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74" w:rsidRPr="005A4BB7" w:rsidRDefault="0002342B" w:rsidP="0002342B">
      <w:pPr>
        <w:jc w:val="center"/>
        <w:rPr>
          <w:rFonts w:ascii="Times New Roman" w:hAnsi="Times New Roman" w:cs="Times New Roman"/>
        </w:rPr>
      </w:pPr>
      <w:r w:rsidRPr="005A4BB7">
        <w:rPr>
          <w:rFonts w:ascii="Times New Roman" w:hAnsi="Times New Roman" w:cs="Times New Roman"/>
        </w:rPr>
        <w:t>Курсовая подготовка педагогов, реализующих программы естественно-научной направленности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369"/>
        <w:gridCol w:w="1177"/>
        <w:gridCol w:w="1987"/>
        <w:gridCol w:w="1751"/>
        <w:gridCol w:w="1229"/>
        <w:gridCol w:w="1415"/>
      </w:tblGrid>
      <w:tr w:rsidR="005A4BB7" w:rsidRPr="005A4BB7" w:rsidTr="005A4BB7">
        <w:tc>
          <w:tcPr>
            <w:tcW w:w="429" w:type="dxa"/>
          </w:tcPr>
          <w:p w:rsidR="005A4BB7" w:rsidRPr="005A4BB7" w:rsidRDefault="005A4BB7" w:rsidP="0002342B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1" w:type="dxa"/>
          </w:tcPr>
          <w:p w:rsidR="005A4BB7" w:rsidRPr="005A4BB7" w:rsidRDefault="005A4BB7" w:rsidP="0002342B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175" w:type="dxa"/>
          </w:tcPr>
          <w:p w:rsidR="005A4BB7" w:rsidRPr="005A4BB7" w:rsidRDefault="005A4BB7" w:rsidP="0002342B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6" w:type="dxa"/>
          </w:tcPr>
          <w:p w:rsidR="005A4BB7" w:rsidRPr="005A4BB7" w:rsidRDefault="005A4BB7" w:rsidP="0002342B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наименование организации, в которой осуществлялась курсовая подготовка</w:t>
            </w:r>
          </w:p>
        </w:tc>
        <w:tc>
          <w:tcPr>
            <w:tcW w:w="1764" w:type="dxa"/>
          </w:tcPr>
          <w:p w:rsidR="005A4BB7" w:rsidRPr="005A4BB7" w:rsidRDefault="005A4BB7" w:rsidP="0002342B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наименование программы курсовой подготовки</w:t>
            </w:r>
          </w:p>
        </w:tc>
        <w:tc>
          <w:tcPr>
            <w:tcW w:w="1216" w:type="dxa"/>
          </w:tcPr>
          <w:p w:rsidR="005A4BB7" w:rsidRPr="005A4BB7" w:rsidRDefault="005A4BB7" w:rsidP="0002342B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24" w:type="dxa"/>
          </w:tcPr>
          <w:p w:rsidR="005A4BB7" w:rsidRPr="005A4BB7" w:rsidRDefault="005A4BB7" w:rsidP="0002342B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год прохождения</w:t>
            </w:r>
          </w:p>
        </w:tc>
      </w:tr>
      <w:tr w:rsidR="005A4BB7" w:rsidRPr="005A4BB7" w:rsidTr="005A4BB7">
        <w:tc>
          <w:tcPr>
            <w:tcW w:w="429" w:type="dxa"/>
          </w:tcPr>
          <w:p w:rsidR="005A4BB7" w:rsidRPr="005A4BB7" w:rsidRDefault="005A4BB7" w:rsidP="0002342B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5A4BB7" w:rsidRPr="005A4BB7" w:rsidRDefault="005A4BB7" w:rsidP="0002342B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Иванова Наталья Анатольевна</w:t>
            </w:r>
          </w:p>
        </w:tc>
        <w:tc>
          <w:tcPr>
            <w:tcW w:w="1175" w:type="dxa"/>
          </w:tcPr>
          <w:p w:rsidR="005A4BB7" w:rsidRPr="005A4BB7" w:rsidRDefault="005A4BB7" w:rsidP="0002342B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986" w:type="dxa"/>
          </w:tcPr>
          <w:p w:rsidR="005A4BB7" w:rsidRPr="005A4BB7" w:rsidRDefault="005A4BB7" w:rsidP="0002342B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764" w:type="dxa"/>
          </w:tcPr>
          <w:p w:rsidR="005A4BB7" w:rsidRPr="005A4BB7" w:rsidRDefault="005A4BB7" w:rsidP="0002342B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Использование оборудования региональных центров детского технопарка «</w:t>
            </w:r>
            <w:proofErr w:type="spellStart"/>
            <w:r w:rsidRPr="005A4BB7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5A4BB7">
              <w:rPr>
                <w:rFonts w:ascii="Times New Roman" w:hAnsi="Times New Roman" w:cs="Times New Roman"/>
              </w:rPr>
              <w:t>» и центра «Точка роста» для реализации образовательных программ по химии в рамках естественно-научного направления</w:t>
            </w:r>
          </w:p>
        </w:tc>
        <w:tc>
          <w:tcPr>
            <w:tcW w:w="1216" w:type="dxa"/>
          </w:tcPr>
          <w:p w:rsidR="005A4BB7" w:rsidRPr="005A4BB7" w:rsidRDefault="005A4BB7" w:rsidP="0002342B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4" w:type="dxa"/>
          </w:tcPr>
          <w:p w:rsidR="005A4BB7" w:rsidRPr="005A4BB7" w:rsidRDefault="005A4BB7" w:rsidP="0002342B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5A4BB7">
              <w:rPr>
                <w:rFonts w:ascii="Times New Roman" w:hAnsi="Times New Roman" w:cs="Times New Roman"/>
              </w:rPr>
              <w:t>021</w:t>
            </w:r>
          </w:p>
        </w:tc>
      </w:tr>
      <w:tr w:rsidR="005A4BB7" w:rsidRPr="005A4BB7" w:rsidTr="005A4BB7">
        <w:tc>
          <w:tcPr>
            <w:tcW w:w="429" w:type="dxa"/>
          </w:tcPr>
          <w:p w:rsidR="005A4BB7" w:rsidRPr="005A4BB7" w:rsidRDefault="005A4BB7" w:rsidP="005A4BB7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</w:tcPr>
          <w:p w:rsidR="005A4BB7" w:rsidRPr="005A4BB7" w:rsidRDefault="005A4BB7" w:rsidP="005A4BB7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Федорова Ирина Борисовна</w:t>
            </w:r>
          </w:p>
        </w:tc>
        <w:tc>
          <w:tcPr>
            <w:tcW w:w="1175" w:type="dxa"/>
          </w:tcPr>
          <w:p w:rsidR="005A4BB7" w:rsidRPr="005A4BB7" w:rsidRDefault="005A4BB7" w:rsidP="005A4BB7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86" w:type="dxa"/>
          </w:tcPr>
          <w:p w:rsidR="005A4BB7" w:rsidRPr="005A4BB7" w:rsidRDefault="005A4BB7" w:rsidP="005A4BB7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764" w:type="dxa"/>
          </w:tcPr>
          <w:p w:rsidR="005A4BB7" w:rsidRPr="005A4BB7" w:rsidRDefault="005A4BB7" w:rsidP="005A4BB7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Использование оборудования региональных центров детского технопарка «</w:t>
            </w:r>
            <w:proofErr w:type="spellStart"/>
            <w:r w:rsidRPr="005A4BB7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5A4BB7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</w:t>
            </w:r>
            <w:r w:rsidRPr="005A4BB7">
              <w:rPr>
                <w:rFonts w:ascii="Times New Roman" w:hAnsi="Times New Roman" w:cs="Times New Roman"/>
              </w:rPr>
              <w:t>физике</w:t>
            </w:r>
            <w:r w:rsidRPr="005A4BB7">
              <w:rPr>
                <w:rFonts w:ascii="Times New Roman" w:hAnsi="Times New Roman" w:cs="Times New Roman"/>
              </w:rPr>
              <w:t xml:space="preserve"> в рамках естественно-научного направления</w:t>
            </w:r>
          </w:p>
        </w:tc>
        <w:tc>
          <w:tcPr>
            <w:tcW w:w="1216" w:type="dxa"/>
          </w:tcPr>
          <w:p w:rsidR="005A4BB7" w:rsidRPr="005A4BB7" w:rsidRDefault="005A4BB7" w:rsidP="005A4BB7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4" w:type="dxa"/>
          </w:tcPr>
          <w:p w:rsidR="005A4BB7" w:rsidRPr="005A4BB7" w:rsidRDefault="005A4BB7" w:rsidP="005A4BB7">
            <w:pPr>
              <w:jc w:val="center"/>
              <w:rPr>
                <w:rFonts w:ascii="Times New Roman" w:hAnsi="Times New Roman" w:cs="Times New Roman"/>
              </w:rPr>
            </w:pPr>
            <w:r w:rsidRPr="005A4BB7">
              <w:rPr>
                <w:rFonts w:ascii="Times New Roman" w:hAnsi="Times New Roman" w:cs="Times New Roman"/>
              </w:rPr>
              <w:t>2021</w:t>
            </w:r>
          </w:p>
        </w:tc>
      </w:tr>
    </w:tbl>
    <w:p w:rsidR="0002342B" w:rsidRPr="005A4BB7" w:rsidRDefault="0002342B" w:rsidP="0002342B">
      <w:pPr>
        <w:jc w:val="center"/>
        <w:rPr>
          <w:rFonts w:ascii="Times New Roman" w:hAnsi="Times New Roman" w:cs="Times New Roman"/>
        </w:rPr>
      </w:pPr>
    </w:p>
    <w:sectPr w:rsidR="0002342B" w:rsidRPr="005A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2B"/>
    <w:rsid w:val="0002342B"/>
    <w:rsid w:val="005A4BB7"/>
    <w:rsid w:val="00D2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9433"/>
  <w15:chartTrackingRefBased/>
  <w15:docId w15:val="{8707326A-AAA9-4876-9BAB-2235859B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AeroCool</dc:creator>
  <cp:keywords/>
  <dc:description/>
  <cp:lastModifiedBy>AeroCool</cp:lastModifiedBy>
  <cp:revision>2</cp:revision>
  <dcterms:created xsi:type="dcterms:W3CDTF">2025-03-17T22:19:00Z</dcterms:created>
  <dcterms:modified xsi:type="dcterms:W3CDTF">2025-03-17T23:22:00Z</dcterms:modified>
</cp:coreProperties>
</file>