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D5" w:rsidRPr="00FC14A6" w:rsidRDefault="00980E24">
      <w:pPr>
        <w:rPr>
          <w:lang w:val="ru-RU"/>
        </w:rPr>
        <w:sectPr w:rsidR="007357D5" w:rsidRPr="00FC14A6" w:rsidSect="00CB5495">
          <w:pgSz w:w="11906" w:h="16383"/>
          <w:pgMar w:top="1134" w:right="850" w:bottom="851" w:left="1701" w:header="720" w:footer="720" w:gutter="0"/>
          <w:cols w:space="720"/>
        </w:sectPr>
      </w:pPr>
      <w:bookmarkStart w:id="0" w:name="block-70358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400800" cy="8801100"/>
            <wp:effectExtent l="0" t="0" r="0" b="0"/>
            <wp:docPr id="1" name="Рисунок 1" descr="C:\Users\Ольга\Documents\Scanned Documents\Рисунок (2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cuments\Scanned Documents\Рисунок (28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381" cy="879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357D5" w:rsidRPr="00FC14A6" w:rsidRDefault="00A55578" w:rsidP="00EC3F1D">
      <w:pPr>
        <w:spacing w:after="0" w:line="264" w:lineRule="auto"/>
        <w:jc w:val="center"/>
        <w:rPr>
          <w:lang w:val="ru-RU"/>
        </w:rPr>
      </w:pPr>
      <w:bookmarkStart w:id="2" w:name="block-703590"/>
      <w:bookmarkEnd w:id="0"/>
      <w:r w:rsidRPr="00FC14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="00FC14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14A6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57D5" w:rsidRPr="00FC14A6" w:rsidRDefault="007357D5">
      <w:pPr>
        <w:spacing w:after="0" w:line="264" w:lineRule="auto"/>
        <w:ind w:left="120"/>
        <w:rPr>
          <w:lang w:val="ru-RU"/>
        </w:rPr>
      </w:pPr>
    </w:p>
    <w:p w:rsidR="007357D5" w:rsidRPr="00FC14A6" w:rsidRDefault="00A55578" w:rsidP="00EC3F1D">
      <w:pPr>
        <w:spacing w:after="0" w:line="264" w:lineRule="auto"/>
        <w:ind w:left="120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C14A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C14A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C3F1D" w:rsidRDefault="00A55578" w:rsidP="00EC3F1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7357D5" w:rsidRPr="00FC14A6" w:rsidRDefault="00A55578" w:rsidP="00EC3F1D">
      <w:pPr>
        <w:spacing w:after="0" w:line="264" w:lineRule="auto"/>
        <w:ind w:left="120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357D5" w:rsidRPr="00FC14A6" w:rsidRDefault="00A555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357D5" w:rsidRPr="00FC14A6" w:rsidRDefault="00A555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357D5" w:rsidRPr="00FC14A6" w:rsidRDefault="00A555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357D5" w:rsidRPr="00FC14A6" w:rsidRDefault="00A555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357D5" w:rsidRPr="00FC14A6" w:rsidRDefault="00A555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357D5" w:rsidRPr="00FC14A6" w:rsidRDefault="00A555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357D5" w:rsidRDefault="00A5557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C14A6">
        <w:rPr>
          <w:rFonts w:ascii="Times New Roman" w:hAnsi="Times New Roman"/>
          <w:color w:val="FF0000"/>
          <w:sz w:val="28"/>
          <w:lang w:val="ru-RU"/>
        </w:rPr>
        <w:t>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57D5" w:rsidRPr="00FC14A6" w:rsidRDefault="00A55578" w:rsidP="00EC3F1D">
      <w:pPr>
        <w:spacing w:after="0" w:line="264" w:lineRule="auto"/>
        <w:ind w:left="120"/>
        <w:jc w:val="center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357D5" w:rsidRPr="00FC14A6" w:rsidRDefault="00A55578" w:rsidP="00FC14A6">
      <w:pPr>
        <w:spacing w:after="0" w:line="264" w:lineRule="auto"/>
        <w:ind w:firstLine="600"/>
        <w:jc w:val="both"/>
        <w:rPr>
          <w:lang w:val="ru-RU"/>
        </w:rPr>
        <w:sectPr w:rsidR="007357D5" w:rsidRPr="00FC14A6">
          <w:pgSz w:w="11906" w:h="16383"/>
          <w:pgMar w:top="1134" w:right="850" w:bottom="1134" w:left="1701" w:header="720" w:footer="720" w:gutter="0"/>
          <w:cols w:space="720"/>
        </w:sectPr>
      </w:pPr>
      <w:r w:rsidRPr="00FC14A6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ddec985a-8145-4835-94dd-4cab4866d4ad"/>
      <w:r w:rsidRPr="00FC14A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FC14A6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357D5" w:rsidRPr="00FC14A6" w:rsidRDefault="00A55578" w:rsidP="00EC3F1D">
      <w:pPr>
        <w:spacing w:after="0" w:line="264" w:lineRule="auto"/>
        <w:jc w:val="both"/>
        <w:rPr>
          <w:lang w:val="ru-RU"/>
        </w:rPr>
      </w:pPr>
      <w:bookmarkStart w:id="4" w:name="block-703587"/>
      <w:bookmarkEnd w:id="2"/>
      <w:r w:rsidRPr="00FC14A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C14A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C14A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357D5" w:rsidRPr="00FC14A6" w:rsidRDefault="007357D5">
      <w:pPr>
        <w:spacing w:after="0" w:line="264" w:lineRule="auto"/>
        <w:ind w:left="120"/>
        <w:jc w:val="both"/>
        <w:rPr>
          <w:lang w:val="ru-RU"/>
        </w:rPr>
      </w:pPr>
    </w:p>
    <w:p w:rsidR="007357D5" w:rsidRPr="00FC14A6" w:rsidRDefault="00A55578" w:rsidP="00EC3F1D">
      <w:pPr>
        <w:spacing w:after="0" w:line="264" w:lineRule="auto"/>
        <w:ind w:left="12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357D5" w:rsidRPr="00FC14A6" w:rsidRDefault="00A555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357D5" w:rsidRPr="00FC14A6" w:rsidRDefault="00A555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357D5" w:rsidRPr="00FC14A6" w:rsidRDefault="00A555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357D5" w:rsidRPr="00FC14A6" w:rsidRDefault="00A555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357D5" w:rsidRPr="00FC14A6" w:rsidRDefault="00A555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357D5" w:rsidRPr="00FC14A6" w:rsidRDefault="00A555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357D5" w:rsidRPr="00FC14A6" w:rsidRDefault="00A555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357D5" w:rsidRPr="00FC14A6" w:rsidRDefault="00A555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357D5" w:rsidRPr="00FC14A6" w:rsidRDefault="00A555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357D5" w:rsidRPr="00FC14A6" w:rsidRDefault="00A555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357D5" w:rsidRDefault="007357D5">
      <w:pPr>
        <w:spacing w:after="0" w:line="264" w:lineRule="auto"/>
        <w:ind w:left="120"/>
        <w:jc w:val="both"/>
        <w:rPr>
          <w:lang w:val="ru-RU"/>
        </w:rPr>
      </w:pPr>
    </w:p>
    <w:p w:rsidR="00EC3F1D" w:rsidRPr="00FC14A6" w:rsidRDefault="00EC3F1D">
      <w:pPr>
        <w:spacing w:after="0" w:line="264" w:lineRule="auto"/>
        <w:ind w:left="120"/>
        <w:jc w:val="both"/>
        <w:rPr>
          <w:lang w:val="ru-RU"/>
        </w:rPr>
      </w:pPr>
    </w:p>
    <w:p w:rsidR="007357D5" w:rsidRPr="00FC14A6" w:rsidRDefault="00A55578" w:rsidP="00EC3F1D">
      <w:pPr>
        <w:spacing w:after="0" w:line="264" w:lineRule="auto"/>
        <w:ind w:left="12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357D5" w:rsidRPr="00FC14A6" w:rsidRDefault="00A555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357D5" w:rsidRPr="00FC14A6" w:rsidRDefault="00A555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357D5" w:rsidRPr="00FC14A6" w:rsidRDefault="00A555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357D5" w:rsidRPr="00FC14A6" w:rsidRDefault="00A555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357D5" w:rsidRPr="00FC14A6" w:rsidRDefault="00A555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357D5" w:rsidRPr="00FC14A6" w:rsidRDefault="00A555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357D5" w:rsidRPr="00FC14A6" w:rsidRDefault="00A555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357D5" w:rsidRPr="00FC14A6" w:rsidRDefault="00A555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357D5" w:rsidRPr="00FC14A6" w:rsidRDefault="00A555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357D5" w:rsidRPr="00FC14A6" w:rsidRDefault="00A555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357D5" w:rsidRDefault="00A55578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7D5" w:rsidRPr="00FC14A6" w:rsidRDefault="00A555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57D5" w:rsidRPr="00FC14A6" w:rsidRDefault="00A555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57D5" w:rsidRPr="00FC14A6" w:rsidRDefault="00A555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357D5" w:rsidRPr="00FC14A6" w:rsidRDefault="00A555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57D5" w:rsidRPr="00FC14A6" w:rsidRDefault="00A555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C14A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C14A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357D5" w:rsidRDefault="00A5557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57D5" w:rsidRPr="00FC14A6" w:rsidRDefault="00A555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357D5" w:rsidRPr="00FC14A6" w:rsidRDefault="00A555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357D5" w:rsidRPr="00FC14A6" w:rsidRDefault="00A555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357D5" w:rsidRPr="00FC14A6" w:rsidRDefault="00A555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357D5" w:rsidRPr="00FC14A6" w:rsidRDefault="00A555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357D5" w:rsidRDefault="00A5557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7D5" w:rsidRPr="00FC14A6" w:rsidRDefault="00A555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C14A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357D5" w:rsidRDefault="00A5557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57D5" w:rsidRDefault="00A5557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7D5" w:rsidRDefault="00A5557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357D5" w:rsidRPr="00FC14A6" w:rsidRDefault="00A555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357D5" w:rsidRDefault="00A555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57D5" w:rsidRPr="00FC14A6" w:rsidRDefault="00A555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7357D5" w:rsidRPr="00FC14A6" w:rsidRDefault="00A555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57D5" w:rsidRPr="00FC14A6" w:rsidRDefault="00A555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357D5" w:rsidRPr="00FC14A6" w:rsidRDefault="00A555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357D5" w:rsidRPr="00FC14A6" w:rsidRDefault="00A555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357D5" w:rsidRPr="00FC14A6" w:rsidRDefault="00A555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357D5" w:rsidRPr="00FC14A6" w:rsidRDefault="007357D5">
      <w:pPr>
        <w:spacing w:after="0" w:line="264" w:lineRule="auto"/>
        <w:ind w:left="120"/>
        <w:jc w:val="both"/>
        <w:rPr>
          <w:lang w:val="ru-RU"/>
        </w:rPr>
      </w:pPr>
    </w:p>
    <w:p w:rsidR="007357D5" w:rsidRPr="00FC14A6" w:rsidRDefault="00A55578" w:rsidP="00EC3F1D">
      <w:pPr>
        <w:spacing w:after="0" w:line="264" w:lineRule="auto"/>
        <w:ind w:left="12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57D5" w:rsidRPr="00FC14A6" w:rsidRDefault="00A55578" w:rsidP="00EC3F1D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357D5" w:rsidRDefault="00A555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357D5" w:rsidRDefault="00A55578">
      <w:pPr>
        <w:numPr>
          <w:ilvl w:val="0"/>
          <w:numId w:val="15"/>
        </w:numPr>
        <w:spacing w:after="0" w:line="264" w:lineRule="auto"/>
        <w:jc w:val="both"/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357D5" w:rsidRPr="00FC14A6" w:rsidRDefault="00A555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357D5" w:rsidRDefault="00A555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40 слов в минуту (без отметочного оценивания);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высказывания на заданную тему по содержанию произведения (не менее 5 предложений);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57D5" w:rsidRPr="00FC14A6" w:rsidRDefault="00A555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357D5" w:rsidRDefault="00A555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стихотворения, басни), приводить примеры произведений фольклора разных народов России;</w:t>
      </w:r>
      <w:proofErr w:type="gramEnd"/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57D5" w:rsidRPr="00FC14A6" w:rsidRDefault="00A555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357D5" w:rsidRDefault="00A555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прослушанного/прочитанного текста, подтверждать свой ответ примерами из текста;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57D5" w:rsidRPr="00FC14A6" w:rsidRDefault="00A555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357D5" w:rsidRPr="00FC14A6" w:rsidRDefault="007357D5" w:rsidP="00EC3F1D">
      <w:pPr>
        <w:spacing w:after="0" w:line="264" w:lineRule="auto"/>
        <w:ind w:left="120"/>
        <w:jc w:val="both"/>
        <w:rPr>
          <w:lang w:val="ru-RU"/>
        </w:rPr>
        <w:sectPr w:rsidR="007357D5" w:rsidRPr="00FC14A6">
          <w:pgSz w:w="11906" w:h="16383"/>
          <w:pgMar w:top="1134" w:right="850" w:bottom="1134" w:left="1701" w:header="720" w:footer="720" w:gutter="0"/>
          <w:cols w:space="720"/>
        </w:sectPr>
      </w:pPr>
    </w:p>
    <w:p w:rsidR="007357D5" w:rsidRPr="00FC14A6" w:rsidRDefault="00A55578" w:rsidP="00EC3F1D">
      <w:pPr>
        <w:spacing w:after="0" w:line="264" w:lineRule="auto"/>
        <w:jc w:val="center"/>
        <w:rPr>
          <w:lang w:val="ru-RU"/>
        </w:rPr>
      </w:pPr>
      <w:bookmarkStart w:id="5" w:name="block-703588"/>
      <w:bookmarkEnd w:id="4"/>
      <w:r w:rsidRPr="00FC14A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57D5" w:rsidRPr="00EC3F1D" w:rsidRDefault="00A55578">
      <w:pPr>
        <w:spacing w:after="0" w:line="264" w:lineRule="auto"/>
        <w:ind w:firstLine="600"/>
        <w:jc w:val="both"/>
        <w:rPr>
          <w:lang w:val="ru-RU"/>
        </w:rPr>
      </w:pPr>
      <w:r w:rsidRPr="00EC3F1D">
        <w:rPr>
          <w:rFonts w:ascii="Times New Roman" w:hAnsi="Times New Roman"/>
          <w:b/>
          <w:sz w:val="28"/>
          <w:lang w:val="ru-RU"/>
        </w:rPr>
        <w:t>1 КЛАСС</w:t>
      </w:r>
    </w:p>
    <w:p w:rsidR="007357D5" w:rsidRPr="00EC3F1D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3c6557ae-d295-4af1-a85d-0fdc296e52d0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ca7d65a8-67a1-48ad-b9f5-4c964ecb554d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FC14A6">
        <w:rPr>
          <w:rFonts w:ascii="Times New Roman" w:hAnsi="Times New Roman"/>
          <w:color w:val="000000"/>
          <w:sz w:val="28"/>
          <w:lang w:val="ru-RU"/>
        </w:rPr>
        <w:t>‌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FC14A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FC14A6">
        <w:rPr>
          <w:rFonts w:ascii="Times New Roman" w:hAnsi="Times New Roman"/>
          <w:color w:val="000000"/>
          <w:sz w:val="28"/>
          <w:lang w:val="ru-RU"/>
        </w:rPr>
        <w:t>‌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e46fa320-3923-4d10-a9b9-62c8e2f571cd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63596e71-5bd8-419a-90ca-6aed494cac88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FC14A6">
        <w:rPr>
          <w:rFonts w:ascii="Times New Roman" w:hAnsi="Times New Roman"/>
          <w:color w:val="000000"/>
          <w:sz w:val="28"/>
          <w:lang w:val="ru-RU"/>
        </w:rPr>
        <w:t>‌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FC14A6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13f49-ef73-4ff6-b09f-5cc4c35dfca4"/>
      <w:r w:rsidRPr="00FC14A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FC14A6">
        <w:rPr>
          <w:rFonts w:ascii="Times New Roman" w:hAnsi="Times New Roman"/>
          <w:color w:val="333333"/>
          <w:sz w:val="28"/>
          <w:lang w:val="ru-RU"/>
        </w:rPr>
        <w:t>‌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57D5" w:rsidRPr="00FC14A6" w:rsidRDefault="00A555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357D5" w:rsidRPr="00FC14A6" w:rsidRDefault="00A555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357D5" w:rsidRPr="00FC14A6" w:rsidRDefault="00A555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357D5" w:rsidRPr="00FC14A6" w:rsidRDefault="00A555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357D5" w:rsidRPr="00FC14A6" w:rsidRDefault="00A555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357D5" w:rsidRPr="00FC14A6" w:rsidRDefault="00A555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357D5" w:rsidRPr="00FC14A6" w:rsidRDefault="00A555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357D5" w:rsidRPr="00FC14A6" w:rsidRDefault="00A555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7D5" w:rsidRPr="00FC14A6" w:rsidRDefault="00A555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357D5" w:rsidRPr="00FC14A6" w:rsidRDefault="00A555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7357D5" w:rsidRPr="00FC14A6" w:rsidRDefault="00A555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357D5" w:rsidRPr="00FC14A6" w:rsidRDefault="00A555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357D5" w:rsidRPr="00FC14A6" w:rsidRDefault="00A555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7D5" w:rsidRPr="00FC14A6" w:rsidRDefault="00A555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357D5" w:rsidRPr="00FC14A6" w:rsidRDefault="00A555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357D5" w:rsidRPr="00FC14A6" w:rsidRDefault="00A555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57D5" w:rsidRPr="00FC14A6" w:rsidRDefault="00A555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357D5" w:rsidRPr="00EC3F1D" w:rsidRDefault="00A55578" w:rsidP="00EC3F1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357D5" w:rsidRPr="00FC14A6" w:rsidRDefault="00A55578">
      <w:pPr>
        <w:spacing w:after="0" w:line="264" w:lineRule="auto"/>
        <w:ind w:left="12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FC14A6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FC14A6">
        <w:rPr>
          <w:rFonts w:ascii="Times New Roman" w:hAnsi="Times New Roman"/>
          <w:color w:val="000000"/>
          <w:sz w:val="28"/>
          <w:lang w:val="ru-RU"/>
        </w:rPr>
        <w:t>‌).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Pr="00FC14A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 w:rsidRPr="00FC14A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FC14A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FC14A6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FC14A6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8" w:name="dd29e9f3-12b7-4b9a-918b-b4f7d1d4e3e3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FC14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C14A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FC14A6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8d7547e0-2914-4de4-90fd-ef23443cae29"/>
      <w:r w:rsidRPr="00FC14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3" w:name="f6c97960-2744-496b-9707-3fa9fd7e78f4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FC14A6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4" w:name="e10d51fb-77d6-4eb6-82fa-e73f940d872c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FC14A6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FC14A6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FC14A6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FC14A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FC14A6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6" w:name="00a4a385-cff4-49eb-ae4b-82aa3880cc76"/>
      <w:r w:rsidRPr="00FC14A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C14A6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e5bc33d-ae81-4c2f-be70-c19efbdc81bd"/>
      <w:r w:rsidRPr="00FC14A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FC14A6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55b8cda5-6d6e-49c3-8976-c08403fa95c8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FC14A6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4A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FC14A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57D5" w:rsidRPr="00FC14A6" w:rsidRDefault="00A555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357D5" w:rsidRPr="00FC14A6" w:rsidRDefault="00A555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7357D5" w:rsidRPr="00FC14A6" w:rsidRDefault="00A555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357D5" w:rsidRPr="00FC14A6" w:rsidRDefault="00A555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7357D5" w:rsidRPr="00FC14A6" w:rsidRDefault="00A555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7357D5" w:rsidRPr="00FC14A6" w:rsidRDefault="00A555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357D5" w:rsidRPr="00FC14A6" w:rsidRDefault="00A555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357D5" w:rsidRPr="00FC14A6" w:rsidRDefault="00A555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357D5" w:rsidRPr="00FC14A6" w:rsidRDefault="00A555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357D5" w:rsidRPr="00FC14A6" w:rsidRDefault="00A555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357D5" w:rsidRPr="00FC14A6" w:rsidRDefault="00A555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357D5" w:rsidRPr="00FC14A6" w:rsidRDefault="00A555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357D5" w:rsidRPr="00FC14A6" w:rsidRDefault="00A555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357D5" w:rsidRDefault="00A55578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7D5" w:rsidRPr="00FC14A6" w:rsidRDefault="00A555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357D5" w:rsidRPr="00FC14A6" w:rsidRDefault="00A555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357D5" w:rsidRDefault="00A55578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7D5" w:rsidRPr="00FC14A6" w:rsidRDefault="00A555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7357D5" w:rsidRPr="00FC14A6" w:rsidRDefault="00A555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7D5" w:rsidRPr="00FC14A6" w:rsidRDefault="00A555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357D5" w:rsidRPr="00FC14A6" w:rsidRDefault="00A555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357D5" w:rsidRPr="00FC14A6" w:rsidRDefault="00A555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357D5" w:rsidRDefault="00A5557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7D5" w:rsidRPr="00FC14A6" w:rsidRDefault="00A555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57D5" w:rsidRPr="00FC14A6" w:rsidRDefault="00A555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357D5" w:rsidRPr="00EC3F1D" w:rsidRDefault="00A55578" w:rsidP="00EC3F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0" w:name="d00a8a00-2c60-4286-8f19-088326d29c80"/>
      <w:r w:rsidRPr="00FC14A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9a1ca34d-f9dc-4302-9e63-e924ee605cec"/>
      <w:r w:rsidRPr="00FC14A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FC14A6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3" w:name="dc3f83fe-0982-472d-91b9-5894bc2e1b31"/>
      <w:r w:rsidRPr="00FC14A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ee2506f9-6b35-4c15-96b7-0a6f7dca45fe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614c2242-0143-4009-8e7f-ab46c40b7926"/>
      <w:r w:rsidRPr="00FC14A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C14A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C14A6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b441a4bc-2148-48fb-b8e8-dcc0759b7593"/>
      <w:r w:rsidRPr="00FC14A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8" w:name="1018b3a6-4dcc-4ca1-a250-12e2f12102b5"/>
      <w:r w:rsidRPr="00FC14A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C14A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a132e50c-1cdf-403a-8303-def77894f164"/>
      <w:r w:rsidRPr="00FC14A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FC14A6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1" w:name="4e72b4a5-ca1b-4b4f-8871-9a881be6ba0e"/>
      <w:r w:rsidRPr="00FC14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f86cba24-245b-4adf-a152-d400b1261545"/>
      <w:r w:rsidRPr="00FC14A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fe929a01-33b4-4b39-9e3d-6611afcac377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FC14A6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» ‌</w:t>
      </w:r>
      <w:bookmarkStart w:id="44" w:name="778a2326-caf5-43f1-afe4-4182f4966524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5" w:name="be0a3ce7-2810-4152-bdbb-e9b59639e326"/>
      <w:r w:rsidRPr="00FC14A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C14A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 w:rsidRPr="00FC14A6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37ba09b2-c44c-4867-9734-3337735e34d7"/>
      <w:r w:rsidRPr="00FC14A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FC14A6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a4986842-2eb9-40c1-9200-5982dff42a34"/>
      <w:r w:rsidRPr="00FC14A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FC14A6">
        <w:rPr>
          <w:rFonts w:ascii="Times New Roman" w:hAnsi="Times New Roman"/>
          <w:color w:val="000000"/>
          <w:sz w:val="28"/>
          <w:lang w:val="ru-RU"/>
        </w:rPr>
        <w:t>‌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61601e78-795b-42c8-84b7-ee41b7724e5d"/>
      <w:r w:rsidRPr="00FC14A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 w:rsidRPr="00FC14A6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2092e5d3-308e-406e-9ded-49cfe306308f"/>
      <w:r w:rsidRPr="00FC14A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57D5" w:rsidRPr="00FC14A6" w:rsidRDefault="00A555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357D5" w:rsidRPr="00FC14A6" w:rsidRDefault="00A555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357D5" w:rsidRPr="00FC14A6" w:rsidRDefault="00A555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357D5" w:rsidRPr="00FC14A6" w:rsidRDefault="00A555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357D5" w:rsidRPr="00FC14A6" w:rsidRDefault="00A555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357D5" w:rsidRPr="00FC14A6" w:rsidRDefault="00A555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C14A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357D5" w:rsidRDefault="00A55578">
      <w:pPr>
        <w:numPr>
          <w:ilvl w:val="0"/>
          <w:numId w:val="30"/>
        </w:numPr>
        <w:spacing w:after="0" w:line="264" w:lineRule="auto"/>
        <w:jc w:val="both"/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357D5" w:rsidRPr="00FC14A6" w:rsidRDefault="00A555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357D5" w:rsidRPr="00FC14A6" w:rsidRDefault="00A555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7D5" w:rsidRPr="00FC14A6" w:rsidRDefault="00A555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357D5" w:rsidRPr="00FC14A6" w:rsidRDefault="00A555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357D5" w:rsidRPr="00FC14A6" w:rsidRDefault="00A555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357D5" w:rsidRPr="00FC14A6" w:rsidRDefault="00A555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357D5" w:rsidRPr="00FC14A6" w:rsidRDefault="00A555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FC14A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7D5" w:rsidRPr="00FC14A6" w:rsidRDefault="00A555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357D5" w:rsidRPr="00FC14A6" w:rsidRDefault="00A555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357D5" w:rsidRPr="00FC14A6" w:rsidRDefault="00A555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57D5" w:rsidRPr="00FC14A6" w:rsidRDefault="00A555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357D5" w:rsidRPr="00FC14A6" w:rsidRDefault="00A555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357D5" w:rsidRPr="00EC3F1D" w:rsidRDefault="00A55578" w:rsidP="00EC3F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4" w:name="22bb0d2e-ad81-40b0-b0be-dd89da9f72dc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C14A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aef5db48-a5ba-41f7-b163-0303bacd376a"/>
      <w:r w:rsidRPr="00FC14A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  <w:r w:rsidRPr="00FC14A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C14A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84376614-4523-4b0a-9f16-ae119cf5e9dc"/>
      <w:r w:rsidRPr="00FC14A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FC14A6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3b38b09e-3fe3-499c-b80d-cceeb3629ca1"/>
      <w:r w:rsidRPr="00FC14A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FC14A6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FC14A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C14A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FC14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0" w:name="f8d9e167-2e1b-48a4-8672-33b243ab1f7a"/>
      <w:r w:rsidRPr="00FC14A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FC14A6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1" w:name="be84008f-4714-4af7-9a8d-d5db8855805f"/>
      <w:r w:rsidRPr="00FC14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2" w:name="2efe8bc1-9239-4ace-b5a7-c3561f743493"/>
      <w:r w:rsidRPr="00FC14A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FC14A6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f1d30773-6a94-4f42-887a-2166f2750849"/>
      <w:r w:rsidRPr="00FC14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d24420f5-7784-4de8-bf47-fec2f656960e"/>
      <w:r w:rsidRPr="00FC14A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FC14A6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FC14A6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FC14A6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FC14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FC14A6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FC14A6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FC14A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b631436a-def7-48d2-b0a7-7e64aceb08fd"/>
      <w:r w:rsidRPr="00FC14A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FC14A6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FC14A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FC14A6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cf36c94d-b3f5-4b3d-a3c7-3ba766d230a2"/>
      <w:r w:rsidRPr="00FC14A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 w:rsidRPr="00FC14A6">
        <w:rPr>
          <w:rFonts w:ascii="Times New Roman" w:hAnsi="Times New Roman"/>
          <w:color w:val="333333"/>
          <w:sz w:val="28"/>
          <w:lang w:val="ru-RU"/>
        </w:rPr>
        <w:t>‌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C14A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9f73dd0a-54f2-4590-ac41-ba0d876049a1"/>
      <w:r w:rsidRPr="00FC14A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FC14A6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246de2e0-56be-4295-9596-db940aac14bd"/>
      <w:r w:rsidRPr="00FC14A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FC14A6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FC14A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  <w:r w:rsidRPr="00FC14A6">
        <w:rPr>
          <w:rFonts w:ascii="Times New Roman" w:hAnsi="Times New Roman"/>
          <w:color w:val="000000"/>
          <w:sz w:val="28"/>
          <w:lang w:val="ru-RU"/>
        </w:rPr>
        <w:t>‌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FC14A6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43cc23b0-61c4-4e00-b89d-508f8c0c86cc"/>
      <w:r w:rsidRPr="00FC14A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FC14A6">
        <w:rPr>
          <w:rFonts w:ascii="Times New Roman" w:hAnsi="Times New Roman"/>
          <w:color w:val="333333"/>
          <w:sz w:val="28"/>
          <w:lang w:val="ru-RU"/>
        </w:rPr>
        <w:t>‌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5" w:name="7d70a143-b34a-48de-a855-a34e00cf3c38"/>
      <w:r w:rsidRPr="00FC14A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‌</w:t>
      </w:r>
      <w:bookmarkStart w:id="76" w:name="26220ac3-4e82-456a-9e95-74ad70c180f4"/>
      <w:r w:rsidRPr="00FC14A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a4cb9ea3-0451-4889-b1a1-f6f4710bf1d9"/>
      <w:r w:rsidRPr="00FC14A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FC14A6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9ce33c6b-ec01-45c7-8e71-faa83c253d05"/>
      <w:r w:rsidRPr="00FC14A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FC14A6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062a5f32-e196-4fe2-a2d8-404f5174ede8"/>
      <w:r w:rsidRPr="00FC14A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FC14A6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FC14A6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0"/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1" w:name="53c080ee-763e-43ed-999e-471164d70763"/>
      <w:r w:rsidRPr="00FC14A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FC14A6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26aa4aeb-d898-422a-9eda-b866102f0def"/>
      <w:r w:rsidRPr="00FC14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C14A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FC14A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FC14A6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4" w:name="47a66d7e-7bca-4ea2-ba5d-914bf7023a72"/>
      <w:r w:rsidRPr="00FC14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FC14A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357D5" w:rsidRPr="00FC14A6" w:rsidRDefault="00A555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357D5" w:rsidRPr="00FC14A6" w:rsidRDefault="00A555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357D5" w:rsidRPr="00FC14A6" w:rsidRDefault="00A555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357D5" w:rsidRPr="00FC14A6" w:rsidRDefault="00A555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357D5" w:rsidRPr="00FC14A6" w:rsidRDefault="00A555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357D5" w:rsidRPr="00FC14A6" w:rsidRDefault="00A555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357D5" w:rsidRPr="00FC14A6" w:rsidRDefault="00A555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7357D5" w:rsidRPr="00FC14A6" w:rsidRDefault="00A555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7357D5" w:rsidRPr="00FC14A6" w:rsidRDefault="00A555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357D5" w:rsidRPr="00FC14A6" w:rsidRDefault="00A555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357D5" w:rsidRPr="00FC14A6" w:rsidRDefault="00A555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357D5" w:rsidRPr="00FC14A6" w:rsidRDefault="00A555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357D5" w:rsidRPr="00FC14A6" w:rsidRDefault="00A55578">
      <w:pPr>
        <w:spacing w:after="0" w:line="264" w:lineRule="auto"/>
        <w:ind w:firstLine="60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357D5" w:rsidRPr="00FC14A6" w:rsidRDefault="00A555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7357D5" w:rsidRDefault="00A55578">
      <w:pPr>
        <w:numPr>
          <w:ilvl w:val="0"/>
          <w:numId w:val="3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7D5" w:rsidRPr="00FC14A6" w:rsidRDefault="00A555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7357D5" w:rsidRPr="00FC14A6" w:rsidRDefault="00A55578">
      <w:pPr>
        <w:spacing w:after="0" w:line="264" w:lineRule="auto"/>
        <w:ind w:left="120"/>
        <w:jc w:val="both"/>
        <w:rPr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357D5" w:rsidRPr="00FC14A6" w:rsidRDefault="007357D5">
      <w:pPr>
        <w:rPr>
          <w:lang w:val="ru-RU"/>
        </w:rPr>
        <w:sectPr w:rsidR="007357D5" w:rsidRPr="00FC14A6">
          <w:pgSz w:w="11906" w:h="16383"/>
          <w:pgMar w:top="1134" w:right="850" w:bottom="1134" w:left="1701" w:header="720" w:footer="720" w:gutter="0"/>
          <w:cols w:space="720"/>
        </w:sectPr>
      </w:pPr>
    </w:p>
    <w:p w:rsidR="007357D5" w:rsidRDefault="00A55578" w:rsidP="00EC3F1D">
      <w:pPr>
        <w:spacing w:after="0"/>
        <w:ind w:left="120"/>
        <w:jc w:val="center"/>
      </w:pPr>
      <w:bookmarkStart w:id="85" w:name="block-7035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357D5" w:rsidRDefault="00A5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27"/>
        <w:gridCol w:w="1276"/>
        <w:gridCol w:w="2693"/>
        <w:gridCol w:w="2693"/>
      </w:tblGrid>
      <w:tr w:rsidR="007357D5" w:rsidTr="00156756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7D5" w:rsidRDefault="007357D5">
            <w:pPr>
              <w:spacing w:after="0"/>
              <w:ind w:left="135"/>
            </w:pPr>
          </w:p>
        </w:tc>
        <w:tc>
          <w:tcPr>
            <w:tcW w:w="2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 w:rsidP="00EC3F1D">
            <w:pPr>
              <w:spacing w:after="0" w:line="240" w:lineRule="auto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 w:rsidP="00EC3F1D">
            <w:pPr>
              <w:spacing w:after="0" w:line="240" w:lineRule="auto"/>
              <w:ind w:left="135"/>
            </w:pPr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/>
        </w:tc>
        <w:tc>
          <w:tcPr>
            <w:tcW w:w="2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 w:rsidP="00EC3F1D">
            <w:pPr>
              <w:spacing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 w:rsidP="00EC3F1D">
            <w:pPr>
              <w:spacing w:after="0" w:line="240" w:lineRule="auto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 w:rsidP="00EC3F1D">
            <w:pPr>
              <w:spacing w:after="0" w:line="240" w:lineRule="auto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 w:rsidP="00EC3F1D">
            <w:pPr>
              <w:spacing w:line="240" w:lineRule="auto"/>
            </w:pPr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10448" w:type="dxa"/>
            <w:gridSpan w:val="5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7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8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RPr="00980E24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Pr="00156756" w:rsidRDefault="00156756" w:rsidP="00EC3F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Pr="00CB5495" w:rsidRDefault="00980E24" w:rsidP="00EC3F1D">
            <w:pPr>
              <w:spacing w:after="0" w:line="240" w:lineRule="auto"/>
              <w:ind w:left="135"/>
              <w:rPr>
                <w:lang w:val="ru-RU"/>
              </w:rPr>
            </w:pPr>
            <w:hyperlink r:id="rId9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55578" w:rsidRPr="00CB5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5557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55578" w:rsidRPr="00CB5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5557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55578" w:rsidRPr="00CB5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555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55578" w:rsidRPr="00CB5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5557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55578" w:rsidRPr="00CB5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5557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55578" w:rsidRPr="00CB5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/5072/</w:t>
              </w:r>
              <w:r w:rsidR="00A5557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55578" w:rsidRPr="00CB5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7357D5" w:rsidP="00EC3F1D">
            <w:pPr>
              <w:spacing w:line="240" w:lineRule="auto"/>
            </w:pPr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10448" w:type="dxa"/>
            <w:gridSpan w:val="5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EC3F1D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10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EC3F1D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11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12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EC3F1D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13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EC3F1D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14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15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EC3F1D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16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EC3F1D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980E24" w:rsidP="00EC3F1D">
            <w:pPr>
              <w:spacing w:after="0" w:line="240" w:lineRule="auto"/>
              <w:ind w:left="135"/>
            </w:pPr>
            <w:hyperlink r:id="rId17">
              <w:r w:rsidR="00A55578">
                <w:rPr>
                  <w:rFonts w:ascii="Times New Roman" w:hAnsi="Times New Roman"/>
                  <w:color w:val="0000FF"/>
                  <w:u w:val="single"/>
                </w:rPr>
                <w:t>https://resh.edu.ru/subject/lesson/5072/start/325974/</w:t>
              </w:r>
            </w:hyperlink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7357D5" w:rsidP="00EC3F1D">
            <w:pPr>
              <w:spacing w:line="240" w:lineRule="auto"/>
            </w:pPr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7357D5" w:rsidP="00EC3F1D">
            <w:pPr>
              <w:spacing w:after="0" w:line="240" w:lineRule="auto"/>
              <w:ind w:left="135"/>
            </w:pPr>
          </w:p>
        </w:tc>
      </w:tr>
      <w:tr w:rsidR="007357D5" w:rsidTr="00156756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EC3F1D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EC3F1D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Pr="00156756" w:rsidRDefault="00156756" w:rsidP="00EC3F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357D5" w:rsidRDefault="007357D5" w:rsidP="00EC3F1D">
            <w:pPr>
              <w:spacing w:line="240" w:lineRule="auto"/>
            </w:pPr>
          </w:p>
        </w:tc>
      </w:tr>
    </w:tbl>
    <w:p w:rsidR="007357D5" w:rsidRDefault="007357D5">
      <w:pPr>
        <w:sectPr w:rsidR="007357D5" w:rsidSect="00EC3F1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357D5" w:rsidRDefault="00A55578" w:rsidP="00EC3F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0348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984"/>
        <w:gridCol w:w="3969"/>
      </w:tblGrid>
      <w:tr w:rsidR="007357D5" w:rsidTr="005F335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7D5" w:rsidRDefault="007357D5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>
            <w:pPr>
              <w:spacing w:after="0"/>
              <w:ind w:left="135"/>
            </w:pPr>
          </w:p>
        </w:tc>
      </w:tr>
      <w:tr w:rsidR="007357D5" w:rsidTr="005F335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/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МЭО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-790</w:t>
              </w:r>
            </w:hyperlink>
          </w:p>
        </w:tc>
      </w:tr>
      <w:tr w:rsidR="007357D5" w:rsidTr="005F3354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Default="007357D5">
            <w:pPr>
              <w:spacing w:after="0"/>
              <w:ind w:left="135"/>
            </w:pPr>
          </w:p>
        </w:tc>
      </w:tr>
      <w:tr w:rsidR="007357D5" w:rsidTr="005F3354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357D5" w:rsidRDefault="007357D5"/>
        </w:tc>
      </w:tr>
    </w:tbl>
    <w:p w:rsidR="007357D5" w:rsidRDefault="007357D5">
      <w:pPr>
        <w:sectPr w:rsidR="007357D5" w:rsidSect="00EC3F1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357D5" w:rsidRDefault="00A55578" w:rsidP="005F335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3083"/>
        <w:gridCol w:w="1085"/>
        <w:gridCol w:w="1842"/>
        <w:gridCol w:w="3009"/>
      </w:tblGrid>
      <w:tr w:rsidR="007357D5" w:rsidTr="005F335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7D5" w:rsidRDefault="007357D5">
            <w:pPr>
              <w:spacing w:after="0"/>
              <w:ind w:left="135"/>
            </w:pPr>
          </w:p>
        </w:tc>
        <w:tc>
          <w:tcPr>
            <w:tcW w:w="4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>
            <w:pPr>
              <w:spacing w:after="0"/>
              <w:ind w:left="135"/>
            </w:pPr>
          </w:p>
        </w:tc>
      </w:tr>
      <w:tr w:rsidR="007357D5" w:rsidTr="005F3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/>
        </w:tc>
        <w:tc>
          <w:tcPr>
            <w:tcW w:w="4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/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7D5" w:rsidTr="005F335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Default="007357D5">
            <w:pPr>
              <w:spacing w:after="0"/>
              <w:ind w:left="135"/>
            </w:pPr>
          </w:p>
        </w:tc>
      </w:tr>
      <w:tr w:rsidR="007357D5" w:rsidTr="005F335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>
            <w:pPr>
              <w:spacing w:after="0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57D5" w:rsidRDefault="00A5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357D5" w:rsidRDefault="007357D5"/>
        </w:tc>
      </w:tr>
    </w:tbl>
    <w:p w:rsidR="007357D5" w:rsidRDefault="007357D5">
      <w:pPr>
        <w:sectPr w:rsidR="007357D5" w:rsidSect="005F335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357D5" w:rsidRDefault="00A55578" w:rsidP="005F335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369"/>
        <w:gridCol w:w="946"/>
        <w:gridCol w:w="1841"/>
        <w:gridCol w:w="2861"/>
      </w:tblGrid>
      <w:tr w:rsidR="007357D5" w:rsidTr="005F335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7D5" w:rsidRDefault="007357D5" w:rsidP="005F3354">
            <w:pPr>
              <w:spacing w:after="0" w:line="240" w:lineRule="auto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 w:rsidP="005F3354">
            <w:pPr>
              <w:spacing w:after="0" w:line="240" w:lineRule="auto"/>
              <w:ind w:left="135"/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 w:rsidP="005F3354">
            <w:pPr>
              <w:spacing w:after="0" w:line="240" w:lineRule="auto"/>
              <w:ind w:left="135"/>
            </w:pPr>
          </w:p>
        </w:tc>
      </w:tr>
      <w:tr w:rsidR="007357D5" w:rsidTr="005F3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 w:rsidP="005F335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 w:rsidP="005F3354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 w:rsidP="005F335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7D5" w:rsidRDefault="007357D5" w:rsidP="005F3354">
            <w:pPr>
              <w:spacing w:after="0" w:line="240" w:lineRule="auto"/>
              <w:ind w:left="135"/>
            </w:pP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7D5" w:rsidRDefault="007357D5" w:rsidP="005F3354">
            <w:pPr>
              <w:spacing w:line="240" w:lineRule="auto"/>
            </w:pPr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RPr="00980E24" w:rsidTr="005F335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Pr="005F3354" w:rsidRDefault="005F3354" w:rsidP="005F335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F3354">
              <w:rPr>
                <w:sz w:val="24"/>
                <w:lang w:val="ru-RU"/>
              </w:rPr>
              <w:t>0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7D5" w:rsidTr="005F3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Default="007357D5" w:rsidP="005F3354">
            <w:pPr>
              <w:spacing w:after="0" w:line="240" w:lineRule="auto"/>
              <w:ind w:left="135"/>
            </w:pPr>
          </w:p>
        </w:tc>
      </w:tr>
      <w:tr w:rsidR="007357D5" w:rsidTr="005F3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7D5" w:rsidRPr="00FC14A6" w:rsidRDefault="00A55578" w:rsidP="005F3354">
            <w:pPr>
              <w:spacing w:after="0" w:line="240" w:lineRule="auto"/>
              <w:ind w:left="135"/>
              <w:rPr>
                <w:lang w:val="ru-RU"/>
              </w:rPr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 w:rsidRPr="00FC1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7D5" w:rsidRDefault="00A55578" w:rsidP="005F33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357D5" w:rsidRDefault="007357D5" w:rsidP="005F3354">
            <w:pPr>
              <w:spacing w:line="240" w:lineRule="auto"/>
            </w:pPr>
          </w:p>
        </w:tc>
      </w:tr>
    </w:tbl>
    <w:p w:rsidR="007357D5" w:rsidRDefault="007357D5">
      <w:pPr>
        <w:sectPr w:rsidR="007357D5" w:rsidSect="005F335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357D5" w:rsidRDefault="007357D5">
      <w:pPr>
        <w:sectPr w:rsidR="007357D5" w:rsidSect="00995F1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357D5" w:rsidRDefault="00A55578" w:rsidP="005F3354">
      <w:pPr>
        <w:spacing w:after="0"/>
        <w:ind w:left="120"/>
        <w:jc w:val="center"/>
      </w:pPr>
      <w:bookmarkStart w:id="86" w:name="block-703585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57D5" w:rsidRDefault="00A55578" w:rsidP="005F3354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57D5" w:rsidRDefault="00A55578" w:rsidP="005F335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FC14A6">
        <w:rPr>
          <w:sz w:val="28"/>
          <w:lang w:val="ru-RU"/>
        </w:rPr>
        <w:br/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FC14A6">
        <w:rPr>
          <w:sz w:val="28"/>
          <w:lang w:val="ru-RU"/>
        </w:rPr>
        <w:br/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FC14A6">
        <w:rPr>
          <w:sz w:val="28"/>
          <w:lang w:val="ru-RU"/>
        </w:rPr>
        <w:br/>
      </w:r>
      <w:r w:rsidRPr="00FC14A6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FC14A6">
        <w:rPr>
          <w:sz w:val="28"/>
          <w:lang w:val="ru-RU"/>
        </w:rPr>
        <w:br/>
      </w:r>
      <w:bookmarkStart w:id="87" w:name="affad5d6-e7c5-4217-a5f0-770d8e0e87a8"/>
      <w:r w:rsidRPr="00FC14A6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87"/>
      <w:r w:rsidRPr="00FC14A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5F3354" w:rsidRPr="00FC14A6" w:rsidRDefault="005F3354" w:rsidP="005F3354">
      <w:pPr>
        <w:spacing w:after="0" w:line="240" w:lineRule="auto"/>
        <w:ind w:left="120"/>
        <w:rPr>
          <w:lang w:val="ru-RU"/>
        </w:rPr>
      </w:pPr>
    </w:p>
    <w:p w:rsidR="007357D5" w:rsidRPr="00FC14A6" w:rsidRDefault="00A55578" w:rsidP="005F3354">
      <w:pPr>
        <w:spacing w:after="0" w:line="240" w:lineRule="auto"/>
        <w:ind w:left="120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57D5" w:rsidRDefault="00A55578" w:rsidP="005F335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C14A6">
        <w:rPr>
          <w:rFonts w:ascii="Times New Roman" w:hAnsi="Times New Roman"/>
          <w:color w:val="000000"/>
          <w:sz w:val="28"/>
          <w:lang w:val="ru-RU"/>
        </w:rPr>
        <w:t>​‌</w:t>
      </w:r>
      <w:bookmarkStart w:id="88" w:name="d455677a-27ca-4068-ae57-28f9d9f99a29"/>
      <w:r w:rsidRPr="00FC14A6">
        <w:rPr>
          <w:rFonts w:ascii="Times New Roman" w:hAnsi="Times New Roman"/>
          <w:color w:val="000000"/>
          <w:sz w:val="28"/>
          <w:lang w:val="ru-RU"/>
        </w:rPr>
        <w:t xml:space="preserve">Л. Ф. Климанова, В. Г. Горецкий, </w:t>
      </w:r>
      <w:proofErr w:type="spellStart"/>
      <w:r w:rsidRPr="00FC14A6">
        <w:rPr>
          <w:rFonts w:ascii="Times New Roman" w:hAnsi="Times New Roman"/>
          <w:color w:val="000000"/>
          <w:sz w:val="28"/>
          <w:lang w:val="ru-RU"/>
        </w:rPr>
        <w:t>М.В</w:t>
      </w:r>
      <w:proofErr w:type="gramStart"/>
      <w:r w:rsidRPr="00FC14A6">
        <w:rPr>
          <w:rFonts w:ascii="Times New Roman" w:hAnsi="Times New Roman"/>
          <w:color w:val="000000"/>
          <w:sz w:val="28"/>
          <w:lang w:val="ru-RU"/>
        </w:rPr>
        <w:t>,Г</w:t>
      </w:r>
      <w:proofErr w:type="gramEnd"/>
      <w:r w:rsidRPr="00FC14A6">
        <w:rPr>
          <w:rFonts w:ascii="Times New Roman" w:hAnsi="Times New Roman"/>
          <w:color w:val="000000"/>
          <w:sz w:val="28"/>
          <w:lang w:val="ru-RU"/>
        </w:rPr>
        <w:t>олованова</w:t>
      </w:r>
      <w:proofErr w:type="spellEnd"/>
      <w:r w:rsidRPr="00FC14A6">
        <w:rPr>
          <w:rFonts w:ascii="Times New Roman" w:hAnsi="Times New Roman"/>
          <w:color w:val="000000"/>
          <w:sz w:val="28"/>
          <w:lang w:val="ru-RU"/>
        </w:rPr>
        <w:t>, Литературное чтение. 1 класс: Учебник Рабочая тетрадь Литературное чтение. Рабочие программы. 1-4 классы</w:t>
      </w:r>
      <w:bookmarkEnd w:id="88"/>
      <w:r w:rsidRPr="00FC14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3354" w:rsidRPr="00FC14A6" w:rsidRDefault="005F3354" w:rsidP="005F3354">
      <w:pPr>
        <w:spacing w:after="0" w:line="240" w:lineRule="auto"/>
        <w:ind w:left="120"/>
        <w:rPr>
          <w:lang w:val="ru-RU"/>
        </w:rPr>
      </w:pPr>
    </w:p>
    <w:p w:rsidR="007357D5" w:rsidRPr="00FC14A6" w:rsidRDefault="00A55578" w:rsidP="005F3354">
      <w:pPr>
        <w:spacing w:after="0" w:line="240" w:lineRule="auto"/>
        <w:ind w:left="120"/>
        <w:rPr>
          <w:lang w:val="ru-RU"/>
        </w:rPr>
      </w:pPr>
      <w:r w:rsidRPr="00FC14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57D5" w:rsidRDefault="00A55578" w:rsidP="005F3354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//nsportal.ru</w:t>
      </w:r>
      <w:r>
        <w:rPr>
          <w:sz w:val="28"/>
        </w:rPr>
        <w:br/>
      </w:r>
      <w:bookmarkStart w:id="89" w:name="ead47bee-61c2-4353-b0fd-07c1eef54e3f"/>
      <w:r>
        <w:rPr>
          <w:rFonts w:ascii="Times New Roman" w:hAnsi="Times New Roman"/>
          <w:color w:val="000000"/>
          <w:sz w:val="28"/>
        </w:rPr>
        <w:t xml:space="preserve"> //</w:t>
      </w:r>
      <w:proofErr w:type="spellStart"/>
      <w:r>
        <w:rPr>
          <w:rFonts w:ascii="Times New Roman" w:hAnsi="Times New Roman"/>
          <w:color w:val="000000"/>
          <w:sz w:val="28"/>
        </w:rPr>
        <w:t>ped</w:t>
      </w:r>
      <w:proofErr w:type="spellEnd"/>
      <w:r>
        <w:rPr>
          <w:rFonts w:ascii="Times New Roman" w:hAnsi="Times New Roman"/>
          <w:color w:val="000000"/>
          <w:sz w:val="28"/>
        </w:rPr>
        <w:t xml:space="preserve"> - kopilka.ru</w:t>
      </w:r>
      <w:bookmarkEnd w:id="8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357D5" w:rsidRDefault="007357D5">
      <w:pPr>
        <w:sectPr w:rsidR="007357D5">
          <w:pgSz w:w="11906" w:h="16383"/>
          <w:pgMar w:top="1134" w:right="850" w:bottom="1134" w:left="1701" w:header="720" w:footer="720" w:gutter="0"/>
          <w:cols w:space="720"/>
        </w:sectPr>
      </w:pPr>
    </w:p>
    <w:bookmarkEnd w:id="86"/>
    <w:p w:rsidR="00A55578" w:rsidRDefault="00A55578"/>
    <w:sectPr w:rsidR="00A555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329"/>
    <w:multiLevelType w:val="multilevel"/>
    <w:tmpl w:val="7084F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D0D5B"/>
    <w:multiLevelType w:val="multilevel"/>
    <w:tmpl w:val="F63AC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97895"/>
    <w:multiLevelType w:val="multilevel"/>
    <w:tmpl w:val="5B1C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2959F3"/>
    <w:multiLevelType w:val="multilevel"/>
    <w:tmpl w:val="1F80E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776D6"/>
    <w:multiLevelType w:val="multilevel"/>
    <w:tmpl w:val="A498E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66FD8"/>
    <w:multiLevelType w:val="multilevel"/>
    <w:tmpl w:val="0016A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B4FF6"/>
    <w:multiLevelType w:val="multilevel"/>
    <w:tmpl w:val="B7641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05518"/>
    <w:multiLevelType w:val="multilevel"/>
    <w:tmpl w:val="A62C7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6E462B"/>
    <w:multiLevelType w:val="multilevel"/>
    <w:tmpl w:val="3C48F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E16DBE"/>
    <w:multiLevelType w:val="multilevel"/>
    <w:tmpl w:val="B80A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63BA8"/>
    <w:multiLevelType w:val="multilevel"/>
    <w:tmpl w:val="D244F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43F88"/>
    <w:multiLevelType w:val="multilevel"/>
    <w:tmpl w:val="E8C44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319DC"/>
    <w:multiLevelType w:val="multilevel"/>
    <w:tmpl w:val="8730C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374E28"/>
    <w:multiLevelType w:val="multilevel"/>
    <w:tmpl w:val="26CA6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E56F5"/>
    <w:multiLevelType w:val="multilevel"/>
    <w:tmpl w:val="66287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5C690E"/>
    <w:multiLevelType w:val="multilevel"/>
    <w:tmpl w:val="F6E8A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A70146"/>
    <w:multiLevelType w:val="multilevel"/>
    <w:tmpl w:val="2CCE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CD3A19"/>
    <w:multiLevelType w:val="multilevel"/>
    <w:tmpl w:val="46603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7404C5"/>
    <w:multiLevelType w:val="multilevel"/>
    <w:tmpl w:val="55448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6E544D"/>
    <w:multiLevelType w:val="multilevel"/>
    <w:tmpl w:val="9B4C3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FF167E"/>
    <w:multiLevelType w:val="multilevel"/>
    <w:tmpl w:val="23A48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D02109"/>
    <w:multiLevelType w:val="multilevel"/>
    <w:tmpl w:val="3CFE4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E12B36"/>
    <w:multiLevelType w:val="multilevel"/>
    <w:tmpl w:val="DDA0C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215F4C"/>
    <w:multiLevelType w:val="multilevel"/>
    <w:tmpl w:val="64DA5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AF1C13"/>
    <w:multiLevelType w:val="multilevel"/>
    <w:tmpl w:val="89E81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4B0AF3"/>
    <w:multiLevelType w:val="multilevel"/>
    <w:tmpl w:val="7D2EE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A25458"/>
    <w:multiLevelType w:val="multilevel"/>
    <w:tmpl w:val="D92AA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FA311A"/>
    <w:multiLevelType w:val="multilevel"/>
    <w:tmpl w:val="F686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62301A"/>
    <w:multiLevelType w:val="multilevel"/>
    <w:tmpl w:val="33965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3C72E7"/>
    <w:multiLevelType w:val="multilevel"/>
    <w:tmpl w:val="8DC08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786C67"/>
    <w:multiLevelType w:val="multilevel"/>
    <w:tmpl w:val="0C8E2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5B4728"/>
    <w:multiLevelType w:val="multilevel"/>
    <w:tmpl w:val="1794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436EF"/>
    <w:multiLevelType w:val="multilevel"/>
    <w:tmpl w:val="49162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C4A4F"/>
    <w:multiLevelType w:val="multilevel"/>
    <w:tmpl w:val="FD4CF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C56FFA"/>
    <w:multiLevelType w:val="multilevel"/>
    <w:tmpl w:val="3EC2E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52514D"/>
    <w:multiLevelType w:val="multilevel"/>
    <w:tmpl w:val="706A2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81E49"/>
    <w:multiLevelType w:val="multilevel"/>
    <w:tmpl w:val="2E224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27"/>
  </w:num>
  <w:num w:numId="5">
    <w:abstractNumId w:val="0"/>
  </w:num>
  <w:num w:numId="6">
    <w:abstractNumId w:val="19"/>
  </w:num>
  <w:num w:numId="7">
    <w:abstractNumId w:val="23"/>
  </w:num>
  <w:num w:numId="8">
    <w:abstractNumId w:val="35"/>
  </w:num>
  <w:num w:numId="9">
    <w:abstractNumId w:val="22"/>
  </w:num>
  <w:num w:numId="10">
    <w:abstractNumId w:val="33"/>
  </w:num>
  <w:num w:numId="11">
    <w:abstractNumId w:val="2"/>
  </w:num>
  <w:num w:numId="12">
    <w:abstractNumId w:val="13"/>
  </w:num>
  <w:num w:numId="13">
    <w:abstractNumId w:val="16"/>
  </w:num>
  <w:num w:numId="14">
    <w:abstractNumId w:val="24"/>
  </w:num>
  <w:num w:numId="15">
    <w:abstractNumId w:val="31"/>
  </w:num>
  <w:num w:numId="16">
    <w:abstractNumId w:val="34"/>
  </w:num>
  <w:num w:numId="17">
    <w:abstractNumId w:val="6"/>
  </w:num>
  <w:num w:numId="18">
    <w:abstractNumId w:val="26"/>
  </w:num>
  <w:num w:numId="19">
    <w:abstractNumId w:val="3"/>
  </w:num>
  <w:num w:numId="20">
    <w:abstractNumId w:val="30"/>
  </w:num>
  <w:num w:numId="21">
    <w:abstractNumId w:val="18"/>
  </w:num>
  <w:num w:numId="22">
    <w:abstractNumId w:val="11"/>
  </w:num>
  <w:num w:numId="23">
    <w:abstractNumId w:val="1"/>
  </w:num>
  <w:num w:numId="24">
    <w:abstractNumId w:val="32"/>
  </w:num>
  <w:num w:numId="25">
    <w:abstractNumId w:val="10"/>
  </w:num>
  <w:num w:numId="26">
    <w:abstractNumId w:val="29"/>
  </w:num>
  <w:num w:numId="27">
    <w:abstractNumId w:val="17"/>
  </w:num>
  <w:num w:numId="28">
    <w:abstractNumId w:val="9"/>
  </w:num>
  <w:num w:numId="29">
    <w:abstractNumId w:val="28"/>
  </w:num>
  <w:num w:numId="30">
    <w:abstractNumId w:val="5"/>
  </w:num>
  <w:num w:numId="31">
    <w:abstractNumId w:val="8"/>
  </w:num>
  <w:num w:numId="32">
    <w:abstractNumId w:val="21"/>
  </w:num>
  <w:num w:numId="33">
    <w:abstractNumId w:val="36"/>
  </w:num>
  <w:num w:numId="34">
    <w:abstractNumId w:val="20"/>
  </w:num>
  <w:num w:numId="35">
    <w:abstractNumId w:val="7"/>
  </w:num>
  <w:num w:numId="36">
    <w:abstractNumId w:val="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57D5"/>
    <w:rsid w:val="00156756"/>
    <w:rsid w:val="002D2DAB"/>
    <w:rsid w:val="005F3354"/>
    <w:rsid w:val="007357D5"/>
    <w:rsid w:val="00980E24"/>
    <w:rsid w:val="00995F11"/>
    <w:rsid w:val="00A55578"/>
    <w:rsid w:val="00CB5495"/>
    <w:rsid w:val="00EC3F1D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" TargetMode="External"/><Relationship Id="rId21" Type="http://schemas.openxmlformats.org/officeDocument/2006/relationships/hyperlink" Target="https://multiurok.ru/" TargetMode="External"/><Relationship Id="rId42" Type="http://schemas.openxmlformats.org/officeDocument/2006/relationships/hyperlink" Target="https://uchi.ru/catalog/rus/5-klass/grade-790" TargetMode="External"/><Relationship Id="rId47" Type="http://schemas.openxmlformats.org/officeDocument/2006/relationships/hyperlink" Target="https://uchi.ru/catalog/rus/5-klass/grade-790" TargetMode="External"/><Relationship Id="rId63" Type="http://schemas.openxmlformats.org/officeDocument/2006/relationships/hyperlink" Target="https://mob-edu.com/" TargetMode="External"/><Relationship Id="rId68" Type="http://schemas.openxmlformats.org/officeDocument/2006/relationships/hyperlink" Target="https://mob-edu.com/" TargetMode="External"/><Relationship Id="rId84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2cec" TargetMode="External"/><Relationship Id="rId16" Type="http://schemas.openxmlformats.org/officeDocument/2006/relationships/hyperlink" Target="https://resh.edu.ru/subject/lesson/5072/start/325974/" TargetMode="External"/><Relationship Id="rId11" Type="http://schemas.openxmlformats.org/officeDocument/2006/relationships/hyperlink" Target="https://resh.edu.ru/subject/lesson/5072/start/325974/" TargetMode="External"/><Relationship Id="rId32" Type="http://schemas.openxmlformats.org/officeDocument/2006/relationships/hyperlink" Target="https://uchi.ru/catalog/rus/5-klass/grade-790" TargetMode="External"/><Relationship Id="rId37" Type="http://schemas.openxmlformats.org/officeDocument/2006/relationships/hyperlink" Target="https://uchi.ru/catalog/rus/5-klass/grade-790" TargetMode="External"/><Relationship Id="rId53" Type="http://schemas.openxmlformats.org/officeDocument/2006/relationships/hyperlink" Target="https://mob-edu.com/" TargetMode="External"/><Relationship Id="rId58" Type="http://schemas.openxmlformats.org/officeDocument/2006/relationships/hyperlink" Target="https://mob-edu.com/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2cec" TargetMode="External"/><Relationship Id="rId95" Type="http://schemas.openxmlformats.org/officeDocument/2006/relationships/hyperlink" Target="https://m.edsoo.ru/7f412cec" TargetMode="External"/><Relationship Id="rId22" Type="http://schemas.openxmlformats.org/officeDocument/2006/relationships/hyperlink" Target="https://uchi.ru/catalog/rus/5-klass/grade-790" TargetMode="External"/><Relationship Id="rId27" Type="http://schemas.openxmlformats.org/officeDocument/2006/relationships/hyperlink" Target="https://uchi.ru/catalog/rus/5-klass/grade-790" TargetMode="External"/><Relationship Id="rId43" Type="http://schemas.openxmlformats.org/officeDocument/2006/relationships/hyperlink" Target="https://mob-edu.com/" TargetMode="External"/><Relationship Id="rId48" Type="http://schemas.openxmlformats.org/officeDocument/2006/relationships/hyperlink" Target="https://mob-edu.com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12" Type="http://schemas.openxmlformats.org/officeDocument/2006/relationships/hyperlink" Target="https://resh.edu.ru/subject/lesson/5072/start/325974/" TargetMode="External"/><Relationship Id="rId17" Type="http://schemas.openxmlformats.org/officeDocument/2006/relationships/hyperlink" Target="https://resh.edu.ru/subject/lesson/5072/start/325974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mob-edu.com/" TargetMode="External"/><Relationship Id="rId38" Type="http://schemas.openxmlformats.org/officeDocument/2006/relationships/hyperlink" Target="https://mob-edu.com/" TargetMode="External"/><Relationship Id="rId46" Type="http://schemas.openxmlformats.org/officeDocument/2006/relationships/hyperlink" Target="https://multiurok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uchi.ru/catalog/rus/5-klass/grade-790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multiurok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uchi.ru/catalog/rus/5-klass/grade-790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2cec" TargetMode="External"/><Relationship Id="rId91" Type="http://schemas.openxmlformats.org/officeDocument/2006/relationships/hyperlink" Target="https://m.edsoo.ru/7f412cec" TargetMode="External"/><Relationship Id="rId96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lesson/5072/start/325974/" TargetMode="External"/><Relationship Id="rId23" Type="http://schemas.openxmlformats.org/officeDocument/2006/relationships/hyperlink" Target="https://mob-edu.com/" TargetMode="External"/><Relationship Id="rId28" Type="http://schemas.openxmlformats.org/officeDocument/2006/relationships/hyperlink" Target="https://mob-edu.com/" TargetMode="External"/><Relationship Id="rId36" Type="http://schemas.openxmlformats.org/officeDocument/2006/relationships/hyperlink" Target="https://multiurok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uchi.ru/catalog/rus/5-klass/grade-790" TargetMode="External"/><Relationship Id="rId10" Type="http://schemas.openxmlformats.org/officeDocument/2006/relationships/hyperlink" Target="https://resh.edu.ru/subject/lesson/5072/start/325974/" TargetMode="External"/><Relationship Id="rId31" Type="http://schemas.openxmlformats.org/officeDocument/2006/relationships/hyperlink" Target="https://multiurok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uchi.ru/catalog/rus/5-klass/grade-790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2cec" TargetMode="External"/><Relationship Id="rId94" Type="http://schemas.openxmlformats.org/officeDocument/2006/relationships/hyperlink" Target="https://m.edsoo.ru/7f412cec" TargetMode="External"/><Relationship Id="rId99" Type="http://schemas.openxmlformats.org/officeDocument/2006/relationships/hyperlink" Target="https://m.edsoo.ru/7f412cec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72/start/325974/" TargetMode="External"/><Relationship Id="rId13" Type="http://schemas.openxmlformats.org/officeDocument/2006/relationships/hyperlink" Target="https://resh.edu.ru/subject/lesson/5072/start/325974/" TargetMode="External"/><Relationship Id="rId18" Type="http://schemas.openxmlformats.org/officeDocument/2006/relationships/hyperlink" Target="https://mob-edu.com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subject/lesson/5072/start/325974/" TargetMode="Externa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multiurok.ru/" TargetMode="External"/><Relationship Id="rId87" Type="http://schemas.openxmlformats.org/officeDocument/2006/relationships/hyperlink" Target="https://m.edsoo.ru/7f412cec" TargetMode="External"/><Relationship Id="rId61" Type="http://schemas.openxmlformats.org/officeDocument/2006/relationships/hyperlink" Target="https://multiurok.ru/" TargetMode="External"/><Relationship Id="rId82" Type="http://schemas.openxmlformats.org/officeDocument/2006/relationships/hyperlink" Target="https://m.edsoo.ru/7f411a40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5072/start/325974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multiurok.ru/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subject/lesson/5072/start/325974/" TargetMode="External"/><Relationship Id="rId51" Type="http://schemas.openxmlformats.org/officeDocument/2006/relationships/hyperlink" Target="https://multiurok.ru/" TargetMode="External"/><Relationship Id="rId72" Type="http://schemas.openxmlformats.org/officeDocument/2006/relationships/hyperlink" Target="https://uchi.ru/catalog/rus/5-klass/grade-790" TargetMode="External"/><Relationship Id="rId93" Type="http://schemas.openxmlformats.org/officeDocument/2006/relationships/hyperlink" Target="https://m.edsoo.ru/7f412cec" TargetMode="External"/><Relationship Id="rId98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12642</Words>
  <Characters>72060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Ольга</cp:lastModifiedBy>
  <cp:revision>15</cp:revision>
  <cp:lastPrinted>2023-07-20T07:22:00Z</cp:lastPrinted>
  <dcterms:created xsi:type="dcterms:W3CDTF">2023-06-07T20:22:00Z</dcterms:created>
  <dcterms:modified xsi:type="dcterms:W3CDTF">2024-09-10T10:01:00Z</dcterms:modified>
</cp:coreProperties>
</file>