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613" w:rsidRDefault="003D7613" w:rsidP="003D7613">
      <w:pPr>
        <w:pStyle w:val="a8"/>
      </w:pPr>
      <w:r>
        <w:rPr>
          <w:noProof/>
        </w:rPr>
        <w:drawing>
          <wp:inline distT="0" distB="0" distL="0" distR="0" wp14:anchorId="4FE93050" wp14:editId="1C369871">
            <wp:extent cx="6676390" cy="9177420"/>
            <wp:effectExtent l="0" t="0" r="0" b="5080"/>
            <wp:docPr id="4" name="Рисунок 4" descr="C:\Users\GameStation\Desktop\титульники копии\IMG_20240909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meStation\Desktop\титульники копии\IMG_20240909_00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83735" cy="9187516"/>
                    </a:xfrm>
                    <a:prstGeom prst="rect">
                      <a:avLst/>
                    </a:prstGeom>
                    <a:noFill/>
                    <a:ln>
                      <a:noFill/>
                    </a:ln>
                  </pic:spPr>
                </pic:pic>
              </a:graphicData>
            </a:graphic>
          </wp:inline>
        </w:drawing>
      </w:r>
    </w:p>
    <w:p w:rsidR="004A47AA" w:rsidRDefault="004A47AA" w:rsidP="002F2CB4">
      <w:pPr>
        <w:spacing w:after="0" w:line="240" w:lineRule="auto"/>
        <w:jc w:val="center"/>
        <w:rPr>
          <w:rFonts w:ascii="Times New Roman" w:eastAsia="Times New Roman" w:hAnsi="Times New Roman" w:cs="Times New Roman"/>
          <w:b/>
          <w:sz w:val="24"/>
          <w:szCs w:val="24"/>
          <w:lang w:eastAsia="ar-SA"/>
        </w:rPr>
      </w:pPr>
    </w:p>
    <w:p w:rsidR="00E03825" w:rsidRDefault="00E03825" w:rsidP="002F2CB4">
      <w:pPr>
        <w:spacing w:after="0" w:line="240" w:lineRule="auto"/>
        <w:jc w:val="center"/>
        <w:rPr>
          <w:rFonts w:ascii="Times New Roman" w:eastAsia="Times New Roman" w:hAnsi="Times New Roman" w:cs="Times New Roman"/>
          <w:b/>
          <w:sz w:val="24"/>
          <w:szCs w:val="24"/>
          <w:lang w:eastAsia="ar-SA"/>
        </w:rPr>
      </w:pPr>
    </w:p>
    <w:p w:rsidR="00E03825" w:rsidRPr="004A47AA" w:rsidRDefault="00E03825" w:rsidP="002F2CB4">
      <w:pPr>
        <w:spacing w:after="0" w:line="240" w:lineRule="auto"/>
        <w:jc w:val="center"/>
        <w:rPr>
          <w:rFonts w:ascii="Times New Roman" w:eastAsia="Times New Roman" w:hAnsi="Times New Roman" w:cs="Times New Roman"/>
          <w:b/>
          <w:sz w:val="24"/>
          <w:szCs w:val="24"/>
          <w:lang w:eastAsia="ar-SA"/>
        </w:rPr>
      </w:pPr>
    </w:p>
    <w:p w:rsidR="004A47AA" w:rsidRPr="004A47AA" w:rsidRDefault="004A47AA" w:rsidP="008261D8">
      <w:pPr>
        <w:suppressAutoHyphens/>
        <w:spacing w:after="0" w:line="360" w:lineRule="auto"/>
        <w:jc w:val="center"/>
        <w:rPr>
          <w:rFonts w:ascii="Times New Roman" w:eastAsia="Times New Roman" w:hAnsi="Times New Roman" w:cs="Times New Roman"/>
          <w:b/>
          <w:sz w:val="24"/>
          <w:szCs w:val="24"/>
          <w:lang w:eastAsia="ar-SA"/>
        </w:rPr>
      </w:pPr>
      <w:r w:rsidRPr="004A47AA">
        <w:rPr>
          <w:rFonts w:ascii="Times New Roman" w:eastAsia="Times New Roman" w:hAnsi="Times New Roman" w:cs="Times New Roman"/>
          <w:b/>
          <w:sz w:val="24"/>
          <w:szCs w:val="24"/>
          <w:lang w:eastAsia="ar-SA"/>
        </w:rPr>
        <w:t>Пояснительная записка</w:t>
      </w:r>
    </w:p>
    <w:p w:rsidR="004A47AA" w:rsidRPr="004A47AA" w:rsidRDefault="004A47AA" w:rsidP="004A47A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11FAE">
        <w:rPr>
          <w:rFonts w:ascii="Times New Roman" w:eastAsia="Times New Roman" w:hAnsi="Times New Roman" w:cs="Times New Roman"/>
          <w:sz w:val="24"/>
          <w:szCs w:val="24"/>
          <w:lang w:eastAsia="ru-RU"/>
        </w:rPr>
        <w:t xml:space="preserve">Настоящая программа разработана на основе примерной </w:t>
      </w:r>
      <w:r w:rsidRPr="00B11FAE">
        <w:rPr>
          <w:rFonts w:ascii="Times New Roman" w:eastAsia="Times New Roman" w:hAnsi="Times New Roman" w:cs="Times New Roman"/>
          <w:sz w:val="24"/>
          <w:szCs w:val="24"/>
          <w:shd w:val="clear" w:color="auto" w:fill="FFFFFF"/>
          <w:lang w:eastAsia="ru-RU"/>
        </w:rPr>
        <w:t xml:space="preserve">адаптированной основной общеобразовательной программы образования обучающихся с умственной отсталостью (интеллектуальными нарушениями) (вариант 2) и </w:t>
      </w:r>
      <w:r w:rsidRPr="00B11FAE">
        <w:rPr>
          <w:rFonts w:ascii="Times New Roman" w:eastAsia="Times New Roman" w:hAnsi="Times New Roman" w:cs="Times New Roman"/>
          <w:sz w:val="24"/>
          <w:szCs w:val="24"/>
          <w:lang w:eastAsia="ru-RU"/>
        </w:rPr>
        <w:t>в соответствии с нормативно-правовыми документами:</w:t>
      </w:r>
      <w:bookmarkStart w:id="0" w:name="_GoBack"/>
      <w:bookmarkEnd w:id="0"/>
    </w:p>
    <w:p w:rsidR="004A47AA" w:rsidRPr="004A47AA" w:rsidRDefault="004A47AA" w:rsidP="004A47A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A47AA">
        <w:rPr>
          <w:rFonts w:ascii="Times New Roman" w:eastAsia="Times New Roman" w:hAnsi="Times New Roman" w:cs="Times New Roman"/>
          <w:sz w:val="24"/>
          <w:szCs w:val="24"/>
          <w:lang w:eastAsia="zh-CN"/>
        </w:rPr>
        <w:t xml:space="preserve">Федеральным законом «Об образовании в Российской Федерации» от 29.12.2012 г. № 273-ФЗ в редакции от 01.09.2022 г.; </w:t>
      </w:r>
    </w:p>
    <w:p w:rsidR="004A47AA" w:rsidRPr="004A47AA" w:rsidRDefault="004A47AA" w:rsidP="004A47A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A47AA">
        <w:rPr>
          <w:rFonts w:ascii="Times New Roman" w:eastAsia="Times New Roman" w:hAnsi="Times New Roman" w:cs="Times New Roman"/>
          <w:sz w:val="24"/>
          <w:szCs w:val="24"/>
          <w:lang w:eastAsia="zh-CN"/>
        </w:rPr>
        <w:t>Приказом Министерства Просвещения РФ от 11.02.2022 г. № 69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утверждённый приказом Министерства Просвещения Российской Федерации от 22.03.2021 г. № 115»;</w:t>
      </w:r>
    </w:p>
    <w:p w:rsidR="004A47AA" w:rsidRPr="004A47AA" w:rsidRDefault="004A47AA" w:rsidP="004A47A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A47AA">
        <w:rPr>
          <w:rFonts w:ascii="Times New Roman" w:eastAsia="Times New Roman" w:hAnsi="Times New Roman" w:cs="Times New Roman"/>
          <w:sz w:val="24"/>
          <w:szCs w:val="24"/>
          <w:lang w:eastAsia="zh-CN"/>
        </w:rPr>
        <w:t>Федеральным государственным образовательным стандартом начального общего образования обучающихся с ограниченными возможностями здоровья;</w:t>
      </w:r>
    </w:p>
    <w:p w:rsidR="004A47AA" w:rsidRPr="004A47AA" w:rsidRDefault="004A47AA" w:rsidP="004A47A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A47AA">
        <w:rPr>
          <w:rFonts w:ascii="Times New Roman" w:eastAsia="Times New Roman" w:hAnsi="Times New Roman" w:cs="Times New Roman"/>
          <w:sz w:val="24"/>
          <w:szCs w:val="24"/>
          <w:lang w:eastAsia="zh-CN"/>
        </w:rPr>
        <w:t>Приказом Министерства просвещения РФ от 11.12.2020г.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4A47AA" w:rsidRPr="004A47AA" w:rsidRDefault="004A47AA" w:rsidP="004A47A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A47AA">
        <w:rPr>
          <w:rFonts w:ascii="Times New Roman" w:eastAsia="Times New Roman" w:hAnsi="Times New Roman" w:cs="Times New Roman"/>
          <w:sz w:val="24"/>
          <w:szCs w:val="24"/>
          <w:lang w:eastAsia="zh-CN"/>
        </w:rPr>
        <w:t>Положением о структуре, порядке разработки и утверждении рабочих программ учебных предметов, учебных курсов, дисциплин (модулей)</w:t>
      </w:r>
    </w:p>
    <w:p w:rsidR="004A47AA" w:rsidRPr="004A47AA" w:rsidRDefault="004A47AA" w:rsidP="004A47AA">
      <w:pPr>
        <w:spacing w:after="0" w:line="240" w:lineRule="auto"/>
        <w:jc w:val="both"/>
        <w:rPr>
          <w:rFonts w:ascii="Times New Roman" w:eastAsia="Times New Roman" w:hAnsi="Times New Roman" w:cs="Times New Roman"/>
          <w:sz w:val="24"/>
          <w:szCs w:val="24"/>
          <w:lang w:eastAsia="zh-CN"/>
        </w:rPr>
      </w:pPr>
      <w:r w:rsidRPr="004A47AA">
        <w:rPr>
          <w:rFonts w:ascii="Times New Roman" w:eastAsia="Times New Roman" w:hAnsi="Times New Roman" w:cs="Times New Roman"/>
          <w:sz w:val="24"/>
          <w:szCs w:val="24"/>
          <w:lang w:eastAsia="zh-CN"/>
        </w:rPr>
        <w:t xml:space="preserve">                     в МБОУ СОШ п. Джонка;</w:t>
      </w:r>
    </w:p>
    <w:p w:rsidR="004A47AA" w:rsidRPr="004A47AA" w:rsidRDefault="004A47AA" w:rsidP="004A47AA">
      <w:pPr>
        <w:numPr>
          <w:ilvl w:val="0"/>
          <w:numId w:val="1"/>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4A47AA">
        <w:rPr>
          <w:rFonts w:ascii="Times New Roman" w:eastAsia="Times New Roman" w:hAnsi="Times New Roman" w:cs="Times New Roman"/>
          <w:sz w:val="24"/>
          <w:szCs w:val="24"/>
          <w:lang w:eastAsia="zh-CN"/>
        </w:rPr>
        <w:t>Уставом общеобразовательной организации.</w:t>
      </w:r>
    </w:p>
    <w:p w:rsidR="004A47AA" w:rsidRPr="004A47AA" w:rsidRDefault="004A47AA" w:rsidP="004A47AA">
      <w:pPr>
        <w:spacing w:after="0" w:line="240" w:lineRule="auto"/>
        <w:jc w:val="both"/>
        <w:rPr>
          <w:rFonts w:ascii="Times New Roman" w:eastAsia="Times New Roman" w:hAnsi="Times New Roman" w:cs="Times New Roman"/>
          <w:sz w:val="24"/>
          <w:szCs w:val="24"/>
          <w:lang w:eastAsia="zh-CN"/>
        </w:rPr>
      </w:pPr>
    </w:p>
    <w:p w:rsidR="00703F10" w:rsidRPr="00703F10" w:rsidRDefault="00703F10" w:rsidP="00703F10">
      <w:pPr>
        <w:pStyle w:val="a4"/>
        <w:ind w:firstLine="708"/>
        <w:jc w:val="both"/>
        <w:rPr>
          <w:rFonts w:ascii="Times New Roman" w:hAnsi="Times New Roman"/>
          <w:sz w:val="24"/>
          <w:szCs w:val="24"/>
        </w:rPr>
      </w:pPr>
      <w:r w:rsidRPr="00703F10">
        <w:rPr>
          <w:rFonts w:ascii="Times New Roman" w:hAnsi="Times New Roman"/>
          <w:sz w:val="24"/>
          <w:szCs w:val="24"/>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703F10" w:rsidRPr="00703F10" w:rsidRDefault="00703F10" w:rsidP="00703F10">
      <w:pPr>
        <w:pStyle w:val="a4"/>
        <w:ind w:firstLine="708"/>
        <w:jc w:val="both"/>
        <w:rPr>
          <w:rFonts w:ascii="Times New Roman" w:hAnsi="Times New Roman"/>
          <w:bCs/>
          <w:sz w:val="24"/>
          <w:szCs w:val="24"/>
        </w:rPr>
      </w:pPr>
      <w:r w:rsidRPr="00703F10">
        <w:rPr>
          <w:rFonts w:ascii="Times New Roman" w:hAnsi="Times New Roman"/>
          <w:b/>
          <w:bCs/>
          <w:i/>
          <w:sz w:val="24"/>
          <w:szCs w:val="24"/>
        </w:rPr>
        <w:t>Цель обучения</w:t>
      </w:r>
      <w:r w:rsidRPr="00703F10">
        <w:rPr>
          <w:rFonts w:ascii="Times New Roman" w:hAnsi="Times New Roman"/>
          <w:bCs/>
          <w:sz w:val="24"/>
          <w:szCs w:val="24"/>
        </w:rPr>
        <w:t xml:space="preserve"> –</w:t>
      </w:r>
      <w:r w:rsidRPr="00703F10">
        <w:rPr>
          <w:rFonts w:ascii="Times New Roman" w:hAnsi="Times New Roman"/>
          <w:sz w:val="24"/>
          <w:szCs w:val="24"/>
        </w:rPr>
        <w:t xml:space="preserve"> повышение самостоятельности детей в выполнении хозяйственно-бытовой деятельности.</w:t>
      </w:r>
      <w:r w:rsidRPr="00703F10">
        <w:rPr>
          <w:rFonts w:ascii="Times New Roman" w:hAnsi="Times New Roman"/>
          <w:bCs/>
          <w:sz w:val="24"/>
          <w:szCs w:val="24"/>
        </w:rPr>
        <w:t xml:space="preserve"> </w:t>
      </w:r>
    </w:p>
    <w:p w:rsidR="00703F10" w:rsidRPr="00703F10" w:rsidRDefault="00703F10" w:rsidP="00703F10">
      <w:pPr>
        <w:pStyle w:val="a4"/>
        <w:ind w:firstLine="708"/>
        <w:jc w:val="both"/>
        <w:rPr>
          <w:rFonts w:ascii="Times New Roman" w:hAnsi="Times New Roman"/>
          <w:sz w:val="24"/>
          <w:szCs w:val="24"/>
        </w:rPr>
      </w:pPr>
      <w:r w:rsidRPr="00703F10">
        <w:rPr>
          <w:rFonts w:ascii="Times New Roman" w:hAnsi="Times New Roman"/>
          <w:b/>
          <w:bCs/>
          <w:sz w:val="24"/>
          <w:szCs w:val="24"/>
        </w:rPr>
        <w:t>Основные задачи:</w:t>
      </w:r>
      <w:r w:rsidRPr="00703F10">
        <w:rPr>
          <w:rFonts w:ascii="Times New Roman" w:hAnsi="Times New Roman"/>
          <w:bCs/>
          <w:sz w:val="24"/>
          <w:szCs w:val="24"/>
        </w:rPr>
        <w:t xml:space="preserve"> </w:t>
      </w:r>
    </w:p>
    <w:p w:rsidR="00703F10" w:rsidRPr="00703F10" w:rsidRDefault="00703F10" w:rsidP="00703F10">
      <w:pPr>
        <w:pStyle w:val="a4"/>
        <w:numPr>
          <w:ilvl w:val="0"/>
          <w:numId w:val="1"/>
        </w:numPr>
        <w:jc w:val="both"/>
        <w:rPr>
          <w:rFonts w:ascii="Times New Roman" w:hAnsi="Times New Roman"/>
          <w:sz w:val="24"/>
          <w:szCs w:val="24"/>
        </w:rPr>
      </w:pPr>
      <w:r w:rsidRPr="00703F10">
        <w:rPr>
          <w:rFonts w:ascii="Times New Roman" w:hAnsi="Times New Roman"/>
          <w:sz w:val="24"/>
          <w:szCs w:val="24"/>
        </w:rPr>
        <w:t>формирование умений обращаться с инвентарем и электроприборами;</w:t>
      </w:r>
    </w:p>
    <w:p w:rsidR="00703F10" w:rsidRPr="00703F10" w:rsidRDefault="00703F10" w:rsidP="00703F10">
      <w:pPr>
        <w:pStyle w:val="a4"/>
        <w:numPr>
          <w:ilvl w:val="0"/>
          <w:numId w:val="1"/>
        </w:numPr>
        <w:jc w:val="both"/>
        <w:rPr>
          <w:rFonts w:ascii="Times New Roman" w:hAnsi="Times New Roman"/>
          <w:sz w:val="24"/>
          <w:szCs w:val="24"/>
        </w:rPr>
      </w:pPr>
      <w:r w:rsidRPr="00703F10">
        <w:rPr>
          <w:rFonts w:ascii="Times New Roman" w:hAnsi="Times New Roman"/>
          <w:bCs/>
          <w:sz w:val="24"/>
          <w:szCs w:val="24"/>
        </w:rPr>
        <w:t xml:space="preserve"> </w:t>
      </w:r>
      <w:r w:rsidRPr="00703F10">
        <w:rPr>
          <w:rFonts w:ascii="Times New Roman" w:hAnsi="Times New Roman"/>
          <w:sz w:val="24"/>
          <w:szCs w:val="24"/>
        </w:rPr>
        <w:t>освоение действий по приготовлению пищи, осуществлению покупок, уборке помещения и территории, уходу за вещами.</w:t>
      </w:r>
    </w:p>
    <w:p w:rsidR="00703F10" w:rsidRPr="00703F10" w:rsidRDefault="00703F10" w:rsidP="00703F10">
      <w:pPr>
        <w:pStyle w:val="a4"/>
        <w:ind w:firstLine="708"/>
        <w:jc w:val="both"/>
        <w:rPr>
          <w:rFonts w:ascii="Times New Roman" w:hAnsi="Times New Roman"/>
          <w:sz w:val="24"/>
          <w:szCs w:val="24"/>
        </w:rPr>
      </w:pPr>
      <w:r w:rsidRPr="00703F10">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703F10" w:rsidRPr="00703F10" w:rsidRDefault="00703F10" w:rsidP="00703F10">
      <w:pPr>
        <w:pStyle w:val="a4"/>
        <w:jc w:val="both"/>
        <w:rPr>
          <w:rFonts w:ascii="Times New Roman" w:hAnsi="Times New Roman"/>
          <w:sz w:val="24"/>
          <w:szCs w:val="24"/>
        </w:rPr>
      </w:pPr>
      <w:r w:rsidRPr="00703F10">
        <w:rPr>
          <w:rFonts w:ascii="Times New Roman" w:hAnsi="Times New Roman"/>
          <w:sz w:val="24"/>
          <w:szCs w:val="24"/>
        </w:rPr>
        <w:tab/>
        <w:t>Программа по домоводству включает следующие разделы:</w:t>
      </w:r>
    </w:p>
    <w:p w:rsidR="00703F10" w:rsidRPr="00703F10" w:rsidRDefault="00703F10" w:rsidP="00703F10">
      <w:pPr>
        <w:pStyle w:val="a4"/>
        <w:numPr>
          <w:ilvl w:val="0"/>
          <w:numId w:val="14"/>
        </w:numPr>
        <w:jc w:val="both"/>
        <w:rPr>
          <w:rFonts w:ascii="Times New Roman" w:hAnsi="Times New Roman"/>
          <w:sz w:val="24"/>
          <w:szCs w:val="24"/>
        </w:rPr>
      </w:pPr>
      <w:r w:rsidRPr="00703F10">
        <w:rPr>
          <w:rFonts w:ascii="Times New Roman" w:hAnsi="Times New Roman"/>
          <w:sz w:val="24"/>
          <w:szCs w:val="24"/>
        </w:rPr>
        <w:t>«Покупки».</w:t>
      </w:r>
    </w:p>
    <w:p w:rsidR="00703F10" w:rsidRPr="00703F10" w:rsidRDefault="00703F10" w:rsidP="00703F10">
      <w:pPr>
        <w:pStyle w:val="a4"/>
        <w:numPr>
          <w:ilvl w:val="0"/>
          <w:numId w:val="14"/>
        </w:numPr>
        <w:jc w:val="both"/>
        <w:rPr>
          <w:rFonts w:ascii="Times New Roman" w:hAnsi="Times New Roman"/>
          <w:sz w:val="24"/>
          <w:szCs w:val="24"/>
        </w:rPr>
      </w:pPr>
      <w:r w:rsidRPr="00703F10">
        <w:rPr>
          <w:rFonts w:ascii="Times New Roman" w:hAnsi="Times New Roman"/>
          <w:sz w:val="24"/>
          <w:szCs w:val="24"/>
        </w:rPr>
        <w:t>«Уход за вещами».</w:t>
      </w:r>
    </w:p>
    <w:p w:rsidR="00703F10" w:rsidRPr="00703F10" w:rsidRDefault="00703F10" w:rsidP="00703F10">
      <w:pPr>
        <w:pStyle w:val="a4"/>
        <w:numPr>
          <w:ilvl w:val="0"/>
          <w:numId w:val="14"/>
        </w:numPr>
        <w:jc w:val="both"/>
        <w:rPr>
          <w:rFonts w:ascii="Times New Roman" w:hAnsi="Times New Roman"/>
          <w:sz w:val="24"/>
          <w:szCs w:val="24"/>
        </w:rPr>
      </w:pPr>
      <w:r w:rsidRPr="00703F10">
        <w:rPr>
          <w:rFonts w:ascii="Times New Roman" w:hAnsi="Times New Roman"/>
          <w:sz w:val="24"/>
          <w:szCs w:val="24"/>
        </w:rPr>
        <w:t>«Обращение с кухонным инвентарем».</w:t>
      </w:r>
    </w:p>
    <w:p w:rsidR="00703F10" w:rsidRPr="00703F10" w:rsidRDefault="00703F10" w:rsidP="00703F10">
      <w:pPr>
        <w:pStyle w:val="a4"/>
        <w:numPr>
          <w:ilvl w:val="0"/>
          <w:numId w:val="14"/>
        </w:numPr>
        <w:jc w:val="both"/>
        <w:rPr>
          <w:rFonts w:ascii="Times New Roman" w:hAnsi="Times New Roman"/>
          <w:sz w:val="24"/>
          <w:szCs w:val="24"/>
        </w:rPr>
      </w:pPr>
      <w:r w:rsidRPr="00703F10">
        <w:rPr>
          <w:rFonts w:ascii="Times New Roman" w:hAnsi="Times New Roman"/>
          <w:sz w:val="24"/>
          <w:szCs w:val="24"/>
        </w:rPr>
        <w:t>«Приготовление пищи».</w:t>
      </w:r>
    </w:p>
    <w:p w:rsidR="00703F10" w:rsidRPr="00703F10" w:rsidRDefault="00703F10" w:rsidP="00703F10">
      <w:pPr>
        <w:pStyle w:val="a4"/>
        <w:numPr>
          <w:ilvl w:val="0"/>
          <w:numId w:val="14"/>
        </w:numPr>
        <w:jc w:val="both"/>
        <w:rPr>
          <w:rFonts w:ascii="Times New Roman" w:hAnsi="Times New Roman"/>
          <w:sz w:val="24"/>
          <w:szCs w:val="24"/>
        </w:rPr>
      </w:pPr>
      <w:r w:rsidRPr="00703F10">
        <w:rPr>
          <w:rFonts w:ascii="Times New Roman" w:hAnsi="Times New Roman"/>
          <w:sz w:val="24"/>
          <w:szCs w:val="24"/>
        </w:rPr>
        <w:t xml:space="preserve">«Уборка помещений и территории». </w:t>
      </w:r>
    </w:p>
    <w:p w:rsidR="00C416A2" w:rsidRDefault="00C416A2" w:rsidP="00703F10">
      <w:pPr>
        <w:pStyle w:val="a4"/>
        <w:jc w:val="both"/>
        <w:rPr>
          <w:rFonts w:ascii="Times New Roman" w:hAnsi="Times New Roman"/>
          <w:b/>
          <w:i/>
          <w:sz w:val="24"/>
          <w:szCs w:val="24"/>
        </w:rPr>
      </w:pPr>
    </w:p>
    <w:p w:rsidR="00CC2939" w:rsidRPr="00CC2939" w:rsidRDefault="00CC2939" w:rsidP="00CC2939">
      <w:pPr>
        <w:spacing w:after="0" w:line="240" w:lineRule="auto"/>
        <w:jc w:val="center"/>
        <w:rPr>
          <w:rFonts w:ascii="Times New Roman" w:eastAsia="Times New Roman" w:hAnsi="Times New Roman" w:cs="Times New Roman"/>
          <w:b/>
          <w:i/>
          <w:sz w:val="24"/>
          <w:szCs w:val="24"/>
          <w:lang w:eastAsia="ru-RU"/>
        </w:rPr>
      </w:pPr>
      <w:r w:rsidRPr="00CC2939">
        <w:rPr>
          <w:rFonts w:ascii="Times New Roman" w:eastAsia="Times New Roman" w:hAnsi="Times New Roman" w:cs="Times New Roman"/>
          <w:b/>
          <w:i/>
          <w:sz w:val="24"/>
          <w:szCs w:val="24"/>
          <w:lang w:eastAsia="ru-RU"/>
        </w:rPr>
        <w:t>Основные направления коррекционной работы:</w:t>
      </w:r>
    </w:p>
    <w:p w:rsidR="00CC2939" w:rsidRPr="00763C00" w:rsidRDefault="00CC2939" w:rsidP="00CC2939">
      <w:pPr>
        <w:spacing w:after="0" w:line="240" w:lineRule="auto"/>
        <w:ind w:firstLine="567"/>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Наряду с этими задачами на занятиях решаются и специальные задачи, направленные на коррекцию и развитие:</w:t>
      </w:r>
    </w:p>
    <w:p w:rsidR="00CC2939" w:rsidRPr="00763C00" w:rsidRDefault="00CC2939" w:rsidP="00CC2939">
      <w:pPr>
        <w:numPr>
          <w:ilvl w:val="0"/>
          <w:numId w:val="19"/>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основных мыслительных операций (сравнения, обобщения, ориентации в пространстве, последовательности действий);</w:t>
      </w:r>
    </w:p>
    <w:p w:rsidR="00CC2939" w:rsidRPr="00763C00" w:rsidRDefault="00CC2939" w:rsidP="00CC2939">
      <w:pPr>
        <w:numPr>
          <w:ilvl w:val="0"/>
          <w:numId w:val="19"/>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sz w:val="24"/>
          <w:szCs w:val="24"/>
          <w:lang w:eastAsia="ru-RU"/>
        </w:rPr>
        <w:t xml:space="preserve">наглядно-действенного, </w:t>
      </w:r>
      <w:r w:rsidRPr="00763C00">
        <w:rPr>
          <w:rFonts w:ascii="Times New Roman" w:eastAsia="Times New Roman" w:hAnsi="Times New Roman" w:cs="Times New Roman"/>
          <w:bCs/>
          <w:sz w:val="24"/>
          <w:szCs w:val="24"/>
          <w:lang w:eastAsia="ru-RU"/>
        </w:rPr>
        <w:t>наглядно-образного и словесно-логического мышления;</w:t>
      </w:r>
    </w:p>
    <w:p w:rsidR="00CC2939" w:rsidRPr="00763C00" w:rsidRDefault="00CC2939" w:rsidP="00CC2939">
      <w:pPr>
        <w:numPr>
          <w:ilvl w:val="0"/>
          <w:numId w:val="19"/>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зрительного восприятия и узнавания;</w:t>
      </w:r>
    </w:p>
    <w:p w:rsidR="00CC2939" w:rsidRPr="00763C00" w:rsidRDefault="00CC2939" w:rsidP="00CC2939">
      <w:pPr>
        <w:numPr>
          <w:ilvl w:val="0"/>
          <w:numId w:val="19"/>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моторики пальцев;</w:t>
      </w:r>
    </w:p>
    <w:p w:rsidR="00CC2939" w:rsidRPr="00763C00" w:rsidRDefault="00CC2939" w:rsidP="00CC2939">
      <w:pPr>
        <w:numPr>
          <w:ilvl w:val="0"/>
          <w:numId w:val="19"/>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пространственных представлений и ориентации;</w:t>
      </w:r>
    </w:p>
    <w:p w:rsidR="00CC2939" w:rsidRPr="00763C00" w:rsidRDefault="00CC2939" w:rsidP="00CC2939">
      <w:pPr>
        <w:numPr>
          <w:ilvl w:val="0"/>
          <w:numId w:val="19"/>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lastRenderedPageBreak/>
        <w:t>речи и обогащение словаря;</w:t>
      </w:r>
    </w:p>
    <w:p w:rsidR="00CC2939" w:rsidRPr="00763C00" w:rsidRDefault="00CC2939" w:rsidP="00CC2939">
      <w:pPr>
        <w:numPr>
          <w:ilvl w:val="0"/>
          <w:numId w:val="19"/>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 xml:space="preserve">коррекцию </w:t>
      </w:r>
      <w:proofErr w:type="gramStart"/>
      <w:r w:rsidRPr="00763C00">
        <w:rPr>
          <w:rFonts w:ascii="Times New Roman" w:eastAsia="Times New Roman" w:hAnsi="Times New Roman" w:cs="Times New Roman"/>
          <w:bCs/>
          <w:sz w:val="24"/>
          <w:szCs w:val="24"/>
          <w:lang w:eastAsia="ru-RU"/>
        </w:rPr>
        <w:t>нарушений  эмоционально</w:t>
      </w:r>
      <w:proofErr w:type="gramEnd"/>
      <w:r w:rsidRPr="00763C00">
        <w:rPr>
          <w:rFonts w:ascii="Times New Roman" w:eastAsia="Times New Roman" w:hAnsi="Times New Roman" w:cs="Times New Roman"/>
          <w:bCs/>
          <w:sz w:val="24"/>
          <w:szCs w:val="24"/>
          <w:lang w:eastAsia="ru-RU"/>
        </w:rPr>
        <w:t>-волевой и личностной сферы;</w:t>
      </w:r>
    </w:p>
    <w:p w:rsidR="00CC2939" w:rsidRPr="00763C00" w:rsidRDefault="00CC2939" w:rsidP="00CC2939">
      <w:pPr>
        <w:numPr>
          <w:ilvl w:val="0"/>
          <w:numId w:val="19"/>
        </w:numPr>
        <w:spacing w:after="0" w:line="240" w:lineRule="auto"/>
        <w:contextualSpacing/>
        <w:jc w:val="both"/>
        <w:rPr>
          <w:rFonts w:ascii="Times New Roman" w:eastAsia="Times New Roman" w:hAnsi="Times New Roman" w:cs="Times New Roman"/>
          <w:bCs/>
          <w:sz w:val="24"/>
          <w:szCs w:val="24"/>
          <w:lang w:eastAsia="ru-RU"/>
        </w:rPr>
      </w:pPr>
      <w:r w:rsidRPr="00763C00">
        <w:rPr>
          <w:rFonts w:ascii="Times New Roman" w:eastAsia="Times New Roman" w:hAnsi="Times New Roman" w:cs="Times New Roman"/>
          <w:bCs/>
          <w:sz w:val="24"/>
          <w:szCs w:val="24"/>
          <w:lang w:eastAsia="ru-RU"/>
        </w:rPr>
        <w:t>коррекцию индивидуальных пробелов в знаниях, умениях, навыках.</w:t>
      </w:r>
    </w:p>
    <w:p w:rsidR="00CC2939" w:rsidRDefault="00CC2939" w:rsidP="00CC2939">
      <w:pPr>
        <w:pStyle w:val="a4"/>
        <w:jc w:val="both"/>
        <w:rPr>
          <w:rFonts w:ascii="Times New Roman" w:hAnsi="Times New Roman"/>
          <w:sz w:val="28"/>
          <w:szCs w:val="28"/>
        </w:rPr>
      </w:pPr>
    </w:p>
    <w:p w:rsidR="00703F10" w:rsidRPr="00703F10" w:rsidRDefault="00703F10" w:rsidP="00703F10">
      <w:pPr>
        <w:pStyle w:val="a4"/>
        <w:jc w:val="both"/>
        <w:rPr>
          <w:rFonts w:ascii="Times New Roman" w:hAnsi="Times New Roman"/>
          <w:b/>
          <w:bCs/>
          <w:i/>
          <w:sz w:val="24"/>
          <w:szCs w:val="24"/>
        </w:rPr>
      </w:pPr>
      <w:r w:rsidRPr="00703F10">
        <w:rPr>
          <w:rFonts w:ascii="Times New Roman" w:hAnsi="Times New Roman"/>
          <w:b/>
          <w:i/>
          <w:sz w:val="24"/>
          <w:szCs w:val="24"/>
        </w:rPr>
        <w:t xml:space="preserve">Материально-техническое </w:t>
      </w:r>
      <w:r w:rsidRPr="00703F10">
        <w:rPr>
          <w:rFonts w:ascii="Times New Roman" w:hAnsi="Times New Roman"/>
          <w:b/>
          <w:bCs/>
          <w:i/>
          <w:sz w:val="24"/>
          <w:szCs w:val="24"/>
        </w:rPr>
        <w:t>оснащение учебного предмета предусматривает:</w:t>
      </w:r>
    </w:p>
    <w:p w:rsidR="00703F10" w:rsidRPr="00703F10" w:rsidRDefault="00703F10" w:rsidP="00703F10">
      <w:pPr>
        <w:pStyle w:val="a4"/>
        <w:numPr>
          <w:ilvl w:val="0"/>
          <w:numId w:val="15"/>
        </w:numPr>
        <w:jc w:val="both"/>
        <w:rPr>
          <w:rFonts w:ascii="Times New Roman" w:hAnsi="Times New Roman"/>
          <w:b/>
          <w:bCs/>
          <w:i/>
          <w:sz w:val="24"/>
          <w:szCs w:val="24"/>
        </w:rPr>
      </w:pPr>
      <w:r w:rsidRPr="00703F10">
        <w:rPr>
          <w:rFonts w:ascii="Times New Roman" w:hAnsi="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703F10" w:rsidRPr="00703F10" w:rsidRDefault="00703F10" w:rsidP="00703F10">
      <w:pPr>
        <w:pStyle w:val="a4"/>
        <w:numPr>
          <w:ilvl w:val="0"/>
          <w:numId w:val="15"/>
        </w:numPr>
        <w:jc w:val="both"/>
        <w:rPr>
          <w:rFonts w:ascii="Times New Roman" w:hAnsi="Times New Roman"/>
          <w:b/>
          <w:bCs/>
          <w:i/>
          <w:sz w:val="24"/>
          <w:szCs w:val="24"/>
        </w:rPr>
      </w:pPr>
      <w:r w:rsidRPr="00703F10">
        <w:rPr>
          <w:rFonts w:ascii="Times New Roman" w:hAnsi="Times New Roman"/>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703F10">
        <w:rPr>
          <w:rFonts w:ascii="Times New Roman" w:hAnsi="Times New Roman"/>
          <w:sz w:val="24"/>
          <w:szCs w:val="24"/>
          <w:lang w:eastAsia="ru-RU"/>
        </w:rPr>
        <w:t>электровафельница</w:t>
      </w:r>
      <w:proofErr w:type="spellEnd"/>
      <w:r w:rsidRPr="00703F10">
        <w:rPr>
          <w:rFonts w:ascii="Times New Roman" w:hAnsi="Times New Roman"/>
          <w:sz w:val="24"/>
          <w:szCs w:val="24"/>
          <w:lang w:eastAsia="ru-RU"/>
        </w:rPr>
        <w:t xml:space="preserve">), </w:t>
      </w:r>
      <w:proofErr w:type="spellStart"/>
      <w:r w:rsidRPr="00703F10">
        <w:rPr>
          <w:rFonts w:ascii="Times New Roman" w:hAnsi="Times New Roman"/>
          <w:sz w:val="24"/>
          <w:szCs w:val="24"/>
          <w:lang w:eastAsia="ru-RU"/>
        </w:rPr>
        <w:t>ковролиновая</w:t>
      </w:r>
      <w:proofErr w:type="spellEnd"/>
      <w:r w:rsidRPr="00703F10">
        <w:rPr>
          <w:rFonts w:ascii="Times New Roman" w:hAnsi="Times New Roman"/>
          <w:sz w:val="24"/>
          <w:szCs w:val="24"/>
          <w:lang w:eastAsia="ru-RU"/>
        </w:rPr>
        <w:t xml:space="preserve">, грифельная и магнитная доски, уборочный инвентарь (тяпки, лопаты, грабли), тачки, лейки и др. </w:t>
      </w:r>
    </w:p>
    <w:p w:rsidR="004A47AA" w:rsidRPr="004A47AA" w:rsidRDefault="004A47AA" w:rsidP="004A47A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4A47AA" w:rsidRPr="004A47AA" w:rsidRDefault="004A47AA" w:rsidP="00444DAD">
      <w:pPr>
        <w:widowControl w:val="0"/>
        <w:autoSpaceDE w:val="0"/>
        <w:autoSpaceDN w:val="0"/>
        <w:spacing w:after="0" w:line="240" w:lineRule="auto"/>
        <w:jc w:val="center"/>
        <w:rPr>
          <w:rFonts w:ascii="Times New Roman" w:eastAsia="Times New Roman" w:hAnsi="Times New Roman" w:cs="Times New Roman"/>
          <w:b/>
          <w:bCs/>
          <w:sz w:val="24"/>
          <w:szCs w:val="24"/>
          <w:lang w:eastAsia="ru-RU"/>
        </w:rPr>
      </w:pPr>
      <w:r w:rsidRPr="004A47AA">
        <w:rPr>
          <w:rFonts w:ascii="Times New Roman" w:eastAsia="Times New Roman" w:hAnsi="Times New Roman" w:cs="Times New Roman"/>
          <w:b/>
          <w:bCs/>
          <w:sz w:val="24"/>
          <w:szCs w:val="24"/>
          <w:lang w:eastAsia="ru-RU"/>
        </w:rPr>
        <w:t>Планируемые результаты освоения программы:</w:t>
      </w:r>
    </w:p>
    <w:p w:rsidR="00703F10" w:rsidRPr="00703F10" w:rsidRDefault="00703F10" w:rsidP="00703F10">
      <w:pPr>
        <w:suppressAutoHyphens/>
        <w:spacing w:after="0" w:line="240" w:lineRule="auto"/>
        <w:jc w:val="both"/>
        <w:rPr>
          <w:rFonts w:ascii="Times New Roman" w:eastAsia="Times New Roman" w:hAnsi="Times New Roman" w:cs="Times New Roman"/>
          <w:i/>
          <w:sz w:val="24"/>
          <w:szCs w:val="24"/>
          <w:lang w:eastAsia="ar-SA"/>
        </w:rPr>
      </w:pPr>
      <w:r w:rsidRPr="00703F10">
        <w:rPr>
          <w:rFonts w:ascii="Times New Roman" w:eastAsia="Times New Roman" w:hAnsi="Times New Roman" w:cs="Times New Roman"/>
          <w:i/>
          <w:sz w:val="24"/>
          <w:szCs w:val="24"/>
          <w:lang w:eastAsia="ar-SA"/>
        </w:rPr>
        <w:t>Овладение умением выполнять доступные бытовые поручения (обязанности), связанные с выполнением повседневных дел дома:</w:t>
      </w:r>
    </w:p>
    <w:p w:rsidR="00703F10" w:rsidRPr="00703F10" w:rsidRDefault="00703F10" w:rsidP="00703F10">
      <w:pPr>
        <w:pStyle w:val="a5"/>
        <w:numPr>
          <w:ilvl w:val="0"/>
          <w:numId w:val="18"/>
        </w:numPr>
        <w:suppressAutoHyphens/>
        <w:spacing w:after="0" w:line="240" w:lineRule="auto"/>
        <w:jc w:val="both"/>
        <w:rPr>
          <w:rFonts w:ascii="Times New Roman" w:eastAsia="Times New Roman" w:hAnsi="Times New Roman" w:cs="Times New Roman"/>
          <w:i/>
          <w:sz w:val="24"/>
          <w:szCs w:val="24"/>
          <w:lang w:eastAsia="ar-SA"/>
        </w:rPr>
      </w:pPr>
      <w:r w:rsidRPr="00703F10">
        <w:rPr>
          <w:rFonts w:ascii="Times New Roman" w:eastAsia="Times New Roman" w:hAnsi="Times New Roman" w:cs="Times New Roman"/>
          <w:sz w:val="24"/>
          <w:szCs w:val="24"/>
          <w:lang w:eastAsia="ar-SA"/>
        </w:rPr>
        <w:t>Умение выполнять доступные бытовые виды работ: приготовление пищи, уборка, стирка, глажение, чистка одежды, обуви, сервировка стола, др.</w:t>
      </w:r>
    </w:p>
    <w:p w:rsidR="00703F10" w:rsidRPr="00703F10" w:rsidRDefault="00703F10" w:rsidP="00703F10">
      <w:pPr>
        <w:pStyle w:val="a5"/>
        <w:numPr>
          <w:ilvl w:val="0"/>
          <w:numId w:val="18"/>
        </w:numPr>
        <w:suppressAutoHyphens/>
        <w:spacing w:after="0" w:line="240" w:lineRule="auto"/>
        <w:jc w:val="both"/>
        <w:rPr>
          <w:rFonts w:ascii="Times New Roman" w:eastAsia="Times New Roman" w:hAnsi="Times New Roman" w:cs="Times New Roman"/>
          <w:i/>
          <w:sz w:val="24"/>
          <w:szCs w:val="24"/>
          <w:lang w:eastAsia="ar-SA"/>
        </w:rPr>
      </w:pPr>
      <w:r w:rsidRPr="00703F10">
        <w:rPr>
          <w:rFonts w:ascii="Times New Roman" w:eastAsia="Times New Roman" w:hAnsi="Times New Roman" w:cs="Times New Roman"/>
          <w:sz w:val="24"/>
          <w:szCs w:val="24"/>
          <w:lang w:eastAsia="ar-SA"/>
        </w:rPr>
        <w:t>Умение соблюдать технологические процессы в хозяйственно-бытовой деятельности: стирка, уборка, работа на кухне, др.</w:t>
      </w:r>
    </w:p>
    <w:p w:rsidR="00703F10" w:rsidRPr="00703F10" w:rsidRDefault="00703F10" w:rsidP="00703F10">
      <w:pPr>
        <w:pStyle w:val="a5"/>
        <w:numPr>
          <w:ilvl w:val="0"/>
          <w:numId w:val="18"/>
        </w:numPr>
        <w:suppressAutoHyphens/>
        <w:spacing w:after="0" w:line="240" w:lineRule="auto"/>
        <w:jc w:val="both"/>
        <w:rPr>
          <w:rFonts w:ascii="Times New Roman" w:eastAsia="Times New Roman" w:hAnsi="Times New Roman" w:cs="Times New Roman"/>
          <w:i/>
          <w:sz w:val="24"/>
          <w:szCs w:val="24"/>
          <w:lang w:eastAsia="ar-SA"/>
        </w:rPr>
      </w:pPr>
      <w:r w:rsidRPr="00703F10">
        <w:rPr>
          <w:rFonts w:ascii="Times New Roman" w:eastAsia="Times New Roman" w:hAnsi="Times New Roman" w:cs="Times New Roman"/>
          <w:sz w:val="24"/>
          <w:szCs w:val="24"/>
          <w:lang w:eastAsia="ar-SA"/>
        </w:rPr>
        <w:t>Умение соблюдать гигиенические и санитарные правила хранения домашних вещей, продуктов, химических средств бытового назначения.</w:t>
      </w:r>
    </w:p>
    <w:p w:rsidR="00703F10" w:rsidRPr="00703F10" w:rsidRDefault="00703F10" w:rsidP="00703F10">
      <w:pPr>
        <w:pStyle w:val="a5"/>
        <w:numPr>
          <w:ilvl w:val="0"/>
          <w:numId w:val="18"/>
        </w:numPr>
        <w:suppressAutoHyphens/>
        <w:spacing w:after="0" w:line="240" w:lineRule="auto"/>
        <w:jc w:val="both"/>
        <w:rPr>
          <w:rFonts w:ascii="Times New Roman" w:eastAsia="Times New Roman" w:hAnsi="Times New Roman" w:cs="Times New Roman"/>
          <w:i/>
          <w:sz w:val="24"/>
          <w:szCs w:val="24"/>
          <w:lang w:eastAsia="ar-SA"/>
        </w:rPr>
      </w:pPr>
      <w:r w:rsidRPr="00703F10">
        <w:rPr>
          <w:rFonts w:ascii="Times New Roman" w:eastAsia="Times New Roman" w:hAnsi="Times New Roman" w:cs="Times New Roman"/>
          <w:sz w:val="24"/>
          <w:szCs w:val="24"/>
          <w:lang w:eastAsia="ar-SA"/>
        </w:rPr>
        <w:t>Умение использовать в домашнем хозяйстве бытовую технику, химические средства, инструменты, соблюдая правила безопасности.</w:t>
      </w:r>
    </w:p>
    <w:p w:rsidR="004A47AA" w:rsidRPr="004A47AA" w:rsidRDefault="004A47AA" w:rsidP="004A47AA">
      <w:pPr>
        <w:suppressAutoHyphens/>
        <w:spacing w:after="0" w:line="240" w:lineRule="auto"/>
        <w:jc w:val="center"/>
        <w:rPr>
          <w:rFonts w:ascii="Times New Roman" w:eastAsia="Times New Roman" w:hAnsi="Times New Roman" w:cs="Times New Roman"/>
          <w:b/>
          <w:sz w:val="24"/>
          <w:szCs w:val="24"/>
          <w:lang w:eastAsia="ar-SA"/>
        </w:rPr>
      </w:pPr>
    </w:p>
    <w:p w:rsidR="004A47AA" w:rsidRPr="004A47AA" w:rsidRDefault="004A47AA" w:rsidP="004A47AA">
      <w:pPr>
        <w:spacing w:after="0" w:line="240" w:lineRule="auto"/>
        <w:jc w:val="center"/>
        <w:rPr>
          <w:rFonts w:ascii="Times New Roman" w:eastAsia="Calibri" w:hAnsi="Times New Roman" w:cs="Times New Roman"/>
          <w:b/>
          <w:sz w:val="24"/>
          <w:szCs w:val="24"/>
        </w:rPr>
      </w:pPr>
      <w:r w:rsidRPr="004A47AA">
        <w:rPr>
          <w:rFonts w:ascii="Times New Roman" w:eastAsia="Calibri" w:hAnsi="Times New Roman" w:cs="Times New Roman"/>
          <w:b/>
          <w:sz w:val="24"/>
          <w:szCs w:val="24"/>
        </w:rPr>
        <w:t>Место предмета в учебном плане</w:t>
      </w:r>
    </w:p>
    <w:p w:rsidR="004A47AA" w:rsidRPr="004A47AA" w:rsidRDefault="004A47AA" w:rsidP="004A47AA">
      <w:pPr>
        <w:spacing w:after="0" w:line="240" w:lineRule="auto"/>
        <w:ind w:firstLine="708"/>
        <w:jc w:val="both"/>
        <w:rPr>
          <w:rFonts w:ascii="Times New Roman" w:eastAsia="Calibri" w:hAnsi="Times New Roman" w:cs="Times New Roman"/>
          <w:sz w:val="24"/>
          <w:szCs w:val="24"/>
        </w:rPr>
      </w:pPr>
      <w:r w:rsidRPr="004A47AA">
        <w:rPr>
          <w:rFonts w:ascii="Times New Roman" w:eastAsia="Calibri" w:hAnsi="Times New Roman" w:cs="Times New Roman"/>
          <w:bCs/>
          <w:color w:val="000000"/>
          <w:sz w:val="24"/>
          <w:szCs w:val="24"/>
        </w:rPr>
        <w:t>Учебный план</w:t>
      </w:r>
      <w:r w:rsidRPr="004A47AA">
        <w:rPr>
          <w:rFonts w:ascii="Times New Roman" w:eastAsia="Calibri" w:hAnsi="Times New Roman" w:cs="Times New Roman"/>
          <w:color w:val="000000"/>
          <w:spacing w:val="-14"/>
          <w:sz w:val="24"/>
          <w:szCs w:val="24"/>
        </w:rPr>
        <w:t xml:space="preserve"> </w:t>
      </w:r>
      <w:r w:rsidR="00703F10">
        <w:rPr>
          <w:rFonts w:ascii="Times New Roman" w:eastAsia="Calibri" w:hAnsi="Times New Roman" w:cs="Times New Roman"/>
          <w:sz w:val="24"/>
          <w:szCs w:val="24"/>
        </w:rPr>
        <w:t>по домоводству</w:t>
      </w:r>
      <w:r w:rsidRPr="004A47AA">
        <w:rPr>
          <w:rFonts w:ascii="Times New Roman" w:eastAsia="Calibri" w:hAnsi="Times New Roman" w:cs="Times New Roman"/>
          <w:sz w:val="24"/>
          <w:szCs w:val="24"/>
        </w:rPr>
        <w:t xml:space="preserve"> </w:t>
      </w:r>
      <w:r w:rsidR="00D8054E">
        <w:rPr>
          <w:rFonts w:ascii="Times New Roman" w:eastAsia="Calibri" w:hAnsi="Times New Roman" w:cs="Times New Roman"/>
          <w:bCs/>
          <w:color w:val="000000"/>
          <w:sz w:val="24"/>
          <w:szCs w:val="24"/>
        </w:rPr>
        <w:t>МБОУ СОШ п. Джонка на 2024/2025</w:t>
      </w:r>
      <w:r w:rsidRPr="004A47AA">
        <w:rPr>
          <w:rFonts w:ascii="Times New Roman" w:eastAsia="Calibri" w:hAnsi="Times New Roman" w:cs="Times New Roman"/>
          <w:bCs/>
          <w:color w:val="000000"/>
          <w:sz w:val="24"/>
          <w:szCs w:val="24"/>
        </w:rPr>
        <w:t xml:space="preserve"> учебный год ориентирован на </w:t>
      </w:r>
      <w:r w:rsidRPr="004A47AA">
        <w:rPr>
          <w:rFonts w:ascii="Times New Roman" w:eastAsia="Calibri" w:hAnsi="Times New Roman" w:cs="Times New Roman"/>
          <w:bCs/>
          <w:sz w:val="24"/>
          <w:szCs w:val="24"/>
        </w:rPr>
        <w:t xml:space="preserve">34 учебных </w:t>
      </w:r>
      <w:r w:rsidRPr="004A47AA">
        <w:rPr>
          <w:rFonts w:ascii="Times New Roman" w:eastAsia="Calibri" w:hAnsi="Times New Roman" w:cs="Times New Roman"/>
          <w:bCs/>
          <w:color w:val="000000"/>
          <w:sz w:val="24"/>
          <w:szCs w:val="24"/>
        </w:rPr>
        <w:t>недели.</w:t>
      </w:r>
    </w:p>
    <w:p w:rsidR="004A47AA" w:rsidRPr="004A47AA" w:rsidRDefault="004A47AA" w:rsidP="004A47AA">
      <w:pPr>
        <w:shd w:val="clear" w:color="auto" w:fill="FFFFFF"/>
        <w:spacing w:after="0" w:line="240" w:lineRule="auto"/>
        <w:ind w:firstLine="709"/>
        <w:jc w:val="both"/>
        <w:rPr>
          <w:rFonts w:ascii="Times New Roman" w:eastAsia="Calibri" w:hAnsi="Times New Roman" w:cs="Times New Roman"/>
          <w:bCs/>
          <w:color w:val="000000"/>
          <w:sz w:val="24"/>
          <w:szCs w:val="24"/>
        </w:rPr>
      </w:pPr>
      <w:r w:rsidRPr="004A47AA">
        <w:rPr>
          <w:rFonts w:ascii="Times New Roman" w:eastAsia="Calibri" w:hAnsi="Times New Roman" w:cs="Times New Roman"/>
          <w:bCs/>
          <w:color w:val="000000"/>
          <w:sz w:val="24"/>
          <w:szCs w:val="24"/>
        </w:rPr>
        <w:t>На из</w:t>
      </w:r>
      <w:r w:rsidR="00703F10">
        <w:rPr>
          <w:rFonts w:ascii="Times New Roman" w:eastAsia="Calibri" w:hAnsi="Times New Roman" w:cs="Times New Roman"/>
          <w:bCs/>
          <w:color w:val="000000"/>
          <w:sz w:val="24"/>
          <w:szCs w:val="24"/>
        </w:rPr>
        <w:t>учение предмета «Домоводство</w:t>
      </w:r>
      <w:r w:rsidR="00D8054E">
        <w:rPr>
          <w:rFonts w:ascii="Times New Roman" w:eastAsia="Calibri" w:hAnsi="Times New Roman" w:cs="Times New Roman"/>
          <w:bCs/>
          <w:color w:val="000000"/>
          <w:sz w:val="24"/>
          <w:szCs w:val="24"/>
        </w:rPr>
        <w:t>» в 7</w:t>
      </w:r>
      <w:r w:rsidR="00144FFC">
        <w:rPr>
          <w:rFonts w:ascii="Times New Roman" w:eastAsia="Calibri" w:hAnsi="Times New Roman" w:cs="Times New Roman"/>
          <w:bCs/>
          <w:color w:val="000000"/>
          <w:sz w:val="24"/>
          <w:szCs w:val="24"/>
        </w:rPr>
        <w:t xml:space="preserve"> классе отводится 2</w:t>
      </w:r>
      <w:r w:rsidRPr="004A47AA">
        <w:rPr>
          <w:rFonts w:ascii="Times New Roman" w:eastAsia="Calibri" w:hAnsi="Times New Roman" w:cs="Times New Roman"/>
          <w:bCs/>
          <w:color w:val="000000"/>
          <w:sz w:val="24"/>
          <w:szCs w:val="24"/>
        </w:rPr>
        <w:t xml:space="preserve"> час</w:t>
      </w:r>
      <w:r w:rsidR="00144FFC">
        <w:rPr>
          <w:rFonts w:ascii="Times New Roman" w:eastAsia="Calibri" w:hAnsi="Times New Roman" w:cs="Times New Roman"/>
          <w:bCs/>
          <w:color w:val="000000"/>
          <w:sz w:val="24"/>
          <w:szCs w:val="24"/>
        </w:rPr>
        <w:t>а в неделю, 68</w:t>
      </w:r>
      <w:r w:rsidR="00144FFC">
        <w:rPr>
          <w:rFonts w:ascii="Times New Roman" w:eastAsia="Calibri" w:hAnsi="Times New Roman" w:cs="Times New Roman"/>
          <w:bCs/>
          <w:sz w:val="24"/>
          <w:szCs w:val="24"/>
        </w:rPr>
        <w:t xml:space="preserve"> часов</w:t>
      </w:r>
      <w:r w:rsidRPr="004A47AA">
        <w:rPr>
          <w:rFonts w:ascii="Times New Roman" w:eastAsia="Calibri" w:hAnsi="Times New Roman" w:cs="Times New Roman"/>
          <w:bCs/>
          <w:sz w:val="24"/>
          <w:szCs w:val="24"/>
        </w:rPr>
        <w:t xml:space="preserve"> в год</w:t>
      </w:r>
      <w:r w:rsidRPr="004A47AA">
        <w:rPr>
          <w:rFonts w:ascii="Times New Roman" w:eastAsia="Calibri" w:hAnsi="Times New Roman" w:cs="Times New Roman"/>
          <w:bCs/>
          <w:color w:val="000000"/>
          <w:sz w:val="24"/>
          <w:szCs w:val="24"/>
        </w:rPr>
        <w:t xml:space="preserve">. </w:t>
      </w:r>
    </w:p>
    <w:p w:rsidR="004A47AA" w:rsidRPr="004A47AA" w:rsidRDefault="004A47AA" w:rsidP="004A47AA">
      <w:pPr>
        <w:jc w:val="center"/>
        <w:rPr>
          <w:rFonts w:ascii="Times New Roman" w:hAnsi="Times New Roman" w:cs="Times New Roman"/>
          <w:b/>
          <w:bCs/>
          <w:sz w:val="24"/>
          <w:szCs w:val="24"/>
        </w:rPr>
      </w:pPr>
    </w:p>
    <w:p w:rsidR="004A47AA" w:rsidRDefault="004A47AA" w:rsidP="004A47AA">
      <w:pPr>
        <w:jc w:val="center"/>
        <w:rPr>
          <w:rFonts w:ascii="Times New Roman" w:hAnsi="Times New Roman" w:cs="Times New Roman"/>
          <w:b/>
          <w:bCs/>
          <w:sz w:val="24"/>
          <w:szCs w:val="24"/>
        </w:rPr>
      </w:pPr>
      <w:r w:rsidRPr="004A47AA">
        <w:rPr>
          <w:rFonts w:ascii="Times New Roman" w:hAnsi="Times New Roman" w:cs="Times New Roman"/>
          <w:b/>
          <w:bCs/>
          <w:sz w:val="24"/>
          <w:szCs w:val="24"/>
        </w:rPr>
        <w:t>Содержание рабочей программы</w:t>
      </w:r>
    </w:p>
    <w:p w:rsidR="00144FFC" w:rsidRPr="00144FFC" w:rsidRDefault="00144FFC" w:rsidP="00D43E23">
      <w:pPr>
        <w:suppressAutoHyphens/>
        <w:spacing w:after="0" w:line="240" w:lineRule="auto"/>
        <w:rPr>
          <w:rFonts w:ascii="Times New Roman" w:eastAsia="Times New Roman" w:hAnsi="Times New Roman" w:cs="Times New Roman"/>
          <w:b/>
          <w:i/>
          <w:sz w:val="24"/>
          <w:szCs w:val="24"/>
          <w:lang w:eastAsia="ar-SA"/>
        </w:rPr>
      </w:pPr>
      <w:r w:rsidRPr="00144FFC">
        <w:rPr>
          <w:rFonts w:ascii="Times New Roman" w:eastAsia="Times New Roman" w:hAnsi="Times New Roman" w:cs="Times New Roman"/>
          <w:b/>
          <w:i/>
          <w:sz w:val="24"/>
          <w:szCs w:val="24"/>
          <w:lang w:eastAsia="ar-SA"/>
        </w:rPr>
        <w:t>Покупки.</w:t>
      </w:r>
    </w:p>
    <w:p w:rsidR="00144FFC" w:rsidRPr="00144FFC" w:rsidRDefault="00144FFC" w:rsidP="00144FFC">
      <w:pPr>
        <w:suppressAutoHyphens/>
        <w:spacing w:after="0" w:line="240" w:lineRule="auto"/>
        <w:ind w:firstLine="708"/>
        <w:jc w:val="both"/>
        <w:rPr>
          <w:rFonts w:ascii="Times New Roman" w:eastAsia="Times New Roman" w:hAnsi="Times New Roman" w:cs="Times New Roman"/>
          <w:sz w:val="24"/>
          <w:szCs w:val="24"/>
          <w:lang w:eastAsia="ar-SA"/>
        </w:rPr>
      </w:pPr>
      <w:r w:rsidRPr="00144FFC">
        <w:rPr>
          <w:rFonts w:ascii="Times New Roman" w:eastAsia="Times New Roman" w:hAnsi="Times New Roman" w:cs="Times New Roman"/>
          <w:sz w:val="24"/>
          <w:szCs w:val="24"/>
          <w:lang w:eastAsia="ar-SA"/>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w:t>
      </w:r>
      <w:proofErr w:type="gramStart"/>
      <w:r w:rsidRPr="00144FFC">
        <w:rPr>
          <w:rFonts w:ascii="Times New Roman" w:eastAsia="Times New Roman" w:hAnsi="Times New Roman" w:cs="Times New Roman"/>
          <w:sz w:val="24"/>
          <w:szCs w:val="24"/>
          <w:lang w:eastAsia="ar-SA"/>
        </w:rPr>
        <w:t>к  пакету</w:t>
      </w:r>
      <w:proofErr w:type="gramEnd"/>
      <w:r w:rsidRPr="00144FFC">
        <w:rPr>
          <w:rFonts w:ascii="Times New Roman" w:eastAsia="Times New Roman" w:hAnsi="Times New Roman" w:cs="Times New Roman"/>
          <w:sz w:val="24"/>
          <w:szCs w:val="24"/>
          <w:lang w:eastAsia="ar-SA"/>
        </w:rPr>
        <w:t xml:space="preserve">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144FFC" w:rsidRPr="00144FFC" w:rsidRDefault="00144FFC" w:rsidP="00D43E23">
      <w:pPr>
        <w:tabs>
          <w:tab w:val="left" w:pos="5510"/>
        </w:tabs>
        <w:suppressAutoHyphens/>
        <w:spacing w:after="0" w:line="240" w:lineRule="auto"/>
        <w:rPr>
          <w:rFonts w:ascii="Times New Roman" w:eastAsia="Times New Roman" w:hAnsi="Times New Roman" w:cs="Times New Roman"/>
          <w:b/>
          <w:i/>
          <w:sz w:val="24"/>
          <w:szCs w:val="24"/>
          <w:lang w:eastAsia="ar-SA"/>
        </w:rPr>
      </w:pPr>
      <w:r w:rsidRPr="00144FFC">
        <w:rPr>
          <w:rFonts w:ascii="Times New Roman" w:eastAsia="Times New Roman" w:hAnsi="Times New Roman" w:cs="Times New Roman"/>
          <w:b/>
          <w:i/>
          <w:sz w:val="24"/>
          <w:szCs w:val="24"/>
          <w:lang w:eastAsia="ar-SA"/>
        </w:rPr>
        <w:t>Обращение с кухонным инвентарем.</w:t>
      </w:r>
    </w:p>
    <w:p w:rsidR="00144FFC" w:rsidRPr="00144FFC" w:rsidRDefault="00144FFC" w:rsidP="00144FFC">
      <w:pPr>
        <w:suppressAutoHyphens/>
        <w:spacing w:after="0" w:line="240" w:lineRule="auto"/>
        <w:ind w:firstLine="708"/>
        <w:jc w:val="both"/>
        <w:rPr>
          <w:rFonts w:ascii="Times New Roman" w:eastAsia="Times New Roman" w:hAnsi="Times New Roman" w:cs="Times New Roman"/>
          <w:sz w:val="24"/>
          <w:szCs w:val="24"/>
          <w:lang w:eastAsia="ar-SA"/>
        </w:rPr>
      </w:pPr>
      <w:r w:rsidRPr="00144FFC">
        <w:rPr>
          <w:rFonts w:ascii="Times New Roman" w:eastAsia="Times New Roman" w:hAnsi="Times New Roman" w:cs="Times New Roman"/>
          <w:sz w:val="24"/>
          <w:szCs w:val="24"/>
          <w:lang w:eastAsia="ar-SA"/>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w:t>
      </w:r>
      <w:proofErr w:type="gramStart"/>
      <w:r w:rsidRPr="00144FFC">
        <w:rPr>
          <w:rFonts w:ascii="Times New Roman" w:eastAsia="Times New Roman" w:hAnsi="Times New Roman" w:cs="Times New Roman"/>
          <w:sz w:val="24"/>
          <w:szCs w:val="24"/>
          <w:lang w:eastAsia="ar-SA"/>
        </w:rPr>
        <w:t>мытье  и</w:t>
      </w:r>
      <w:proofErr w:type="gramEnd"/>
      <w:r w:rsidRPr="00144FFC">
        <w:rPr>
          <w:rFonts w:ascii="Times New Roman" w:eastAsia="Times New Roman" w:hAnsi="Times New Roman" w:cs="Times New Roman"/>
          <w:sz w:val="24"/>
          <w:szCs w:val="24"/>
          <w:lang w:eastAsia="ar-SA"/>
        </w:rPr>
        <w:t xml:space="preserve"> сушке посуды: очищение посуды от остатков пищи, замачивание посуды, намыливание посуды моющим средством, чистка посуды, ополаскивание, сушка. Обращение с </w:t>
      </w:r>
      <w:r w:rsidRPr="00144FFC">
        <w:rPr>
          <w:rFonts w:ascii="Times New Roman" w:eastAsia="Times New Roman" w:hAnsi="Times New Roman" w:cs="Times New Roman"/>
          <w:sz w:val="24"/>
          <w:szCs w:val="24"/>
          <w:lang w:eastAsia="ar-SA"/>
        </w:rPr>
        <w:lastRenderedPageBreak/>
        <w:t xml:space="preserve">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144FFC" w:rsidRPr="00144FFC" w:rsidRDefault="00144FFC" w:rsidP="00144FFC">
      <w:pPr>
        <w:suppressAutoHyphens/>
        <w:spacing w:after="0" w:line="240" w:lineRule="auto"/>
        <w:jc w:val="both"/>
        <w:rPr>
          <w:rFonts w:ascii="Times New Roman" w:eastAsia="Times New Roman" w:hAnsi="Times New Roman" w:cs="Times New Roman"/>
          <w:sz w:val="24"/>
          <w:szCs w:val="24"/>
          <w:lang w:eastAsia="ar-SA"/>
        </w:rPr>
      </w:pPr>
      <w:r w:rsidRPr="00144FFC">
        <w:rPr>
          <w:rFonts w:ascii="Times New Roman" w:eastAsia="Times New Roman" w:hAnsi="Times New Roman" w:cs="Times New Roman"/>
          <w:sz w:val="24"/>
          <w:szCs w:val="24"/>
          <w:lang w:eastAsia="ar-SA"/>
        </w:rPr>
        <w:t xml:space="preserve">Мытье бытовых приборов. Хранение посуды и бытовых приборов. </w:t>
      </w:r>
    </w:p>
    <w:p w:rsidR="00144FFC" w:rsidRPr="00144FFC" w:rsidRDefault="00144FFC" w:rsidP="00144FFC">
      <w:pPr>
        <w:suppressAutoHyphens/>
        <w:spacing w:after="0" w:line="240" w:lineRule="auto"/>
        <w:ind w:firstLine="708"/>
        <w:jc w:val="both"/>
        <w:rPr>
          <w:rFonts w:ascii="Times New Roman" w:eastAsia="Times New Roman" w:hAnsi="Times New Roman" w:cs="Times New Roman"/>
          <w:sz w:val="24"/>
          <w:szCs w:val="24"/>
          <w:lang w:eastAsia="ar-SA"/>
        </w:rPr>
      </w:pPr>
      <w:r w:rsidRPr="00144FFC">
        <w:rPr>
          <w:rFonts w:ascii="Times New Roman" w:eastAsia="Times New Roman" w:hAnsi="Times New Roman" w:cs="Times New Roman"/>
          <w:sz w:val="24"/>
          <w:szCs w:val="24"/>
          <w:lang w:eastAsia="ar-SA"/>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144FFC" w:rsidRPr="00144FFC" w:rsidRDefault="00144FFC" w:rsidP="00D43E23">
      <w:pPr>
        <w:suppressAutoHyphens/>
        <w:spacing w:after="0" w:line="240" w:lineRule="auto"/>
        <w:rPr>
          <w:rFonts w:ascii="Times New Roman" w:eastAsia="Times New Roman" w:hAnsi="Times New Roman" w:cs="Times New Roman"/>
          <w:b/>
          <w:i/>
          <w:sz w:val="24"/>
          <w:szCs w:val="24"/>
          <w:lang w:eastAsia="ar-SA"/>
        </w:rPr>
      </w:pPr>
      <w:r w:rsidRPr="00144FFC">
        <w:rPr>
          <w:rFonts w:ascii="Times New Roman" w:eastAsia="Times New Roman" w:hAnsi="Times New Roman" w:cs="Times New Roman"/>
          <w:b/>
          <w:i/>
          <w:sz w:val="24"/>
          <w:szCs w:val="24"/>
          <w:lang w:eastAsia="ar-SA"/>
        </w:rPr>
        <w:t>Приготовление пищи.</w:t>
      </w:r>
    </w:p>
    <w:p w:rsidR="00144FFC" w:rsidRPr="00C3007F" w:rsidRDefault="00144FFC" w:rsidP="00C3007F">
      <w:pPr>
        <w:widowControl w:val="0"/>
        <w:suppressAutoHyphens/>
        <w:spacing w:after="0" w:line="240" w:lineRule="auto"/>
        <w:ind w:firstLine="708"/>
        <w:jc w:val="both"/>
        <w:textAlignment w:val="baseline"/>
        <w:rPr>
          <w:rFonts w:ascii="Times New Roman" w:eastAsia="Times New Roman" w:hAnsi="Times New Roman" w:cs="Times New Roman"/>
          <w:color w:val="00000A"/>
          <w:kern w:val="1"/>
          <w:sz w:val="24"/>
          <w:szCs w:val="24"/>
          <w:lang w:val="de-DE" w:eastAsia="fa-IR" w:bidi="fa-IR"/>
        </w:rPr>
      </w:pPr>
      <w:proofErr w:type="spellStart"/>
      <w:r w:rsidRPr="00144FFC">
        <w:rPr>
          <w:rFonts w:ascii="Times New Roman" w:eastAsia="Times New Roman" w:hAnsi="Times New Roman" w:cs="Times New Roman"/>
          <w:color w:val="00000A"/>
          <w:kern w:val="1"/>
          <w:sz w:val="24"/>
          <w:szCs w:val="24"/>
          <w:lang w:val="de-DE" w:eastAsia="fa-IR" w:bidi="fa-IR"/>
        </w:rPr>
        <w:t>Приготовление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блюда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Подготовка</w:t>
      </w:r>
      <w:proofErr w:type="spellEnd"/>
      <w:r w:rsidRPr="00144FFC">
        <w:rPr>
          <w:rFonts w:ascii="Times New Roman" w:eastAsia="Times New Roman" w:hAnsi="Times New Roman" w:cs="Times New Roman"/>
          <w:color w:val="00000A"/>
          <w:kern w:val="1"/>
          <w:sz w:val="24"/>
          <w:szCs w:val="24"/>
          <w:lang w:val="de-DE" w:eastAsia="fa-IR" w:bidi="fa-IR"/>
        </w:rPr>
        <w:t xml:space="preserve"> к </w:t>
      </w:r>
      <w:proofErr w:type="spellStart"/>
      <w:r w:rsidRPr="00144FFC">
        <w:rPr>
          <w:rFonts w:ascii="Times New Roman" w:eastAsia="Times New Roman" w:hAnsi="Times New Roman" w:cs="Times New Roman"/>
          <w:color w:val="00000A"/>
          <w:kern w:val="1"/>
          <w:sz w:val="24"/>
          <w:szCs w:val="24"/>
          <w:lang w:val="de-DE" w:eastAsia="fa-IR" w:bidi="fa-IR"/>
        </w:rPr>
        <w:t>приготовлению</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блюда</w:t>
      </w:r>
      <w:proofErr w:type="spellEnd"/>
      <w:r w:rsidRPr="00144FFC">
        <w:rPr>
          <w:rFonts w:ascii="Times New Roman" w:eastAsia="Times New Roman" w:hAnsi="Times New Roman" w:cs="Times New Roman"/>
          <w:color w:val="00000A"/>
          <w:kern w:val="1"/>
          <w:sz w:val="24"/>
          <w:szCs w:val="24"/>
          <w:lang w:val="de-DE" w:eastAsia="fa-IR" w:bidi="fa-IR"/>
        </w:rPr>
        <w:t xml:space="preserve">. </w:t>
      </w:r>
      <w:r w:rsidRPr="00144FFC">
        <w:rPr>
          <w:rFonts w:ascii="Times New Roman" w:eastAsia="Times New Roman" w:hAnsi="Times New Roman" w:cs="Times New Roman"/>
          <w:bCs/>
          <w:color w:val="00000A"/>
          <w:kern w:val="1"/>
          <w:sz w:val="24"/>
          <w:szCs w:val="24"/>
          <w:lang w:eastAsia="fa-IR" w:bidi="fa-IR"/>
        </w:rPr>
        <w:t>Знание (с</w:t>
      </w:r>
      <w:proofErr w:type="spellStart"/>
      <w:r w:rsidRPr="00144FFC">
        <w:rPr>
          <w:rFonts w:ascii="Times New Roman" w:eastAsia="Times New Roman" w:hAnsi="Times New Roman" w:cs="Times New Roman"/>
          <w:bCs/>
          <w:color w:val="00000A"/>
          <w:kern w:val="1"/>
          <w:sz w:val="24"/>
          <w:szCs w:val="24"/>
          <w:lang w:val="de-DE" w:eastAsia="fa-IR" w:bidi="fa-IR"/>
        </w:rPr>
        <w:t>облю</w:t>
      </w:r>
      <w:r w:rsidRPr="00144FFC">
        <w:rPr>
          <w:rFonts w:ascii="Times New Roman" w:eastAsia="Times New Roman" w:hAnsi="Times New Roman" w:cs="Times New Roman"/>
          <w:bCs/>
          <w:color w:val="00000A"/>
          <w:kern w:val="1"/>
          <w:sz w:val="24"/>
          <w:szCs w:val="24"/>
          <w:lang w:eastAsia="fa-IR" w:bidi="fa-IR"/>
        </w:rPr>
        <w:t>дение</w:t>
      </w:r>
      <w:proofErr w:type="spellEnd"/>
      <w:r w:rsidRPr="00144FFC">
        <w:rPr>
          <w:rFonts w:ascii="Times New Roman" w:eastAsia="Times New Roman" w:hAnsi="Times New Roman" w:cs="Times New Roman"/>
          <w:bCs/>
          <w:color w:val="00000A"/>
          <w:kern w:val="1"/>
          <w:sz w:val="24"/>
          <w:szCs w:val="24"/>
          <w:lang w:eastAsia="fa-IR" w:bidi="fa-IR"/>
        </w:rPr>
        <w:t xml:space="preserve">) </w:t>
      </w:r>
      <w:proofErr w:type="spellStart"/>
      <w:r w:rsidRPr="00144FFC">
        <w:rPr>
          <w:rFonts w:ascii="Times New Roman" w:eastAsia="Times New Roman" w:hAnsi="Times New Roman" w:cs="Times New Roman"/>
          <w:bCs/>
          <w:color w:val="00000A"/>
          <w:kern w:val="1"/>
          <w:sz w:val="24"/>
          <w:szCs w:val="24"/>
          <w:lang w:val="de-DE" w:eastAsia="fa-IR" w:bidi="fa-IR"/>
        </w:rPr>
        <w:t>правил</w:t>
      </w:r>
      <w:proofErr w:type="spellEnd"/>
      <w:r w:rsidRPr="00144FFC">
        <w:rPr>
          <w:rFonts w:ascii="Times New Roman" w:eastAsia="Times New Roman" w:hAnsi="Times New Roman" w:cs="Times New Roman"/>
          <w:bCs/>
          <w:color w:val="00000A"/>
          <w:kern w:val="1"/>
          <w:sz w:val="24"/>
          <w:szCs w:val="24"/>
          <w:lang w:val="de-DE" w:eastAsia="fa-IR" w:bidi="fa-IR"/>
        </w:rPr>
        <w:t xml:space="preserve"> </w:t>
      </w:r>
      <w:proofErr w:type="spellStart"/>
      <w:r w:rsidRPr="00144FFC">
        <w:rPr>
          <w:rFonts w:ascii="Times New Roman" w:eastAsia="Times New Roman" w:hAnsi="Times New Roman" w:cs="Times New Roman"/>
          <w:bCs/>
          <w:color w:val="00000A"/>
          <w:kern w:val="1"/>
          <w:sz w:val="24"/>
          <w:szCs w:val="24"/>
          <w:lang w:val="de-DE" w:eastAsia="fa-IR" w:bidi="fa-IR"/>
        </w:rPr>
        <w:t>гигиены</w:t>
      </w:r>
      <w:proofErr w:type="spellEnd"/>
      <w:r w:rsidRPr="00144FFC">
        <w:rPr>
          <w:rFonts w:ascii="Times New Roman" w:eastAsia="Times New Roman" w:hAnsi="Times New Roman" w:cs="Times New Roman"/>
          <w:bCs/>
          <w:color w:val="00000A"/>
          <w:kern w:val="1"/>
          <w:sz w:val="24"/>
          <w:szCs w:val="24"/>
          <w:lang w:val="de-DE" w:eastAsia="fa-IR" w:bidi="fa-IR"/>
        </w:rPr>
        <w:t xml:space="preserve"> </w:t>
      </w:r>
      <w:r w:rsidRPr="00144FFC">
        <w:rPr>
          <w:rFonts w:ascii="Times New Roman" w:eastAsia="Times New Roman" w:hAnsi="Times New Roman" w:cs="Times New Roman"/>
          <w:bCs/>
          <w:color w:val="00000A"/>
          <w:kern w:val="1"/>
          <w:sz w:val="24"/>
          <w:szCs w:val="24"/>
          <w:lang w:eastAsia="fa-IR" w:bidi="fa-IR"/>
        </w:rPr>
        <w:t>при</w:t>
      </w:r>
      <w:r w:rsidRPr="00144FFC">
        <w:rPr>
          <w:rFonts w:ascii="Times New Roman" w:eastAsia="Times New Roman" w:hAnsi="Times New Roman" w:cs="Times New Roman"/>
          <w:bCs/>
          <w:color w:val="00000A"/>
          <w:kern w:val="1"/>
          <w:sz w:val="24"/>
          <w:szCs w:val="24"/>
          <w:lang w:val="de-DE" w:eastAsia="fa-IR" w:bidi="fa-IR"/>
        </w:rPr>
        <w:t xml:space="preserve"> </w:t>
      </w:r>
      <w:proofErr w:type="spellStart"/>
      <w:r w:rsidRPr="00144FFC">
        <w:rPr>
          <w:rFonts w:ascii="Times New Roman" w:eastAsia="Times New Roman" w:hAnsi="Times New Roman" w:cs="Times New Roman"/>
          <w:bCs/>
          <w:color w:val="00000A"/>
          <w:kern w:val="1"/>
          <w:sz w:val="24"/>
          <w:szCs w:val="24"/>
          <w:lang w:val="de-DE" w:eastAsia="fa-IR" w:bidi="fa-IR"/>
        </w:rPr>
        <w:t>приготовлении</w:t>
      </w:r>
      <w:proofErr w:type="spellEnd"/>
      <w:r w:rsidRPr="00144FFC">
        <w:rPr>
          <w:rFonts w:ascii="Times New Roman" w:eastAsia="Times New Roman" w:hAnsi="Times New Roman" w:cs="Times New Roman"/>
          <w:bCs/>
          <w:color w:val="00000A"/>
          <w:kern w:val="1"/>
          <w:sz w:val="24"/>
          <w:szCs w:val="24"/>
          <w:lang w:val="de-DE" w:eastAsia="fa-IR" w:bidi="fa-IR"/>
        </w:rPr>
        <w:t xml:space="preserve"> </w:t>
      </w:r>
      <w:proofErr w:type="spellStart"/>
      <w:r w:rsidRPr="00144FFC">
        <w:rPr>
          <w:rFonts w:ascii="Times New Roman" w:eastAsia="Times New Roman" w:hAnsi="Times New Roman" w:cs="Times New Roman"/>
          <w:bCs/>
          <w:color w:val="00000A"/>
          <w:kern w:val="1"/>
          <w:sz w:val="24"/>
          <w:szCs w:val="24"/>
          <w:lang w:val="de-DE" w:eastAsia="fa-IR" w:bidi="fa-IR"/>
        </w:rPr>
        <w:t>пищи</w:t>
      </w:r>
      <w:proofErr w:type="spellEnd"/>
      <w:r w:rsidRPr="00144FFC">
        <w:rPr>
          <w:rFonts w:ascii="Times New Roman" w:eastAsia="Times New Roman" w:hAnsi="Times New Roman" w:cs="Times New Roman"/>
          <w:bCs/>
          <w:color w:val="00000A"/>
          <w:kern w:val="1"/>
          <w:sz w:val="24"/>
          <w:szCs w:val="24"/>
          <w:lang w:eastAsia="fa-IR" w:bidi="fa-IR"/>
        </w:rPr>
        <w:t xml:space="preserve">. </w:t>
      </w:r>
      <w:proofErr w:type="spellStart"/>
      <w:r w:rsidRPr="00144FFC">
        <w:rPr>
          <w:rFonts w:ascii="Times New Roman" w:eastAsia="Times New Roman" w:hAnsi="Times New Roman" w:cs="Times New Roman"/>
          <w:bCs/>
          <w:color w:val="00000A"/>
          <w:kern w:val="1"/>
          <w:sz w:val="24"/>
          <w:szCs w:val="24"/>
          <w:lang w:val="de-DE" w:eastAsia="fa-IR" w:bidi="fa-IR"/>
        </w:rPr>
        <w:t>В</w:t>
      </w:r>
      <w:r w:rsidRPr="00144FFC">
        <w:rPr>
          <w:rFonts w:ascii="Times New Roman" w:eastAsia="Times New Roman" w:hAnsi="Times New Roman" w:cs="Times New Roman"/>
          <w:color w:val="00000A"/>
          <w:kern w:val="1"/>
          <w:sz w:val="24"/>
          <w:szCs w:val="24"/>
          <w:lang w:val="de-DE" w:eastAsia="fa-IR" w:bidi="fa-IR"/>
        </w:rPr>
        <w:t>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необходимых</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для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приготовления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блюда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инвентаря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необходимого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для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приготовления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блюда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Обработка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Мытье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Чистка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овощей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Резание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ножом</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Нарезание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кубиками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кольцами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полукольцами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Натирание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тёрке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Раскатывание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теста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Перемешивание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ложкой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венчиком</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миксером</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блендером</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Соблюдение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действий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варке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электрической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плиты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набирание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воды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закладывание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продукта</w:t>
      </w:r>
      <w:proofErr w:type="spellEnd"/>
      <w:r w:rsidRPr="00144FFC">
        <w:rPr>
          <w:rFonts w:ascii="Times New Roman" w:eastAsia="Times New Roman" w:hAnsi="Times New Roman" w:cs="Times New Roman"/>
          <w:color w:val="00000A"/>
          <w:kern w:val="1"/>
          <w:sz w:val="24"/>
          <w:szCs w:val="24"/>
          <w:lang w:val="de-DE" w:eastAsia="fa-IR" w:bidi="fa-IR"/>
        </w:rPr>
        <w:t xml:space="preserve"> в </w:t>
      </w:r>
      <w:proofErr w:type="spellStart"/>
      <w:r w:rsidRPr="00144FFC">
        <w:rPr>
          <w:rFonts w:ascii="Times New Roman" w:eastAsia="Times New Roman" w:hAnsi="Times New Roman" w:cs="Times New Roman"/>
          <w:color w:val="00000A"/>
          <w:kern w:val="1"/>
          <w:sz w:val="24"/>
          <w:szCs w:val="24"/>
          <w:lang w:val="de-DE" w:eastAsia="fa-IR" w:bidi="fa-IR"/>
        </w:rPr>
        <w:t>воду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кастрюли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конфорку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установка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таймера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определенное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время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электрической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плиты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вынимание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Соблюдение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действий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жарке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электрической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плиты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наливание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масла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выкладывание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сковороду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сковороды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конфорку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установка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таймера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определенное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время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перемешивание</w:t>
      </w:r>
      <w:proofErr w:type="spellEnd"/>
      <w:r w:rsidRPr="00144FFC">
        <w:rPr>
          <w:rFonts w:ascii="Times New Roman" w:eastAsia="Times New Roman" w:hAnsi="Times New Roman" w:cs="Times New Roman"/>
          <w:color w:val="00000A"/>
          <w:kern w:val="1"/>
          <w:sz w:val="24"/>
          <w:szCs w:val="24"/>
          <w:lang w:val="de-DE" w:eastAsia="fa-IR" w:bidi="fa-IR"/>
        </w:rPr>
        <w:t>/</w:t>
      </w:r>
      <w:proofErr w:type="spellStart"/>
      <w:r w:rsidRPr="00144FFC">
        <w:rPr>
          <w:rFonts w:ascii="Times New Roman" w:eastAsia="Times New Roman" w:hAnsi="Times New Roman" w:cs="Times New Roman"/>
          <w:color w:val="00000A"/>
          <w:kern w:val="1"/>
          <w:sz w:val="24"/>
          <w:szCs w:val="24"/>
          <w:lang w:val="de-DE" w:eastAsia="fa-IR" w:bidi="fa-IR"/>
        </w:rPr>
        <w:t>переворачивание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электрической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плиты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снимание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Соблюдение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действий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выпекании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полуфабриката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электрической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духовки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смазывание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противня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выкладывание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полуфабриката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противень</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противня</w:t>
      </w:r>
      <w:proofErr w:type="spellEnd"/>
      <w:r w:rsidRPr="00144FFC">
        <w:rPr>
          <w:rFonts w:ascii="Times New Roman" w:eastAsia="Times New Roman" w:hAnsi="Times New Roman" w:cs="Times New Roman"/>
          <w:color w:val="00000A"/>
          <w:kern w:val="1"/>
          <w:sz w:val="24"/>
          <w:szCs w:val="24"/>
          <w:lang w:val="de-DE" w:eastAsia="fa-IR" w:bidi="fa-IR"/>
        </w:rPr>
        <w:t xml:space="preserve"> в </w:t>
      </w:r>
      <w:proofErr w:type="spellStart"/>
      <w:r w:rsidRPr="00144FFC">
        <w:rPr>
          <w:rFonts w:ascii="Times New Roman" w:eastAsia="Times New Roman" w:hAnsi="Times New Roman" w:cs="Times New Roman"/>
          <w:color w:val="00000A"/>
          <w:kern w:val="1"/>
          <w:sz w:val="24"/>
          <w:szCs w:val="24"/>
          <w:lang w:val="de-DE" w:eastAsia="fa-IR" w:bidi="fa-IR"/>
        </w:rPr>
        <w:t>духовку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установка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таймера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определенное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время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вынимание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противня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из</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духовки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снимание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выпечки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электрической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духовки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Поддержание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чистоты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рабочего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места</w:t>
      </w:r>
      <w:proofErr w:type="spellEnd"/>
      <w:r w:rsidRPr="00144FFC">
        <w:rPr>
          <w:rFonts w:ascii="Times New Roman" w:eastAsia="Times New Roman" w:hAnsi="Times New Roman" w:cs="Times New Roman"/>
          <w:color w:val="00000A"/>
          <w:kern w:val="1"/>
          <w:sz w:val="24"/>
          <w:szCs w:val="24"/>
          <w:lang w:val="de-DE" w:eastAsia="fa-IR" w:bidi="fa-IR"/>
        </w:rPr>
        <w:t xml:space="preserve"> в </w:t>
      </w:r>
      <w:proofErr w:type="spellStart"/>
      <w:r w:rsidRPr="00144FFC">
        <w:rPr>
          <w:rFonts w:ascii="Times New Roman" w:eastAsia="Times New Roman" w:hAnsi="Times New Roman" w:cs="Times New Roman"/>
          <w:color w:val="00000A"/>
          <w:kern w:val="1"/>
          <w:sz w:val="24"/>
          <w:szCs w:val="24"/>
          <w:lang w:val="de-DE" w:eastAsia="fa-IR" w:bidi="fa-IR"/>
        </w:rPr>
        <w:t>процессе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приготовления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пищи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Соблюдение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действий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варке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яйца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яйца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кухонного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инвентаря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кастрюля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шумовка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тарелка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мытьё</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яиц</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закладывание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яиц</w:t>
      </w:r>
      <w:proofErr w:type="spellEnd"/>
      <w:r w:rsidRPr="00144FFC">
        <w:rPr>
          <w:rFonts w:ascii="Times New Roman" w:eastAsia="Times New Roman" w:hAnsi="Times New Roman" w:cs="Times New Roman"/>
          <w:color w:val="00000A"/>
          <w:kern w:val="1"/>
          <w:sz w:val="24"/>
          <w:szCs w:val="24"/>
          <w:lang w:val="de-DE" w:eastAsia="fa-IR" w:bidi="fa-IR"/>
        </w:rPr>
        <w:t xml:space="preserve"> в </w:t>
      </w:r>
      <w:proofErr w:type="spellStart"/>
      <w:r w:rsidRPr="00144FFC">
        <w:rPr>
          <w:rFonts w:ascii="Times New Roman" w:eastAsia="Times New Roman" w:hAnsi="Times New Roman" w:cs="Times New Roman"/>
          <w:color w:val="00000A"/>
          <w:kern w:val="1"/>
          <w:sz w:val="24"/>
          <w:szCs w:val="24"/>
          <w:lang w:val="de-DE" w:eastAsia="fa-IR" w:bidi="fa-IR"/>
        </w:rPr>
        <w:t>кастрюлю</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наливание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воды</w:t>
      </w:r>
      <w:proofErr w:type="spellEnd"/>
      <w:r w:rsidRPr="00144FFC">
        <w:rPr>
          <w:rFonts w:ascii="Times New Roman" w:eastAsia="Times New Roman" w:hAnsi="Times New Roman" w:cs="Times New Roman"/>
          <w:color w:val="00000A"/>
          <w:kern w:val="1"/>
          <w:sz w:val="24"/>
          <w:szCs w:val="24"/>
          <w:lang w:val="de-DE" w:eastAsia="fa-IR" w:bidi="fa-IR"/>
        </w:rPr>
        <w:t xml:space="preserve"> в </w:t>
      </w:r>
      <w:proofErr w:type="spellStart"/>
      <w:r w:rsidRPr="00144FFC">
        <w:rPr>
          <w:rFonts w:ascii="Times New Roman" w:eastAsia="Times New Roman" w:hAnsi="Times New Roman" w:cs="Times New Roman"/>
          <w:color w:val="00000A"/>
          <w:kern w:val="1"/>
          <w:sz w:val="24"/>
          <w:szCs w:val="24"/>
          <w:lang w:val="de-DE" w:eastAsia="fa-IR" w:bidi="fa-IR"/>
        </w:rPr>
        <w:t>кастрюлю</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плиты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кастрюли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конфорку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установка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времени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варки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таймере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плиты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вынимание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яиц</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Соблюдение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действий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приготовлении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бутерброда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хлеб</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колбаса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помидор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масло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кухонного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инвентаря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тарелка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доска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нож</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нарезание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хлеба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нарезание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колбасы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нарезание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помидора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намазывание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хлеба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маслом</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сборка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бутерброда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хлеб</w:t>
      </w:r>
      <w:proofErr w:type="spellEnd"/>
      <w:r w:rsidRPr="00144FFC">
        <w:rPr>
          <w:rFonts w:ascii="Times New Roman" w:eastAsia="Times New Roman" w:hAnsi="Times New Roman" w:cs="Times New Roman"/>
          <w:color w:val="00000A"/>
          <w:kern w:val="1"/>
          <w:sz w:val="24"/>
          <w:szCs w:val="24"/>
          <w:lang w:val="de-DE" w:eastAsia="fa-IR" w:bidi="fa-IR"/>
        </w:rPr>
        <w:t xml:space="preserve"> с </w:t>
      </w:r>
      <w:proofErr w:type="spellStart"/>
      <w:r w:rsidRPr="00144FFC">
        <w:rPr>
          <w:rFonts w:ascii="Times New Roman" w:eastAsia="Times New Roman" w:hAnsi="Times New Roman" w:cs="Times New Roman"/>
          <w:color w:val="00000A"/>
          <w:kern w:val="1"/>
          <w:sz w:val="24"/>
          <w:szCs w:val="24"/>
          <w:lang w:val="de-DE" w:eastAsia="fa-IR" w:bidi="fa-IR"/>
        </w:rPr>
        <w:t>маслом</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колбаса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помидор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Соблюдение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действий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приготовлении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салата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вареный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картофель</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морковь</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кукуруза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соленый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огурец</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лук</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масло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растительное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соль</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зелень</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кухонного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инвентаря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салатница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ложка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нож</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доска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открывалка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тарелки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очистка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вареных</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овощей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открывание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банок</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кукуруза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огурцы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нарезка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овощей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кубиками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нарезка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зелени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добавление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соли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растительного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масла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перемешивание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Соблюдение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последовательности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действий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приготовлении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котлет</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продуктов</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полуфабрикат</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масло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растительное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выбор</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кухонного</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инвентаря</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сковорода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лопатка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тарелки</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наливание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масла</w:t>
      </w:r>
      <w:proofErr w:type="spellEnd"/>
      <w:r w:rsidRPr="00144FFC">
        <w:rPr>
          <w:rFonts w:ascii="Times New Roman" w:eastAsia="Times New Roman" w:hAnsi="Times New Roman" w:cs="Times New Roman"/>
          <w:color w:val="00000A"/>
          <w:kern w:val="1"/>
          <w:sz w:val="24"/>
          <w:szCs w:val="24"/>
          <w:lang w:val="de-DE" w:eastAsia="fa-IR" w:bidi="fa-IR"/>
        </w:rPr>
        <w:t xml:space="preserve"> в </w:t>
      </w:r>
      <w:proofErr w:type="spellStart"/>
      <w:r w:rsidRPr="00144FFC">
        <w:rPr>
          <w:rFonts w:ascii="Times New Roman" w:eastAsia="Times New Roman" w:hAnsi="Times New Roman" w:cs="Times New Roman"/>
          <w:color w:val="00000A"/>
          <w:kern w:val="1"/>
          <w:sz w:val="24"/>
          <w:szCs w:val="24"/>
          <w:lang w:val="de-DE" w:eastAsia="fa-IR" w:bidi="fa-IR"/>
        </w:rPr>
        <w:t>сковороду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выкладывание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котлет</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сковороду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плиты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постановка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сковороды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на</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конфорку</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переворачивание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котлет</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выключение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электрической</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плиты</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снимание</w:t>
      </w:r>
      <w:proofErr w:type="spellEnd"/>
      <w:r w:rsidRPr="00144FFC">
        <w:rPr>
          <w:rFonts w:ascii="Times New Roman" w:eastAsia="Times New Roman" w:hAnsi="Times New Roman" w:cs="Times New Roman"/>
          <w:color w:val="00000A"/>
          <w:kern w:val="1"/>
          <w:sz w:val="24"/>
          <w:szCs w:val="24"/>
          <w:lang w:val="de-DE" w:eastAsia="fa-IR" w:bidi="fa-IR"/>
        </w:rPr>
        <w:t xml:space="preserve"> </w:t>
      </w:r>
      <w:proofErr w:type="spellStart"/>
      <w:r w:rsidRPr="00144FFC">
        <w:rPr>
          <w:rFonts w:ascii="Times New Roman" w:eastAsia="Times New Roman" w:hAnsi="Times New Roman" w:cs="Times New Roman"/>
          <w:color w:val="00000A"/>
          <w:kern w:val="1"/>
          <w:sz w:val="24"/>
          <w:szCs w:val="24"/>
          <w:lang w:val="de-DE" w:eastAsia="fa-IR" w:bidi="fa-IR"/>
        </w:rPr>
        <w:t>котлет</w:t>
      </w:r>
      <w:proofErr w:type="spellEnd"/>
      <w:r w:rsidRPr="00144FFC">
        <w:rPr>
          <w:rFonts w:ascii="Times New Roman" w:eastAsia="Times New Roman" w:hAnsi="Times New Roman" w:cs="Times New Roman"/>
          <w:color w:val="00000A"/>
          <w:kern w:val="1"/>
          <w:sz w:val="24"/>
          <w:szCs w:val="24"/>
          <w:lang w:val="de-DE" w:eastAsia="fa-IR" w:bidi="fa-IR"/>
        </w:rPr>
        <w:t xml:space="preserve">. </w:t>
      </w:r>
    </w:p>
    <w:p w:rsidR="00144FFC" w:rsidRPr="00144FFC" w:rsidRDefault="00144FFC" w:rsidP="00D43E23">
      <w:pPr>
        <w:suppressAutoHyphens/>
        <w:spacing w:after="0" w:line="240" w:lineRule="auto"/>
        <w:rPr>
          <w:rFonts w:ascii="Times New Roman" w:eastAsia="Times New Roman" w:hAnsi="Times New Roman" w:cs="Times New Roman"/>
          <w:b/>
          <w:i/>
          <w:sz w:val="24"/>
          <w:szCs w:val="24"/>
          <w:lang w:eastAsia="ar-SA"/>
        </w:rPr>
      </w:pPr>
      <w:r w:rsidRPr="00144FFC">
        <w:rPr>
          <w:rFonts w:ascii="Times New Roman" w:eastAsia="Times New Roman" w:hAnsi="Times New Roman" w:cs="Times New Roman"/>
          <w:b/>
          <w:i/>
          <w:sz w:val="24"/>
          <w:szCs w:val="24"/>
          <w:lang w:eastAsia="ar-SA"/>
        </w:rPr>
        <w:t>Уход за вещами</w:t>
      </w:r>
    </w:p>
    <w:p w:rsidR="00144FFC" w:rsidRPr="00144FFC" w:rsidRDefault="00144FFC" w:rsidP="00144FFC">
      <w:pPr>
        <w:suppressAutoHyphens/>
        <w:spacing w:after="0" w:line="240" w:lineRule="auto"/>
        <w:ind w:firstLine="708"/>
        <w:jc w:val="both"/>
        <w:rPr>
          <w:rFonts w:ascii="Times New Roman" w:eastAsia="Times New Roman" w:hAnsi="Times New Roman" w:cs="Times New Roman"/>
          <w:sz w:val="24"/>
          <w:szCs w:val="24"/>
          <w:lang w:eastAsia="ar-SA"/>
        </w:rPr>
      </w:pPr>
      <w:r w:rsidRPr="00144FFC">
        <w:rPr>
          <w:rFonts w:ascii="Times New Roman" w:eastAsia="Times New Roman" w:hAnsi="Times New Roman" w:cs="Times New Roman"/>
          <w:bCs/>
          <w:i/>
          <w:sz w:val="24"/>
          <w:szCs w:val="24"/>
          <w:lang w:eastAsia="ar-SA"/>
        </w:rPr>
        <w:t>Ручная стирка</w:t>
      </w:r>
      <w:r w:rsidRPr="00144FFC">
        <w:rPr>
          <w:rFonts w:ascii="Times New Roman" w:eastAsia="Times New Roman" w:hAnsi="Times New Roman" w:cs="Times New Roman"/>
          <w:bCs/>
          <w:sz w:val="24"/>
          <w:szCs w:val="24"/>
          <w:lang w:eastAsia="ar-SA"/>
        </w:rPr>
        <w:t>. Н</w:t>
      </w:r>
      <w:r w:rsidRPr="00144FFC">
        <w:rPr>
          <w:rFonts w:ascii="Times New Roman" w:eastAsia="Times New Roman" w:hAnsi="Times New Roman" w:cs="Times New Roman"/>
          <w:sz w:val="24"/>
          <w:szCs w:val="24"/>
          <w:lang w:eastAsia="ar-SA"/>
        </w:rPr>
        <w:t xml:space="preserve">аполнение емкости водой. Выбор моющего средства. Отмеривание необходимого количества моющего средства. Замачивание белья. </w:t>
      </w:r>
      <w:proofErr w:type="spellStart"/>
      <w:r w:rsidRPr="00144FFC">
        <w:rPr>
          <w:rFonts w:ascii="Times New Roman" w:eastAsia="Times New Roman" w:hAnsi="Times New Roman" w:cs="Times New Roman"/>
          <w:sz w:val="24"/>
          <w:szCs w:val="24"/>
          <w:lang w:eastAsia="ar-SA"/>
        </w:rPr>
        <w:t>Застирывание</w:t>
      </w:r>
      <w:proofErr w:type="spellEnd"/>
      <w:r w:rsidRPr="00144FFC">
        <w:rPr>
          <w:rFonts w:ascii="Times New Roman" w:eastAsia="Times New Roman" w:hAnsi="Times New Roman" w:cs="Times New Roman"/>
          <w:sz w:val="24"/>
          <w:szCs w:val="24"/>
          <w:lang w:eastAsia="ar-SA"/>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sidRPr="00144FFC">
        <w:rPr>
          <w:rFonts w:ascii="Times New Roman" w:eastAsia="Times New Roman" w:hAnsi="Times New Roman" w:cs="Times New Roman"/>
          <w:sz w:val="24"/>
          <w:szCs w:val="24"/>
          <w:lang w:eastAsia="ar-SA"/>
        </w:rPr>
        <w:t>застирывание</w:t>
      </w:r>
      <w:proofErr w:type="spellEnd"/>
      <w:r w:rsidRPr="00144FFC">
        <w:rPr>
          <w:rFonts w:ascii="Times New Roman" w:eastAsia="Times New Roman" w:hAnsi="Times New Roman" w:cs="Times New Roman"/>
          <w:sz w:val="24"/>
          <w:szCs w:val="24"/>
          <w:lang w:eastAsia="ar-SA"/>
        </w:rPr>
        <w:t xml:space="preserve"> белья, полоскание белья, выжимание белья, вывешивание белья на просушку. </w:t>
      </w:r>
    </w:p>
    <w:p w:rsidR="00144FFC" w:rsidRPr="00144FFC" w:rsidRDefault="00144FFC" w:rsidP="00444DAD">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144FFC">
        <w:rPr>
          <w:rFonts w:ascii="Times New Roman" w:eastAsia="Arial Unicode MS" w:hAnsi="Times New Roman" w:cs="Times New Roman"/>
          <w:bCs/>
          <w:i/>
          <w:color w:val="00000A"/>
          <w:kern w:val="1"/>
          <w:sz w:val="24"/>
          <w:szCs w:val="24"/>
          <w:lang w:eastAsia="ar-SA"/>
        </w:rPr>
        <w:t>Машинная стирка.</w:t>
      </w:r>
      <w:r w:rsidRPr="00144FFC">
        <w:rPr>
          <w:rFonts w:ascii="Times New Roman" w:eastAsia="Arial Unicode MS" w:hAnsi="Times New Roman" w:cs="Times New Roman"/>
          <w:bCs/>
          <w:color w:val="00000A"/>
          <w:kern w:val="1"/>
          <w:sz w:val="24"/>
          <w:szCs w:val="24"/>
          <w:lang w:eastAsia="ar-SA"/>
        </w:rPr>
        <w:t xml:space="preserve"> Р</w:t>
      </w:r>
      <w:r w:rsidRPr="00144FFC">
        <w:rPr>
          <w:rFonts w:ascii="Times New Roman" w:eastAsia="Arial Unicode MS" w:hAnsi="Times New Roman" w:cs="Times New Roman"/>
          <w:color w:val="00000A"/>
          <w:kern w:val="1"/>
          <w:sz w:val="24"/>
          <w:szCs w:val="24"/>
          <w:lang w:eastAsia="ar-SA"/>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w:t>
      </w:r>
      <w:proofErr w:type="gramStart"/>
      <w:r w:rsidRPr="00144FFC">
        <w:rPr>
          <w:rFonts w:ascii="Times New Roman" w:eastAsia="Arial Unicode MS" w:hAnsi="Times New Roman" w:cs="Times New Roman"/>
          <w:color w:val="00000A"/>
          <w:kern w:val="1"/>
          <w:sz w:val="24"/>
          <w:szCs w:val="24"/>
          <w:lang w:eastAsia="ar-SA"/>
        </w:rPr>
        <w:t>действий  при</w:t>
      </w:r>
      <w:proofErr w:type="gramEnd"/>
      <w:r w:rsidRPr="00144FFC">
        <w:rPr>
          <w:rFonts w:ascii="Times New Roman" w:eastAsia="Arial Unicode MS" w:hAnsi="Times New Roman" w:cs="Times New Roman"/>
          <w:color w:val="00000A"/>
          <w:kern w:val="1"/>
          <w:sz w:val="24"/>
          <w:szCs w:val="24"/>
          <w:lang w:eastAsia="ar-SA"/>
        </w:rPr>
        <w:t xml:space="preserve"> машинной стирке: сортировка белья перед </w:t>
      </w:r>
      <w:r w:rsidRPr="00144FFC">
        <w:rPr>
          <w:rFonts w:ascii="Times New Roman" w:eastAsia="Arial Unicode MS" w:hAnsi="Times New Roman" w:cs="Times New Roman"/>
          <w:color w:val="00000A"/>
          <w:kern w:val="1"/>
          <w:sz w:val="24"/>
          <w:szCs w:val="24"/>
          <w:lang w:eastAsia="ar-SA"/>
        </w:rPr>
        <w:lastRenderedPageBreak/>
        <w:t xml:space="preserve">стиркой, закладывание белья, закрывание дверцы машины, </w:t>
      </w:r>
      <w:proofErr w:type="spellStart"/>
      <w:r w:rsidRPr="00144FFC">
        <w:rPr>
          <w:rFonts w:ascii="Times New Roman" w:eastAsia="Arial Unicode MS" w:hAnsi="Times New Roman" w:cs="Times New Roman"/>
          <w:color w:val="00000A"/>
          <w:kern w:val="1"/>
          <w:sz w:val="24"/>
          <w:szCs w:val="24"/>
          <w:lang w:eastAsia="ar-SA"/>
        </w:rPr>
        <w:t>насыпание</w:t>
      </w:r>
      <w:proofErr w:type="spellEnd"/>
      <w:r w:rsidRPr="00144FFC">
        <w:rPr>
          <w:rFonts w:ascii="Times New Roman" w:eastAsia="Arial Unicode MS" w:hAnsi="Times New Roman" w:cs="Times New Roman"/>
          <w:color w:val="00000A"/>
          <w:kern w:val="1"/>
          <w:sz w:val="24"/>
          <w:szCs w:val="24"/>
          <w:lang w:eastAsia="ar-SA"/>
        </w:rPr>
        <w:t xml:space="preserve"> порошка, установка программы и температурного режима, запуск машины, отключение машины, вынимание белья. </w:t>
      </w:r>
    </w:p>
    <w:p w:rsidR="00144FFC" w:rsidRPr="00144FFC" w:rsidRDefault="00144FFC" w:rsidP="00444DAD">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144FFC">
        <w:rPr>
          <w:rFonts w:ascii="Times New Roman" w:eastAsia="Arial Unicode MS" w:hAnsi="Times New Roman" w:cs="Times New Roman"/>
          <w:i/>
          <w:color w:val="00000A"/>
          <w:kern w:val="1"/>
          <w:sz w:val="24"/>
          <w:szCs w:val="24"/>
          <w:lang w:eastAsia="ar-SA"/>
        </w:rPr>
        <w:t>Глажение утюгом.</w:t>
      </w:r>
      <w:r w:rsidRPr="00144FFC">
        <w:rPr>
          <w:rFonts w:ascii="Times New Roman" w:eastAsia="Arial Unicode MS" w:hAnsi="Times New Roman" w:cs="Times New Roman"/>
          <w:color w:val="00000A"/>
          <w:kern w:val="1"/>
          <w:sz w:val="24"/>
          <w:szCs w:val="24"/>
          <w:lang w:eastAsia="ar-S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144FFC">
        <w:rPr>
          <w:rFonts w:ascii="Times New Roman" w:eastAsia="Arial Unicode MS" w:hAnsi="Times New Roman" w:cs="Times New Roman"/>
          <w:bCs/>
          <w:color w:val="00000A"/>
          <w:kern w:val="1"/>
          <w:sz w:val="24"/>
          <w:szCs w:val="24"/>
          <w:lang w:eastAsia="ar-SA"/>
        </w:rPr>
        <w:t>С</w:t>
      </w:r>
      <w:r w:rsidRPr="00144FFC">
        <w:rPr>
          <w:rFonts w:ascii="Times New Roman" w:eastAsia="Arial Unicode MS" w:hAnsi="Times New Roman" w:cs="Times New Roman"/>
          <w:color w:val="00000A"/>
          <w:kern w:val="1"/>
          <w:sz w:val="24"/>
          <w:szCs w:val="24"/>
          <w:lang w:eastAsia="ar-SA"/>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144FFC" w:rsidRDefault="00144FFC" w:rsidP="00D43E23">
      <w:pPr>
        <w:suppressAutoHyphens/>
        <w:spacing w:after="0" w:line="240" w:lineRule="auto"/>
        <w:rPr>
          <w:rFonts w:ascii="Times New Roman" w:eastAsia="Times New Roman" w:hAnsi="Times New Roman" w:cs="Times New Roman"/>
          <w:b/>
          <w:bCs/>
          <w:i/>
          <w:sz w:val="24"/>
          <w:szCs w:val="24"/>
          <w:lang w:eastAsia="ar-SA"/>
        </w:rPr>
      </w:pPr>
      <w:r w:rsidRPr="00144FFC">
        <w:rPr>
          <w:rFonts w:ascii="Times New Roman" w:eastAsia="Times New Roman" w:hAnsi="Times New Roman" w:cs="Times New Roman"/>
          <w:b/>
          <w:bCs/>
          <w:i/>
          <w:sz w:val="24"/>
          <w:szCs w:val="24"/>
          <w:lang w:eastAsia="ar-SA"/>
        </w:rPr>
        <w:t>Уборка помещения.</w:t>
      </w:r>
    </w:p>
    <w:p w:rsidR="00144FFC" w:rsidRPr="00144FFC" w:rsidRDefault="00144FFC" w:rsidP="00144FFC">
      <w:pPr>
        <w:suppressAutoHyphens/>
        <w:spacing w:after="0" w:line="240" w:lineRule="auto"/>
        <w:ind w:firstLine="708"/>
        <w:jc w:val="both"/>
        <w:rPr>
          <w:rFonts w:ascii="Times New Roman" w:eastAsia="Times New Roman" w:hAnsi="Times New Roman" w:cs="Times New Roman"/>
          <w:b/>
          <w:bCs/>
          <w:i/>
          <w:sz w:val="24"/>
          <w:szCs w:val="24"/>
          <w:lang w:eastAsia="ar-SA"/>
        </w:rPr>
      </w:pPr>
      <w:r w:rsidRPr="00144FFC">
        <w:rPr>
          <w:rFonts w:ascii="Times New Roman" w:eastAsia="Times New Roman" w:hAnsi="Times New Roman" w:cs="Times New Roman"/>
          <w:bCs/>
          <w:i/>
          <w:sz w:val="24"/>
          <w:szCs w:val="24"/>
          <w:lang w:eastAsia="ar-SA"/>
        </w:rPr>
        <w:t>Уборка мебели</w:t>
      </w:r>
      <w:r w:rsidRPr="00144FFC">
        <w:rPr>
          <w:rFonts w:ascii="Times New Roman" w:eastAsia="Times New Roman" w:hAnsi="Times New Roman" w:cs="Times New Roman"/>
          <w:bCs/>
          <w:sz w:val="24"/>
          <w:szCs w:val="24"/>
          <w:lang w:eastAsia="ar-SA"/>
        </w:rPr>
        <w:t>. Уб</w:t>
      </w:r>
      <w:r w:rsidRPr="00144FFC">
        <w:rPr>
          <w:rFonts w:ascii="Times New Roman" w:eastAsia="Times New Roman" w:hAnsi="Times New Roman" w:cs="Times New Roman"/>
          <w:sz w:val="24"/>
          <w:szCs w:val="24"/>
          <w:lang w:eastAsia="ar-SA"/>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добавление моющего средства в воду</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уборка предметов с поверхности</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вытирание поверхности, вытирание предметов интерьера</w:t>
      </w:r>
      <w:r w:rsidRPr="00144FFC">
        <w:rPr>
          <w:rFonts w:ascii="Times New Roman" w:eastAsia="Times New Roman" w:hAnsi="Times New Roman" w:cs="Times New Roman"/>
          <w:bCs/>
          <w:i/>
          <w:sz w:val="24"/>
          <w:szCs w:val="24"/>
          <w:lang w:eastAsia="ar-SA"/>
        </w:rPr>
        <w:t>,</w:t>
      </w:r>
      <w:r w:rsidRPr="00144FFC">
        <w:rPr>
          <w:rFonts w:ascii="Times New Roman" w:eastAsia="Times New Roman" w:hAnsi="Times New Roman" w:cs="Times New Roman"/>
          <w:bCs/>
          <w:sz w:val="24"/>
          <w:szCs w:val="24"/>
          <w:lang w:eastAsia="ar-SA"/>
        </w:rPr>
        <w:t xml:space="preserve"> </w:t>
      </w:r>
      <w:r w:rsidRPr="00144FFC">
        <w:rPr>
          <w:rFonts w:ascii="Times New Roman" w:eastAsia="Times New Roman" w:hAnsi="Times New Roman" w:cs="Times New Roman"/>
          <w:sz w:val="24"/>
          <w:szCs w:val="24"/>
          <w:lang w:eastAsia="ar-SA"/>
        </w:rPr>
        <w:t>раскладывание предметов интерьера по местам</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 xml:space="preserve">выливание использованной воды. </w:t>
      </w:r>
    </w:p>
    <w:p w:rsidR="00144FFC" w:rsidRPr="00144FFC" w:rsidRDefault="00144FFC" w:rsidP="00144FFC">
      <w:pPr>
        <w:suppressAutoHyphens/>
        <w:spacing w:after="0" w:line="240" w:lineRule="auto"/>
        <w:ind w:firstLine="708"/>
        <w:jc w:val="both"/>
        <w:rPr>
          <w:rFonts w:ascii="Times New Roman" w:eastAsia="Times New Roman" w:hAnsi="Times New Roman" w:cs="Times New Roman"/>
          <w:bCs/>
          <w:sz w:val="24"/>
          <w:szCs w:val="24"/>
          <w:lang w:eastAsia="ar-SA"/>
        </w:rPr>
      </w:pPr>
      <w:r w:rsidRPr="00144FFC">
        <w:rPr>
          <w:rFonts w:ascii="Times New Roman" w:eastAsia="Times New Roman" w:hAnsi="Times New Roman" w:cs="Times New Roman"/>
          <w:bCs/>
          <w:i/>
          <w:sz w:val="24"/>
          <w:szCs w:val="24"/>
          <w:lang w:eastAsia="ar-SA"/>
        </w:rPr>
        <w:t>Уборка пола</w:t>
      </w:r>
      <w:r w:rsidRPr="00144FFC">
        <w:rPr>
          <w:rFonts w:ascii="Times New Roman" w:eastAsia="Times New Roman" w:hAnsi="Times New Roman" w:cs="Times New Roman"/>
          <w:bCs/>
          <w:sz w:val="24"/>
          <w:szCs w:val="24"/>
          <w:lang w:eastAsia="ar-SA"/>
        </w:rPr>
        <w:t>. С</w:t>
      </w:r>
      <w:r w:rsidRPr="00144FFC">
        <w:rPr>
          <w:rFonts w:ascii="Times New Roman" w:eastAsia="Times New Roman" w:hAnsi="Times New Roman" w:cs="Times New Roman"/>
          <w:sz w:val="24"/>
          <w:szCs w:val="24"/>
          <w:lang w:eastAsia="ar-SA"/>
        </w:rPr>
        <w:t>метание мусора на полу в определенное место. Заметание мусора на совок.</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bCs/>
          <w:sz w:val="24"/>
          <w:szCs w:val="24"/>
          <w:lang w:eastAsia="ar-SA"/>
        </w:rPr>
        <w:t>Соблюдение</w:t>
      </w:r>
      <w:r w:rsidRPr="00144FFC">
        <w:rPr>
          <w:rFonts w:ascii="Times New Roman" w:eastAsia="Times New Roman" w:hAnsi="Times New Roman" w:cs="Times New Roman"/>
          <w:sz w:val="24"/>
          <w:szCs w:val="24"/>
          <w:lang w:eastAsia="ar-SA"/>
        </w:rPr>
        <w:t xml:space="preserve"> последовательности действий при подметании пола: сметание мусора в определенное место</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заметание мусора на совок</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высыпание мусора в урну.</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bCs/>
          <w:sz w:val="24"/>
          <w:szCs w:val="24"/>
          <w:lang w:eastAsia="ar-SA"/>
        </w:rPr>
        <w:t>Р</w:t>
      </w:r>
      <w:r w:rsidRPr="00144FFC">
        <w:rPr>
          <w:rFonts w:ascii="Times New Roman" w:eastAsia="Times New Roman" w:hAnsi="Times New Roman" w:cs="Times New Roman"/>
          <w:sz w:val="24"/>
          <w:szCs w:val="24"/>
          <w:lang w:eastAsia="ar-SA"/>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включение (вставление вилки в розетку; нажатие кнопки), чистка поверхности</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выключение (поворот рычага; нажатие кнопки; вынимание вилки из розетки)</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 xml:space="preserve">отсоединение съемных деталей пылесоса. </w:t>
      </w:r>
      <w:r w:rsidRPr="00144FFC">
        <w:rPr>
          <w:rFonts w:ascii="Times New Roman" w:eastAsia="Times New Roman" w:hAnsi="Times New Roman" w:cs="Times New Roman"/>
          <w:bCs/>
          <w:sz w:val="24"/>
          <w:szCs w:val="24"/>
          <w:lang w:eastAsia="ar-SA"/>
        </w:rPr>
        <w:t>С</w:t>
      </w:r>
      <w:r w:rsidRPr="00144FFC">
        <w:rPr>
          <w:rFonts w:ascii="Times New Roman" w:eastAsia="Times New Roman" w:hAnsi="Times New Roman" w:cs="Times New Roman"/>
          <w:sz w:val="24"/>
          <w:szCs w:val="24"/>
          <w:lang w:eastAsia="ar-SA"/>
        </w:rPr>
        <w:t>облюдение последовательности действий при мытье пола: наполнение емкости для мытья пола водой</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добавление моющего средства в воду</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намачивание и отжимание тряпки</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мытье пола</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 xml:space="preserve">выливание использованной воды, просушивание мокрых тряпок. </w:t>
      </w:r>
    </w:p>
    <w:p w:rsidR="00144FFC" w:rsidRPr="00144FFC" w:rsidRDefault="00144FFC" w:rsidP="00144FFC">
      <w:pPr>
        <w:suppressAutoHyphens/>
        <w:spacing w:after="0" w:line="240" w:lineRule="auto"/>
        <w:ind w:firstLine="708"/>
        <w:jc w:val="both"/>
        <w:rPr>
          <w:rFonts w:ascii="Times New Roman" w:eastAsia="Times New Roman" w:hAnsi="Times New Roman" w:cs="Times New Roman"/>
          <w:sz w:val="24"/>
          <w:szCs w:val="24"/>
          <w:lang w:eastAsia="ar-SA"/>
        </w:rPr>
      </w:pPr>
      <w:r w:rsidRPr="00144FFC">
        <w:rPr>
          <w:rFonts w:ascii="Times New Roman" w:eastAsia="Times New Roman" w:hAnsi="Times New Roman" w:cs="Times New Roman"/>
          <w:bCs/>
          <w:i/>
          <w:sz w:val="24"/>
          <w:szCs w:val="24"/>
          <w:lang w:eastAsia="ar-SA"/>
        </w:rPr>
        <w:t>М</w:t>
      </w:r>
      <w:r w:rsidRPr="00144FFC">
        <w:rPr>
          <w:rFonts w:ascii="Times New Roman" w:eastAsia="Times New Roman" w:hAnsi="Times New Roman" w:cs="Times New Roman"/>
          <w:i/>
          <w:sz w:val="24"/>
          <w:szCs w:val="24"/>
          <w:lang w:eastAsia="ar-SA"/>
        </w:rPr>
        <w:t>ытье стекла</w:t>
      </w:r>
      <w:r w:rsidRPr="00144FFC">
        <w:rPr>
          <w:rFonts w:ascii="Times New Roman" w:eastAsia="Times New Roman" w:hAnsi="Times New Roman" w:cs="Times New Roman"/>
          <w:sz w:val="24"/>
          <w:szCs w:val="24"/>
          <w:lang w:eastAsia="ar-SA"/>
        </w:rPr>
        <w:t xml:space="preserve"> (зеркала). Соблюдение последовательности действий при мытье окна: наполнение емкости для мытья водой</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добавление моющего средства в воду</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мытьё рамы</w:t>
      </w:r>
      <w:r w:rsidRPr="00144FFC">
        <w:rPr>
          <w:rFonts w:ascii="Times New Roman" w:eastAsia="Times New Roman" w:hAnsi="Times New Roman" w:cs="Times New Roman"/>
          <w:bCs/>
          <w:i/>
          <w:sz w:val="24"/>
          <w:szCs w:val="24"/>
          <w:lang w:eastAsia="ar-SA"/>
        </w:rPr>
        <w:t xml:space="preserve">, </w:t>
      </w:r>
      <w:r w:rsidRPr="00144FFC">
        <w:rPr>
          <w:rFonts w:ascii="Times New Roman" w:eastAsia="Times New Roman" w:hAnsi="Times New Roman" w:cs="Times New Roman"/>
          <w:sz w:val="24"/>
          <w:szCs w:val="24"/>
          <w:lang w:eastAsia="ar-SA"/>
        </w:rPr>
        <w:t xml:space="preserve">вытирание рамы, мытьё стекла, вытирание стекла, выливание использованной воды. </w:t>
      </w:r>
    </w:p>
    <w:p w:rsidR="00144FFC" w:rsidRPr="00144FFC" w:rsidRDefault="00144FFC" w:rsidP="00444DAD">
      <w:pPr>
        <w:suppressAutoHyphens/>
        <w:spacing w:after="0" w:line="240" w:lineRule="auto"/>
        <w:jc w:val="center"/>
        <w:rPr>
          <w:rFonts w:ascii="Times New Roman" w:eastAsia="Times New Roman" w:hAnsi="Times New Roman" w:cs="Times New Roman"/>
          <w:b/>
          <w:i/>
          <w:sz w:val="24"/>
          <w:szCs w:val="24"/>
          <w:lang w:eastAsia="ar-SA"/>
        </w:rPr>
      </w:pPr>
      <w:r w:rsidRPr="00144FFC">
        <w:rPr>
          <w:rFonts w:ascii="Times New Roman" w:eastAsia="Times New Roman" w:hAnsi="Times New Roman" w:cs="Times New Roman"/>
          <w:b/>
          <w:i/>
          <w:sz w:val="24"/>
          <w:szCs w:val="24"/>
          <w:lang w:eastAsia="ar-SA"/>
        </w:rPr>
        <w:t>Уборка территории.</w:t>
      </w:r>
    </w:p>
    <w:p w:rsidR="00144FFC" w:rsidRPr="00144FFC" w:rsidRDefault="00144FFC" w:rsidP="00144FFC">
      <w:pPr>
        <w:suppressAutoHyphens/>
        <w:spacing w:after="0" w:line="240" w:lineRule="auto"/>
        <w:ind w:firstLine="708"/>
        <w:jc w:val="both"/>
        <w:rPr>
          <w:rFonts w:ascii="Times New Roman" w:eastAsia="Times New Roman" w:hAnsi="Times New Roman" w:cs="Times New Roman"/>
          <w:sz w:val="24"/>
          <w:szCs w:val="24"/>
          <w:lang w:eastAsia="ar-SA"/>
        </w:rPr>
      </w:pPr>
      <w:r w:rsidRPr="00144FFC">
        <w:rPr>
          <w:rFonts w:ascii="Times New Roman" w:eastAsia="Times New Roman" w:hAnsi="Times New Roman" w:cs="Times New Roman"/>
          <w:sz w:val="24"/>
          <w:szCs w:val="24"/>
          <w:lang w:eastAsia="ar-SA"/>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144FFC" w:rsidRPr="004A47AA" w:rsidRDefault="00144FFC" w:rsidP="004A47AA">
      <w:pPr>
        <w:jc w:val="center"/>
        <w:rPr>
          <w:rFonts w:ascii="Times New Roman" w:hAnsi="Times New Roman" w:cs="Times New Roman"/>
          <w:b/>
          <w:bCs/>
          <w:sz w:val="24"/>
          <w:szCs w:val="24"/>
        </w:rPr>
      </w:pPr>
    </w:p>
    <w:p w:rsidR="004A47AA" w:rsidRPr="004A47AA" w:rsidRDefault="004A47AA" w:rsidP="004A47AA">
      <w:pPr>
        <w:spacing w:after="0" w:line="240" w:lineRule="auto"/>
        <w:rPr>
          <w:rFonts w:ascii="Times New Roman" w:eastAsia="Times New Roman" w:hAnsi="Times New Roman" w:cs="Times New Roman"/>
          <w:b/>
          <w:bCs/>
          <w:sz w:val="24"/>
          <w:szCs w:val="24"/>
          <w:lang w:eastAsia="zh-CN"/>
        </w:rPr>
      </w:pPr>
    </w:p>
    <w:p w:rsidR="004A47AA" w:rsidRPr="004A47AA" w:rsidRDefault="004A47AA" w:rsidP="00C3007F">
      <w:pPr>
        <w:spacing w:after="0" w:line="240" w:lineRule="auto"/>
        <w:jc w:val="center"/>
        <w:rPr>
          <w:rFonts w:ascii="Times New Roman" w:eastAsia="Times New Roman" w:hAnsi="Times New Roman" w:cs="Times New Roman"/>
          <w:b/>
          <w:bCs/>
          <w:sz w:val="24"/>
          <w:szCs w:val="24"/>
          <w:lang w:eastAsia="zh-CN"/>
        </w:rPr>
      </w:pPr>
      <w:r w:rsidRPr="004A47AA">
        <w:rPr>
          <w:rFonts w:ascii="Times New Roman" w:eastAsia="Times New Roman" w:hAnsi="Times New Roman" w:cs="Times New Roman"/>
          <w:b/>
          <w:bCs/>
          <w:sz w:val="24"/>
          <w:szCs w:val="24"/>
          <w:lang w:eastAsia="zh-CN"/>
        </w:rPr>
        <w:t>Тематическое планирование</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7562"/>
        <w:gridCol w:w="1151"/>
      </w:tblGrid>
      <w:tr w:rsidR="00C3007F" w:rsidTr="00C3007F">
        <w:trPr>
          <w:trHeight w:val="551"/>
        </w:trPr>
        <w:tc>
          <w:tcPr>
            <w:tcW w:w="599" w:type="dxa"/>
          </w:tcPr>
          <w:p w:rsidR="00C3007F" w:rsidRPr="004A47AA" w:rsidRDefault="00C3007F" w:rsidP="00C3007F">
            <w:pPr>
              <w:jc w:val="center"/>
              <w:rPr>
                <w:rFonts w:ascii="Times New Roman" w:hAnsi="Times New Roman" w:cs="Times New Roman"/>
                <w:sz w:val="24"/>
                <w:szCs w:val="24"/>
                <w:lang w:eastAsia="zh-CN"/>
              </w:rPr>
            </w:pPr>
            <w:r w:rsidRPr="004A47AA">
              <w:rPr>
                <w:rFonts w:ascii="Times New Roman" w:hAnsi="Times New Roman" w:cs="Times New Roman"/>
                <w:sz w:val="24"/>
                <w:szCs w:val="24"/>
                <w:lang w:eastAsia="zh-CN"/>
              </w:rPr>
              <w:t>№ п/п</w:t>
            </w:r>
          </w:p>
        </w:tc>
        <w:tc>
          <w:tcPr>
            <w:tcW w:w="7562" w:type="dxa"/>
          </w:tcPr>
          <w:p w:rsidR="00C3007F" w:rsidRPr="004A47AA" w:rsidRDefault="00C3007F" w:rsidP="00C3007F">
            <w:pPr>
              <w:jc w:val="center"/>
              <w:rPr>
                <w:rFonts w:ascii="Times New Roman" w:hAnsi="Times New Roman" w:cs="Times New Roman"/>
                <w:sz w:val="24"/>
                <w:szCs w:val="24"/>
                <w:lang w:eastAsia="zh-CN"/>
              </w:rPr>
            </w:pPr>
            <w:proofErr w:type="spellStart"/>
            <w:r w:rsidRPr="004A47AA">
              <w:rPr>
                <w:rFonts w:ascii="Times New Roman" w:hAnsi="Times New Roman" w:cs="Times New Roman"/>
                <w:sz w:val="24"/>
                <w:szCs w:val="24"/>
                <w:lang w:eastAsia="zh-CN"/>
              </w:rPr>
              <w:t>Тема</w:t>
            </w:r>
            <w:proofErr w:type="spellEnd"/>
            <w:r w:rsidRPr="004A47AA">
              <w:rPr>
                <w:rFonts w:ascii="Times New Roman" w:hAnsi="Times New Roman" w:cs="Times New Roman"/>
                <w:sz w:val="24"/>
                <w:szCs w:val="24"/>
                <w:lang w:eastAsia="zh-CN"/>
              </w:rPr>
              <w:t xml:space="preserve"> </w:t>
            </w:r>
            <w:proofErr w:type="spellStart"/>
            <w:r w:rsidRPr="004A47AA">
              <w:rPr>
                <w:rFonts w:ascii="Times New Roman" w:hAnsi="Times New Roman" w:cs="Times New Roman"/>
                <w:sz w:val="24"/>
                <w:szCs w:val="24"/>
                <w:lang w:eastAsia="zh-CN"/>
              </w:rPr>
              <w:t>раздела</w:t>
            </w:r>
            <w:proofErr w:type="spellEnd"/>
          </w:p>
        </w:tc>
        <w:tc>
          <w:tcPr>
            <w:tcW w:w="1151" w:type="dxa"/>
          </w:tcPr>
          <w:p w:rsidR="00C3007F" w:rsidRPr="004A47AA" w:rsidRDefault="00C3007F" w:rsidP="00C3007F">
            <w:pPr>
              <w:jc w:val="center"/>
              <w:rPr>
                <w:rFonts w:ascii="Times New Roman" w:hAnsi="Times New Roman" w:cs="Times New Roman"/>
                <w:sz w:val="24"/>
                <w:szCs w:val="24"/>
                <w:lang w:eastAsia="zh-CN"/>
              </w:rPr>
            </w:pPr>
            <w:proofErr w:type="spellStart"/>
            <w:r w:rsidRPr="004A47AA">
              <w:rPr>
                <w:rFonts w:ascii="Times New Roman" w:hAnsi="Times New Roman" w:cs="Times New Roman"/>
                <w:sz w:val="24"/>
                <w:szCs w:val="24"/>
                <w:lang w:eastAsia="zh-CN"/>
              </w:rPr>
              <w:t>Количество</w:t>
            </w:r>
            <w:proofErr w:type="spellEnd"/>
            <w:r w:rsidRPr="004A47AA">
              <w:rPr>
                <w:rFonts w:ascii="Times New Roman" w:hAnsi="Times New Roman" w:cs="Times New Roman"/>
                <w:sz w:val="24"/>
                <w:szCs w:val="24"/>
                <w:lang w:eastAsia="zh-CN"/>
              </w:rPr>
              <w:t xml:space="preserve"> </w:t>
            </w:r>
            <w:proofErr w:type="spellStart"/>
            <w:r w:rsidRPr="004A47AA">
              <w:rPr>
                <w:rFonts w:ascii="Times New Roman" w:hAnsi="Times New Roman" w:cs="Times New Roman"/>
                <w:sz w:val="24"/>
                <w:szCs w:val="24"/>
                <w:lang w:eastAsia="zh-CN"/>
              </w:rPr>
              <w:t>часов</w:t>
            </w:r>
            <w:proofErr w:type="spellEnd"/>
          </w:p>
        </w:tc>
      </w:tr>
      <w:tr w:rsidR="00C3007F" w:rsidTr="00C3007F">
        <w:trPr>
          <w:trHeight w:val="275"/>
        </w:trPr>
        <w:tc>
          <w:tcPr>
            <w:tcW w:w="599" w:type="dxa"/>
          </w:tcPr>
          <w:p w:rsidR="00C3007F" w:rsidRDefault="00C3007F" w:rsidP="00C3007F">
            <w:pPr>
              <w:pStyle w:val="TableParagraph"/>
              <w:spacing w:line="256" w:lineRule="exact"/>
              <w:ind w:left="0" w:right="302"/>
              <w:jc w:val="right"/>
              <w:rPr>
                <w:sz w:val="24"/>
              </w:rPr>
            </w:pPr>
            <w:r>
              <w:rPr>
                <w:spacing w:val="-10"/>
                <w:sz w:val="24"/>
              </w:rPr>
              <w:t>1</w:t>
            </w:r>
          </w:p>
        </w:tc>
        <w:tc>
          <w:tcPr>
            <w:tcW w:w="7562" w:type="dxa"/>
          </w:tcPr>
          <w:p w:rsidR="00C3007F" w:rsidRDefault="00C3007F" w:rsidP="00C3007F">
            <w:pPr>
              <w:pStyle w:val="TableParagraph"/>
              <w:spacing w:line="256" w:lineRule="exact"/>
              <w:rPr>
                <w:sz w:val="24"/>
              </w:rPr>
            </w:pPr>
            <w:proofErr w:type="spellStart"/>
            <w:r>
              <w:rPr>
                <w:sz w:val="24"/>
              </w:rPr>
              <w:t>Уборка</w:t>
            </w:r>
            <w:proofErr w:type="spellEnd"/>
            <w:r>
              <w:rPr>
                <w:spacing w:val="-2"/>
                <w:sz w:val="24"/>
              </w:rPr>
              <w:t xml:space="preserve"> </w:t>
            </w:r>
            <w:proofErr w:type="spellStart"/>
            <w:r>
              <w:rPr>
                <w:sz w:val="24"/>
              </w:rPr>
              <w:t>помещений</w:t>
            </w:r>
            <w:proofErr w:type="spellEnd"/>
            <w:r>
              <w:rPr>
                <w:spacing w:val="-3"/>
                <w:sz w:val="24"/>
              </w:rPr>
              <w:t xml:space="preserve"> </w:t>
            </w:r>
            <w:r>
              <w:rPr>
                <w:sz w:val="24"/>
              </w:rPr>
              <w:t>и</w:t>
            </w:r>
            <w:r>
              <w:rPr>
                <w:spacing w:val="-1"/>
                <w:sz w:val="24"/>
              </w:rPr>
              <w:t xml:space="preserve"> </w:t>
            </w:r>
            <w:proofErr w:type="spellStart"/>
            <w:r>
              <w:rPr>
                <w:spacing w:val="-2"/>
                <w:sz w:val="24"/>
              </w:rPr>
              <w:t>территории</w:t>
            </w:r>
            <w:proofErr w:type="spellEnd"/>
          </w:p>
        </w:tc>
        <w:tc>
          <w:tcPr>
            <w:tcW w:w="1151" w:type="dxa"/>
          </w:tcPr>
          <w:p w:rsidR="00C3007F" w:rsidRPr="00B6382C" w:rsidRDefault="00B6382C" w:rsidP="00C3007F">
            <w:pPr>
              <w:pStyle w:val="TableParagraph"/>
              <w:spacing w:line="256" w:lineRule="exact"/>
              <w:ind w:left="7"/>
              <w:jc w:val="center"/>
              <w:rPr>
                <w:sz w:val="24"/>
                <w:lang w:val="ru-RU"/>
              </w:rPr>
            </w:pPr>
            <w:r>
              <w:rPr>
                <w:sz w:val="24"/>
                <w:lang w:val="ru-RU"/>
              </w:rPr>
              <w:t>15</w:t>
            </w:r>
          </w:p>
        </w:tc>
      </w:tr>
      <w:tr w:rsidR="00C3007F" w:rsidTr="00C3007F">
        <w:trPr>
          <w:trHeight w:val="275"/>
        </w:trPr>
        <w:tc>
          <w:tcPr>
            <w:tcW w:w="599" w:type="dxa"/>
          </w:tcPr>
          <w:p w:rsidR="00C3007F" w:rsidRDefault="00C3007F" w:rsidP="00C3007F">
            <w:pPr>
              <w:pStyle w:val="TableParagraph"/>
              <w:spacing w:line="256" w:lineRule="exact"/>
              <w:ind w:left="0" w:right="302"/>
              <w:jc w:val="right"/>
              <w:rPr>
                <w:sz w:val="24"/>
              </w:rPr>
            </w:pPr>
            <w:r>
              <w:rPr>
                <w:spacing w:val="-10"/>
                <w:sz w:val="24"/>
              </w:rPr>
              <w:t>2</w:t>
            </w:r>
          </w:p>
        </w:tc>
        <w:tc>
          <w:tcPr>
            <w:tcW w:w="7562" w:type="dxa"/>
          </w:tcPr>
          <w:p w:rsidR="00C3007F" w:rsidRDefault="00C3007F" w:rsidP="00C3007F">
            <w:pPr>
              <w:pStyle w:val="TableParagraph"/>
              <w:spacing w:line="256" w:lineRule="exact"/>
              <w:rPr>
                <w:sz w:val="24"/>
              </w:rPr>
            </w:pPr>
            <w:proofErr w:type="spellStart"/>
            <w:r>
              <w:rPr>
                <w:spacing w:val="-4"/>
                <w:sz w:val="24"/>
              </w:rPr>
              <w:t>Уход</w:t>
            </w:r>
            <w:proofErr w:type="spellEnd"/>
            <w:r>
              <w:rPr>
                <w:spacing w:val="-10"/>
                <w:sz w:val="24"/>
              </w:rPr>
              <w:t xml:space="preserve"> </w:t>
            </w:r>
            <w:proofErr w:type="spellStart"/>
            <w:r>
              <w:rPr>
                <w:spacing w:val="-4"/>
                <w:sz w:val="24"/>
              </w:rPr>
              <w:t>за</w:t>
            </w:r>
            <w:proofErr w:type="spellEnd"/>
            <w:r>
              <w:rPr>
                <w:spacing w:val="-8"/>
                <w:sz w:val="24"/>
              </w:rPr>
              <w:t xml:space="preserve"> </w:t>
            </w:r>
            <w:proofErr w:type="spellStart"/>
            <w:r>
              <w:rPr>
                <w:spacing w:val="-4"/>
                <w:sz w:val="24"/>
              </w:rPr>
              <w:t>вещами</w:t>
            </w:r>
            <w:proofErr w:type="spellEnd"/>
          </w:p>
        </w:tc>
        <w:tc>
          <w:tcPr>
            <w:tcW w:w="1151" w:type="dxa"/>
          </w:tcPr>
          <w:p w:rsidR="00C3007F" w:rsidRPr="00B6382C" w:rsidRDefault="00B6382C" w:rsidP="00C3007F">
            <w:pPr>
              <w:pStyle w:val="TableParagraph"/>
              <w:spacing w:line="256" w:lineRule="exact"/>
              <w:ind w:left="7"/>
              <w:jc w:val="center"/>
              <w:rPr>
                <w:sz w:val="24"/>
                <w:lang w:val="ru-RU"/>
              </w:rPr>
            </w:pPr>
            <w:r>
              <w:rPr>
                <w:sz w:val="24"/>
                <w:lang w:val="ru-RU"/>
              </w:rPr>
              <w:t>13</w:t>
            </w:r>
          </w:p>
        </w:tc>
      </w:tr>
      <w:tr w:rsidR="00C3007F" w:rsidTr="00C3007F">
        <w:trPr>
          <w:trHeight w:val="278"/>
        </w:trPr>
        <w:tc>
          <w:tcPr>
            <w:tcW w:w="599" w:type="dxa"/>
          </w:tcPr>
          <w:p w:rsidR="00C3007F" w:rsidRDefault="00C3007F" w:rsidP="00C3007F">
            <w:pPr>
              <w:pStyle w:val="TableParagraph"/>
              <w:spacing w:line="258" w:lineRule="exact"/>
              <w:ind w:left="0" w:right="302"/>
              <w:jc w:val="right"/>
              <w:rPr>
                <w:sz w:val="24"/>
              </w:rPr>
            </w:pPr>
            <w:r>
              <w:rPr>
                <w:spacing w:val="-10"/>
                <w:sz w:val="24"/>
              </w:rPr>
              <w:t>3</w:t>
            </w:r>
          </w:p>
        </w:tc>
        <w:tc>
          <w:tcPr>
            <w:tcW w:w="7562" w:type="dxa"/>
          </w:tcPr>
          <w:p w:rsidR="00C3007F" w:rsidRDefault="00C3007F" w:rsidP="00C3007F">
            <w:pPr>
              <w:pStyle w:val="TableParagraph"/>
              <w:spacing w:line="258" w:lineRule="exact"/>
              <w:rPr>
                <w:sz w:val="24"/>
              </w:rPr>
            </w:pPr>
            <w:proofErr w:type="spellStart"/>
            <w:r>
              <w:rPr>
                <w:sz w:val="24"/>
              </w:rPr>
              <w:t>Обращение</w:t>
            </w:r>
            <w:proofErr w:type="spellEnd"/>
            <w:r>
              <w:rPr>
                <w:spacing w:val="-4"/>
                <w:sz w:val="24"/>
              </w:rPr>
              <w:t xml:space="preserve"> </w:t>
            </w:r>
            <w:r>
              <w:rPr>
                <w:sz w:val="24"/>
              </w:rPr>
              <w:t>с</w:t>
            </w:r>
            <w:r>
              <w:rPr>
                <w:spacing w:val="-3"/>
                <w:sz w:val="24"/>
              </w:rPr>
              <w:t xml:space="preserve"> </w:t>
            </w:r>
            <w:proofErr w:type="spellStart"/>
            <w:r>
              <w:rPr>
                <w:sz w:val="24"/>
              </w:rPr>
              <w:t>кухонным</w:t>
            </w:r>
            <w:proofErr w:type="spellEnd"/>
            <w:r>
              <w:rPr>
                <w:spacing w:val="-1"/>
                <w:sz w:val="24"/>
              </w:rPr>
              <w:t xml:space="preserve"> </w:t>
            </w:r>
            <w:proofErr w:type="spellStart"/>
            <w:r>
              <w:rPr>
                <w:spacing w:val="-2"/>
                <w:sz w:val="24"/>
              </w:rPr>
              <w:t>инвентарем</w:t>
            </w:r>
            <w:proofErr w:type="spellEnd"/>
          </w:p>
        </w:tc>
        <w:tc>
          <w:tcPr>
            <w:tcW w:w="1151" w:type="dxa"/>
          </w:tcPr>
          <w:p w:rsidR="00C3007F" w:rsidRPr="00B6382C" w:rsidRDefault="00B6382C" w:rsidP="00C3007F">
            <w:pPr>
              <w:pStyle w:val="TableParagraph"/>
              <w:spacing w:line="258" w:lineRule="exact"/>
              <w:ind w:left="7"/>
              <w:jc w:val="center"/>
              <w:rPr>
                <w:sz w:val="24"/>
                <w:lang w:val="ru-RU"/>
              </w:rPr>
            </w:pPr>
            <w:r>
              <w:rPr>
                <w:sz w:val="24"/>
                <w:lang w:val="ru-RU"/>
              </w:rPr>
              <w:t>10</w:t>
            </w:r>
          </w:p>
        </w:tc>
      </w:tr>
      <w:tr w:rsidR="00C3007F" w:rsidTr="00C3007F">
        <w:trPr>
          <w:trHeight w:val="276"/>
        </w:trPr>
        <w:tc>
          <w:tcPr>
            <w:tcW w:w="599" w:type="dxa"/>
          </w:tcPr>
          <w:p w:rsidR="00C3007F" w:rsidRDefault="00C3007F" w:rsidP="00C3007F">
            <w:pPr>
              <w:pStyle w:val="TableParagraph"/>
              <w:spacing w:line="256" w:lineRule="exact"/>
              <w:ind w:left="0" w:right="302"/>
              <w:jc w:val="right"/>
              <w:rPr>
                <w:sz w:val="24"/>
              </w:rPr>
            </w:pPr>
            <w:r>
              <w:rPr>
                <w:spacing w:val="-10"/>
                <w:sz w:val="24"/>
              </w:rPr>
              <w:t>4</w:t>
            </w:r>
          </w:p>
        </w:tc>
        <w:tc>
          <w:tcPr>
            <w:tcW w:w="7562" w:type="dxa"/>
          </w:tcPr>
          <w:p w:rsidR="00C3007F" w:rsidRDefault="00C3007F" w:rsidP="00C3007F">
            <w:pPr>
              <w:pStyle w:val="TableParagraph"/>
              <w:spacing w:line="256" w:lineRule="exact"/>
              <w:rPr>
                <w:sz w:val="24"/>
              </w:rPr>
            </w:pPr>
            <w:proofErr w:type="spellStart"/>
            <w:r>
              <w:rPr>
                <w:sz w:val="24"/>
              </w:rPr>
              <w:t>Приготовление</w:t>
            </w:r>
            <w:proofErr w:type="spellEnd"/>
            <w:r>
              <w:rPr>
                <w:spacing w:val="-6"/>
                <w:sz w:val="24"/>
              </w:rPr>
              <w:t xml:space="preserve"> </w:t>
            </w:r>
            <w:proofErr w:type="spellStart"/>
            <w:r>
              <w:rPr>
                <w:spacing w:val="-4"/>
                <w:sz w:val="24"/>
              </w:rPr>
              <w:t>пищи</w:t>
            </w:r>
            <w:proofErr w:type="spellEnd"/>
          </w:p>
        </w:tc>
        <w:tc>
          <w:tcPr>
            <w:tcW w:w="1151" w:type="dxa"/>
          </w:tcPr>
          <w:p w:rsidR="00C3007F" w:rsidRPr="00B6382C" w:rsidRDefault="00B6382C" w:rsidP="00C3007F">
            <w:pPr>
              <w:pStyle w:val="TableParagraph"/>
              <w:spacing w:line="256" w:lineRule="exact"/>
              <w:ind w:left="7"/>
              <w:jc w:val="center"/>
              <w:rPr>
                <w:sz w:val="24"/>
                <w:lang w:val="ru-RU"/>
              </w:rPr>
            </w:pPr>
            <w:r>
              <w:rPr>
                <w:sz w:val="24"/>
                <w:lang w:val="ru-RU"/>
              </w:rPr>
              <w:t>20</w:t>
            </w:r>
          </w:p>
        </w:tc>
      </w:tr>
      <w:tr w:rsidR="00C3007F" w:rsidTr="00C3007F">
        <w:trPr>
          <w:trHeight w:val="275"/>
        </w:trPr>
        <w:tc>
          <w:tcPr>
            <w:tcW w:w="599" w:type="dxa"/>
          </w:tcPr>
          <w:p w:rsidR="00C3007F" w:rsidRDefault="00C3007F" w:rsidP="00C3007F">
            <w:pPr>
              <w:pStyle w:val="TableParagraph"/>
              <w:spacing w:line="256" w:lineRule="exact"/>
              <w:ind w:left="0" w:right="302"/>
              <w:jc w:val="right"/>
              <w:rPr>
                <w:sz w:val="24"/>
              </w:rPr>
            </w:pPr>
            <w:r>
              <w:rPr>
                <w:spacing w:val="-10"/>
                <w:sz w:val="24"/>
              </w:rPr>
              <w:t>5</w:t>
            </w:r>
          </w:p>
        </w:tc>
        <w:tc>
          <w:tcPr>
            <w:tcW w:w="7562" w:type="dxa"/>
          </w:tcPr>
          <w:p w:rsidR="00C3007F" w:rsidRDefault="00C3007F" w:rsidP="00C3007F">
            <w:pPr>
              <w:pStyle w:val="TableParagraph"/>
              <w:spacing w:line="256" w:lineRule="exact"/>
              <w:rPr>
                <w:sz w:val="24"/>
              </w:rPr>
            </w:pPr>
            <w:proofErr w:type="spellStart"/>
            <w:r>
              <w:rPr>
                <w:spacing w:val="-2"/>
                <w:sz w:val="24"/>
              </w:rPr>
              <w:t>Покупки</w:t>
            </w:r>
            <w:proofErr w:type="spellEnd"/>
          </w:p>
        </w:tc>
        <w:tc>
          <w:tcPr>
            <w:tcW w:w="1151" w:type="dxa"/>
          </w:tcPr>
          <w:p w:rsidR="00C3007F" w:rsidRPr="00B6382C" w:rsidRDefault="00B6382C" w:rsidP="00C3007F">
            <w:pPr>
              <w:pStyle w:val="TableParagraph"/>
              <w:spacing w:line="256" w:lineRule="exact"/>
              <w:ind w:left="7"/>
              <w:jc w:val="center"/>
              <w:rPr>
                <w:sz w:val="24"/>
                <w:lang w:val="ru-RU"/>
              </w:rPr>
            </w:pPr>
            <w:r>
              <w:rPr>
                <w:sz w:val="24"/>
                <w:lang w:val="ru-RU"/>
              </w:rPr>
              <w:t>10</w:t>
            </w:r>
          </w:p>
        </w:tc>
      </w:tr>
      <w:tr w:rsidR="00C3007F" w:rsidTr="009A322B">
        <w:trPr>
          <w:trHeight w:val="275"/>
        </w:trPr>
        <w:tc>
          <w:tcPr>
            <w:tcW w:w="8161" w:type="dxa"/>
            <w:gridSpan w:val="2"/>
          </w:tcPr>
          <w:p w:rsidR="00C3007F" w:rsidRDefault="00C3007F" w:rsidP="00C3007F">
            <w:pPr>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Итого</w:t>
            </w:r>
            <w:proofErr w:type="spellEnd"/>
            <w:r>
              <w:rPr>
                <w:rFonts w:ascii="Times New Roman" w:hAnsi="Times New Roman" w:cs="Times New Roman"/>
                <w:sz w:val="24"/>
                <w:szCs w:val="24"/>
                <w:lang w:eastAsia="zh-CN"/>
              </w:rPr>
              <w:t xml:space="preserve"> </w:t>
            </w:r>
          </w:p>
        </w:tc>
        <w:tc>
          <w:tcPr>
            <w:tcW w:w="1151" w:type="dxa"/>
          </w:tcPr>
          <w:p w:rsidR="00C3007F" w:rsidRPr="008726E9" w:rsidRDefault="00C3007F" w:rsidP="00C3007F">
            <w:pPr>
              <w:jc w:val="center"/>
              <w:rPr>
                <w:rFonts w:ascii="Times New Roman" w:hAnsi="Times New Roman" w:cs="Times New Roman"/>
                <w:b/>
                <w:sz w:val="24"/>
                <w:szCs w:val="24"/>
                <w:lang w:eastAsia="zh-CN"/>
              </w:rPr>
            </w:pPr>
            <w:r w:rsidRPr="008726E9">
              <w:rPr>
                <w:rFonts w:ascii="Times New Roman" w:hAnsi="Times New Roman" w:cs="Times New Roman"/>
                <w:b/>
                <w:sz w:val="24"/>
                <w:szCs w:val="24"/>
                <w:lang w:eastAsia="zh-CN"/>
              </w:rPr>
              <w:t>68</w:t>
            </w:r>
          </w:p>
        </w:tc>
      </w:tr>
    </w:tbl>
    <w:p w:rsidR="00C3007F" w:rsidRDefault="00C3007F" w:rsidP="00CC2939">
      <w:pPr>
        <w:spacing w:after="0" w:line="240" w:lineRule="auto"/>
        <w:jc w:val="center"/>
        <w:rPr>
          <w:rFonts w:ascii="Times New Roman" w:eastAsia="Times New Roman" w:hAnsi="Times New Roman" w:cs="Times New Roman"/>
          <w:b/>
          <w:bCs/>
          <w:sz w:val="24"/>
          <w:szCs w:val="24"/>
          <w:lang w:eastAsia="zh-CN"/>
        </w:rPr>
      </w:pPr>
    </w:p>
    <w:p w:rsidR="00C3007F" w:rsidRDefault="00C3007F" w:rsidP="00CC2939">
      <w:pPr>
        <w:spacing w:after="0" w:line="240" w:lineRule="auto"/>
        <w:jc w:val="center"/>
        <w:rPr>
          <w:rFonts w:ascii="Times New Roman" w:eastAsia="Times New Roman" w:hAnsi="Times New Roman" w:cs="Times New Roman"/>
          <w:b/>
          <w:bCs/>
          <w:sz w:val="24"/>
          <w:szCs w:val="24"/>
          <w:lang w:eastAsia="zh-CN"/>
        </w:rPr>
      </w:pPr>
    </w:p>
    <w:p w:rsidR="00C3007F" w:rsidRDefault="00C3007F" w:rsidP="00CC2939">
      <w:pPr>
        <w:spacing w:after="0" w:line="240" w:lineRule="auto"/>
        <w:jc w:val="center"/>
        <w:rPr>
          <w:rFonts w:ascii="Times New Roman" w:eastAsia="Times New Roman" w:hAnsi="Times New Roman" w:cs="Times New Roman"/>
          <w:b/>
          <w:bCs/>
          <w:sz w:val="24"/>
          <w:szCs w:val="24"/>
          <w:lang w:eastAsia="zh-CN"/>
        </w:rPr>
      </w:pPr>
    </w:p>
    <w:p w:rsidR="00C3007F" w:rsidRDefault="00C3007F" w:rsidP="00CC2939">
      <w:pPr>
        <w:spacing w:after="0" w:line="240" w:lineRule="auto"/>
        <w:jc w:val="center"/>
        <w:rPr>
          <w:rFonts w:ascii="Times New Roman" w:eastAsia="Times New Roman" w:hAnsi="Times New Roman" w:cs="Times New Roman"/>
          <w:b/>
          <w:bCs/>
          <w:sz w:val="24"/>
          <w:szCs w:val="24"/>
          <w:lang w:eastAsia="zh-CN"/>
        </w:rPr>
      </w:pPr>
    </w:p>
    <w:p w:rsidR="00C3007F" w:rsidRDefault="00C3007F" w:rsidP="00CC2939">
      <w:pPr>
        <w:spacing w:after="0" w:line="240" w:lineRule="auto"/>
        <w:jc w:val="center"/>
        <w:rPr>
          <w:rFonts w:ascii="Times New Roman" w:eastAsia="Times New Roman" w:hAnsi="Times New Roman" w:cs="Times New Roman"/>
          <w:b/>
          <w:bCs/>
          <w:sz w:val="24"/>
          <w:szCs w:val="24"/>
          <w:lang w:eastAsia="zh-CN"/>
        </w:rPr>
      </w:pPr>
    </w:p>
    <w:p w:rsidR="00C3007F" w:rsidRDefault="00C3007F" w:rsidP="00CC2939">
      <w:pPr>
        <w:spacing w:after="0" w:line="240" w:lineRule="auto"/>
        <w:jc w:val="center"/>
        <w:rPr>
          <w:rFonts w:ascii="Times New Roman" w:eastAsia="Times New Roman" w:hAnsi="Times New Roman" w:cs="Times New Roman"/>
          <w:b/>
          <w:bCs/>
          <w:sz w:val="24"/>
          <w:szCs w:val="24"/>
          <w:lang w:eastAsia="zh-CN"/>
        </w:rPr>
      </w:pPr>
    </w:p>
    <w:p w:rsidR="00C3007F" w:rsidRDefault="00C3007F" w:rsidP="00CC2939">
      <w:pPr>
        <w:spacing w:after="0" w:line="240" w:lineRule="auto"/>
        <w:jc w:val="center"/>
        <w:rPr>
          <w:rFonts w:ascii="Times New Roman" w:eastAsia="Times New Roman" w:hAnsi="Times New Roman" w:cs="Times New Roman"/>
          <w:b/>
          <w:bCs/>
          <w:sz w:val="24"/>
          <w:szCs w:val="24"/>
          <w:lang w:eastAsia="zh-CN"/>
        </w:rPr>
      </w:pPr>
    </w:p>
    <w:p w:rsidR="00C3007F" w:rsidRDefault="00C3007F" w:rsidP="00CC2939">
      <w:pPr>
        <w:spacing w:after="0" w:line="240" w:lineRule="auto"/>
        <w:jc w:val="center"/>
        <w:rPr>
          <w:rFonts w:ascii="Times New Roman" w:eastAsia="Times New Roman" w:hAnsi="Times New Roman" w:cs="Times New Roman"/>
          <w:b/>
          <w:bCs/>
          <w:sz w:val="24"/>
          <w:szCs w:val="24"/>
          <w:lang w:eastAsia="zh-CN"/>
        </w:rPr>
      </w:pPr>
    </w:p>
    <w:p w:rsidR="00B6382C" w:rsidRDefault="00B6382C" w:rsidP="00CC2939">
      <w:pPr>
        <w:spacing w:after="0" w:line="240" w:lineRule="auto"/>
        <w:jc w:val="center"/>
        <w:rPr>
          <w:rFonts w:ascii="Times New Roman" w:eastAsia="Times New Roman" w:hAnsi="Times New Roman" w:cs="Times New Roman"/>
          <w:b/>
          <w:bCs/>
          <w:sz w:val="24"/>
          <w:szCs w:val="24"/>
          <w:lang w:eastAsia="zh-CN"/>
        </w:rPr>
      </w:pPr>
    </w:p>
    <w:p w:rsidR="00144FFC" w:rsidRDefault="00144FFC" w:rsidP="00CC2939">
      <w:pPr>
        <w:spacing w:after="0" w:line="240" w:lineRule="auto"/>
        <w:jc w:val="center"/>
        <w:rPr>
          <w:rFonts w:ascii="Times New Roman" w:eastAsia="Times New Roman" w:hAnsi="Times New Roman" w:cs="Times New Roman"/>
          <w:b/>
          <w:bCs/>
          <w:sz w:val="24"/>
          <w:szCs w:val="24"/>
          <w:lang w:eastAsia="zh-CN"/>
        </w:rPr>
      </w:pPr>
      <w:r w:rsidRPr="004A47AA">
        <w:rPr>
          <w:rFonts w:ascii="Times New Roman" w:eastAsia="Times New Roman" w:hAnsi="Times New Roman" w:cs="Times New Roman"/>
          <w:b/>
          <w:bCs/>
          <w:sz w:val="24"/>
          <w:szCs w:val="24"/>
          <w:lang w:eastAsia="zh-CN"/>
        </w:rPr>
        <w:lastRenderedPageBreak/>
        <w:t>Календарно-тематический план</w:t>
      </w:r>
    </w:p>
    <w:p w:rsidR="00144FFC" w:rsidRPr="004A47AA" w:rsidRDefault="00144FFC" w:rsidP="00144FFC">
      <w:pPr>
        <w:spacing w:after="0" w:line="240" w:lineRule="auto"/>
        <w:jc w:val="center"/>
        <w:rPr>
          <w:rFonts w:ascii="Times New Roman" w:eastAsia="Times New Roman" w:hAnsi="Times New Roman" w:cs="Times New Roman"/>
          <w:b/>
          <w:bCs/>
          <w:sz w:val="24"/>
          <w:szCs w:val="24"/>
          <w:lang w:eastAsia="zh-CN"/>
        </w:rPr>
      </w:pPr>
    </w:p>
    <w:tbl>
      <w:tblPr>
        <w:tblStyle w:val="1"/>
        <w:tblW w:w="10882" w:type="dxa"/>
        <w:tblLook w:val="04A0" w:firstRow="1" w:lastRow="0" w:firstColumn="1" w:lastColumn="0" w:noHBand="0" w:noVBand="1"/>
      </w:tblPr>
      <w:tblGrid>
        <w:gridCol w:w="750"/>
        <w:gridCol w:w="7296"/>
        <w:gridCol w:w="1418"/>
        <w:gridCol w:w="1418"/>
      </w:tblGrid>
      <w:tr w:rsidR="00144FFC" w:rsidRPr="004A47AA" w:rsidTr="00344364">
        <w:tc>
          <w:tcPr>
            <w:tcW w:w="750" w:type="dxa"/>
          </w:tcPr>
          <w:p w:rsidR="00144FFC" w:rsidRPr="004A47AA" w:rsidRDefault="00144FFC" w:rsidP="00180CE8">
            <w:pPr>
              <w:jc w:val="center"/>
              <w:rPr>
                <w:rFonts w:ascii="Times New Roman" w:hAnsi="Times New Roman" w:cs="Times New Roman"/>
                <w:sz w:val="24"/>
                <w:szCs w:val="24"/>
                <w:lang w:eastAsia="zh-CN"/>
              </w:rPr>
            </w:pPr>
            <w:r w:rsidRPr="004A47AA">
              <w:rPr>
                <w:rFonts w:ascii="Times New Roman" w:hAnsi="Times New Roman" w:cs="Times New Roman"/>
                <w:sz w:val="24"/>
                <w:szCs w:val="24"/>
                <w:lang w:eastAsia="zh-CN"/>
              </w:rPr>
              <w:t>№ п/п</w:t>
            </w:r>
          </w:p>
        </w:tc>
        <w:tc>
          <w:tcPr>
            <w:tcW w:w="7296" w:type="dxa"/>
          </w:tcPr>
          <w:p w:rsidR="00144FFC" w:rsidRPr="004A47AA" w:rsidRDefault="00144FFC" w:rsidP="00180CE8">
            <w:pPr>
              <w:jc w:val="center"/>
              <w:rPr>
                <w:rFonts w:ascii="Times New Roman" w:hAnsi="Times New Roman" w:cs="Times New Roman"/>
                <w:sz w:val="24"/>
                <w:szCs w:val="24"/>
                <w:lang w:eastAsia="zh-CN"/>
              </w:rPr>
            </w:pPr>
            <w:r w:rsidRPr="004A47AA">
              <w:rPr>
                <w:rFonts w:ascii="Times New Roman" w:hAnsi="Times New Roman" w:cs="Times New Roman"/>
                <w:sz w:val="24"/>
                <w:szCs w:val="24"/>
                <w:lang w:eastAsia="zh-CN"/>
              </w:rPr>
              <w:t xml:space="preserve">Тема урока </w:t>
            </w:r>
          </w:p>
        </w:tc>
        <w:tc>
          <w:tcPr>
            <w:tcW w:w="1418" w:type="dxa"/>
          </w:tcPr>
          <w:p w:rsidR="00144FFC" w:rsidRPr="004A47AA" w:rsidRDefault="00144FFC" w:rsidP="00180CE8">
            <w:pPr>
              <w:jc w:val="center"/>
              <w:rPr>
                <w:rFonts w:ascii="Times New Roman" w:hAnsi="Times New Roman" w:cs="Times New Roman"/>
                <w:sz w:val="24"/>
                <w:szCs w:val="24"/>
                <w:lang w:eastAsia="zh-CN"/>
              </w:rPr>
            </w:pPr>
            <w:r w:rsidRPr="004A47AA">
              <w:rPr>
                <w:rFonts w:ascii="Times New Roman" w:hAnsi="Times New Roman" w:cs="Times New Roman"/>
                <w:sz w:val="24"/>
                <w:szCs w:val="24"/>
                <w:lang w:eastAsia="zh-CN"/>
              </w:rPr>
              <w:t>Количество часов</w:t>
            </w:r>
          </w:p>
        </w:tc>
        <w:tc>
          <w:tcPr>
            <w:tcW w:w="1418" w:type="dxa"/>
          </w:tcPr>
          <w:p w:rsidR="00144FFC" w:rsidRPr="004A47AA" w:rsidRDefault="00144FFC" w:rsidP="00180CE8">
            <w:pPr>
              <w:jc w:val="center"/>
              <w:rPr>
                <w:rFonts w:ascii="Times New Roman" w:hAnsi="Times New Roman" w:cs="Times New Roman"/>
                <w:sz w:val="24"/>
                <w:szCs w:val="24"/>
                <w:highlight w:val="yellow"/>
                <w:lang w:eastAsia="zh-CN"/>
              </w:rPr>
            </w:pPr>
            <w:r w:rsidRPr="004A47AA">
              <w:rPr>
                <w:rFonts w:ascii="Times New Roman" w:hAnsi="Times New Roman" w:cs="Times New Roman"/>
                <w:sz w:val="24"/>
                <w:szCs w:val="24"/>
                <w:lang w:eastAsia="zh-CN"/>
              </w:rPr>
              <w:t xml:space="preserve">Дата </w:t>
            </w:r>
          </w:p>
        </w:tc>
      </w:tr>
      <w:tr w:rsidR="00144FFC" w:rsidRPr="004A47AA" w:rsidTr="00180CE8">
        <w:tc>
          <w:tcPr>
            <w:tcW w:w="750" w:type="dxa"/>
          </w:tcPr>
          <w:p w:rsidR="00144FFC" w:rsidRPr="004A47AA" w:rsidRDefault="00144FFC" w:rsidP="00180CE8">
            <w:pPr>
              <w:jc w:val="center"/>
              <w:rPr>
                <w:rFonts w:ascii="Times New Roman" w:hAnsi="Times New Roman" w:cs="Times New Roman"/>
                <w:b/>
                <w:sz w:val="24"/>
                <w:szCs w:val="24"/>
                <w:lang w:eastAsia="zh-CN"/>
              </w:rPr>
            </w:pPr>
            <w:r w:rsidRPr="004A47AA">
              <w:rPr>
                <w:rFonts w:ascii="Times New Roman" w:hAnsi="Times New Roman" w:cs="Times New Roman"/>
                <w:b/>
                <w:sz w:val="24"/>
                <w:szCs w:val="24"/>
                <w:lang w:val="en-US" w:eastAsia="zh-CN"/>
              </w:rPr>
              <w:t>I</w:t>
            </w:r>
          </w:p>
        </w:tc>
        <w:tc>
          <w:tcPr>
            <w:tcW w:w="10132" w:type="dxa"/>
            <w:gridSpan w:val="3"/>
          </w:tcPr>
          <w:p w:rsidR="00144FFC" w:rsidRPr="004A47AA" w:rsidRDefault="00C3007F" w:rsidP="00180CE8">
            <w:pPr>
              <w:jc w:val="center"/>
              <w:rPr>
                <w:rFonts w:ascii="Times New Roman" w:hAnsi="Times New Roman" w:cs="Times New Roman"/>
                <w:b/>
                <w:i/>
                <w:iCs/>
                <w:sz w:val="24"/>
                <w:szCs w:val="24"/>
                <w:highlight w:val="yellow"/>
                <w:lang w:eastAsia="zh-CN"/>
              </w:rPr>
            </w:pPr>
            <w:r w:rsidRPr="00BE7994">
              <w:rPr>
                <w:rFonts w:ascii="Times New Roman" w:hAnsi="Times New Roman" w:cs="Times New Roman"/>
                <w:b/>
                <w:i/>
                <w:sz w:val="24"/>
                <w:szCs w:val="24"/>
                <w:lang w:eastAsia="zh-CN"/>
              </w:rPr>
              <w:t>Уборка помещения</w:t>
            </w:r>
            <w:r>
              <w:rPr>
                <w:rFonts w:ascii="Times New Roman" w:hAnsi="Times New Roman" w:cs="Times New Roman"/>
                <w:b/>
                <w:i/>
                <w:sz w:val="24"/>
                <w:szCs w:val="24"/>
                <w:lang w:eastAsia="zh-CN"/>
              </w:rPr>
              <w:t xml:space="preserve"> и территории</w:t>
            </w:r>
          </w:p>
        </w:tc>
      </w:tr>
      <w:tr w:rsidR="00C3007F" w:rsidRPr="004A47AA" w:rsidTr="00344364">
        <w:tc>
          <w:tcPr>
            <w:tcW w:w="750" w:type="dxa"/>
          </w:tcPr>
          <w:p w:rsidR="00C3007F" w:rsidRPr="004A47AA" w:rsidRDefault="00C3007F" w:rsidP="00C3007F">
            <w:pPr>
              <w:jc w:val="center"/>
              <w:rPr>
                <w:rFonts w:ascii="Times New Roman" w:hAnsi="Times New Roman" w:cs="Times New Roman"/>
                <w:sz w:val="24"/>
                <w:szCs w:val="24"/>
                <w:lang w:eastAsia="zh-CN"/>
              </w:rPr>
            </w:pPr>
            <w:r w:rsidRPr="004A47AA">
              <w:rPr>
                <w:rFonts w:ascii="Times New Roman" w:hAnsi="Times New Roman" w:cs="Times New Roman"/>
                <w:sz w:val="24"/>
                <w:szCs w:val="24"/>
                <w:lang w:eastAsia="zh-CN"/>
              </w:rPr>
              <w:t>1</w:t>
            </w:r>
          </w:p>
        </w:tc>
        <w:tc>
          <w:tcPr>
            <w:tcW w:w="7296" w:type="dxa"/>
          </w:tcPr>
          <w:p w:rsidR="00C3007F" w:rsidRPr="00E03825" w:rsidRDefault="00660869" w:rsidP="00C3007F">
            <w:pPr>
              <w:pStyle w:val="TableParagraph"/>
              <w:tabs>
                <w:tab w:val="left" w:pos="2248"/>
              </w:tabs>
              <w:ind w:left="0" w:right="207"/>
              <w:rPr>
                <w:sz w:val="24"/>
                <w:szCs w:val="24"/>
              </w:rPr>
            </w:pPr>
            <w:r w:rsidRPr="00E03825">
              <w:rPr>
                <w:sz w:val="24"/>
                <w:szCs w:val="24"/>
                <w:shd w:val="clear" w:color="auto" w:fill="FFFFFF"/>
              </w:rPr>
              <w:t xml:space="preserve">Введение. Техника безопасности на уроках домоводства. </w:t>
            </w:r>
            <w:r w:rsidR="00C3007F" w:rsidRPr="00E03825">
              <w:rPr>
                <w:spacing w:val="-2"/>
                <w:sz w:val="24"/>
                <w:szCs w:val="24"/>
              </w:rPr>
              <w:t>Прополка школьной клумбы.</w:t>
            </w:r>
          </w:p>
        </w:tc>
        <w:tc>
          <w:tcPr>
            <w:tcW w:w="1418" w:type="dxa"/>
          </w:tcPr>
          <w:p w:rsidR="00C3007F" w:rsidRPr="004A47AA" w:rsidRDefault="00C3007F" w:rsidP="00C3007F">
            <w:pPr>
              <w:jc w:val="center"/>
              <w:rPr>
                <w:rFonts w:ascii="Times New Roman" w:hAnsi="Times New Roman" w:cs="Times New Roman"/>
                <w:sz w:val="24"/>
                <w:szCs w:val="24"/>
                <w:lang w:eastAsia="zh-CN"/>
              </w:rPr>
            </w:pPr>
            <w:r w:rsidRPr="004A47AA">
              <w:rPr>
                <w:rFonts w:ascii="Times New Roman" w:hAnsi="Times New Roman" w:cs="Times New Roman"/>
                <w:sz w:val="24"/>
                <w:szCs w:val="24"/>
                <w:lang w:eastAsia="zh-CN"/>
              </w:rPr>
              <w:t>1</w:t>
            </w:r>
          </w:p>
        </w:tc>
        <w:tc>
          <w:tcPr>
            <w:tcW w:w="1418" w:type="dxa"/>
          </w:tcPr>
          <w:p w:rsidR="00C3007F" w:rsidRPr="004A47AA" w:rsidRDefault="00C3007F" w:rsidP="00C3007F">
            <w:pPr>
              <w:jc w:val="center"/>
              <w:rPr>
                <w:rFonts w:ascii="Times New Roman" w:hAnsi="Times New Roman" w:cs="Times New Roman"/>
                <w:sz w:val="24"/>
                <w:szCs w:val="24"/>
                <w:lang w:eastAsia="zh-CN"/>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w:t>
            </w:r>
          </w:p>
        </w:tc>
        <w:tc>
          <w:tcPr>
            <w:tcW w:w="7296" w:type="dxa"/>
          </w:tcPr>
          <w:p w:rsidR="00C222CE" w:rsidRPr="00E03825" w:rsidRDefault="00C222CE" w:rsidP="00C222CE">
            <w:pPr>
              <w:pStyle w:val="TableParagraph"/>
              <w:tabs>
                <w:tab w:val="left" w:pos="2248"/>
              </w:tabs>
              <w:ind w:left="0" w:right="207"/>
              <w:rPr>
                <w:sz w:val="24"/>
                <w:szCs w:val="24"/>
                <w:shd w:val="clear" w:color="auto" w:fill="FFFFFF"/>
              </w:rPr>
            </w:pPr>
            <w:r w:rsidRPr="00E03825">
              <w:rPr>
                <w:sz w:val="24"/>
                <w:szCs w:val="24"/>
                <w:shd w:val="clear" w:color="auto" w:fill="FFFFFF"/>
              </w:rPr>
              <w:t>Предметы для уборки помещений и территории.</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Pr>
          <w:p w:rsidR="00C222CE" w:rsidRPr="004A47AA" w:rsidRDefault="00C222CE" w:rsidP="00C222CE">
            <w:pPr>
              <w:jc w:val="center"/>
              <w:rPr>
                <w:rFonts w:ascii="Times New Roman" w:hAnsi="Times New Roman" w:cs="Times New Roman"/>
                <w:sz w:val="24"/>
                <w:szCs w:val="24"/>
                <w:lang w:eastAsia="zh-CN"/>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w:t>
            </w:r>
          </w:p>
        </w:tc>
        <w:tc>
          <w:tcPr>
            <w:tcW w:w="7296" w:type="dxa"/>
          </w:tcPr>
          <w:p w:rsidR="00C222CE" w:rsidRPr="00E03825" w:rsidRDefault="00C222CE" w:rsidP="00C222CE">
            <w:pPr>
              <w:pStyle w:val="TableParagraph"/>
              <w:tabs>
                <w:tab w:val="left" w:pos="2248"/>
              </w:tabs>
              <w:ind w:left="0" w:right="207"/>
              <w:rPr>
                <w:sz w:val="24"/>
                <w:szCs w:val="24"/>
                <w:shd w:val="clear" w:color="auto" w:fill="FFFFFF"/>
              </w:rPr>
            </w:pPr>
            <w:r w:rsidRPr="00E03825">
              <w:rPr>
                <w:color w:val="333333"/>
                <w:sz w:val="24"/>
                <w:szCs w:val="24"/>
                <w:shd w:val="clear" w:color="auto" w:fill="FFFFFF"/>
              </w:rPr>
              <w:t>Уборка класса.  Последовательность уборки.</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Pr>
          <w:p w:rsidR="00C222CE" w:rsidRPr="004A47AA" w:rsidRDefault="00C222CE" w:rsidP="00C222CE">
            <w:pPr>
              <w:jc w:val="center"/>
              <w:rPr>
                <w:rFonts w:ascii="Times New Roman" w:hAnsi="Times New Roman" w:cs="Times New Roman"/>
                <w:sz w:val="24"/>
                <w:szCs w:val="24"/>
                <w:lang w:eastAsia="zh-CN"/>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w:t>
            </w:r>
          </w:p>
        </w:tc>
        <w:tc>
          <w:tcPr>
            <w:tcW w:w="7296" w:type="dxa"/>
          </w:tcPr>
          <w:p w:rsidR="00C222CE" w:rsidRPr="00E03825" w:rsidRDefault="00C222CE" w:rsidP="00C222CE">
            <w:pPr>
              <w:pStyle w:val="TableParagraph"/>
              <w:tabs>
                <w:tab w:val="left" w:pos="2248"/>
              </w:tabs>
              <w:ind w:left="0" w:right="207"/>
              <w:rPr>
                <w:sz w:val="24"/>
                <w:szCs w:val="24"/>
                <w:shd w:val="clear" w:color="auto" w:fill="FFFFFF"/>
              </w:rPr>
            </w:pPr>
            <w:r w:rsidRPr="00E03825">
              <w:rPr>
                <w:color w:val="1A1A1A"/>
                <w:sz w:val="24"/>
                <w:szCs w:val="24"/>
                <w:shd w:val="clear" w:color="auto" w:fill="FFFFFF"/>
              </w:rPr>
              <w:t>Сезонные работы во дворе, в огороде, на участке.</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Pr>
          <w:p w:rsidR="00C222CE" w:rsidRPr="004A47AA" w:rsidRDefault="00C222CE" w:rsidP="00C222CE">
            <w:pPr>
              <w:jc w:val="center"/>
              <w:rPr>
                <w:rFonts w:ascii="Times New Roman" w:hAnsi="Times New Roman" w:cs="Times New Roman"/>
                <w:sz w:val="24"/>
                <w:szCs w:val="24"/>
                <w:lang w:eastAsia="zh-CN"/>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w:t>
            </w:r>
          </w:p>
        </w:tc>
        <w:tc>
          <w:tcPr>
            <w:tcW w:w="7296" w:type="dxa"/>
          </w:tcPr>
          <w:p w:rsidR="00C222CE" w:rsidRPr="00E03825" w:rsidRDefault="00C222CE" w:rsidP="00C222CE">
            <w:pPr>
              <w:pStyle w:val="TableParagraph"/>
              <w:tabs>
                <w:tab w:val="left" w:pos="2248"/>
              </w:tabs>
              <w:ind w:left="0" w:right="207"/>
              <w:rPr>
                <w:spacing w:val="-2"/>
                <w:sz w:val="24"/>
                <w:szCs w:val="24"/>
              </w:rPr>
            </w:pPr>
            <w:r w:rsidRPr="00E03825">
              <w:rPr>
                <w:sz w:val="24"/>
                <w:szCs w:val="24"/>
                <w:bdr w:val="none" w:sz="0" w:space="0" w:color="auto" w:frame="1"/>
              </w:rPr>
              <w:t>Сгребание травы и листьев. Уход за уборочным инвентарем.</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Pr>
          <w:p w:rsidR="00C222CE" w:rsidRPr="004A47AA" w:rsidRDefault="00C222CE" w:rsidP="00C222CE">
            <w:pPr>
              <w:jc w:val="center"/>
              <w:rPr>
                <w:rFonts w:ascii="Times New Roman" w:hAnsi="Times New Roman" w:cs="Times New Roman"/>
                <w:sz w:val="24"/>
                <w:szCs w:val="24"/>
                <w:lang w:eastAsia="zh-CN"/>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w:t>
            </w:r>
          </w:p>
        </w:tc>
        <w:tc>
          <w:tcPr>
            <w:tcW w:w="7296" w:type="dxa"/>
          </w:tcPr>
          <w:p w:rsidR="00C222CE" w:rsidRPr="00E03825" w:rsidRDefault="00C222CE" w:rsidP="00C222CE">
            <w:pPr>
              <w:shd w:val="clear" w:color="auto" w:fill="FFFFFF"/>
              <w:rPr>
                <w:rFonts w:ascii="Times New Roman" w:hAnsi="Times New Roman" w:cs="Times New Roman"/>
                <w:color w:val="1A1A1A"/>
                <w:sz w:val="24"/>
                <w:szCs w:val="24"/>
              </w:rPr>
            </w:pPr>
            <w:r w:rsidRPr="00E03825">
              <w:rPr>
                <w:rFonts w:ascii="Times New Roman" w:hAnsi="Times New Roman" w:cs="Times New Roman"/>
                <w:sz w:val="24"/>
                <w:szCs w:val="24"/>
              </w:rPr>
              <w:t>Уборка помещения.</w:t>
            </w:r>
            <w:r w:rsidRPr="00E03825">
              <w:rPr>
                <w:rFonts w:ascii="Helvetica" w:hAnsi="Helvetica" w:cs="Times New Roman"/>
                <w:color w:val="1A1A1A"/>
                <w:sz w:val="23"/>
                <w:szCs w:val="23"/>
              </w:rPr>
              <w:t xml:space="preserve"> </w:t>
            </w:r>
            <w:r w:rsidRPr="00E03825">
              <w:rPr>
                <w:rFonts w:ascii="Times New Roman" w:hAnsi="Times New Roman" w:cs="Times New Roman"/>
                <w:color w:val="1A1A1A"/>
                <w:sz w:val="24"/>
                <w:szCs w:val="24"/>
              </w:rPr>
              <w:t>Виды уборки (ежедневная,</w:t>
            </w:r>
          </w:p>
          <w:p w:rsidR="00C222CE" w:rsidRPr="00E03825" w:rsidRDefault="00C222CE" w:rsidP="00C222CE">
            <w:pPr>
              <w:shd w:val="clear" w:color="auto" w:fill="FFFFFF"/>
              <w:rPr>
                <w:rFonts w:cs="Times New Roman"/>
                <w:color w:val="1A1A1A"/>
                <w:sz w:val="23"/>
                <w:szCs w:val="23"/>
              </w:rPr>
            </w:pPr>
            <w:r w:rsidRPr="00E03825">
              <w:rPr>
                <w:rFonts w:ascii="Times New Roman" w:hAnsi="Times New Roman" w:cs="Times New Roman"/>
                <w:color w:val="1A1A1A"/>
                <w:sz w:val="24"/>
                <w:szCs w:val="24"/>
              </w:rPr>
              <w:t>генеральная)</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7</w:t>
            </w:r>
          </w:p>
        </w:tc>
        <w:tc>
          <w:tcPr>
            <w:tcW w:w="7296" w:type="dxa"/>
          </w:tcPr>
          <w:p w:rsidR="00C222CE" w:rsidRPr="00E03825" w:rsidRDefault="00C222CE" w:rsidP="00C222CE">
            <w:pPr>
              <w:pStyle w:val="TableParagraph"/>
              <w:spacing w:line="247" w:lineRule="exact"/>
              <w:ind w:left="0"/>
              <w:rPr>
                <w:sz w:val="24"/>
                <w:szCs w:val="24"/>
              </w:rPr>
            </w:pPr>
            <w:r w:rsidRPr="00E03825">
              <w:rPr>
                <w:sz w:val="24"/>
                <w:szCs w:val="24"/>
              </w:rPr>
              <w:t>Уборка пола. Сметание мусора на полу в определенное место.</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8</w:t>
            </w:r>
          </w:p>
        </w:tc>
        <w:tc>
          <w:tcPr>
            <w:tcW w:w="7296" w:type="dxa"/>
          </w:tcPr>
          <w:p w:rsidR="00C222CE" w:rsidRPr="00E03825" w:rsidRDefault="00C222CE" w:rsidP="00C222CE">
            <w:pPr>
              <w:pStyle w:val="TableParagraph"/>
              <w:spacing w:line="247" w:lineRule="exact"/>
              <w:ind w:left="0"/>
              <w:rPr>
                <w:sz w:val="24"/>
                <w:szCs w:val="24"/>
              </w:rPr>
            </w:pPr>
            <w:r w:rsidRPr="00E03825">
              <w:rPr>
                <w:sz w:val="24"/>
                <w:szCs w:val="24"/>
              </w:rPr>
              <w:t>Части</w:t>
            </w:r>
            <w:r w:rsidRPr="00E03825">
              <w:rPr>
                <w:spacing w:val="-2"/>
                <w:sz w:val="24"/>
                <w:szCs w:val="24"/>
              </w:rPr>
              <w:t xml:space="preserve"> пылесоса.</w:t>
            </w:r>
            <w:r w:rsidRPr="00E03825">
              <w:rPr>
                <w:sz w:val="24"/>
                <w:szCs w:val="24"/>
              </w:rPr>
              <w:t xml:space="preserve"> Подготовка</w:t>
            </w:r>
            <w:r w:rsidRPr="00E03825">
              <w:rPr>
                <w:spacing w:val="-7"/>
                <w:sz w:val="24"/>
                <w:szCs w:val="24"/>
              </w:rPr>
              <w:t xml:space="preserve"> </w:t>
            </w:r>
            <w:r w:rsidRPr="00E03825">
              <w:rPr>
                <w:sz w:val="24"/>
                <w:szCs w:val="24"/>
              </w:rPr>
              <w:t>пылесоса</w:t>
            </w:r>
            <w:r w:rsidRPr="00E03825">
              <w:rPr>
                <w:spacing w:val="-4"/>
                <w:sz w:val="24"/>
                <w:szCs w:val="24"/>
              </w:rPr>
              <w:t xml:space="preserve"> </w:t>
            </w:r>
            <w:r w:rsidRPr="00E03825">
              <w:rPr>
                <w:sz w:val="24"/>
                <w:szCs w:val="24"/>
              </w:rPr>
              <w:t>к</w:t>
            </w:r>
            <w:r w:rsidRPr="00E03825">
              <w:rPr>
                <w:spacing w:val="-3"/>
                <w:sz w:val="24"/>
                <w:szCs w:val="24"/>
              </w:rPr>
              <w:t xml:space="preserve"> </w:t>
            </w:r>
            <w:r w:rsidRPr="00E03825">
              <w:rPr>
                <w:spacing w:val="-2"/>
                <w:sz w:val="24"/>
                <w:szCs w:val="24"/>
              </w:rPr>
              <w:t>работе. Последовательность</w:t>
            </w:r>
            <w:r w:rsidRPr="00E03825">
              <w:rPr>
                <w:sz w:val="24"/>
                <w:szCs w:val="24"/>
              </w:rPr>
              <w:t xml:space="preserve"> </w:t>
            </w:r>
            <w:r w:rsidRPr="00E03825">
              <w:rPr>
                <w:spacing w:val="-2"/>
                <w:sz w:val="24"/>
                <w:szCs w:val="24"/>
              </w:rPr>
              <w:t xml:space="preserve">действий </w:t>
            </w:r>
            <w:r w:rsidRPr="00E03825">
              <w:rPr>
                <w:sz w:val="24"/>
                <w:szCs w:val="24"/>
              </w:rPr>
              <w:t>при уборке пылесосом.</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9</w:t>
            </w:r>
          </w:p>
        </w:tc>
        <w:tc>
          <w:tcPr>
            <w:tcW w:w="7296" w:type="dxa"/>
          </w:tcPr>
          <w:p w:rsidR="00C222CE" w:rsidRPr="00E03825" w:rsidRDefault="00C222CE" w:rsidP="00C222CE">
            <w:pPr>
              <w:pStyle w:val="TableParagraph"/>
              <w:spacing w:line="247" w:lineRule="exact"/>
              <w:ind w:left="0"/>
              <w:rPr>
                <w:sz w:val="24"/>
                <w:szCs w:val="24"/>
              </w:rPr>
            </w:pPr>
            <w:r w:rsidRPr="00E03825">
              <w:rPr>
                <w:sz w:val="24"/>
                <w:szCs w:val="24"/>
                <w:bdr w:val="none" w:sz="0" w:space="0" w:color="auto" w:frame="1"/>
              </w:rPr>
              <w:t>Чистота-залог здоровья. Правила уборки на кухне. Моющие средства для кухни.</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10</w:t>
            </w:r>
          </w:p>
        </w:tc>
        <w:tc>
          <w:tcPr>
            <w:tcW w:w="7296" w:type="dxa"/>
          </w:tcPr>
          <w:p w:rsidR="00C222CE" w:rsidRPr="00E03825" w:rsidRDefault="00C222CE" w:rsidP="00C222CE">
            <w:pPr>
              <w:pStyle w:val="TableParagraph"/>
              <w:spacing w:line="247" w:lineRule="exact"/>
              <w:ind w:left="0"/>
              <w:rPr>
                <w:sz w:val="24"/>
                <w:szCs w:val="24"/>
              </w:rPr>
            </w:pPr>
            <w:r w:rsidRPr="00E03825">
              <w:rPr>
                <w:sz w:val="24"/>
                <w:szCs w:val="24"/>
              </w:rPr>
              <w:t>Уборка в столовой. Уборка с поверхности стола остатков еды и мусора.</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11</w:t>
            </w:r>
          </w:p>
        </w:tc>
        <w:tc>
          <w:tcPr>
            <w:tcW w:w="7296" w:type="dxa"/>
          </w:tcPr>
          <w:p w:rsidR="00C222CE" w:rsidRPr="00E03825" w:rsidRDefault="00C222CE" w:rsidP="00C222CE">
            <w:pPr>
              <w:pStyle w:val="TableParagraph"/>
              <w:spacing w:line="247" w:lineRule="exact"/>
              <w:ind w:left="0"/>
              <w:rPr>
                <w:sz w:val="24"/>
                <w:szCs w:val="24"/>
              </w:rPr>
            </w:pPr>
            <w:r w:rsidRPr="00E03825">
              <w:rPr>
                <w:sz w:val="24"/>
                <w:szCs w:val="24"/>
              </w:rPr>
              <w:t xml:space="preserve">Уборка мебели. Вытирание поверхности мебели. </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12</w:t>
            </w:r>
          </w:p>
        </w:tc>
        <w:tc>
          <w:tcPr>
            <w:tcW w:w="7296" w:type="dxa"/>
          </w:tcPr>
          <w:p w:rsidR="00C222CE" w:rsidRPr="00E03825" w:rsidRDefault="00C222CE" w:rsidP="00C222CE">
            <w:pPr>
              <w:pStyle w:val="TableParagraph"/>
              <w:spacing w:line="247" w:lineRule="exact"/>
              <w:ind w:left="0"/>
              <w:rPr>
                <w:sz w:val="24"/>
                <w:szCs w:val="24"/>
              </w:rPr>
            </w:pPr>
            <w:r w:rsidRPr="00E03825">
              <w:rPr>
                <w:sz w:val="24"/>
                <w:szCs w:val="24"/>
                <w:bdr w:val="none" w:sz="0" w:space="0" w:color="auto" w:frame="1"/>
              </w:rPr>
              <w:t>Мытье стекла. Мытье зеркала.</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13</w:t>
            </w:r>
          </w:p>
        </w:tc>
        <w:tc>
          <w:tcPr>
            <w:tcW w:w="7296" w:type="dxa"/>
          </w:tcPr>
          <w:p w:rsidR="00C222CE" w:rsidRPr="00E03825" w:rsidRDefault="00C222CE" w:rsidP="00C222CE">
            <w:pPr>
              <w:shd w:val="clear" w:color="auto" w:fill="FFFFFF"/>
              <w:rPr>
                <w:rFonts w:ascii="Times New Roman" w:hAnsi="Times New Roman" w:cs="Times New Roman"/>
                <w:color w:val="1A1A1A"/>
                <w:sz w:val="24"/>
                <w:szCs w:val="24"/>
              </w:rPr>
            </w:pPr>
            <w:r w:rsidRPr="00E03825">
              <w:rPr>
                <w:rFonts w:ascii="Times New Roman" w:hAnsi="Times New Roman" w:cs="Times New Roman"/>
                <w:color w:val="1A1A1A"/>
                <w:sz w:val="24"/>
                <w:szCs w:val="24"/>
              </w:rPr>
              <w:t>Правила ухода за комнатными растениями. Практическая работа: протирание пыли с листьев, полив, опрыскивание.</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14</w:t>
            </w:r>
          </w:p>
        </w:tc>
        <w:tc>
          <w:tcPr>
            <w:tcW w:w="7296" w:type="dxa"/>
          </w:tcPr>
          <w:p w:rsidR="00C222CE" w:rsidRPr="00E03825" w:rsidRDefault="00C222CE" w:rsidP="00C222CE">
            <w:pPr>
              <w:pStyle w:val="TableParagraph"/>
              <w:spacing w:line="247" w:lineRule="exact"/>
              <w:ind w:left="0"/>
              <w:rPr>
                <w:sz w:val="24"/>
                <w:szCs w:val="24"/>
                <w:bdr w:val="none" w:sz="0" w:space="0" w:color="auto" w:frame="1"/>
              </w:rPr>
            </w:pPr>
            <w:r w:rsidRPr="00E03825">
              <w:rPr>
                <w:color w:val="333333"/>
                <w:sz w:val="24"/>
                <w:szCs w:val="24"/>
                <w:shd w:val="clear" w:color="auto" w:fill="FFFFFF"/>
              </w:rPr>
              <w:t>Инвентарь для уборки снега. Уборка снега: сгребание, перебрасывание снега.</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521045">
        <w:tc>
          <w:tcPr>
            <w:tcW w:w="750" w:type="dxa"/>
          </w:tcPr>
          <w:p w:rsidR="00C222CE" w:rsidRPr="000E038E" w:rsidRDefault="00C222CE" w:rsidP="00C222CE">
            <w:pPr>
              <w:jc w:val="center"/>
              <w:rPr>
                <w:rFonts w:ascii="Times New Roman" w:hAnsi="Times New Roman" w:cs="Times New Roman"/>
                <w:b/>
                <w:sz w:val="24"/>
                <w:szCs w:val="24"/>
                <w:lang w:eastAsia="zh-CN"/>
              </w:rPr>
            </w:pPr>
            <w:r w:rsidRPr="000E038E">
              <w:rPr>
                <w:rFonts w:ascii="Times New Roman" w:hAnsi="Times New Roman" w:cs="Times New Roman"/>
                <w:b/>
                <w:sz w:val="24"/>
                <w:szCs w:val="24"/>
                <w:lang w:val="en-US" w:eastAsia="zh-CN"/>
              </w:rPr>
              <w:t>II</w:t>
            </w:r>
            <w:r w:rsidRPr="000E038E">
              <w:rPr>
                <w:rFonts w:ascii="Times New Roman" w:hAnsi="Times New Roman" w:cs="Times New Roman"/>
                <w:b/>
                <w:sz w:val="24"/>
                <w:szCs w:val="24"/>
                <w:lang w:eastAsia="zh-CN"/>
              </w:rPr>
              <w:t>.</w:t>
            </w:r>
          </w:p>
        </w:tc>
        <w:tc>
          <w:tcPr>
            <w:tcW w:w="10132" w:type="dxa"/>
            <w:gridSpan w:val="3"/>
            <w:tcBorders>
              <w:top w:val="single" w:sz="4" w:space="0" w:color="auto"/>
              <w:left w:val="single" w:sz="4" w:space="0" w:color="auto"/>
              <w:bottom w:val="single" w:sz="4" w:space="0" w:color="auto"/>
              <w:right w:val="single" w:sz="4" w:space="0" w:color="auto"/>
            </w:tcBorders>
          </w:tcPr>
          <w:p w:rsidR="00C222CE" w:rsidRPr="00E03825" w:rsidRDefault="00C222CE" w:rsidP="00C222CE">
            <w:pPr>
              <w:jc w:val="center"/>
              <w:rPr>
                <w:rFonts w:ascii="Times New Roman" w:hAnsi="Times New Roman" w:cs="Times New Roman"/>
                <w:b/>
                <w:i/>
                <w:sz w:val="24"/>
                <w:szCs w:val="24"/>
              </w:rPr>
            </w:pPr>
            <w:r w:rsidRPr="00E03825">
              <w:rPr>
                <w:rFonts w:ascii="Times New Roman" w:hAnsi="Times New Roman" w:cs="Times New Roman"/>
                <w:b/>
                <w:i/>
                <w:sz w:val="24"/>
                <w:szCs w:val="24"/>
                <w:lang w:eastAsia="zh-CN"/>
              </w:rPr>
              <w:t>Уход за вещами</w:t>
            </w: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15</w:t>
            </w:r>
          </w:p>
        </w:tc>
        <w:tc>
          <w:tcPr>
            <w:tcW w:w="7296" w:type="dxa"/>
            <w:tcBorders>
              <w:top w:val="single" w:sz="4" w:space="0" w:color="auto"/>
              <w:left w:val="single" w:sz="4" w:space="0" w:color="auto"/>
              <w:bottom w:val="single" w:sz="4" w:space="0" w:color="auto"/>
              <w:right w:val="single" w:sz="4" w:space="0" w:color="auto"/>
            </w:tcBorders>
          </w:tcPr>
          <w:p w:rsidR="00C222CE" w:rsidRPr="00E03825" w:rsidRDefault="00C222CE" w:rsidP="00C222CE">
            <w:pPr>
              <w:autoSpaceDE w:val="0"/>
              <w:autoSpaceDN w:val="0"/>
              <w:adjustRightInd w:val="0"/>
              <w:rPr>
                <w:rFonts w:ascii="Times New Roman" w:hAnsi="Times New Roman" w:cs="Times New Roman"/>
                <w:color w:val="000000"/>
                <w:sz w:val="24"/>
                <w:szCs w:val="24"/>
              </w:rPr>
            </w:pPr>
            <w:r w:rsidRPr="00E03825">
              <w:rPr>
                <w:rFonts w:ascii="Times New Roman" w:hAnsi="Times New Roman" w:cs="Times New Roman"/>
                <w:sz w:val="24"/>
                <w:szCs w:val="24"/>
                <w:shd w:val="clear" w:color="auto" w:fill="FFFFFF"/>
              </w:rPr>
              <w:t>Правила личной гигиены и техника безопасности по уходу за вещами.</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16</w:t>
            </w:r>
          </w:p>
        </w:tc>
        <w:tc>
          <w:tcPr>
            <w:tcW w:w="7296" w:type="dxa"/>
            <w:tcBorders>
              <w:top w:val="single" w:sz="4" w:space="0" w:color="auto"/>
              <w:left w:val="single" w:sz="4" w:space="0" w:color="auto"/>
              <w:bottom w:val="single" w:sz="4" w:space="0" w:color="auto"/>
              <w:right w:val="single" w:sz="4" w:space="0" w:color="auto"/>
            </w:tcBorders>
          </w:tcPr>
          <w:p w:rsidR="00C222CE" w:rsidRPr="00660869" w:rsidRDefault="00C222CE" w:rsidP="00C222CE">
            <w:pPr>
              <w:autoSpaceDE w:val="0"/>
              <w:autoSpaceDN w:val="0"/>
              <w:adjustRightInd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Правила применения средств для стирки белья.</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17</w:t>
            </w:r>
          </w:p>
        </w:tc>
        <w:tc>
          <w:tcPr>
            <w:tcW w:w="7296" w:type="dxa"/>
            <w:tcBorders>
              <w:top w:val="single" w:sz="4" w:space="0" w:color="auto"/>
              <w:left w:val="single" w:sz="4" w:space="0" w:color="auto"/>
              <w:bottom w:val="single" w:sz="4" w:space="0" w:color="auto"/>
              <w:right w:val="single" w:sz="4" w:space="0" w:color="auto"/>
            </w:tcBorders>
          </w:tcPr>
          <w:p w:rsidR="00C222CE" w:rsidRPr="00344364" w:rsidRDefault="00C222CE" w:rsidP="00C222CE">
            <w:pPr>
              <w:autoSpaceDE w:val="0"/>
              <w:autoSpaceDN w:val="0"/>
              <w:adjustRightInd w:val="0"/>
              <w:rPr>
                <w:rFonts w:ascii="Times New Roman" w:hAnsi="Times New Roman"/>
                <w:color w:val="000000"/>
                <w:sz w:val="24"/>
                <w:szCs w:val="24"/>
              </w:rPr>
            </w:pPr>
            <w:r w:rsidRPr="00344364">
              <w:rPr>
                <w:rFonts w:ascii="Times New Roman" w:hAnsi="Times New Roman"/>
                <w:color w:val="000000"/>
                <w:sz w:val="24"/>
                <w:szCs w:val="24"/>
              </w:rPr>
              <w:t>Необходимость стирки. Сортировка белья по цвету и назначению. Сортировка белья из разных видов ткани.</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18</w:t>
            </w:r>
          </w:p>
        </w:tc>
        <w:tc>
          <w:tcPr>
            <w:tcW w:w="7296" w:type="dxa"/>
          </w:tcPr>
          <w:p w:rsidR="00C222CE" w:rsidRPr="00344364" w:rsidRDefault="00C222CE" w:rsidP="00C222CE">
            <w:pPr>
              <w:pStyle w:val="TableParagraph"/>
              <w:spacing w:line="276" w:lineRule="auto"/>
              <w:ind w:left="0" w:right="207"/>
              <w:rPr>
                <w:sz w:val="24"/>
                <w:szCs w:val="24"/>
              </w:rPr>
            </w:pPr>
            <w:r w:rsidRPr="00344364">
              <w:rPr>
                <w:sz w:val="24"/>
                <w:szCs w:val="24"/>
              </w:rPr>
              <w:t>Замачивание,</w:t>
            </w:r>
            <w:r w:rsidRPr="00344364">
              <w:rPr>
                <w:spacing w:val="-14"/>
                <w:sz w:val="24"/>
                <w:szCs w:val="24"/>
              </w:rPr>
              <w:t xml:space="preserve"> </w:t>
            </w:r>
            <w:proofErr w:type="spellStart"/>
            <w:r w:rsidRPr="00344364">
              <w:rPr>
                <w:sz w:val="24"/>
                <w:szCs w:val="24"/>
              </w:rPr>
              <w:t>застирывание</w:t>
            </w:r>
            <w:proofErr w:type="spellEnd"/>
            <w:r w:rsidRPr="00344364">
              <w:rPr>
                <w:sz w:val="24"/>
                <w:szCs w:val="24"/>
              </w:rPr>
              <w:t>, полоскание</w:t>
            </w:r>
            <w:r w:rsidRPr="00344364">
              <w:rPr>
                <w:spacing w:val="-14"/>
                <w:sz w:val="24"/>
                <w:szCs w:val="24"/>
              </w:rPr>
              <w:t xml:space="preserve"> </w:t>
            </w:r>
            <w:r w:rsidRPr="00344364">
              <w:rPr>
                <w:sz w:val="24"/>
                <w:szCs w:val="24"/>
              </w:rPr>
              <w:t>и выжимание белья.</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19</w:t>
            </w:r>
          </w:p>
        </w:tc>
        <w:tc>
          <w:tcPr>
            <w:tcW w:w="7296" w:type="dxa"/>
          </w:tcPr>
          <w:p w:rsidR="00C222CE" w:rsidRPr="00344364" w:rsidRDefault="00C222CE" w:rsidP="00C222CE">
            <w:pPr>
              <w:pStyle w:val="TableParagraph"/>
              <w:spacing w:line="276" w:lineRule="auto"/>
              <w:ind w:left="0" w:right="207"/>
              <w:rPr>
                <w:sz w:val="24"/>
                <w:szCs w:val="24"/>
              </w:rPr>
            </w:pPr>
            <w:r w:rsidRPr="00344364">
              <w:rPr>
                <w:sz w:val="24"/>
                <w:szCs w:val="24"/>
              </w:rPr>
              <w:t>Ручная</w:t>
            </w:r>
            <w:r w:rsidRPr="00344364">
              <w:rPr>
                <w:spacing w:val="-13"/>
                <w:sz w:val="24"/>
                <w:szCs w:val="24"/>
              </w:rPr>
              <w:t xml:space="preserve"> </w:t>
            </w:r>
            <w:r w:rsidRPr="00344364">
              <w:rPr>
                <w:sz w:val="24"/>
                <w:szCs w:val="24"/>
              </w:rPr>
              <w:t>стирка</w:t>
            </w:r>
            <w:r w:rsidRPr="00344364">
              <w:rPr>
                <w:spacing w:val="-12"/>
                <w:sz w:val="24"/>
                <w:szCs w:val="24"/>
              </w:rPr>
              <w:t xml:space="preserve"> </w:t>
            </w:r>
            <w:r w:rsidRPr="00344364">
              <w:rPr>
                <w:sz w:val="24"/>
                <w:szCs w:val="24"/>
              </w:rPr>
              <w:t>и</w:t>
            </w:r>
            <w:r w:rsidRPr="00344364">
              <w:rPr>
                <w:spacing w:val="-12"/>
                <w:sz w:val="24"/>
                <w:szCs w:val="24"/>
              </w:rPr>
              <w:t xml:space="preserve"> </w:t>
            </w:r>
            <w:r w:rsidRPr="00344364">
              <w:rPr>
                <w:sz w:val="24"/>
                <w:szCs w:val="24"/>
              </w:rPr>
              <w:t>развешивание мелких вещей. Практическая работа.</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20</w:t>
            </w:r>
          </w:p>
        </w:tc>
        <w:tc>
          <w:tcPr>
            <w:tcW w:w="7296" w:type="dxa"/>
          </w:tcPr>
          <w:p w:rsidR="00C222CE" w:rsidRPr="00344364" w:rsidRDefault="00C222CE" w:rsidP="00C222CE">
            <w:pPr>
              <w:pStyle w:val="TableParagraph"/>
              <w:ind w:left="0" w:right="207"/>
              <w:rPr>
                <w:sz w:val="24"/>
                <w:szCs w:val="24"/>
              </w:rPr>
            </w:pPr>
            <w:r w:rsidRPr="00344364">
              <w:rPr>
                <w:sz w:val="24"/>
                <w:szCs w:val="24"/>
              </w:rPr>
              <w:t>Стиральная</w:t>
            </w:r>
            <w:r w:rsidRPr="00344364">
              <w:rPr>
                <w:spacing w:val="-5"/>
                <w:sz w:val="24"/>
                <w:szCs w:val="24"/>
              </w:rPr>
              <w:t xml:space="preserve"> </w:t>
            </w:r>
            <w:r w:rsidRPr="00344364">
              <w:rPr>
                <w:sz w:val="24"/>
                <w:szCs w:val="24"/>
              </w:rPr>
              <w:t>машина</w:t>
            </w:r>
            <w:r w:rsidRPr="00344364">
              <w:rPr>
                <w:spacing w:val="-3"/>
                <w:sz w:val="24"/>
                <w:szCs w:val="24"/>
              </w:rPr>
              <w:t xml:space="preserve"> </w:t>
            </w:r>
            <w:r w:rsidRPr="00344364">
              <w:rPr>
                <w:sz w:val="24"/>
                <w:szCs w:val="24"/>
              </w:rPr>
              <w:t>и</w:t>
            </w:r>
            <w:r w:rsidRPr="00344364">
              <w:rPr>
                <w:spacing w:val="-3"/>
                <w:sz w:val="24"/>
                <w:szCs w:val="24"/>
              </w:rPr>
              <w:t xml:space="preserve"> </w:t>
            </w:r>
            <w:r w:rsidRPr="00344364">
              <w:rPr>
                <w:sz w:val="24"/>
                <w:szCs w:val="24"/>
              </w:rPr>
              <w:t>её</w:t>
            </w:r>
            <w:r w:rsidRPr="00344364">
              <w:rPr>
                <w:spacing w:val="-7"/>
                <w:sz w:val="24"/>
                <w:szCs w:val="24"/>
              </w:rPr>
              <w:t xml:space="preserve"> </w:t>
            </w:r>
            <w:r w:rsidRPr="00344364">
              <w:rPr>
                <w:spacing w:val="-2"/>
                <w:sz w:val="24"/>
                <w:szCs w:val="24"/>
              </w:rPr>
              <w:t>части. Установка</w:t>
            </w:r>
            <w:r w:rsidRPr="00344364">
              <w:rPr>
                <w:sz w:val="24"/>
                <w:szCs w:val="24"/>
              </w:rPr>
              <w:tab/>
            </w:r>
            <w:r w:rsidRPr="00344364">
              <w:rPr>
                <w:spacing w:val="-2"/>
                <w:sz w:val="24"/>
                <w:szCs w:val="24"/>
              </w:rPr>
              <w:t xml:space="preserve">программы, </w:t>
            </w:r>
            <w:r w:rsidRPr="00344364">
              <w:rPr>
                <w:sz w:val="24"/>
                <w:szCs w:val="24"/>
              </w:rPr>
              <w:t>температурного режима. Соблюдение</w:t>
            </w:r>
            <w:r w:rsidRPr="00344364">
              <w:rPr>
                <w:spacing w:val="19"/>
                <w:sz w:val="24"/>
                <w:szCs w:val="24"/>
              </w:rPr>
              <w:t xml:space="preserve"> </w:t>
            </w:r>
            <w:r w:rsidRPr="00344364">
              <w:rPr>
                <w:sz w:val="24"/>
                <w:szCs w:val="24"/>
              </w:rPr>
              <w:t>последовательности действий при машинной стирке.</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21</w:t>
            </w:r>
          </w:p>
        </w:tc>
        <w:tc>
          <w:tcPr>
            <w:tcW w:w="7296" w:type="dxa"/>
          </w:tcPr>
          <w:p w:rsidR="00C222CE" w:rsidRPr="00344364" w:rsidRDefault="00C222CE" w:rsidP="00C222CE">
            <w:pPr>
              <w:pStyle w:val="TableParagraph"/>
              <w:spacing w:line="247" w:lineRule="exact"/>
              <w:ind w:left="0"/>
              <w:rPr>
                <w:sz w:val="24"/>
                <w:szCs w:val="24"/>
              </w:rPr>
            </w:pPr>
            <w:r w:rsidRPr="00344364">
              <w:rPr>
                <w:spacing w:val="-2"/>
                <w:sz w:val="24"/>
                <w:szCs w:val="24"/>
              </w:rPr>
              <w:t>Стирка</w:t>
            </w:r>
            <w:r w:rsidRPr="00344364">
              <w:rPr>
                <w:sz w:val="24"/>
                <w:szCs w:val="24"/>
              </w:rPr>
              <w:tab/>
            </w:r>
            <w:r w:rsidRPr="00344364">
              <w:rPr>
                <w:spacing w:val="-2"/>
                <w:sz w:val="24"/>
                <w:szCs w:val="24"/>
              </w:rPr>
              <w:t>белья</w:t>
            </w:r>
            <w:r w:rsidRPr="00344364">
              <w:rPr>
                <w:sz w:val="24"/>
                <w:szCs w:val="24"/>
              </w:rPr>
              <w:tab/>
            </w:r>
            <w:r w:rsidRPr="00344364">
              <w:rPr>
                <w:spacing w:val="-10"/>
                <w:sz w:val="24"/>
                <w:szCs w:val="24"/>
              </w:rPr>
              <w:t>в</w:t>
            </w:r>
            <w:r w:rsidRPr="00344364">
              <w:rPr>
                <w:sz w:val="24"/>
                <w:szCs w:val="24"/>
              </w:rPr>
              <w:tab/>
            </w:r>
            <w:r w:rsidRPr="00344364">
              <w:rPr>
                <w:spacing w:val="-2"/>
                <w:sz w:val="24"/>
                <w:szCs w:val="24"/>
              </w:rPr>
              <w:t>машинке</w:t>
            </w:r>
            <w:r w:rsidRPr="00344364">
              <w:rPr>
                <w:sz w:val="24"/>
                <w:szCs w:val="24"/>
              </w:rPr>
              <w:t xml:space="preserve"> </w:t>
            </w:r>
            <w:r w:rsidRPr="00344364">
              <w:rPr>
                <w:spacing w:val="-10"/>
                <w:sz w:val="24"/>
                <w:szCs w:val="24"/>
              </w:rPr>
              <w:t xml:space="preserve">– </w:t>
            </w:r>
            <w:r w:rsidRPr="00344364">
              <w:rPr>
                <w:spacing w:val="-2"/>
                <w:sz w:val="24"/>
                <w:szCs w:val="24"/>
              </w:rPr>
              <w:t>автомат.</w:t>
            </w:r>
            <w:r w:rsidRPr="00344364">
              <w:rPr>
                <w:sz w:val="24"/>
                <w:szCs w:val="24"/>
              </w:rPr>
              <w:t xml:space="preserve"> Вывешивание</w:t>
            </w:r>
            <w:r w:rsidRPr="00344364">
              <w:rPr>
                <w:spacing w:val="-6"/>
                <w:sz w:val="24"/>
                <w:szCs w:val="24"/>
              </w:rPr>
              <w:t xml:space="preserve"> </w:t>
            </w:r>
            <w:r w:rsidRPr="00344364">
              <w:rPr>
                <w:sz w:val="24"/>
                <w:szCs w:val="24"/>
              </w:rPr>
              <w:t>белья</w:t>
            </w:r>
            <w:r w:rsidRPr="00344364">
              <w:rPr>
                <w:spacing w:val="-5"/>
                <w:sz w:val="24"/>
                <w:szCs w:val="24"/>
              </w:rPr>
              <w:t xml:space="preserve"> </w:t>
            </w:r>
            <w:r w:rsidRPr="00344364">
              <w:rPr>
                <w:sz w:val="24"/>
                <w:szCs w:val="24"/>
              </w:rPr>
              <w:t>на</w:t>
            </w:r>
            <w:r w:rsidRPr="00344364">
              <w:rPr>
                <w:spacing w:val="-5"/>
                <w:sz w:val="24"/>
                <w:szCs w:val="24"/>
              </w:rPr>
              <w:t xml:space="preserve"> </w:t>
            </w:r>
            <w:r w:rsidRPr="00344364">
              <w:rPr>
                <w:spacing w:val="-2"/>
                <w:sz w:val="24"/>
                <w:szCs w:val="24"/>
              </w:rPr>
              <w:t>верёвку.</w:t>
            </w:r>
            <w:r w:rsidRPr="00344364">
              <w:rPr>
                <w:sz w:val="24"/>
                <w:szCs w:val="24"/>
              </w:rPr>
              <w:t xml:space="preserve"> Мытье</w:t>
            </w:r>
            <w:r w:rsidRPr="00344364">
              <w:rPr>
                <w:spacing w:val="-5"/>
                <w:sz w:val="24"/>
                <w:szCs w:val="24"/>
              </w:rPr>
              <w:t xml:space="preserve"> </w:t>
            </w:r>
            <w:r w:rsidRPr="00344364">
              <w:rPr>
                <w:sz w:val="24"/>
                <w:szCs w:val="24"/>
              </w:rPr>
              <w:t>(сушка)</w:t>
            </w:r>
            <w:r w:rsidRPr="00344364">
              <w:rPr>
                <w:spacing w:val="-1"/>
                <w:sz w:val="24"/>
                <w:szCs w:val="24"/>
              </w:rPr>
              <w:t xml:space="preserve"> </w:t>
            </w:r>
            <w:r w:rsidRPr="00344364">
              <w:rPr>
                <w:spacing w:val="-2"/>
                <w:sz w:val="24"/>
                <w:szCs w:val="24"/>
              </w:rPr>
              <w:t>машины.</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22</w:t>
            </w:r>
          </w:p>
        </w:tc>
        <w:tc>
          <w:tcPr>
            <w:tcW w:w="7296" w:type="dxa"/>
          </w:tcPr>
          <w:p w:rsidR="00C222CE" w:rsidRPr="00344364" w:rsidRDefault="00C222CE" w:rsidP="00C222CE">
            <w:pPr>
              <w:pStyle w:val="TableParagraph"/>
              <w:tabs>
                <w:tab w:val="left" w:pos="2187"/>
              </w:tabs>
              <w:spacing w:line="242" w:lineRule="auto"/>
              <w:ind w:left="0" w:right="95"/>
              <w:rPr>
                <w:sz w:val="24"/>
                <w:szCs w:val="24"/>
              </w:rPr>
            </w:pPr>
            <w:r w:rsidRPr="00344364">
              <w:rPr>
                <w:sz w:val="24"/>
                <w:szCs w:val="24"/>
              </w:rPr>
              <w:t>Утюг</w:t>
            </w:r>
            <w:r w:rsidRPr="00344364">
              <w:rPr>
                <w:spacing w:val="-2"/>
                <w:sz w:val="24"/>
                <w:szCs w:val="24"/>
              </w:rPr>
              <w:t xml:space="preserve"> </w:t>
            </w:r>
            <w:r w:rsidRPr="00344364">
              <w:rPr>
                <w:sz w:val="24"/>
                <w:szCs w:val="24"/>
              </w:rPr>
              <w:t>и</w:t>
            </w:r>
            <w:r w:rsidRPr="00344364">
              <w:rPr>
                <w:spacing w:val="-1"/>
                <w:sz w:val="24"/>
                <w:szCs w:val="24"/>
              </w:rPr>
              <w:t xml:space="preserve"> </w:t>
            </w:r>
            <w:r w:rsidRPr="00344364">
              <w:rPr>
                <w:sz w:val="24"/>
                <w:szCs w:val="24"/>
              </w:rPr>
              <w:t>его</w:t>
            </w:r>
            <w:r w:rsidRPr="00344364">
              <w:rPr>
                <w:spacing w:val="-1"/>
                <w:sz w:val="24"/>
                <w:szCs w:val="24"/>
              </w:rPr>
              <w:t xml:space="preserve"> </w:t>
            </w:r>
            <w:r w:rsidRPr="00344364">
              <w:rPr>
                <w:spacing w:val="-2"/>
                <w:sz w:val="24"/>
                <w:szCs w:val="24"/>
              </w:rPr>
              <w:t>части. Глажение</w:t>
            </w:r>
            <w:r w:rsidRPr="00344364">
              <w:rPr>
                <w:sz w:val="24"/>
                <w:szCs w:val="24"/>
              </w:rPr>
              <w:tab/>
            </w:r>
            <w:r w:rsidRPr="00344364">
              <w:rPr>
                <w:spacing w:val="-10"/>
                <w:sz w:val="24"/>
                <w:szCs w:val="24"/>
              </w:rPr>
              <w:t>и</w:t>
            </w:r>
            <w:r w:rsidRPr="00344364">
              <w:rPr>
                <w:sz w:val="24"/>
                <w:szCs w:val="24"/>
              </w:rPr>
              <w:tab/>
            </w:r>
            <w:r w:rsidRPr="00344364">
              <w:rPr>
                <w:spacing w:val="-2"/>
                <w:sz w:val="24"/>
                <w:szCs w:val="24"/>
              </w:rPr>
              <w:t>складывание полотенец</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23</w:t>
            </w:r>
          </w:p>
        </w:tc>
        <w:tc>
          <w:tcPr>
            <w:tcW w:w="7296" w:type="dxa"/>
          </w:tcPr>
          <w:p w:rsidR="00C222CE" w:rsidRPr="00344364" w:rsidRDefault="00C222CE" w:rsidP="00C222CE">
            <w:pPr>
              <w:pStyle w:val="TableParagraph"/>
              <w:spacing w:line="242" w:lineRule="auto"/>
              <w:ind w:left="0"/>
              <w:rPr>
                <w:sz w:val="24"/>
                <w:szCs w:val="24"/>
              </w:rPr>
            </w:pPr>
            <w:r w:rsidRPr="00344364">
              <w:rPr>
                <w:spacing w:val="-2"/>
                <w:sz w:val="24"/>
                <w:szCs w:val="24"/>
              </w:rPr>
              <w:t>Складывание</w:t>
            </w:r>
            <w:r w:rsidRPr="00344364">
              <w:rPr>
                <w:sz w:val="24"/>
                <w:szCs w:val="24"/>
              </w:rPr>
              <w:tab/>
              <w:t>постельного</w:t>
            </w:r>
            <w:r w:rsidRPr="00344364">
              <w:rPr>
                <w:spacing w:val="-9"/>
                <w:sz w:val="24"/>
                <w:szCs w:val="24"/>
              </w:rPr>
              <w:t xml:space="preserve"> </w:t>
            </w:r>
            <w:r w:rsidRPr="00344364">
              <w:rPr>
                <w:spacing w:val="-2"/>
                <w:sz w:val="24"/>
                <w:szCs w:val="24"/>
              </w:rPr>
              <w:t>белья.</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24</w:t>
            </w:r>
          </w:p>
        </w:tc>
        <w:tc>
          <w:tcPr>
            <w:tcW w:w="7296" w:type="dxa"/>
          </w:tcPr>
          <w:p w:rsidR="00C222CE" w:rsidRPr="00344364" w:rsidRDefault="00C222CE" w:rsidP="00C222CE">
            <w:pPr>
              <w:pStyle w:val="TableParagraph"/>
              <w:tabs>
                <w:tab w:val="left" w:pos="1019"/>
                <w:tab w:val="left" w:pos="1774"/>
                <w:tab w:val="left" w:pos="2112"/>
                <w:tab w:val="left" w:pos="3194"/>
              </w:tabs>
              <w:ind w:left="0" w:right="95"/>
              <w:rPr>
                <w:sz w:val="24"/>
                <w:szCs w:val="24"/>
              </w:rPr>
            </w:pPr>
            <w:r w:rsidRPr="00344364">
              <w:rPr>
                <w:sz w:val="24"/>
                <w:szCs w:val="24"/>
              </w:rPr>
              <w:t>Складывание</w:t>
            </w:r>
            <w:r w:rsidRPr="00344364">
              <w:rPr>
                <w:spacing w:val="-14"/>
                <w:sz w:val="24"/>
                <w:szCs w:val="24"/>
              </w:rPr>
              <w:t xml:space="preserve"> </w:t>
            </w:r>
            <w:r w:rsidRPr="00344364">
              <w:rPr>
                <w:sz w:val="24"/>
                <w:szCs w:val="24"/>
              </w:rPr>
              <w:t>футболки, рубашки, брюк, платья, кофты.</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25</w:t>
            </w:r>
          </w:p>
        </w:tc>
        <w:tc>
          <w:tcPr>
            <w:tcW w:w="7296" w:type="dxa"/>
          </w:tcPr>
          <w:p w:rsidR="00C222CE" w:rsidRPr="00344364" w:rsidRDefault="00C222CE" w:rsidP="00C222CE">
            <w:pPr>
              <w:pStyle w:val="TableParagraph"/>
              <w:spacing w:line="247" w:lineRule="exact"/>
              <w:ind w:left="0"/>
              <w:rPr>
                <w:sz w:val="24"/>
                <w:szCs w:val="24"/>
              </w:rPr>
            </w:pPr>
            <w:r w:rsidRPr="00344364">
              <w:rPr>
                <w:sz w:val="24"/>
                <w:szCs w:val="24"/>
              </w:rPr>
              <w:t>Чистка</w:t>
            </w:r>
            <w:r w:rsidRPr="00344364">
              <w:rPr>
                <w:spacing w:val="-2"/>
                <w:sz w:val="24"/>
                <w:szCs w:val="24"/>
              </w:rPr>
              <w:t xml:space="preserve"> одежды.</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26</w:t>
            </w:r>
          </w:p>
        </w:tc>
        <w:tc>
          <w:tcPr>
            <w:tcW w:w="7296" w:type="dxa"/>
          </w:tcPr>
          <w:p w:rsidR="00C222CE" w:rsidRPr="00344364" w:rsidRDefault="00C222CE" w:rsidP="00C222CE">
            <w:pPr>
              <w:pStyle w:val="TableParagraph"/>
              <w:spacing w:line="247" w:lineRule="exact"/>
              <w:ind w:left="0"/>
              <w:rPr>
                <w:sz w:val="24"/>
                <w:szCs w:val="24"/>
              </w:rPr>
            </w:pPr>
            <w:r w:rsidRPr="00344364">
              <w:rPr>
                <w:sz w:val="24"/>
                <w:szCs w:val="24"/>
              </w:rPr>
              <w:t>Уход</w:t>
            </w:r>
            <w:r w:rsidRPr="00344364">
              <w:rPr>
                <w:spacing w:val="-3"/>
                <w:sz w:val="24"/>
                <w:szCs w:val="24"/>
              </w:rPr>
              <w:t xml:space="preserve"> </w:t>
            </w:r>
            <w:r w:rsidRPr="00344364">
              <w:rPr>
                <w:sz w:val="24"/>
                <w:szCs w:val="24"/>
              </w:rPr>
              <w:t>за</w:t>
            </w:r>
            <w:r w:rsidRPr="00344364">
              <w:rPr>
                <w:spacing w:val="-3"/>
                <w:sz w:val="24"/>
                <w:szCs w:val="24"/>
              </w:rPr>
              <w:t xml:space="preserve"> </w:t>
            </w:r>
            <w:r w:rsidRPr="00344364">
              <w:rPr>
                <w:sz w:val="24"/>
                <w:szCs w:val="24"/>
              </w:rPr>
              <w:t>обувью.</w:t>
            </w:r>
            <w:r w:rsidRPr="00344364">
              <w:rPr>
                <w:spacing w:val="-3"/>
                <w:sz w:val="24"/>
                <w:szCs w:val="24"/>
              </w:rPr>
              <w:t xml:space="preserve"> </w:t>
            </w:r>
            <w:r w:rsidRPr="00344364">
              <w:rPr>
                <w:sz w:val="24"/>
                <w:szCs w:val="24"/>
              </w:rPr>
              <w:t>Мытьё</w:t>
            </w:r>
            <w:r w:rsidRPr="00344364">
              <w:rPr>
                <w:spacing w:val="-3"/>
                <w:sz w:val="24"/>
                <w:szCs w:val="24"/>
              </w:rPr>
              <w:t xml:space="preserve">  и чистка </w:t>
            </w:r>
            <w:r w:rsidRPr="00344364">
              <w:rPr>
                <w:spacing w:val="-2"/>
                <w:sz w:val="24"/>
                <w:szCs w:val="24"/>
              </w:rPr>
              <w:t>обуви.</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09006A">
        <w:tc>
          <w:tcPr>
            <w:tcW w:w="750" w:type="dxa"/>
          </w:tcPr>
          <w:p w:rsidR="00C222CE" w:rsidRPr="000E038E" w:rsidRDefault="00C222CE" w:rsidP="00C222CE">
            <w:pPr>
              <w:jc w:val="center"/>
              <w:rPr>
                <w:rFonts w:ascii="Times New Roman" w:hAnsi="Times New Roman" w:cs="Times New Roman"/>
                <w:b/>
                <w:sz w:val="24"/>
                <w:szCs w:val="24"/>
                <w:lang w:eastAsia="zh-CN"/>
              </w:rPr>
            </w:pPr>
            <w:r>
              <w:rPr>
                <w:rFonts w:ascii="Times New Roman" w:hAnsi="Times New Roman" w:cs="Times New Roman"/>
                <w:b/>
                <w:sz w:val="24"/>
                <w:szCs w:val="24"/>
                <w:lang w:val="en-US" w:eastAsia="zh-CN"/>
              </w:rPr>
              <w:t>III</w:t>
            </w:r>
            <w:r>
              <w:rPr>
                <w:rFonts w:ascii="Times New Roman" w:hAnsi="Times New Roman" w:cs="Times New Roman"/>
                <w:b/>
                <w:sz w:val="24"/>
                <w:szCs w:val="24"/>
                <w:lang w:eastAsia="zh-CN"/>
              </w:rPr>
              <w:t>.</w:t>
            </w:r>
          </w:p>
        </w:tc>
        <w:tc>
          <w:tcPr>
            <w:tcW w:w="10132" w:type="dxa"/>
            <w:gridSpan w:val="3"/>
            <w:tcBorders>
              <w:top w:val="single" w:sz="4" w:space="0" w:color="auto"/>
              <w:left w:val="single" w:sz="4" w:space="0" w:color="auto"/>
              <w:bottom w:val="single" w:sz="4" w:space="0" w:color="auto"/>
              <w:right w:val="single" w:sz="4" w:space="0" w:color="auto"/>
            </w:tcBorders>
          </w:tcPr>
          <w:p w:rsidR="00C222CE" w:rsidRPr="00344364" w:rsidRDefault="00C222CE" w:rsidP="00C222CE">
            <w:pPr>
              <w:jc w:val="center"/>
              <w:rPr>
                <w:rFonts w:ascii="Times New Roman" w:hAnsi="Times New Roman" w:cs="Times New Roman"/>
                <w:b/>
                <w:i/>
                <w:sz w:val="24"/>
                <w:szCs w:val="24"/>
              </w:rPr>
            </w:pPr>
            <w:r w:rsidRPr="00344364">
              <w:rPr>
                <w:rFonts w:ascii="Times New Roman" w:hAnsi="Times New Roman" w:cs="Times New Roman"/>
                <w:b/>
                <w:i/>
                <w:sz w:val="24"/>
              </w:rPr>
              <w:t>Обращение</w:t>
            </w:r>
            <w:r w:rsidRPr="00344364">
              <w:rPr>
                <w:rFonts w:ascii="Times New Roman" w:hAnsi="Times New Roman" w:cs="Times New Roman"/>
                <w:b/>
                <w:i/>
                <w:spacing w:val="-4"/>
                <w:sz w:val="24"/>
              </w:rPr>
              <w:t xml:space="preserve"> </w:t>
            </w:r>
            <w:r w:rsidRPr="00344364">
              <w:rPr>
                <w:rFonts w:ascii="Times New Roman" w:hAnsi="Times New Roman" w:cs="Times New Roman"/>
                <w:b/>
                <w:i/>
                <w:sz w:val="24"/>
              </w:rPr>
              <w:t>с</w:t>
            </w:r>
            <w:r w:rsidRPr="00344364">
              <w:rPr>
                <w:rFonts w:ascii="Times New Roman" w:hAnsi="Times New Roman" w:cs="Times New Roman"/>
                <w:b/>
                <w:i/>
                <w:spacing w:val="-3"/>
                <w:sz w:val="24"/>
              </w:rPr>
              <w:t xml:space="preserve"> </w:t>
            </w:r>
            <w:r w:rsidRPr="00344364">
              <w:rPr>
                <w:rFonts w:ascii="Times New Roman" w:hAnsi="Times New Roman" w:cs="Times New Roman"/>
                <w:b/>
                <w:i/>
                <w:sz w:val="24"/>
              </w:rPr>
              <w:t>кухонным</w:t>
            </w:r>
            <w:r w:rsidRPr="00344364">
              <w:rPr>
                <w:rFonts w:ascii="Times New Roman" w:hAnsi="Times New Roman" w:cs="Times New Roman"/>
                <w:b/>
                <w:i/>
                <w:spacing w:val="-1"/>
                <w:sz w:val="24"/>
              </w:rPr>
              <w:t xml:space="preserve"> </w:t>
            </w:r>
            <w:r w:rsidRPr="00344364">
              <w:rPr>
                <w:rFonts w:ascii="Times New Roman" w:hAnsi="Times New Roman" w:cs="Times New Roman"/>
                <w:b/>
                <w:i/>
                <w:spacing w:val="-2"/>
                <w:sz w:val="24"/>
              </w:rPr>
              <w:t>инвентарем</w:t>
            </w: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27</w:t>
            </w:r>
          </w:p>
        </w:tc>
        <w:tc>
          <w:tcPr>
            <w:tcW w:w="7296" w:type="dxa"/>
          </w:tcPr>
          <w:p w:rsidR="00C222CE" w:rsidRPr="00BD5B23" w:rsidRDefault="00C222CE" w:rsidP="00C222CE">
            <w:pPr>
              <w:pStyle w:val="a4"/>
              <w:rPr>
                <w:rFonts w:ascii="Times New Roman" w:hAnsi="Times New Roman"/>
                <w:sz w:val="24"/>
                <w:szCs w:val="24"/>
              </w:rPr>
            </w:pPr>
            <w:r w:rsidRPr="00BD5B23">
              <w:rPr>
                <w:rFonts w:ascii="Times New Roman" w:hAnsi="Times New Roman"/>
                <w:sz w:val="24"/>
                <w:szCs w:val="24"/>
              </w:rPr>
              <w:t>Кухонные принадлежности. Назначение кухонного инвентаря.</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28</w:t>
            </w:r>
          </w:p>
        </w:tc>
        <w:tc>
          <w:tcPr>
            <w:tcW w:w="7296" w:type="dxa"/>
          </w:tcPr>
          <w:p w:rsidR="00C222CE" w:rsidRPr="00BD5B23" w:rsidRDefault="00C222CE" w:rsidP="00C222CE">
            <w:pPr>
              <w:pStyle w:val="a4"/>
              <w:rPr>
                <w:rFonts w:ascii="Times New Roman" w:hAnsi="Times New Roman"/>
                <w:sz w:val="24"/>
                <w:szCs w:val="24"/>
              </w:rPr>
            </w:pPr>
            <w:r w:rsidRPr="00BD5B23">
              <w:rPr>
                <w:rFonts w:ascii="Times New Roman" w:hAnsi="Times New Roman"/>
                <w:sz w:val="24"/>
                <w:szCs w:val="24"/>
              </w:rPr>
              <w:t>Техника безопасности при пользовании кухонными принадлежностями.</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29</w:t>
            </w:r>
          </w:p>
        </w:tc>
        <w:tc>
          <w:tcPr>
            <w:tcW w:w="7296" w:type="dxa"/>
          </w:tcPr>
          <w:p w:rsidR="00C222CE" w:rsidRPr="005F14DE" w:rsidRDefault="00C222CE" w:rsidP="00C222CE">
            <w:pPr>
              <w:shd w:val="clear" w:color="auto" w:fill="FFFFFF"/>
              <w:rPr>
                <w:rFonts w:ascii="Times New Roman" w:hAnsi="Times New Roman" w:cs="Times New Roman"/>
                <w:color w:val="1A1A1A"/>
                <w:sz w:val="24"/>
                <w:szCs w:val="24"/>
              </w:rPr>
            </w:pPr>
            <w:r w:rsidRPr="005F14DE">
              <w:rPr>
                <w:rFonts w:ascii="Times New Roman" w:hAnsi="Times New Roman" w:cs="Times New Roman"/>
                <w:color w:val="1A1A1A"/>
                <w:sz w:val="24"/>
                <w:szCs w:val="24"/>
              </w:rPr>
              <w:t>Практические занятия. Соблюдение последовательности</w:t>
            </w:r>
            <w:r>
              <w:rPr>
                <w:rFonts w:ascii="Times New Roman" w:hAnsi="Times New Roman" w:cs="Times New Roman"/>
                <w:color w:val="1A1A1A"/>
                <w:sz w:val="24"/>
                <w:szCs w:val="24"/>
              </w:rPr>
              <w:t xml:space="preserve"> </w:t>
            </w:r>
            <w:r w:rsidRPr="005F14DE">
              <w:rPr>
                <w:rFonts w:ascii="Times New Roman" w:hAnsi="Times New Roman" w:cs="Times New Roman"/>
                <w:color w:val="1A1A1A"/>
                <w:sz w:val="24"/>
                <w:szCs w:val="24"/>
              </w:rPr>
              <w:t>действий при мытье и сушке посуды: очищение посуды</w:t>
            </w:r>
            <w:r>
              <w:rPr>
                <w:rFonts w:ascii="Times New Roman" w:hAnsi="Times New Roman" w:cs="Times New Roman"/>
                <w:color w:val="1A1A1A"/>
                <w:sz w:val="24"/>
                <w:szCs w:val="24"/>
              </w:rPr>
              <w:t xml:space="preserve"> </w:t>
            </w:r>
            <w:r w:rsidRPr="005F14DE">
              <w:rPr>
                <w:rFonts w:ascii="Times New Roman" w:hAnsi="Times New Roman" w:cs="Times New Roman"/>
                <w:color w:val="1A1A1A"/>
                <w:sz w:val="24"/>
                <w:szCs w:val="24"/>
              </w:rPr>
              <w:t>от остатков пищи, замачивание посуды, намыливание посуды моющим средством, чистка посуды,</w:t>
            </w:r>
            <w:r>
              <w:rPr>
                <w:rFonts w:ascii="Times New Roman" w:hAnsi="Times New Roman" w:cs="Times New Roman"/>
                <w:color w:val="1A1A1A"/>
                <w:sz w:val="24"/>
                <w:szCs w:val="24"/>
              </w:rPr>
              <w:t xml:space="preserve"> </w:t>
            </w:r>
            <w:r w:rsidRPr="005F14DE">
              <w:rPr>
                <w:rFonts w:ascii="Times New Roman" w:hAnsi="Times New Roman" w:cs="Times New Roman"/>
                <w:color w:val="1A1A1A"/>
                <w:sz w:val="24"/>
                <w:szCs w:val="24"/>
              </w:rPr>
              <w:t>ополаскивание, сушка.</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30</w:t>
            </w:r>
          </w:p>
        </w:tc>
        <w:tc>
          <w:tcPr>
            <w:tcW w:w="7296" w:type="dxa"/>
          </w:tcPr>
          <w:p w:rsidR="00C222CE" w:rsidRPr="00BD5B23" w:rsidRDefault="00C222CE" w:rsidP="00C222CE">
            <w:pPr>
              <w:pStyle w:val="a4"/>
              <w:rPr>
                <w:rFonts w:ascii="Times New Roman" w:hAnsi="Times New Roman"/>
                <w:sz w:val="24"/>
                <w:szCs w:val="24"/>
              </w:rPr>
            </w:pPr>
            <w:r w:rsidRPr="0018655E">
              <w:rPr>
                <w:rFonts w:ascii="Times New Roman" w:hAnsi="Times New Roman"/>
                <w:sz w:val="24"/>
                <w:szCs w:val="24"/>
              </w:rPr>
              <w:t>Сервировка стола</w:t>
            </w:r>
            <w:r>
              <w:rPr>
                <w:rFonts w:ascii="Times New Roman" w:hAnsi="Times New Roman"/>
                <w:sz w:val="24"/>
                <w:szCs w:val="24"/>
              </w:rPr>
              <w:t xml:space="preserve"> к завтраку</w:t>
            </w:r>
            <w:r w:rsidRPr="0018655E">
              <w:rPr>
                <w:rFonts w:ascii="Times New Roman" w:hAnsi="Times New Roman"/>
                <w:sz w:val="24"/>
                <w:szCs w:val="24"/>
              </w:rPr>
              <w:t>. Вы</w:t>
            </w:r>
            <w:r>
              <w:rPr>
                <w:rFonts w:ascii="Times New Roman" w:hAnsi="Times New Roman"/>
                <w:sz w:val="24"/>
                <w:szCs w:val="24"/>
              </w:rPr>
              <w:t>бор посуды и столовых приборов.</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31</w:t>
            </w:r>
          </w:p>
        </w:tc>
        <w:tc>
          <w:tcPr>
            <w:tcW w:w="7296" w:type="dxa"/>
          </w:tcPr>
          <w:p w:rsidR="00C222CE" w:rsidRPr="0018655E" w:rsidRDefault="00C222CE" w:rsidP="00C222CE">
            <w:pPr>
              <w:pStyle w:val="a4"/>
              <w:rPr>
                <w:rFonts w:ascii="Times New Roman" w:hAnsi="Times New Roman"/>
                <w:sz w:val="24"/>
                <w:szCs w:val="24"/>
              </w:rPr>
            </w:pPr>
            <w:r w:rsidRPr="0018655E">
              <w:rPr>
                <w:rFonts w:ascii="Times New Roman" w:hAnsi="Times New Roman"/>
                <w:sz w:val="24"/>
                <w:szCs w:val="24"/>
              </w:rPr>
              <w:t>Сервировка стола</w:t>
            </w:r>
            <w:r>
              <w:rPr>
                <w:rFonts w:ascii="Times New Roman" w:hAnsi="Times New Roman"/>
                <w:sz w:val="24"/>
                <w:szCs w:val="24"/>
              </w:rPr>
              <w:t xml:space="preserve"> к обеду</w:t>
            </w:r>
            <w:r w:rsidRPr="0018655E">
              <w:rPr>
                <w:rFonts w:ascii="Times New Roman" w:hAnsi="Times New Roman"/>
                <w:sz w:val="24"/>
                <w:szCs w:val="24"/>
              </w:rPr>
              <w:t>. Вы</w:t>
            </w:r>
            <w:r>
              <w:rPr>
                <w:rFonts w:ascii="Times New Roman" w:hAnsi="Times New Roman"/>
                <w:sz w:val="24"/>
                <w:szCs w:val="24"/>
              </w:rPr>
              <w:t>бор посуды и столовых приборов.</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32</w:t>
            </w:r>
          </w:p>
        </w:tc>
        <w:tc>
          <w:tcPr>
            <w:tcW w:w="7296" w:type="dxa"/>
          </w:tcPr>
          <w:p w:rsidR="00C222CE" w:rsidRPr="00BD5B23" w:rsidRDefault="00C222CE" w:rsidP="00C222CE">
            <w:pPr>
              <w:autoSpaceDE w:val="0"/>
              <w:autoSpaceDN w:val="0"/>
              <w:adjustRightInd w:val="0"/>
              <w:rPr>
                <w:rFonts w:ascii="Times New Roman" w:hAnsi="Times New Roman" w:cs="Times New Roman"/>
                <w:color w:val="000000"/>
                <w:sz w:val="24"/>
                <w:szCs w:val="24"/>
              </w:rPr>
            </w:pPr>
            <w:r w:rsidRPr="00BD5B23">
              <w:rPr>
                <w:rFonts w:ascii="Times New Roman" w:hAnsi="Times New Roman" w:cs="Times New Roman"/>
                <w:color w:val="000000"/>
                <w:sz w:val="24"/>
                <w:szCs w:val="24"/>
              </w:rPr>
              <w:t xml:space="preserve">Бытовая техника: блендер, миксер, тостер, мясорубка, кухонный комбайн. </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33</w:t>
            </w:r>
          </w:p>
        </w:tc>
        <w:tc>
          <w:tcPr>
            <w:tcW w:w="7296" w:type="dxa"/>
          </w:tcPr>
          <w:p w:rsidR="00C222CE" w:rsidRPr="00BD5B23" w:rsidRDefault="00C222CE" w:rsidP="00C222CE">
            <w:pPr>
              <w:autoSpaceDE w:val="0"/>
              <w:autoSpaceDN w:val="0"/>
              <w:adjustRightInd w:val="0"/>
              <w:rPr>
                <w:rFonts w:ascii="Times New Roman" w:hAnsi="Times New Roman" w:cs="Times New Roman"/>
                <w:color w:val="000000"/>
                <w:sz w:val="24"/>
                <w:szCs w:val="24"/>
              </w:rPr>
            </w:pPr>
            <w:r w:rsidRPr="00BD5B23">
              <w:rPr>
                <w:rFonts w:ascii="Times New Roman" w:hAnsi="Times New Roman" w:cs="Times New Roman"/>
                <w:color w:val="000000"/>
                <w:sz w:val="24"/>
                <w:szCs w:val="24"/>
              </w:rPr>
              <w:t>Назначение бытовой техники.</w:t>
            </w:r>
            <w:r w:rsidRPr="00BD5B23">
              <w:rPr>
                <w:rFonts w:ascii="Times New Roman" w:hAnsi="Times New Roman" w:cs="Times New Roman"/>
                <w:sz w:val="24"/>
                <w:szCs w:val="24"/>
              </w:rPr>
              <w:t xml:space="preserve"> Правила безопасности при использовании</w:t>
            </w:r>
            <w:r w:rsidRPr="00BD5B23">
              <w:rPr>
                <w:rFonts w:ascii="Times New Roman" w:hAnsi="Times New Roman" w:cs="Times New Roman"/>
                <w:spacing w:val="-14"/>
                <w:sz w:val="24"/>
                <w:szCs w:val="24"/>
              </w:rPr>
              <w:t xml:space="preserve"> </w:t>
            </w:r>
            <w:r w:rsidRPr="00BD5B23">
              <w:rPr>
                <w:rFonts w:ascii="Times New Roman" w:hAnsi="Times New Roman" w:cs="Times New Roman"/>
                <w:sz w:val="24"/>
                <w:szCs w:val="24"/>
              </w:rPr>
              <w:t>бытовой</w:t>
            </w:r>
            <w:r w:rsidRPr="00BD5B23">
              <w:rPr>
                <w:rFonts w:ascii="Times New Roman" w:hAnsi="Times New Roman" w:cs="Times New Roman"/>
                <w:spacing w:val="-14"/>
                <w:sz w:val="24"/>
                <w:szCs w:val="24"/>
              </w:rPr>
              <w:t xml:space="preserve"> </w:t>
            </w:r>
            <w:r w:rsidRPr="00BD5B23">
              <w:rPr>
                <w:rFonts w:ascii="Times New Roman" w:hAnsi="Times New Roman" w:cs="Times New Roman"/>
                <w:sz w:val="24"/>
                <w:szCs w:val="24"/>
              </w:rPr>
              <w:t>техники.</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34</w:t>
            </w:r>
          </w:p>
        </w:tc>
        <w:tc>
          <w:tcPr>
            <w:tcW w:w="7296" w:type="dxa"/>
          </w:tcPr>
          <w:p w:rsidR="00C222CE" w:rsidRPr="00BD5B23" w:rsidRDefault="00C222CE" w:rsidP="00C222CE">
            <w:pPr>
              <w:pStyle w:val="TableParagraph"/>
              <w:ind w:left="0"/>
              <w:rPr>
                <w:sz w:val="24"/>
                <w:szCs w:val="24"/>
              </w:rPr>
            </w:pPr>
            <w:r w:rsidRPr="00BD5B23">
              <w:rPr>
                <w:sz w:val="24"/>
                <w:szCs w:val="24"/>
              </w:rPr>
              <w:t>Хранение</w:t>
            </w:r>
            <w:r w:rsidRPr="00BD5B23">
              <w:rPr>
                <w:spacing w:val="-13"/>
                <w:sz w:val="24"/>
                <w:szCs w:val="24"/>
              </w:rPr>
              <w:t xml:space="preserve"> </w:t>
            </w:r>
            <w:r w:rsidRPr="00BD5B23">
              <w:rPr>
                <w:sz w:val="24"/>
                <w:szCs w:val="24"/>
              </w:rPr>
              <w:t>посуды</w:t>
            </w:r>
            <w:r w:rsidRPr="00BD5B23">
              <w:rPr>
                <w:spacing w:val="-12"/>
                <w:sz w:val="24"/>
                <w:szCs w:val="24"/>
              </w:rPr>
              <w:t xml:space="preserve"> </w:t>
            </w:r>
            <w:r w:rsidRPr="00BD5B23">
              <w:rPr>
                <w:sz w:val="24"/>
                <w:szCs w:val="24"/>
              </w:rPr>
              <w:t>и</w:t>
            </w:r>
            <w:r w:rsidRPr="00BD5B23">
              <w:rPr>
                <w:spacing w:val="-14"/>
                <w:sz w:val="24"/>
                <w:szCs w:val="24"/>
              </w:rPr>
              <w:t xml:space="preserve"> </w:t>
            </w:r>
            <w:r w:rsidRPr="00BD5B23">
              <w:rPr>
                <w:sz w:val="24"/>
                <w:szCs w:val="24"/>
              </w:rPr>
              <w:t xml:space="preserve">бытовой </w:t>
            </w:r>
            <w:r w:rsidRPr="00BD5B23">
              <w:rPr>
                <w:spacing w:val="-2"/>
                <w:sz w:val="24"/>
                <w:szCs w:val="24"/>
              </w:rPr>
              <w:t>техники.</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35</w:t>
            </w:r>
          </w:p>
        </w:tc>
        <w:tc>
          <w:tcPr>
            <w:tcW w:w="7296" w:type="dxa"/>
          </w:tcPr>
          <w:p w:rsidR="00C222CE" w:rsidRPr="00C64B0D" w:rsidRDefault="00C222CE" w:rsidP="00C222CE">
            <w:pPr>
              <w:pStyle w:val="TableParagraph"/>
              <w:ind w:left="0"/>
              <w:rPr>
                <w:sz w:val="24"/>
                <w:szCs w:val="24"/>
              </w:rPr>
            </w:pPr>
            <w:r w:rsidRPr="00C64B0D">
              <w:rPr>
                <w:sz w:val="24"/>
                <w:szCs w:val="24"/>
                <w:bdr w:val="none" w:sz="0" w:space="0" w:color="auto" w:frame="1"/>
              </w:rPr>
              <w:t>Викторина «Моя кухня»</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754ABB">
        <w:tc>
          <w:tcPr>
            <w:tcW w:w="750" w:type="dxa"/>
          </w:tcPr>
          <w:p w:rsidR="00C222CE" w:rsidRPr="0098049B" w:rsidRDefault="00C222CE" w:rsidP="00C222CE">
            <w:pPr>
              <w:jc w:val="center"/>
              <w:rPr>
                <w:rFonts w:ascii="Times New Roman" w:hAnsi="Times New Roman" w:cs="Times New Roman"/>
                <w:b/>
                <w:sz w:val="24"/>
                <w:szCs w:val="24"/>
                <w:lang w:eastAsia="zh-CN"/>
              </w:rPr>
            </w:pPr>
            <w:r w:rsidRPr="0098049B">
              <w:rPr>
                <w:rFonts w:ascii="Times New Roman" w:hAnsi="Times New Roman" w:cs="Times New Roman"/>
                <w:b/>
                <w:sz w:val="24"/>
                <w:szCs w:val="24"/>
                <w:lang w:val="en-US" w:eastAsia="zh-CN"/>
              </w:rPr>
              <w:t>IV</w:t>
            </w:r>
            <w:r w:rsidRPr="0098049B">
              <w:rPr>
                <w:rFonts w:ascii="Times New Roman" w:hAnsi="Times New Roman" w:cs="Times New Roman"/>
                <w:b/>
                <w:sz w:val="24"/>
                <w:szCs w:val="24"/>
                <w:lang w:eastAsia="zh-CN"/>
              </w:rPr>
              <w:t>.</w:t>
            </w:r>
          </w:p>
        </w:tc>
        <w:tc>
          <w:tcPr>
            <w:tcW w:w="10132" w:type="dxa"/>
            <w:gridSpan w:val="3"/>
            <w:tcBorders>
              <w:top w:val="single" w:sz="4" w:space="0" w:color="auto"/>
              <w:left w:val="single" w:sz="4" w:space="0" w:color="auto"/>
              <w:bottom w:val="single" w:sz="4" w:space="0" w:color="auto"/>
              <w:right w:val="single" w:sz="4" w:space="0" w:color="auto"/>
            </w:tcBorders>
          </w:tcPr>
          <w:p w:rsidR="00C222CE" w:rsidRPr="0098049B" w:rsidRDefault="00C222CE" w:rsidP="00C222CE">
            <w:pPr>
              <w:jc w:val="center"/>
              <w:rPr>
                <w:rFonts w:ascii="Times New Roman" w:hAnsi="Times New Roman" w:cs="Times New Roman"/>
                <w:b/>
                <w:i/>
                <w:sz w:val="24"/>
                <w:szCs w:val="24"/>
              </w:rPr>
            </w:pPr>
            <w:r>
              <w:rPr>
                <w:rFonts w:ascii="Times New Roman" w:hAnsi="Times New Roman" w:cs="Times New Roman"/>
                <w:b/>
                <w:i/>
                <w:sz w:val="24"/>
                <w:szCs w:val="24"/>
              </w:rPr>
              <w:t>Приготовление пищи</w:t>
            </w: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36</w:t>
            </w:r>
          </w:p>
        </w:tc>
        <w:tc>
          <w:tcPr>
            <w:tcW w:w="7296" w:type="dxa"/>
          </w:tcPr>
          <w:p w:rsidR="00C222CE" w:rsidRPr="001462F6" w:rsidRDefault="00C222CE" w:rsidP="00C222CE">
            <w:pPr>
              <w:shd w:val="clear" w:color="auto" w:fill="FFFFFF"/>
              <w:rPr>
                <w:rFonts w:ascii="Times New Roman" w:hAnsi="Times New Roman" w:cs="Times New Roman"/>
                <w:color w:val="1A1A1A"/>
                <w:sz w:val="24"/>
                <w:szCs w:val="24"/>
              </w:rPr>
            </w:pPr>
            <w:r w:rsidRPr="001462F6">
              <w:rPr>
                <w:rFonts w:ascii="Times New Roman" w:hAnsi="Times New Roman" w:cs="Times New Roman"/>
                <w:color w:val="1A1A1A"/>
                <w:sz w:val="24"/>
                <w:szCs w:val="24"/>
              </w:rPr>
              <w:t>Питание и здоровье человека. Режим питания. Продукты</w:t>
            </w:r>
            <w:r>
              <w:rPr>
                <w:rFonts w:ascii="Times New Roman" w:hAnsi="Times New Roman" w:cs="Times New Roman"/>
                <w:color w:val="1A1A1A"/>
                <w:sz w:val="24"/>
                <w:szCs w:val="24"/>
              </w:rPr>
              <w:t xml:space="preserve"> </w:t>
            </w:r>
            <w:r w:rsidRPr="001462F6">
              <w:rPr>
                <w:rFonts w:ascii="Times New Roman" w:hAnsi="Times New Roman" w:cs="Times New Roman"/>
                <w:color w:val="1A1A1A"/>
                <w:sz w:val="24"/>
                <w:szCs w:val="24"/>
              </w:rPr>
              <w:t>питания, их виды.</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37</w:t>
            </w:r>
          </w:p>
        </w:tc>
        <w:tc>
          <w:tcPr>
            <w:tcW w:w="7296" w:type="dxa"/>
          </w:tcPr>
          <w:p w:rsidR="00C222CE" w:rsidRPr="0018655E" w:rsidRDefault="00C222CE" w:rsidP="00C222CE">
            <w:pPr>
              <w:autoSpaceDE w:val="0"/>
              <w:autoSpaceDN w:val="0"/>
              <w:adjustRightInd w:val="0"/>
              <w:rPr>
                <w:rFonts w:ascii="Times New Roman" w:hAnsi="Times New Roman" w:cs="Times New Roman"/>
                <w:sz w:val="24"/>
                <w:szCs w:val="24"/>
              </w:rPr>
            </w:pPr>
            <w:r w:rsidRPr="0018655E">
              <w:rPr>
                <w:rFonts w:ascii="Times New Roman" w:hAnsi="Times New Roman" w:cs="Times New Roman"/>
                <w:sz w:val="24"/>
                <w:szCs w:val="24"/>
              </w:rPr>
              <w:t>Растения</w:t>
            </w:r>
            <w:r w:rsidRPr="0018655E">
              <w:rPr>
                <w:rFonts w:ascii="Times New Roman" w:hAnsi="Times New Roman" w:cs="Times New Roman"/>
                <w:spacing w:val="-5"/>
                <w:sz w:val="24"/>
                <w:szCs w:val="24"/>
              </w:rPr>
              <w:t xml:space="preserve"> </w:t>
            </w:r>
            <w:r w:rsidRPr="0018655E">
              <w:rPr>
                <w:rFonts w:ascii="Times New Roman" w:hAnsi="Times New Roman" w:cs="Times New Roman"/>
                <w:sz w:val="24"/>
                <w:szCs w:val="24"/>
              </w:rPr>
              <w:t>огорода</w:t>
            </w:r>
            <w:r w:rsidRPr="0018655E">
              <w:rPr>
                <w:rFonts w:ascii="Times New Roman" w:hAnsi="Times New Roman" w:cs="Times New Roman"/>
                <w:spacing w:val="-4"/>
                <w:sz w:val="24"/>
                <w:szCs w:val="24"/>
              </w:rPr>
              <w:t xml:space="preserve"> </w:t>
            </w:r>
            <w:r w:rsidRPr="0018655E">
              <w:rPr>
                <w:rFonts w:ascii="Times New Roman" w:hAnsi="Times New Roman" w:cs="Times New Roman"/>
                <w:sz w:val="24"/>
                <w:szCs w:val="24"/>
              </w:rPr>
              <w:t>и</w:t>
            </w:r>
            <w:r w:rsidRPr="0018655E">
              <w:rPr>
                <w:rFonts w:ascii="Times New Roman" w:hAnsi="Times New Roman" w:cs="Times New Roman"/>
                <w:spacing w:val="-6"/>
                <w:sz w:val="24"/>
                <w:szCs w:val="24"/>
              </w:rPr>
              <w:t xml:space="preserve"> </w:t>
            </w:r>
            <w:r w:rsidRPr="0018655E">
              <w:rPr>
                <w:rFonts w:ascii="Times New Roman" w:hAnsi="Times New Roman" w:cs="Times New Roman"/>
                <w:spacing w:val="-2"/>
                <w:sz w:val="24"/>
                <w:szCs w:val="24"/>
              </w:rPr>
              <w:t>сада.</w:t>
            </w:r>
            <w:r w:rsidRPr="0018655E">
              <w:rPr>
                <w:rFonts w:ascii="Times New Roman" w:hAnsi="Times New Roman" w:cs="Times New Roman"/>
                <w:sz w:val="24"/>
                <w:szCs w:val="24"/>
              </w:rPr>
              <w:t xml:space="preserve"> Способы</w:t>
            </w:r>
            <w:r w:rsidRPr="0018655E">
              <w:rPr>
                <w:rFonts w:ascii="Times New Roman" w:hAnsi="Times New Roman" w:cs="Times New Roman"/>
                <w:spacing w:val="40"/>
                <w:sz w:val="24"/>
                <w:szCs w:val="24"/>
              </w:rPr>
              <w:t xml:space="preserve"> </w:t>
            </w:r>
            <w:r w:rsidRPr="0018655E">
              <w:rPr>
                <w:rFonts w:ascii="Times New Roman" w:hAnsi="Times New Roman" w:cs="Times New Roman"/>
                <w:sz w:val="24"/>
                <w:szCs w:val="24"/>
              </w:rPr>
              <w:t>переработки</w:t>
            </w:r>
            <w:r w:rsidRPr="0018655E">
              <w:rPr>
                <w:rFonts w:ascii="Times New Roman" w:hAnsi="Times New Roman" w:cs="Times New Roman"/>
                <w:spacing w:val="40"/>
                <w:sz w:val="24"/>
                <w:szCs w:val="24"/>
              </w:rPr>
              <w:t xml:space="preserve"> </w:t>
            </w:r>
            <w:r w:rsidRPr="0018655E">
              <w:rPr>
                <w:rFonts w:ascii="Times New Roman" w:hAnsi="Times New Roman" w:cs="Times New Roman"/>
                <w:sz w:val="24"/>
                <w:szCs w:val="24"/>
              </w:rPr>
              <w:t>овощей</w:t>
            </w:r>
            <w:r w:rsidRPr="0018655E">
              <w:rPr>
                <w:rFonts w:ascii="Times New Roman" w:hAnsi="Times New Roman" w:cs="Times New Roman"/>
                <w:spacing w:val="40"/>
                <w:sz w:val="24"/>
                <w:szCs w:val="24"/>
              </w:rPr>
              <w:t xml:space="preserve"> </w:t>
            </w:r>
            <w:r w:rsidRPr="0018655E">
              <w:rPr>
                <w:rFonts w:ascii="Times New Roman" w:hAnsi="Times New Roman" w:cs="Times New Roman"/>
                <w:sz w:val="24"/>
                <w:szCs w:val="24"/>
              </w:rPr>
              <w:t xml:space="preserve">и </w:t>
            </w:r>
            <w:r w:rsidRPr="0018655E">
              <w:rPr>
                <w:rFonts w:ascii="Times New Roman" w:hAnsi="Times New Roman" w:cs="Times New Roman"/>
                <w:spacing w:val="-2"/>
                <w:sz w:val="24"/>
                <w:szCs w:val="24"/>
              </w:rPr>
              <w:t>фруктов.</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38</w:t>
            </w:r>
          </w:p>
        </w:tc>
        <w:tc>
          <w:tcPr>
            <w:tcW w:w="7296" w:type="dxa"/>
          </w:tcPr>
          <w:p w:rsidR="00C222CE" w:rsidRPr="0018655E" w:rsidRDefault="00C222CE" w:rsidP="00C222CE">
            <w:pPr>
              <w:autoSpaceDE w:val="0"/>
              <w:autoSpaceDN w:val="0"/>
              <w:adjustRightInd w:val="0"/>
              <w:rPr>
                <w:rFonts w:ascii="Times New Roman" w:hAnsi="Times New Roman" w:cs="Times New Roman"/>
                <w:sz w:val="24"/>
                <w:szCs w:val="24"/>
              </w:rPr>
            </w:pPr>
            <w:r w:rsidRPr="0018655E">
              <w:rPr>
                <w:rFonts w:ascii="Times New Roman" w:hAnsi="Times New Roman" w:cs="Times New Roman"/>
                <w:sz w:val="24"/>
                <w:szCs w:val="24"/>
              </w:rPr>
              <w:t>Обработка овощей. Резание овощей ножом.</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39</w:t>
            </w:r>
          </w:p>
        </w:tc>
        <w:tc>
          <w:tcPr>
            <w:tcW w:w="7296" w:type="dxa"/>
          </w:tcPr>
          <w:p w:rsidR="00C222CE" w:rsidRPr="0018655E" w:rsidRDefault="00C222CE" w:rsidP="00C222CE">
            <w:pPr>
              <w:pStyle w:val="TableParagraph"/>
              <w:ind w:left="0"/>
              <w:rPr>
                <w:sz w:val="24"/>
                <w:szCs w:val="24"/>
              </w:rPr>
            </w:pPr>
            <w:r w:rsidRPr="0018655E">
              <w:rPr>
                <w:sz w:val="24"/>
                <w:szCs w:val="24"/>
              </w:rPr>
              <w:t>Способы</w:t>
            </w:r>
            <w:r w:rsidRPr="0018655E">
              <w:rPr>
                <w:spacing w:val="-5"/>
                <w:sz w:val="24"/>
                <w:szCs w:val="24"/>
              </w:rPr>
              <w:t xml:space="preserve"> </w:t>
            </w:r>
            <w:r w:rsidRPr="0018655E">
              <w:rPr>
                <w:sz w:val="24"/>
                <w:szCs w:val="24"/>
              </w:rPr>
              <w:t>переработки</w:t>
            </w:r>
            <w:r w:rsidRPr="0018655E">
              <w:rPr>
                <w:spacing w:val="-5"/>
                <w:sz w:val="24"/>
                <w:szCs w:val="24"/>
              </w:rPr>
              <w:t xml:space="preserve"> </w:t>
            </w:r>
            <w:r w:rsidRPr="0018655E">
              <w:rPr>
                <w:spacing w:val="-4"/>
                <w:sz w:val="24"/>
                <w:szCs w:val="24"/>
              </w:rPr>
              <w:t>ягод.</w:t>
            </w:r>
            <w:r w:rsidRPr="0018655E">
              <w:rPr>
                <w:sz w:val="24"/>
                <w:szCs w:val="24"/>
              </w:rPr>
              <w:t xml:space="preserve"> Замораживание</w:t>
            </w:r>
            <w:r w:rsidRPr="0018655E">
              <w:rPr>
                <w:spacing w:val="-9"/>
                <w:sz w:val="24"/>
                <w:szCs w:val="24"/>
              </w:rPr>
              <w:t xml:space="preserve"> </w:t>
            </w:r>
            <w:r w:rsidRPr="0018655E">
              <w:rPr>
                <w:spacing w:val="-2"/>
                <w:sz w:val="24"/>
                <w:szCs w:val="24"/>
              </w:rPr>
              <w:t>ягод.</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40</w:t>
            </w:r>
          </w:p>
        </w:tc>
        <w:tc>
          <w:tcPr>
            <w:tcW w:w="7296" w:type="dxa"/>
          </w:tcPr>
          <w:p w:rsidR="00C222CE" w:rsidRPr="00660869" w:rsidRDefault="00C222CE" w:rsidP="00C222CE">
            <w:pPr>
              <w:autoSpaceDE w:val="0"/>
              <w:autoSpaceDN w:val="0"/>
              <w:adjustRightInd w:val="0"/>
              <w:rPr>
                <w:rFonts w:ascii="Times New Roman" w:hAnsi="Times New Roman" w:cs="Times New Roman"/>
                <w:sz w:val="24"/>
                <w:szCs w:val="24"/>
              </w:rPr>
            </w:pPr>
            <w:r w:rsidRPr="00660869">
              <w:rPr>
                <w:rFonts w:ascii="Times New Roman" w:hAnsi="Times New Roman" w:cs="Times New Roman"/>
                <w:sz w:val="24"/>
                <w:szCs w:val="24"/>
              </w:rPr>
              <w:t>Экскурсия в школьную столовую.</w:t>
            </w:r>
            <w:r w:rsidRPr="00660869">
              <w:rPr>
                <w:rFonts w:ascii="Times New Roman" w:hAnsi="Times New Roman" w:cs="Times New Roman"/>
                <w:sz w:val="24"/>
                <w:szCs w:val="24"/>
                <w:shd w:val="clear" w:color="auto" w:fill="FFFFFF"/>
              </w:rPr>
              <w:t xml:space="preserve"> Правила гигиены при приготовлении пищи.</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41</w:t>
            </w:r>
          </w:p>
        </w:tc>
        <w:tc>
          <w:tcPr>
            <w:tcW w:w="7296" w:type="dxa"/>
          </w:tcPr>
          <w:p w:rsidR="00C222CE" w:rsidRPr="0036123D" w:rsidRDefault="00C222CE" w:rsidP="00C222CE">
            <w:pPr>
              <w:shd w:val="clear" w:color="auto" w:fill="FFFFFF"/>
              <w:rPr>
                <w:rFonts w:ascii="Times New Roman" w:hAnsi="Times New Roman" w:cs="Times New Roman"/>
                <w:color w:val="1A1A1A"/>
                <w:sz w:val="24"/>
                <w:szCs w:val="24"/>
              </w:rPr>
            </w:pPr>
            <w:r w:rsidRPr="0036123D">
              <w:rPr>
                <w:rFonts w:ascii="Times New Roman" w:hAnsi="Times New Roman" w:cs="Times New Roman"/>
                <w:color w:val="1A1A1A"/>
                <w:sz w:val="24"/>
                <w:szCs w:val="24"/>
              </w:rPr>
              <w:t>Нарезание продуктов кубиками (кольцами,</w:t>
            </w:r>
            <w:r>
              <w:rPr>
                <w:rFonts w:ascii="Times New Roman" w:hAnsi="Times New Roman" w:cs="Times New Roman"/>
                <w:color w:val="1A1A1A"/>
                <w:sz w:val="24"/>
                <w:szCs w:val="24"/>
              </w:rPr>
              <w:t xml:space="preserve"> </w:t>
            </w:r>
            <w:r w:rsidRPr="0036123D">
              <w:rPr>
                <w:rFonts w:ascii="Times New Roman" w:hAnsi="Times New Roman" w:cs="Times New Roman"/>
                <w:color w:val="1A1A1A"/>
                <w:sz w:val="24"/>
                <w:szCs w:val="24"/>
              </w:rPr>
              <w:t>полукольцами).</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42</w:t>
            </w:r>
          </w:p>
        </w:tc>
        <w:tc>
          <w:tcPr>
            <w:tcW w:w="7296" w:type="dxa"/>
          </w:tcPr>
          <w:p w:rsidR="00C222CE" w:rsidRPr="0036123D" w:rsidRDefault="00C222CE" w:rsidP="00C222CE">
            <w:pPr>
              <w:shd w:val="clear" w:color="auto" w:fill="FFFFFF"/>
              <w:rPr>
                <w:rFonts w:ascii="Times New Roman" w:hAnsi="Times New Roman" w:cs="Times New Roman"/>
                <w:color w:val="1A1A1A"/>
                <w:sz w:val="24"/>
                <w:szCs w:val="24"/>
              </w:rPr>
            </w:pPr>
            <w:r w:rsidRPr="0036123D">
              <w:rPr>
                <w:rFonts w:ascii="Times New Roman" w:hAnsi="Times New Roman" w:cs="Times New Roman"/>
                <w:color w:val="1A1A1A"/>
                <w:sz w:val="24"/>
                <w:szCs w:val="24"/>
              </w:rPr>
              <w:t>Перемешивание продуктов ложкой (венчиком, миксером, блендером).</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43</w:t>
            </w:r>
          </w:p>
        </w:tc>
        <w:tc>
          <w:tcPr>
            <w:tcW w:w="7296" w:type="dxa"/>
          </w:tcPr>
          <w:p w:rsidR="00C222CE" w:rsidRPr="00660869" w:rsidRDefault="00C222CE" w:rsidP="00C222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Обработка и варка яиц.</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44</w:t>
            </w:r>
          </w:p>
        </w:tc>
        <w:tc>
          <w:tcPr>
            <w:tcW w:w="7296" w:type="dxa"/>
          </w:tcPr>
          <w:p w:rsidR="00C222CE" w:rsidRPr="001462F6" w:rsidRDefault="00C222CE" w:rsidP="00C222CE">
            <w:pPr>
              <w:shd w:val="clear" w:color="auto" w:fill="FFFFFF"/>
              <w:rPr>
                <w:rFonts w:ascii="Times New Roman" w:hAnsi="Times New Roman" w:cs="Times New Roman"/>
                <w:color w:val="1A1A1A"/>
                <w:sz w:val="24"/>
                <w:szCs w:val="24"/>
              </w:rPr>
            </w:pPr>
            <w:r>
              <w:rPr>
                <w:rFonts w:ascii="Times New Roman" w:hAnsi="Times New Roman" w:cs="Times New Roman"/>
                <w:sz w:val="24"/>
                <w:szCs w:val="24"/>
              </w:rPr>
              <w:t xml:space="preserve">Виды бутербродов. </w:t>
            </w:r>
            <w:r w:rsidRPr="001462F6">
              <w:rPr>
                <w:rFonts w:ascii="Times New Roman" w:hAnsi="Times New Roman" w:cs="Times New Roman"/>
                <w:sz w:val="24"/>
                <w:szCs w:val="24"/>
              </w:rPr>
              <w:t>Приготовление бутербродов</w:t>
            </w:r>
            <w:r>
              <w:rPr>
                <w:rFonts w:ascii="Times New Roman" w:hAnsi="Times New Roman" w:cs="Times New Roman"/>
                <w:sz w:val="24"/>
                <w:szCs w:val="24"/>
              </w:rPr>
              <w:t>.</w:t>
            </w:r>
            <w:r w:rsidRPr="001462F6">
              <w:rPr>
                <w:rFonts w:ascii="Times New Roman" w:hAnsi="Times New Roman" w:cs="Times New Roman"/>
                <w:color w:val="1A1A1A"/>
                <w:sz w:val="24"/>
                <w:szCs w:val="24"/>
                <w:shd w:val="clear" w:color="auto" w:fill="FFFFFF"/>
              </w:rPr>
              <w:t xml:space="preserve"> </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45</w:t>
            </w:r>
          </w:p>
        </w:tc>
        <w:tc>
          <w:tcPr>
            <w:tcW w:w="7296" w:type="dxa"/>
          </w:tcPr>
          <w:p w:rsidR="00C222CE" w:rsidRPr="0018655E" w:rsidRDefault="00C222CE" w:rsidP="00C222CE">
            <w:pPr>
              <w:pStyle w:val="TableParagraph"/>
              <w:spacing w:line="246" w:lineRule="exact"/>
              <w:ind w:left="0"/>
              <w:rPr>
                <w:sz w:val="24"/>
                <w:szCs w:val="24"/>
              </w:rPr>
            </w:pPr>
            <w:r>
              <w:rPr>
                <w:sz w:val="24"/>
                <w:szCs w:val="24"/>
              </w:rPr>
              <w:t>Овощной салат (в</w:t>
            </w:r>
            <w:r w:rsidRPr="0018655E">
              <w:rPr>
                <w:sz w:val="24"/>
                <w:szCs w:val="24"/>
              </w:rPr>
              <w:t>ыбор продуктов и инвентаря, необходимых для приготовления салата</w:t>
            </w:r>
            <w:r>
              <w:rPr>
                <w:sz w:val="24"/>
                <w:szCs w:val="24"/>
              </w:rPr>
              <w:t>_</w:t>
            </w:r>
            <w:r w:rsidRPr="0018655E">
              <w:rPr>
                <w:sz w:val="24"/>
                <w:szCs w:val="24"/>
              </w:rPr>
              <w:t>.</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46</w:t>
            </w:r>
          </w:p>
        </w:tc>
        <w:tc>
          <w:tcPr>
            <w:tcW w:w="7296" w:type="dxa"/>
          </w:tcPr>
          <w:p w:rsidR="00C222CE" w:rsidRPr="0018655E" w:rsidRDefault="00C222CE" w:rsidP="00C222CE">
            <w:pPr>
              <w:pStyle w:val="TableParagraph"/>
              <w:spacing w:line="244" w:lineRule="exact"/>
              <w:ind w:left="0"/>
              <w:rPr>
                <w:sz w:val="24"/>
                <w:szCs w:val="24"/>
              </w:rPr>
            </w:pPr>
            <w:r w:rsidRPr="0018655E">
              <w:rPr>
                <w:sz w:val="24"/>
                <w:szCs w:val="24"/>
              </w:rPr>
              <w:t>Виды чая. Способы заваривания чая. Сервировка стола к чаю.</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47</w:t>
            </w:r>
          </w:p>
        </w:tc>
        <w:tc>
          <w:tcPr>
            <w:tcW w:w="7296" w:type="dxa"/>
          </w:tcPr>
          <w:p w:rsidR="00C222CE" w:rsidRPr="0018655E" w:rsidRDefault="00C222CE" w:rsidP="00C222CE">
            <w:pPr>
              <w:pStyle w:val="TableParagraph"/>
              <w:spacing w:line="244" w:lineRule="exact"/>
              <w:ind w:left="0"/>
              <w:rPr>
                <w:sz w:val="24"/>
                <w:szCs w:val="24"/>
              </w:rPr>
            </w:pPr>
            <w:r w:rsidRPr="0018655E">
              <w:rPr>
                <w:sz w:val="24"/>
                <w:szCs w:val="24"/>
              </w:rPr>
              <w:t>Сюжетно-ролевая игра «Ждем гостей».</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48</w:t>
            </w:r>
          </w:p>
        </w:tc>
        <w:tc>
          <w:tcPr>
            <w:tcW w:w="7296" w:type="dxa"/>
          </w:tcPr>
          <w:p w:rsidR="00C222CE" w:rsidRPr="0018655E" w:rsidRDefault="00C222CE" w:rsidP="00C222CE">
            <w:pPr>
              <w:autoSpaceDE w:val="0"/>
              <w:autoSpaceDN w:val="0"/>
              <w:adjustRightInd w:val="0"/>
              <w:rPr>
                <w:rFonts w:ascii="Times New Roman" w:hAnsi="Times New Roman" w:cs="Times New Roman"/>
                <w:sz w:val="24"/>
                <w:szCs w:val="24"/>
              </w:rPr>
            </w:pPr>
            <w:r w:rsidRPr="0018655E">
              <w:rPr>
                <w:rFonts w:ascii="Times New Roman" w:hAnsi="Times New Roman" w:cs="Times New Roman"/>
                <w:sz w:val="24"/>
                <w:szCs w:val="24"/>
              </w:rPr>
              <w:t>Бобовые,</w:t>
            </w:r>
            <w:r w:rsidRPr="0018655E">
              <w:rPr>
                <w:rFonts w:ascii="Times New Roman" w:hAnsi="Times New Roman" w:cs="Times New Roman"/>
                <w:sz w:val="24"/>
                <w:szCs w:val="24"/>
              </w:rPr>
              <w:tab/>
              <w:t>готовые</w:t>
            </w:r>
            <w:r w:rsidRPr="0018655E">
              <w:rPr>
                <w:rFonts w:ascii="Times New Roman" w:hAnsi="Times New Roman" w:cs="Times New Roman"/>
                <w:sz w:val="24"/>
                <w:szCs w:val="24"/>
              </w:rPr>
              <w:tab/>
              <w:t>к употреблению. Крупы и бобовые, требующие приготовления.</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49</w:t>
            </w:r>
          </w:p>
        </w:tc>
        <w:tc>
          <w:tcPr>
            <w:tcW w:w="7296" w:type="dxa"/>
          </w:tcPr>
          <w:p w:rsidR="00C222CE" w:rsidRPr="0018655E" w:rsidRDefault="00C222CE" w:rsidP="00C222CE">
            <w:pPr>
              <w:autoSpaceDE w:val="0"/>
              <w:autoSpaceDN w:val="0"/>
              <w:adjustRightInd w:val="0"/>
              <w:rPr>
                <w:rFonts w:ascii="Times New Roman" w:hAnsi="Times New Roman" w:cs="Times New Roman"/>
                <w:sz w:val="24"/>
                <w:szCs w:val="24"/>
              </w:rPr>
            </w:pPr>
            <w:r w:rsidRPr="0018655E">
              <w:rPr>
                <w:rFonts w:ascii="Times New Roman" w:hAnsi="Times New Roman" w:cs="Times New Roman"/>
                <w:sz w:val="24"/>
                <w:szCs w:val="24"/>
              </w:rPr>
              <w:t>Правила</w:t>
            </w:r>
            <w:r w:rsidRPr="0018655E">
              <w:rPr>
                <w:rFonts w:ascii="Times New Roman" w:hAnsi="Times New Roman" w:cs="Times New Roman"/>
                <w:sz w:val="24"/>
                <w:szCs w:val="24"/>
              </w:rPr>
              <w:tab/>
              <w:t>хранения</w:t>
            </w:r>
            <w:r w:rsidRPr="0018655E">
              <w:rPr>
                <w:rFonts w:ascii="Times New Roman" w:hAnsi="Times New Roman" w:cs="Times New Roman"/>
                <w:sz w:val="24"/>
                <w:szCs w:val="24"/>
              </w:rPr>
              <w:tab/>
              <w:t>круп</w:t>
            </w:r>
            <w:r w:rsidRPr="0018655E">
              <w:rPr>
                <w:rFonts w:ascii="Times New Roman" w:hAnsi="Times New Roman" w:cs="Times New Roman"/>
                <w:sz w:val="24"/>
                <w:szCs w:val="24"/>
              </w:rPr>
              <w:tab/>
              <w:t>и бобовых. Способы приготовления круп и бобовых.</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50</w:t>
            </w:r>
          </w:p>
        </w:tc>
        <w:tc>
          <w:tcPr>
            <w:tcW w:w="7296" w:type="dxa"/>
          </w:tcPr>
          <w:p w:rsidR="00C222CE" w:rsidRPr="00B47FC0" w:rsidRDefault="00C222CE" w:rsidP="00C222CE">
            <w:pPr>
              <w:autoSpaceDE w:val="0"/>
              <w:autoSpaceDN w:val="0"/>
              <w:adjustRightInd w:val="0"/>
              <w:rPr>
                <w:rFonts w:ascii="Times New Roman" w:hAnsi="Times New Roman"/>
                <w:sz w:val="24"/>
                <w:szCs w:val="24"/>
              </w:rPr>
            </w:pPr>
            <w:r>
              <w:rPr>
                <w:rFonts w:ascii="Times New Roman" w:hAnsi="Times New Roman"/>
                <w:sz w:val="24"/>
                <w:szCs w:val="24"/>
              </w:rPr>
              <w:t xml:space="preserve">Холодные напитки. Морс. </w:t>
            </w:r>
            <w:r w:rsidRPr="0018655E">
              <w:rPr>
                <w:rFonts w:ascii="Times New Roman" w:hAnsi="Times New Roman"/>
                <w:sz w:val="24"/>
                <w:szCs w:val="24"/>
              </w:rPr>
              <w:t>Виды</w:t>
            </w:r>
            <w:r>
              <w:rPr>
                <w:rFonts w:ascii="Times New Roman" w:hAnsi="Times New Roman"/>
                <w:sz w:val="24"/>
                <w:szCs w:val="24"/>
              </w:rPr>
              <w:t xml:space="preserve"> способы приготовления морсов.</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51</w:t>
            </w:r>
          </w:p>
        </w:tc>
        <w:tc>
          <w:tcPr>
            <w:tcW w:w="7296" w:type="dxa"/>
          </w:tcPr>
          <w:p w:rsidR="00C222CE" w:rsidRPr="005F14DE" w:rsidRDefault="00C222CE" w:rsidP="00C222CE">
            <w:pPr>
              <w:shd w:val="clear" w:color="auto" w:fill="FFFFFF"/>
              <w:rPr>
                <w:rFonts w:ascii="Times New Roman" w:hAnsi="Times New Roman" w:cs="Times New Roman"/>
                <w:color w:val="1A1A1A"/>
                <w:sz w:val="24"/>
                <w:szCs w:val="24"/>
              </w:rPr>
            </w:pPr>
            <w:r w:rsidRPr="005F14DE">
              <w:rPr>
                <w:rFonts w:ascii="Times New Roman" w:hAnsi="Times New Roman" w:cs="Times New Roman"/>
                <w:color w:val="1A1A1A"/>
                <w:sz w:val="24"/>
                <w:szCs w:val="24"/>
              </w:rPr>
              <w:t>Мучные изделия. Раскатывание теста.</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52</w:t>
            </w:r>
          </w:p>
        </w:tc>
        <w:tc>
          <w:tcPr>
            <w:tcW w:w="7296" w:type="dxa"/>
          </w:tcPr>
          <w:p w:rsidR="00C222CE" w:rsidRPr="005F14DE" w:rsidRDefault="00C222CE" w:rsidP="00C222CE">
            <w:pPr>
              <w:shd w:val="clear" w:color="auto" w:fill="FFFFFF"/>
              <w:rPr>
                <w:rFonts w:ascii="Times New Roman" w:hAnsi="Times New Roman" w:cs="Times New Roman"/>
                <w:color w:val="1A1A1A"/>
                <w:sz w:val="24"/>
                <w:szCs w:val="24"/>
              </w:rPr>
            </w:pPr>
            <w:r w:rsidRPr="005F14DE">
              <w:rPr>
                <w:rFonts w:ascii="Times New Roman" w:hAnsi="Times New Roman" w:cs="Times New Roman"/>
                <w:color w:val="1A1A1A"/>
                <w:sz w:val="24"/>
                <w:szCs w:val="24"/>
              </w:rPr>
              <w:t>Кисломолочные продукты и блюда из них.</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53</w:t>
            </w:r>
          </w:p>
        </w:tc>
        <w:tc>
          <w:tcPr>
            <w:tcW w:w="7296" w:type="dxa"/>
          </w:tcPr>
          <w:p w:rsidR="00C222CE" w:rsidRPr="001462F6" w:rsidRDefault="00C222CE" w:rsidP="00C222CE">
            <w:pPr>
              <w:shd w:val="clear" w:color="auto" w:fill="FFFFFF"/>
              <w:rPr>
                <w:rFonts w:ascii="Times New Roman" w:hAnsi="Times New Roman" w:cs="Times New Roman"/>
                <w:color w:val="1A1A1A"/>
                <w:sz w:val="24"/>
                <w:szCs w:val="24"/>
              </w:rPr>
            </w:pPr>
            <w:r w:rsidRPr="001462F6">
              <w:rPr>
                <w:rFonts w:ascii="Times New Roman" w:hAnsi="Times New Roman" w:cs="Times New Roman"/>
                <w:color w:val="1A1A1A"/>
                <w:sz w:val="24"/>
                <w:szCs w:val="24"/>
                <w:shd w:val="clear" w:color="auto" w:fill="FFFFFF"/>
              </w:rPr>
              <w:t>Полуфабрикаты, виды, способы приготовления</w:t>
            </w:r>
            <w:r>
              <w:rPr>
                <w:rFonts w:ascii="Times New Roman" w:hAnsi="Times New Roman" w:cs="Times New Roman"/>
                <w:color w:val="1A1A1A"/>
                <w:sz w:val="24"/>
                <w:szCs w:val="24"/>
                <w:shd w:val="clear" w:color="auto" w:fill="FFFFFF"/>
              </w:rPr>
              <w:t>.</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54</w:t>
            </w:r>
          </w:p>
        </w:tc>
        <w:tc>
          <w:tcPr>
            <w:tcW w:w="7296" w:type="dxa"/>
          </w:tcPr>
          <w:p w:rsidR="00C222CE" w:rsidRPr="0036123D" w:rsidRDefault="00C222CE" w:rsidP="00C222CE">
            <w:pPr>
              <w:shd w:val="clear" w:color="auto" w:fill="FFFFFF"/>
              <w:rPr>
                <w:rFonts w:ascii="Times New Roman" w:hAnsi="Times New Roman" w:cs="Times New Roman"/>
                <w:color w:val="1A1A1A"/>
                <w:sz w:val="24"/>
                <w:szCs w:val="24"/>
                <w:shd w:val="clear" w:color="auto" w:fill="FFFFFF"/>
              </w:rPr>
            </w:pPr>
            <w:r w:rsidRPr="0036123D">
              <w:rPr>
                <w:rFonts w:ascii="Times New Roman" w:hAnsi="Times New Roman" w:cs="Times New Roman"/>
                <w:color w:val="1A1A1A"/>
                <w:sz w:val="24"/>
                <w:szCs w:val="24"/>
                <w:shd w:val="clear" w:color="auto" w:fill="FFFFFF"/>
              </w:rPr>
              <w:t>Домашние заготовки. Продукты для длительного хранения.</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55</w:t>
            </w:r>
          </w:p>
        </w:tc>
        <w:tc>
          <w:tcPr>
            <w:tcW w:w="7296" w:type="dxa"/>
          </w:tcPr>
          <w:p w:rsidR="00C222CE" w:rsidRPr="005F14DE" w:rsidRDefault="00C222CE" w:rsidP="00C222CE">
            <w:pPr>
              <w:shd w:val="clear" w:color="auto" w:fill="FFFFFF"/>
              <w:rPr>
                <w:rFonts w:ascii="Times New Roman" w:hAnsi="Times New Roman" w:cs="Times New Roman"/>
                <w:color w:val="1A1A1A"/>
                <w:sz w:val="24"/>
                <w:szCs w:val="24"/>
              </w:rPr>
            </w:pPr>
            <w:r w:rsidRPr="005F14DE">
              <w:rPr>
                <w:rFonts w:ascii="Times New Roman" w:hAnsi="Times New Roman" w:cs="Times New Roman"/>
                <w:color w:val="1A1A1A"/>
                <w:sz w:val="24"/>
                <w:szCs w:val="24"/>
              </w:rPr>
              <w:t>Микроорганизмы. Пищевые отравления.</w:t>
            </w:r>
            <w:r>
              <w:rPr>
                <w:rFonts w:ascii="Times New Roman" w:hAnsi="Times New Roman" w:cs="Times New Roman"/>
                <w:color w:val="1A1A1A"/>
                <w:sz w:val="24"/>
                <w:szCs w:val="24"/>
              </w:rPr>
              <w:t xml:space="preserve"> </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7A60CB">
        <w:tc>
          <w:tcPr>
            <w:tcW w:w="750" w:type="dxa"/>
          </w:tcPr>
          <w:p w:rsidR="00C222CE" w:rsidRPr="00BE7994" w:rsidRDefault="00C222CE" w:rsidP="00C222CE">
            <w:pPr>
              <w:jc w:val="center"/>
              <w:rPr>
                <w:rFonts w:ascii="Times New Roman" w:hAnsi="Times New Roman" w:cs="Times New Roman"/>
                <w:b/>
                <w:sz w:val="24"/>
                <w:szCs w:val="24"/>
                <w:lang w:eastAsia="zh-CN"/>
              </w:rPr>
            </w:pPr>
            <w:r w:rsidRPr="00BE7994">
              <w:rPr>
                <w:rFonts w:ascii="Times New Roman" w:hAnsi="Times New Roman" w:cs="Times New Roman"/>
                <w:b/>
                <w:sz w:val="24"/>
                <w:szCs w:val="24"/>
                <w:lang w:val="en-US" w:eastAsia="zh-CN"/>
              </w:rPr>
              <w:t>V</w:t>
            </w:r>
            <w:r w:rsidRPr="00BE7994">
              <w:rPr>
                <w:rFonts w:ascii="Times New Roman" w:hAnsi="Times New Roman" w:cs="Times New Roman"/>
                <w:b/>
                <w:sz w:val="24"/>
                <w:szCs w:val="24"/>
                <w:lang w:eastAsia="zh-CN"/>
              </w:rPr>
              <w:t>.</w:t>
            </w:r>
          </w:p>
        </w:tc>
        <w:tc>
          <w:tcPr>
            <w:tcW w:w="10132" w:type="dxa"/>
            <w:gridSpan w:val="3"/>
            <w:tcBorders>
              <w:top w:val="single" w:sz="4" w:space="0" w:color="auto"/>
              <w:left w:val="single" w:sz="4" w:space="0" w:color="auto"/>
              <w:bottom w:val="single" w:sz="4" w:space="0" w:color="auto"/>
              <w:right w:val="single" w:sz="4" w:space="0" w:color="auto"/>
            </w:tcBorders>
          </w:tcPr>
          <w:p w:rsidR="00C222CE" w:rsidRPr="00BE7994" w:rsidRDefault="00C222CE" w:rsidP="00C222CE">
            <w:pPr>
              <w:jc w:val="center"/>
              <w:rPr>
                <w:rFonts w:ascii="Times New Roman" w:hAnsi="Times New Roman" w:cs="Times New Roman"/>
                <w:b/>
                <w:i/>
                <w:sz w:val="24"/>
                <w:szCs w:val="24"/>
              </w:rPr>
            </w:pPr>
            <w:r>
              <w:rPr>
                <w:rFonts w:ascii="Times New Roman" w:hAnsi="Times New Roman" w:cs="Times New Roman"/>
                <w:b/>
                <w:i/>
                <w:sz w:val="24"/>
                <w:szCs w:val="24"/>
                <w:lang w:eastAsia="zh-CN"/>
              </w:rPr>
              <w:t>Покупки</w:t>
            </w: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56</w:t>
            </w:r>
          </w:p>
        </w:tc>
        <w:tc>
          <w:tcPr>
            <w:tcW w:w="7296" w:type="dxa"/>
          </w:tcPr>
          <w:p w:rsidR="00C222CE" w:rsidRPr="004B79EE" w:rsidRDefault="00C222CE" w:rsidP="00C222CE">
            <w:pPr>
              <w:autoSpaceDE w:val="0"/>
              <w:autoSpaceDN w:val="0"/>
              <w:adjustRightInd w:val="0"/>
              <w:rPr>
                <w:rFonts w:ascii="Times New Roman" w:hAnsi="Times New Roman" w:cs="Times New Roman"/>
                <w:sz w:val="24"/>
                <w:szCs w:val="24"/>
              </w:rPr>
            </w:pPr>
            <w:r w:rsidRPr="004B79EE">
              <w:rPr>
                <w:rFonts w:ascii="Times New Roman" w:hAnsi="Times New Roman" w:cs="Times New Roman"/>
                <w:sz w:val="24"/>
                <w:szCs w:val="24"/>
              </w:rPr>
              <w:t>Виды магазинов.</w:t>
            </w:r>
            <w:r w:rsidRPr="004B79EE">
              <w:rPr>
                <w:rFonts w:ascii="Times New Roman" w:hAnsi="Times New Roman" w:cs="Times New Roman"/>
                <w:color w:val="1A1A1A"/>
                <w:sz w:val="24"/>
                <w:szCs w:val="24"/>
              </w:rPr>
              <w:t xml:space="preserve"> </w:t>
            </w:r>
            <w:r w:rsidRPr="004B79EE">
              <w:rPr>
                <w:rFonts w:ascii="Times New Roman" w:hAnsi="Times New Roman" w:cs="Times New Roman"/>
                <w:sz w:val="24"/>
                <w:szCs w:val="24"/>
              </w:rPr>
              <w:t xml:space="preserve">Отделы магазина. </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57</w:t>
            </w:r>
          </w:p>
        </w:tc>
        <w:tc>
          <w:tcPr>
            <w:tcW w:w="7296" w:type="dxa"/>
          </w:tcPr>
          <w:p w:rsidR="00C222CE" w:rsidRPr="004B79EE" w:rsidRDefault="00C222CE" w:rsidP="00C222CE">
            <w:pPr>
              <w:autoSpaceDE w:val="0"/>
              <w:autoSpaceDN w:val="0"/>
              <w:adjustRightInd w:val="0"/>
              <w:rPr>
                <w:rFonts w:ascii="Times New Roman" w:hAnsi="Times New Roman" w:cs="Times New Roman"/>
                <w:sz w:val="24"/>
                <w:szCs w:val="24"/>
              </w:rPr>
            </w:pPr>
            <w:r w:rsidRPr="00C64B0D">
              <w:rPr>
                <w:rFonts w:ascii="Times New Roman" w:hAnsi="Times New Roman" w:cs="Times New Roman"/>
                <w:color w:val="1A1A1A"/>
                <w:sz w:val="24"/>
                <w:szCs w:val="24"/>
              </w:rPr>
              <w:t>Планирование покупок</w:t>
            </w:r>
            <w:r w:rsidRPr="004B79EE">
              <w:rPr>
                <w:rFonts w:ascii="Times New Roman" w:hAnsi="Times New Roman" w:cs="Times New Roman"/>
                <w:color w:val="1A1A1A"/>
                <w:sz w:val="24"/>
                <w:szCs w:val="24"/>
              </w:rPr>
              <w:t>.</w:t>
            </w:r>
            <w:r w:rsidRPr="004B79EE">
              <w:rPr>
                <w:rFonts w:ascii="Times New Roman" w:hAnsi="Times New Roman" w:cs="Times New Roman"/>
                <w:sz w:val="24"/>
                <w:szCs w:val="24"/>
              </w:rPr>
              <w:t xml:space="preserve"> Необходимые</w:t>
            </w:r>
            <w:r w:rsidRPr="004B79EE">
              <w:rPr>
                <w:rFonts w:ascii="Times New Roman" w:hAnsi="Times New Roman" w:cs="Times New Roman"/>
                <w:spacing w:val="-6"/>
                <w:sz w:val="24"/>
                <w:szCs w:val="24"/>
              </w:rPr>
              <w:t xml:space="preserve"> </w:t>
            </w:r>
            <w:r w:rsidRPr="004B79EE">
              <w:rPr>
                <w:rFonts w:ascii="Times New Roman" w:hAnsi="Times New Roman" w:cs="Times New Roman"/>
                <w:spacing w:val="-2"/>
                <w:sz w:val="24"/>
                <w:szCs w:val="24"/>
              </w:rPr>
              <w:t>товары.</w:t>
            </w:r>
            <w:r w:rsidRPr="004B79EE">
              <w:rPr>
                <w:rFonts w:ascii="Times New Roman" w:hAnsi="Times New Roman" w:cs="Times New Roman"/>
                <w:sz w:val="24"/>
                <w:szCs w:val="24"/>
              </w:rPr>
              <w:t xml:space="preserve"> Я иду в магазин.</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58</w:t>
            </w:r>
          </w:p>
        </w:tc>
        <w:tc>
          <w:tcPr>
            <w:tcW w:w="7296" w:type="dxa"/>
          </w:tcPr>
          <w:p w:rsidR="00C222CE" w:rsidRPr="00C64B0D" w:rsidRDefault="00C222CE" w:rsidP="00C222CE">
            <w:pPr>
              <w:shd w:val="clear" w:color="auto" w:fill="FFFFFF"/>
              <w:rPr>
                <w:rFonts w:ascii="Times New Roman" w:hAnsi="Times New Roman" w:cs="Times New Roman"/>
                <w:color w:val="1A1A1A"/>
                <w:sz w:val="24"/>
                <w:szCs w:val="24"/>
              </w:rPr>
            </w:pPr>
            <w:r w:rsidRPr="00C64B0D">
              <w:rPr>
                <w:rFonts w:ascii="Times New Roman" w:hAnsi="Times New Roman" w:cs="Times New Roman"/>
                <w:color w:val="1A1A1A"/>
                <w:sz w:val="24"/>
                <w:szCs w:val="24"/>
              </w:rPr>
              <w:t>Ориентация в расположении отделов магазина, кассы и др.</w:t>
            </w:r>
          </w:p>
          <w:p w:rsidR="00C222CE" w:rsidRPr="004B79EE" w:rsidRDefault="00C222CE" w:rsidP="00C222CE">
            <w:pPr>
              <w:shd w:val="clear" w:color="auto" w:fill="FFFFFF"/>
              <w:rPr>
                <w:rFonts w:ascii="Times New Roman" w:hAnsi="Times New Roman" w:cs="Times New Roman"/>
                <w:color w:val="1A1A1A"/>
                <w:sz w:val="24"/>
                <w:szCs w:val="24"/>
              </w:rPr>
            </w:pPr>
            <w:r w:rsidRPr="00C64B0D">
              <w:rPr>
                <w:rFonts w:ascii="Times New Roman" w:hAnsi="Times New Roman" w:cs="Times New Roman"/>
                <w:color w:val="1A1A1A"/>
                <w:sz w:val="24"/>
                <w:szCs w:val="24"/>
              </w:rPr>
              <w:t>Нахождение нужного товара в магазине.</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59</w:t>
            </w:r>
          </w:p>
        </w:tc>
        <w:tc>
          <w:tcPr>
            <w:tcW w:w="7296" w:type="dxa"/>
          </w:tcPr>
          <w:p w:rsidR="00C222CE" w:rsidRPr="004B79EE" w:rsidRDefault="00C222CE" w:rsidP="00C222CE">
            <w:pPr>
              <w:autoSpaceDE w:val="0"/>
              <w:autoSpaceDN w:val="0"/>
              <w:adjustRightInd w:val="0"/>
              <w:rPr>
                <w:rFonts w:ascii="Times New Roman" w:hAnsi="Times New Roman" w:cs="Times New Roman"/>
                <w:sz w:val="24"/>
                <w:szCs w:val="24"/>
              </w:rPr>
            </w:pPr>
            <w:r w:rsidRPr="004B79EE">
              <w:rPr>
                <w:rFonts w:ascii="Times New Roman" w:hAnsi="Times New Roman" w:cs="Times New Roman"/>
                <w:sz w:val="24"/>
                <w:szCs w:val="24"/>
              </w:rPr>
              <w:t>Продуктовый магазин. Выбор продуктов.</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60</w:t>
            </w:r>
          </w:p>
        </w:tc>
        <w:tc>
          <w:tcPr>
            <w:tcW w:w="7296" w:type="dxa"/>
          </w:tcPr>
          <w:p w:rsidR="00C222CE" w:rsidRPr="004B79EE" w:rsidRDefault="00C222CE" w:rsidP="00C222CE">
            <w:pPr>
              <w:autoSpaceDE w:val="0"/>
              <w:autoSpaceDN w:val="0"/>
              <w:adjustRightInd w:val="0"/>
              <w:rPr>
                <w:rFonts w:ascii="Times New Roman" w:hAnsi="Times New Roman" w:cs="Times New Roman"/>
                <w:sz w:val="24"/>
                <w:szCs w:val="24"/>
              </w:rPr>
            </w:pPr>
            <w:r w:rsidRPr="004B79EE">
              <w:rPr>
                <w:rFonts w:ascii="Times New Roman" w:hAnsi="Times New Roman" w:cs="Times New Roman"/>
                <w:sz w:val="24"/>
                <w:szCs w:val="24"/>
              </w:rPr>
              <w:t>Взвешивание товаров. Оплата покупки.</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61</w:t>
            </w:r>
          </w:p>
        </w:tc>
        <w:tc>
          <w:tcPr>
            <w:tcW w:w="7296" w:type="dxa"/>
          </w:tcPr>
          <w:p w:rsidR="00C222CE" w:rsidRPr="00C64B0D" w:rsidRDefault="00C222CE" w:rsidP="00C222CE">
            <w:pPr>
              <w:shd w:val="clear" w:color="auto" w:fill="FFFFFF"/>
              <w:rPr>
                <w:rFonts w:ascii="Times New Roman" w:hAnsi="Times New Roman" w:cs="Times New Roman"/>
                <w:color w:val="1A1A1A"/>
                <w:sz w:val="24"/>
                <w:szCs w:val="24"/>
              </w:rPr>
            </w:pPr>
            <w:r w:rsidRPr="00C64B0D">
              <w:rPr>
                <w:rFonts w:ascii="Times New Roman" w:hAnsi="Times New Roman" w:cs="Times New Roman"/>
                <w:color w:val="1A1A1A"/>
                <w:sz w:val="24"/>
                <w:szCs w:val="24"/>
              </w:rPr>
              <w:t>Складывание покупок в сумку, выкладывание покупок из</w:t>
            </w:r>
          </w:p>
          <w:p w:rsidR="00C222CE" w:rsidRPr="004B79EE" w:rsidRDefault="00C222CE" w:rsidP="00C222CE">
            <w:pPr>
              <w:shd w:val="clear" w:color="auto" w:fill="FFFFFF"/>
              <w:rPr>
                <w:rFonts w:ascii="Times New Roman" w:hAnsi="Times New Roman" w:cs="Times New Roman"/>
                <w:color w:val="1A1A1A"/>
                <w:sz w:val="24"/>
                <w:szCs w:val="24"/>
              </w:rPr>
            </w:pPr>
            <w:r w:rsidRPr="00C64B0D">
              <w:rPr>
                <w:rFonts w:ascii="Times New Roman" w:hAnsi="Times New Roman" w:cs="Times New Roman"/>
                <w:color w:val="1A1A1A"/>
                <w:sz w:val="24"/>
                <w:szCs w:val="24"/>
              </w:rPr>
              <w:t>сумки на стол.</w:t>
            </w:r>
            <w:r w:rsidRPr="004B79EE">
              <w:rPr>
                <w:rFonts w:ascii="Times New Roman" w:hAnsi="Times New Roman" w:cs="Times New Roman"/>
                <w:color w:val="1A1A1A"/>
                <w:sz w:val="24"/>
                <w:szCs w:val="24"/>
              </w:rPr>
              <w:t xml:space="preserve"> </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62</w:t>
            </w:r>
          </w:p>
        </w:tc>
        <w:tc>
          <w:tcPr>
            <w:tcW w:w="7296" w:type="dxa"/>
          </w:tcPr>
          <w:p w:rsidR="00C222CE" w:rsidRPr="004B79EE" w:rsidRDefault="00C222CE" w:rsidP="00C222CE">
            <w:pPr>
              <w:autoSpaceDE w:val="0"/>
              <w:autoSpaceDN w:val="0"/>
              <w:adjustRightInd w:val="0"/>
              <w:rPr>
                <w:rFonts w:ascii="Times New Roman" w:hAnsi="Times New Roman" w:cs="Times New Roman"/>
                <w:sz w:val="24"/>
                <w:szCs w:val="24"/>
              </w:rPr>
            </w:pPr>
            <w:r w:rsidRPr="004B79EE">
              <w:rPr>
                <w:rFonts w:ascii="Times New Roman" w:hAnsi="Times New Roman" w:cs="Times New Roman"/>
                <w:sz w:val="24"/>
                <w:szCs w:val="24"/>
              </w:rPr>
              <w:t xml:space="preserve">Срок годности продуктов. </w:t>
            </w:r>
            <w:r>
              <w:rPr>
                <w:rFonts w:ascii="Times New Roman" w:hAnsi="Times New Roman" w:cs="Times New Roman"/>
                <w:sz w:val="24"/>
                <w:szCs w:val="24"/>
              </w:rPr>
              <w:t>Места хранения покупок.</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63</w:t>
            </w:r>
          </w:p>
        </w:tc>
        <w:tc>
          <w:tcPr>
            <w:tcW w:w="7296" w:type="dxa"/>
          </w:tcPr>
          <w:p w:rsidR="00C222CE" w:rsidRPr="004B79EE" w:rsidRDefault="00C222CE" w:rsidP="00C222CE">
            <w:pPr>
              <w:autoSpaceDE w:val="0"/>
              <w:autoSpaceDN w:val="0"/>
              <w:adjustRightInd w:val="0"/>
              <w:rPr>
                <w:rFonts w:ascii="Times New Roman" w:hAnsi="Times New Roman" w:cs="Times New Roman"/>
                <w:sz w:val="24"/>
                <w:szCs w:val="24"/>
              </w:rPr>
            </w:pPr>
            <w:r w:rsidRPr="004B79EE">
              <w:rPr>
                <w:rFonts w:ascii="Times New Roman" w:hAnsi="Times New Roman" w:cs="Times New Roman"/>
                <w:sz w:val="24"/>
                <w:szCs w:val="24"/>
              </w:rPr>
              <w:t>Молочные п</w:t>
            </w:r>
            <w:r>
              <w:rPr>
                <w:rFonts w:ascii="Times New Roman" w:hAnsi="Times New Roman" w:cs="Times New Roman"/>
                <w:sz w:val="24"/>
                <w:szCs w:val="24"/>
              </w:rPr>
              <w:t xml:space="preserve">родукты. </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64</w:t>
            </w:r>
          </w:p>
        </w:tc>
        <w:tc>
          <w:tcPr>
            <w:tcW w:w="7296" w:type="dxa"/>
          </w:tcPr>
          <w:p w:rsidR="00C222CE" w:rsidRPr="004B79EE" w:rsidRDefault="00C222CE" w:rsidP="00C222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Хлебобулочные изделия.</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750"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65</w:t>
            </w:r>
          </w:p>
        </w:tc>
        <w:tc>
          <w:tcPr>
            <w:tcW w:w="7296" w:type="dxa"/>
          </w:tcPr>
          <w:p w:rsidR="00C222CE" w:rsidRPr="004B79EE" w:rsidRDefault="00C222CE" w:rsidP="00C222CE">
            <w:pPr>
              <w:autoSpaceDE w:val="0"/>
              <w:autoSpaceDN w:val="0"/>
              <w:adjustRightInd w:val="0"/>
              <w:rPr>
                <w:rFonts w:ascii="Times New Roman" w:hAnsi="Times New Roman" w:cs="Times New Roman"/>
                <w:sz w:val="24"/>
                <w:szCs w:val="24"/>
              </w:rPr>
            </w:pPr>
            <w:r w:rsidRPr="004B79EE">
              <w:rPr>
                <w:rFonts w:ascii="Times New Roman" w:hAnsi="Times New Roman" w:cs="Times New Roman"/>
                <w:sz w:val="24"/>
                <w:szCs w:val="24"/>
              </w:rPr>
              <w:t>Сюжетно-ролевая игра «Покупка продуктов»</w:t>
            </w:r>
          </w:p>
        </w:tc>
        <w:tc>
          <w:tcPr>
            <w:tcW w:w="1418" w:type="dxa"/>
          </w:tcPr>
          <w:p w:rsidR="00C222CE"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r w:rsidR="00C222CE" w:rsidRPr="004A47AA" w:rsidTr="00344364">
        <w:tc>
          <w:tcPr>
            <w:tcW w:w="8046" w:type="dxa"/>
            <w:gridSpan w:val="2"/>
            <w:tcBorders>
              <w:right w:val="single" w:sz="4" w:space="0" w:color="auto"/>
            </w:tcBorders>
          </w:tcPr>
          <w:p w:rsidR="00C222CE" w:rsidRDefault="00C222CE" w:rsidP="00C222CE">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 xml:space="preserve">Итого </w:t>
            </w:r>
          </w:p>
        </w:tc>
        <w:tc>
          <w:tcPr>
            <w:tcW w:w="1418" w:type="dxa"/>
          </w:tcPr>
          <w:p w:rsidR="00C222CE" w:rsidRPr="004A47AA" w:rsidRDefault="00C222CE" w:rsidP="00C222C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68</w:t>
            </w:r>
          </w:p>
        </w:tc>
        <w:tc>
          <w:tcPr>
            <w:tcW w:w="1418" w:type="dxa"/>
            <w:tcBorders>
              <w:right w:val="single" w:sz="4" w:space="0" w:color="auto"/>
            </w:tcBorders>
          </w:tcPr>
          <w:p w:rsidR="00C222CE" w:rsidRPr="004A47AA" w:rsidRDefault="00C222CE" w:rsidP="00C222CE">
            <w:pPr>
              <w:jc w:val="center"/>
              <w:rPr>
                <w:rFonts w:ascii="Times New Roman" w:hAnsi="Times New Roman" w:cs="Times New Roman"/>
                <w:sz w:val="24"/>
                <w:szCs w:val="24"/>
              </w:rPr>
            </w:pPr>
          </w:p>
        </w:tc>
      </w:tr>
    </w:tbl>
    <w:p w:rsidR="0016139B" w:rsidRDefault="0016139B" w:rsidP="0082304D">
      <w:pPr>
        <w:pStyle w:val="a8"/>
        <w:shd w:val="clear" w:color="auto" w:fill="FFFFFF"/>
        <w:spacing w:before="0" w:beforeAutospacing="0" w:after="150" w:afterAutospacing="0"/>
        <w:rPr>
          <w:rFonts w:asciiTheme="minorHAnsi" w:hAnsiTheme="minorHAnsi"/>
          <w:b/>
          <w:bCs/>
          <w:color w:val="333333"/>
          <w:sz w:val="21"/>
          <w:szCs w:val="21"/>
        </w:rPr>
      </w:pPr>
    </w:p>
    <w:p w:rsidR="0016139B" w:rsidRDefault="0016139B" w:rsidP="0082304D">
      <w:pPr>
        <w:pStyle w:val="a8"/>
        <w:shd w:val="clear" w:color="auto" w:fill="FFFFFF"/>
        <w:spacing w:before="0" w:beforeAutospacing="0" w:after="150" w:afterAutospacing="0"/>
        <w:rPr>
          <w:rFonts w:asciiTheme="minorHAnsi" w:hAnsiTheme="minorHAnsi"/>
          <w:b/>
          <w:bCs/>
          <w:color w:val="333333"/>
          <w:sz w:val="21"/>
          <w:szCs w:val="21"/>
        </w:rPr>
      </w:pPr>
    </w:p>
    <w:p w:rsidR="0016139B" w:rsidRDefault="0016139B" w:rsidP="0082304D">
      <w:pPr>
        <w:pStyle w:val="a8"/>
        <w:shd w:val="clear" w:color="auto" w:fill="FFFFFF"/>
        <w:spacing w:before="0" w:beforeAutospacing="0" w:after="150" w:afterAutospacing="0"/>
        <w:rPr>
          <w:rFonts w:asciiTheme="minorHAnsi" w:hAnsiTheme="minorHAnsi"/>
          <w:b/>
          <w:bCs/>
          <w:color w:val="333333"/>
          <w:sz w:val="21"/>
          <w:szCs w:val="21"/>
        </w:rPr>
      </w:pPr>
    </w:p>
    <w:p w:rsidR="0016139B" w:rsidRDefault="0016139B" w:rsidP="0082304D">
      <w:pPr>
        <w:pStyle w:val="a8"/>
        <w:shd w:val="clear" w:color="auto" w:fill="FFFFFF"/>
        <w:spacing w:before="0" w:beforeAutospacing="0" w:after="150" w:afterAutospacing="0"/>
        <w:rPr>
          <w:rFonts w:asciiTheme="minorHAnsi" w:hAnsiTheme="minorHAnsi"/>
          <w:b/>
          <w:bCs/>
          <w:color w:val="333333"/>
          <w:sz w:val="21"/>
          <w:szCs w:val="21"/>
        </w:rPr>
      </w:pPr>
    </w:p>
    <w:p w:rsidR="0016139B" w:rsidRDefault="0016139B" w:rsidP="0082304D">
      <w:pPr>
        <w:pStyle w:val="a8"/>
        <w:shd w:val="clear" w:color="auto" w:fill="FFFFFF"/>
        <w:spacing w:before="0" w:beforeAutospacing="0" w:after="150" w:afterAutospacing="0"/>
        <w:rPr>
          <w:rFonts w:asciiTheme="minorHAnsi" w:hAnsiTheme="minorHAnsi"/>
          <w:b/>
          <w:bCs/>
          <w:color w:val="333333"/>
          <w:sz w:val="21"/>
          <w:szCs w:val="21"/>
        </w:rPr>
      </w:pPr>
    </w:p>
    <w:p w:rsidR="0082304D" w:rsidRPr="0016139B" w:rsidRDefault="0082304D" w:rsidP="0016139B">
      <w:pPr>
        <w:pStyle w:val="a8"/>
        <w:shd w:val="clear" w:color="auto" w:fill="FFFFFF"/>
        <w:spacing w:before="0" w:beforeAutospacing="0" w:after="150" w:afterAutospacing="0"/>
        <w:jc w:val="center"/>
      </w:pPr>
      <w:r w:rsidRPr="0016139B">
        <w:rPr>
          <w:b/>
          <w:bCs/>
        </w:rPr>
        <w:lastRenderedPageBreak/>
        <w:t>Учебно-методическ</w:t>
      </w:r>
      <w:r w:rsidR="00581646">
        <w:rPr>
          <w:b/>
          <w:bCs/>
        </w:rPr>
        <w:t>ое</w:t>
      </w:r>
      <w:r w:rsidRPr="0016139B">
        <w:rPr>
          <w:b/>
          <w:bCs/>
        </w:rPr>
        <w:t xml:space="preserve"> </w:t>
      </w:r>
      <w:r w:rsidR="00581646">
        <w:rPr>
          <w:b/>
          <w:bCs/>
        </w:rPr>
        <w:t>обеспечение</w:t>
      </w:r>
    </w:p>
    <w:p w:rsidR="0082304D" w:rsidRPr="0016139B" w:rsidRDefault="0016139B" w:rsidP="0016139B">
      <w:pPr>
        <w:pStyle w:val="a8"/>
        <w:shd w:val="clear" w:color="auto" w:fill="FFFFFF"/>
        <w:spacing w:before="0" w:beforeAutospacing="0" w:after="0" w:afterAutospacing="0"/>
        <w:jc w:val="both"/>
      </w:pPr>
      <w:r>
        <w:t>1.</w:t>
      </w:r>
      <w:r w:rsidR="0082304D" w:rsidRPr="0016139B">
        <w:t xml:space="preserve">Стребелева Е.А. Коррекционно-развивающее обучение детей в процессе дидактических игр: Пособие для учителя-дефектолога / Е.А. </w:t>
      </w:r>
      <w:proofErr w:type="spellStart"/>
      <w:r w:rsidR="0082304D" w:rsidRPr="0016139B">
        <w:t>Стребелева</w:t>
      </w:r>
      <w:proofErr w:type="spellEnd"/>
      <w:r w:rsidR="0082304D" w:rsidRPr="0016139B">
        <w:t>. – М, 2008.</w:t>
      </w:r>
    </w:p>
    <w:p w:rsidR="0082304D" w:rsidRPr="0016139B" w:rsidRDefault="0016139B" w:rsidP="0016139B">
      <w:pPr>
        <w:pStyle w:val="a8"/>
        <w:shd w:val="clear" w:color="auto" w:fill="FFFFFF"/>
        <w:spacing w:before="0" w:beforeAutospacing="0" w:after="0" w:afterAutospacing="0"/>
        <w:jc w:val="both"/>
      </w:pPr>
      <w:r>
        <w:t>2.</w:t>
      </w:r>
      <w:r w:rsidR="0082304D" w:rsidRPr="0016139B">
        <w:t>Слепович Е.С. Игровая деятельность дошкольников с задержкой психического развития. – М., 2009.</w:t>
      </w:r>
    </w:p>
    <w:p w:rsidR="0082304D" w:rsidRPr="0016139B" w:rsidRDefault="0016139B" w:rsidP="0016139B">
      <w:pPr>
        <w:pStyle w:val="a8"/>
        <w:shd w:val="clear" w:color="auto" w:fill="FFFFFF"/>
        <w:spacing w:before="0" w:beforeAutospacing="0" w:after="0" w:afterAutospacing="0"/>
        <w:jc w:val="both"/>
      </w:pPr>
      <w:r>
        <w:t>3.</w:t>
      </w:r>
      <w:r w:rsidR="0082304D" w:rsidRPr="0016139B">
        <w:t>Шипицына Л. М. Развитие навыков общения у детей с умеренной и тяжелой умственной отсталостью. — СПб.: СОЮЗ, 2004.</w:t>
      </w:r>
    </w:p>
    <w:p w:rsidR="0082304D" w:rsidRPr="0016139B" w:rsidRDefault="0016139B" w:rsidP="0016139B">
      <w:pPr>
        <w:pStyle w:val="a8"/>
        <w:shd w:val="clear" w:color="auto" w:fill="FFFFFF"/>
        <w:spacing w:before="0" w:beforeAutospacing="0" w:after="0" w:afterAutospacing="0"/>
        <w:jc w:val="both"/>
      </w:pPr>
      <w:r>
        <w:t>4.</w:t>
      </w:r>
      <w:r w:rsidR="0082304D" w:rsidRPr="0016139B">
        <w:t xml:space="preserve">Выготский Л.С. </w:t>
      </w:r>
      <w:proofErr w:type="spellStart"/>
      <w:r w:rsidR="0082304D" w:rsidRPr="0016139B">
        <w:t>Соб.соч</w:t>
      </w:r>
      <w:proofErr w:type="spellEnd"/>
      <w:r w:rsidR="0082304D" w:rsidRPr="0016139B">
        <w:t xml:space="preserve">.: в 6 т. Т.1. Вопросы теории и истории психологии/ Л.С. Выготский; под. ред. А.Р. </w:t>
      </w:r>
      <w:proofErr w:type="spellStart"/>
      <w:r w:rsidR="0082304D" w:rsidRPr="0016139B">
        <w:t>Лурия</w:t>
      </w:r>
      <w:proofErr w:type="spellEnd"/>
      <w:r w:rsidR="0082304D" w:rsidRPr="0016139B">
        <w:t xml:space="preserve">, </w:t>
      </w:r>
      <w:proofErr w:type="spellStart"/>
      <w:r w:rsidR="0082304D" w:rsidRPr="0016139B">
        <w:t>М.Г.Ярошевского</w:t>
      </w:r>
      <w:proofErr w:type="spellEnd"/>
      <w:r w:rsidR="0082304D" w:rsidRPr="0016139B">
        <w:t>. – М.: Педагогика, 1982</w:t>
      </w:r>
    </w:p>
    <w:p w:rsidR="0082304D" w:rsidRPr="0016139B" w:rsidRDefault="0016139B" w:rsidP="0016139B">
      <w:pPr>
        <w:pStyle w:val="a8"/>
        <w:shd w:val="clear" w:color="auto" w:fill="FFFFFF"/>
        <w:spacing w:before="0" w:beforeAutospacing="0" w:after="0" w:afterAutospacing="0"/>
        <w:jc w:val="both"/>
      </w:pPr>
      <w:r>
        <w:t>5.</w:t>
      </w:r>
      <w:r w:rsidR="0082304D" w:rsidRPr="0016139B">
        <w:t xml:space="preserve">Галле А.Г., </w:t>
      </w:r>
      <w:proofErr w:type="spellStart"/>
      <w:r w:rsidR="0082304D" w:rsidRPr="0016139B">
        <w:t>Кочетова</w:t>
      </w:r>
      <w:proofErr w:type="spellEnd"/>
      <w:r w:rsidR="0082304D" w:rsidRPr="0016139B">
        <w:t xml:space="preserve"> Л.Л. Программа по обслуживающему труду для детей с умеренной умственной отсталостью. 6-9 классы. – М.: АРКТИ, 2009. – (Коррекционная педагогика)</w:t>
      </w:r>
    </w:p>
    <w:p w:rsidR="0082304D" w:rsidRPr="0016139B" w:rsidRDefault="0016139B" w:rsidP="0016139B">
      <w:pPr>
        <w:pStyle w:val="a8"/>
        <w:shd w:val="clear" w:color="auto" w:fill="FFFFFF"/>
        <w:spacing w:before="0" w:beforeAutospacing="0" w:after="0" w:afterAutospacing="0"/>
        <w:jc w:val="both"/>
      </w:pPr>
      <w:r>
        <w:t>6.</w:t>
      </w:r>
      <w:r w:rsidR="0082304D" w:rsidRPr="0016139B">
        <w:t xml:space="preserve">Дефектологический словарь/под ред. А.И. </w:t>
      </w:r>
      <w:proofErr w:type="spellStart"/>
      <w:r w:rsidR="0082304D" w:rsidRPr="0016139B">
        <w:t>Дьячкова</w:t>
      </w:r>
      <w:proofErr w:type="spellEnd"/>
      <w:r w:rsidR="0082304D" w:rsidRPr="0016139B">
        <w:t>. – М.: Педагогика, 1970.</w:t>
      </w:r>
    </w:p>
    <w:p w:rsidR="0082304D" w:rsidRPr="0016139B" w:rsidRDefault="0016139B" w:rsidP="0016139B">
      <w:pPr>
        <w:pStyle w:val="a8"/>
        <w:shd w:val="clear" w:color="auto" w:fill="FFFFFF"/>
        <w:spacing w:before="0" w:beforeAutospacing="0" w:after="0" w:afterAutospacing="0"/>
        <w:jc w:val="both"/>
      </w:pPr>
      <w:r>
        <w:t>7.</w:t>
      </w:r>
      <w:r w:rsidR="0082304D" w:rsidRPr="0016139B">
        <w:t>Левченко И.Ю., Киселева И.А. Психологическое изучение детей с нарушениями развития. – М.: Книголюб, 2007. – 152с.</w:t>
      </w:r>
    </w:p>
    <w:p w:rsidR="0082304D" w:rsidRPr="0016139B" w:rsidRDefault="0016139B" w:rsidP="0016139B">
      <w:pPr>
        <w:pStyle w:val="a8"/>
        <w:shd w:val="clear" w:color="auto" w:fill="FFFFFF"/>
        <w:spacing w:before="0" w:beforeAutospacing="0" w:after="0" w:afterAutospacing="0"/>
        <w:jc w:val="both"/>
      </w:pPr>
      <w:r>
        <w:t>8.</w:t>
      </w:r>
      <w:r w:rsidR="0082304D" w:rsidRPr="0016139B">
        <w:t xml:space="preserve">Кульневич С.В., </w:t>
      </w:r>
      <w:proofErr w:type="spellStart"/>
      <w:r w:rsidR="0082304D" w:rsidRPr="0016139B">
        <w:t>Лакоценина</w:t>
      </w:r>
      <w:proofErr w:type="spellEnd"/>
      <w:r w:rsidR="0082304D" w:rsidRPr="0016139B">
        <w:t xml:space="preserve"> Т.П. Современный урок. Часть I. Научно-практическое пособие для учителей, методистов, руководителей образовательных учреждений, студентов педагогических учебных заведений. –Ростов – н/Д: Изд-во «Учитель», </w:t>
      </w:r>
      <w:proofErr w:type="gramStart"/>
      <w:r w:rsidR="0082304D" w:rsidRPr="0016139B">
        <w:t>2005.-</w:t>
      </w:r>
      <w:proofErr w:type="gramEnd"/>
      <w:r w:rsidR="0082304D" w:rsidRPr="0016139B">
        <w:t>288 с.</w:t>
      </w:r>
    </w:p>
    <w:p w:rsidR="0082304D" w:rsidRPr="0016139B" w:rsidRDefault="0016139B" w:rsidP="0016139B">
      <w:pPr>
        <w:pStyle w:val="a8"/>
        <w:shd w:val="clear" w:color="auto" w:fill="FFFFFF"/>
        <w:spacing w:before="0" w:beforeAutospacing="0" w:after="0" w:afterAutospacing="0"/>
        <w:jc w:val="both"/>
      </w:pPr>
      <w:r>
        <w:t>9.</w:t>
      </w:r>
      <w:r w:rsidR="0082304D" w:rsidRPr="0016139B">
        <w:t xml:space="preserve">Никуленко Т.Г. Коррекционная педагогика: Учебное </w:t>
      </w:r>
      <w:proofErr w:type="gramStart"/>
      <w:r w:rsidR="0082304D" w:rsidRPr="0016139B">
        <w:t>пособие.-</w:t>
      </w:r>
      <w:proofErr w:type="gramEnd"/>
      <w:r w:rsidR="0082304D" w:rsidRPr="0016139B">
        <w:t xml:space="preserve"> Ростов н/Д: Феникс, 2006. – 381с.</w:t>
      </w:r>
    </w:p>
    <w:p w:rsidR="0082304D" w:rsidRPr="0016139B" w:rsidRDefault="0016139B" w:rsidP="0016139B">
      <w:pPr>
        <w:pStyle w:val="a8"/>
        <w:shd w:val="clear" w:color="auto" w:fill="FFFFFF"/>
        <w:spacing w:before="0" w:beforeAutospacing="0" w:after="0" w:afterAutospacing="0"/>
        <w:jc w:val="both"/>
      </w:pPr>
      <w:r>
        <w:t>10.</w:t>
      </w:r>
      <w:r w:rsidR="0082304D" w:rsidRPr="0016139B">
        <w:t xml:space="preserve">Обучение детей с выраженным недоразвитием интеллекта: Программно-методические материалы / Под ред. И. М. </w:t>
      </w:r>
      <w:proofErr w:type="spellStart"/>
      <w:r w:rsidR="0082304D" w:rsidRPr="0016139B">
        <w:t>Бгажноковой</w:t>
      </w:r>
      <w:proofErr w:type="spellEnd"/>
      <w:r w:rsidR="0082304D" w:rsidRPr="0016139B">
        <w:t>. — М.: ВЛАДОС, 2010.Бебешина Н.Н., Свириденко В.П.</w:t>
      </w:r>
    </w:p>
    <w:p w:rsidR="0082304D" w:rsidRPr="0016139B" w:rsidRDefault="0016139B" w:rsidP="0016139B">
      <w:pPr>
        <w:pStyle w:val="a8"/>
        <w:shd w:val="clear" w:color="auto" w:fill="FFFFFF"/>
        <w:spacing w:before="0" w:beforeAutospacing="0" w:after="0" w:afterAutospacing="0"/>
        <w:jc w:val="both"/>
      </w:pPr>
      <w:r>
        <w:t>11.</w:t>
      </w:r>
      <w:r w:rsidR="0082304D" w:rsidRPr="0016139B">
        <w:t xml:space="preserve">Обучение и воспитание детей во вспомогательной школе: Пособие для учителей и студентов дефектолог. ф-тов </w:t>
      </w:r>
      <w:proofErr w:type="spellStart"/>
      <w:r w:rsidR="0082304D" w:rsidRPr="0016139B">
        <w:t>пед</w:t>
      </w:r>
      <w:proofErr w:type="spellEnd"/>
      <w:r w:rsidR="0082304D" w:rsidRPr="0016139B">
        <w:t>. ин-</w:t>
      </w:r>
      <w:proofErr w:type="spellStart"/>
      <w:r w:rsidR="0082304D" w:rsidRPr="0016139B">
        <w:t>тов</w:t>
      </w:r>
      <w:proofErr w:type="spellEnd"/>
      <w:r w:rsidR="0082304D" w:rsidRPr="0016139B">
        <w:t xml:space="preserve"> / Под ред. В.В. Воронковой – М.: Школа – Пресс, 1994. – 416 с.</w:t>
      </w:r>
    </w:p>
    <w:p w:rsidR="0082304D" w:rsidRPr="0016139B" w:rsidRDefault="0016139B" w:rsidP="0016139B">
      <w:pPr>
        <w:pStyle w:val="a8"/>
        <w:shd w:val="clear" w:color="auto" w:fill="FFFFFF"/>
        <w:spacing w:before="0" w:beforeAutospacing="0" w:after="0" w:afterAutospacing="0"/>
        <w:jc w:val="both"/>
      </w:pPr>
      <w:r>
        <w:t>12.</w:t>
      </w:r>
      <w:r w:rsidR="0082304D" w:rsidRPr="0016139B">
        <w:t xml:space="preserve">Программы образования обучающихся с умеренной и тяжелой умственной отсталостью Автор Л.Б. </w:t>
      </w:r>
      <w:proofErr w:type="spellStart"/>
      <w:proofErr w:type="gramStart"/>
      <w:r w:rsidR="0082304D" w:rsidRPr="0016139B">
        <w:t>Баряева</w:t>
      </w:r>
      <w:proofErr w:type="spellEnd"/>
      <w:r w:rsidR="0082304D" w:rsidRPr="0016139B">
        <w:t>.-</w:t>
      </w:r>
      <w:proofErr w:type="spellStart"/>
      <w:proofErr w:type="gramEnd"/>
      <w:r w:rsidR="0082304D" w:rsidRPr="0016139B">
        <w:t>СПб.:ЦДК</w:t>
      </w:r>
      <w:proofErr w:type="spellEnd"/>
      <w:r w:rsidR="0082304D" w:rsidRPr="0016139B">
        <w:t xml:space="preserve"> проф. Л,Б. </w:t>
      </w:r>
      <w:proofErr w:type="spellStart"/>
      <w:r w:rsidR="0082304D" w:rsidRPr="0016139B">
        <w:t>Баряевой</w:t>
      </w:r>
      <w:proofErr w:type="spellEnd"/>
      <w:r w:rsidR="0082304D" w:rsidRPr="0016139B">
        <w:t xml:space="preserve"> 2011г</w:t>
      </w:r>
    </w:p>
    <w:p w:rsidR="0082304D" w:rsidRPr="0016139B" w:rsidRDefault="0082304D" w:rsidP="0016139B">
      <w:pPr>
        <w:pStyle w:val="a8"/>
        <w:shd w:val="clear" w:color="auto" w:fill="FFFFFF"/>
        <w:spacing w:before="0" w:beforeAutospacing="0" w:after="0" w:afterAutospacing="0"/>
        <w:jc w:val="both"/>
      </w:pPr>
    </w:p>
    <w:p w:rsidR="00144FFC" w:rsidRPr="0016139B" w:rsidRDefault="00144FFC" w:rsidP="0016139B">
      <w:pPr>
        <w:suppressAutoHyphens/>
        <w:spacing w:after="0" w:line="240" w:lineRule="auto"/>
        <w:jc w:val="both"/>
        <w:rPr>
          <w:rFonts w:ascii="Times New Roman" w:eastAsia="Times New Roman" w:hAnsi="Times New Roman" w:cs="Times New Roman"/>
          <w:i/>
          <w:sz w:val="24"/>
          <w:szCs w:val="24"/>
          <w:lang w:eastAsia="ar-SA"/>
        </w:rPr>
      </w:pPr>
    </w:p>
    <w:sectPr w:rsidR="00144FFC" w:rsidRPr="0016139B" w:rsidSect="008328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D9E"/>
    <w:multiLevelType w:val="hybridMultilevel"/>
    <w:tmpl w:val="106EBCD2"/>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315EB"/>
    <w:multiLevelType w:val="hybridMultilevel"/>
    <w:tmpl w:val="01487F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8F14FB"/>
    <w:multiLevelType w:val="hybridMultilevel"/>
    <w:tmpl w:val="08A05D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CB2D82"/>
    <w:multiLevelType w:val="hybridMultilevel"/>
    <w:tmpl w:val="04B25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9F5E2E"/>
    <w:multiLevelType w:val="hybridMultilevel"/>
    <w:tmpl w:val="ADFC26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3819546C"/>
    <w:multiLevelType w:val="hybridMultilevel"/>
    <w:tmpl w:val="1D62B00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8B652F6"/>
    <w:multiLevelType w:val="hybridMultilevel"/>
    <w:tmpl w:val="F7C6FF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1916C2"/>
    <w:multiLevelType w:val="multilevel"/>
    <w:tmpl w:val="B0D8D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631915"/>
    <w:multiLevelType w:val="hybridMultilevel"/>
    <w:tmpl w:val="D91A4B8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805E7A"/>
    <w:multiLevelType w:val="hybridMultilevel"/>
    <w:tmpl w:val="57EA1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EF0F20"/>
    <w:multiLevelType w:val="hybridMultilevel"/>
    <w:tmpl w:val="D022314A"/>
    <w:lvl w:ilvl="0" w:tplc="0419000B">
      <w:start w:val="1"/>
      <w:numFmt w:val="bullet"/>
      <w:lvlText w:val=""/>
      <w:lvlJc w:val="left"/>
      <w:pPr>
        <w:ind w:left="834" w:hanging="360"/>
      </w:pPr>
      <w:rPr>
        <w:rFonts w:ascii="Wingdings" w:hAnsi="Wingdings" w:hint="default"/>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14" w15:restartNumberingAfterBreak="0">
    <w:nsid w:val="438B7B5D"/>
    <w:multiLevelType w:val="hybridMultilevel"/>
    <w:tmpl w:val="D0700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C05A58"/>
    <w:multiLevelType w:val="hybridMultilevel"/>
    <w:tmpl w:val="74B49F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6C34A8"/>
    <w:multiLevelType w:val="hybridMultilevel"/>
    <w:tmpl w:val="882EE9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8C16A0"/>
    <w:multiLevelType w:val="hybridMultilevel"/>
    <w:tmpl w:val="7A8602A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657B66DE"/>
    <w:multiLevelType w:val="hybridMultilevel"/>
    <w:tmpl w:val="4CC6D5A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8F837D6"/>
    <w:multiLevelType w:val="hybridMultilevel"/>
    <w:tmpl w:val="BC6ABB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08544B"/>
    <w:multiLevelType w:val="hybridMultilevel"/>
    <w:tmpl w:val="1BF0209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15:restartNumberingAfterBreak="0">
    <w:nsid w:val="76654A8F"/>
    <w:multiLevelType w:val="hybridMultilevel"/>
    <w:tmpl w:val="44E0BA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12"/>
  </w:num>
  <w:num w:numId="5">
    <w:abstractNumId w:val="20"/>
  </w:num>
  <w:num w:numId="6">
    <w:abstractNumId w:val="2"/>
  </w:num>
  <w:num w:numId="7">
    <w:abstractNumId w:val="0"/>
  </w:num>
  <w:num w:numId="8">
    <w:abstractNumId w:val="7"/>
  </w:num>
  <w:num w:numId="9">
    <w:abstractNumId w:val="16"/>
  </w:num>
  <w:num w:numId="10">
    <w:abstractNumId w:val="13"/>
  </w:num>
  <w:num w:numId="11">
    <w:abstractNumId w:val="19"/>
  </w:num>
  <w:num w:numId="12">
    <w:abstractNumId w:val="3"/>
  </w:num>
  <w:num w:numId="13">
    <w:abstractNumId w:val="11"/>
  </w:num>
  <w:num w:numId="14">
    <w:abstractNumId w:val="17"/>
  </w:num>
  <w:num w:numId="15">
    <w:abstractNumId w:val="5"/>
  </w:num>
  <w:num w:numId="16">
    <w:abstractNumId w:val="10"/>
  </w:num>
  <w:num w:numId="17">
    <w:abstractNumId w:val="1"/>
  </w:num>
  <w:num w:numId="18">
    <w:abstractNumId w:val="21"/>
  </w:num>
  <w:num w:numId="19">
    <w:abstractNumId w:val="14"/>
  </w:num>
  <w:num w:numId="20">
    <w:abstractNumId w:val="8"/>
  </w:num>
  <w:num w:numId="21">
    <w:abstractNumId w:val="1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8D9"/>
    <w:rsid w:val="000C4DA0"/>
    <w:rsid w:val="000E038E"/>
    <w:rsid w:val="00144FFC"/>
    <w:rsid w:val="001462F6"/>
    <w:rsid w:val="0016139B"/>
    <w:rsid w:val="0018655E"/>
    <w:rsid w:val="001F30EE"/>
    <w:rsid w:val="0023580C"/>
    <w:rsid w:val="002F2CB4"/>
    <w:rsid w:val="002F3D23"/>
    <w:rsid w:val="00344364"/>
    <w:rsid w:val="0036123D"/>
    <w:rsid w:val="003703FB"/>
    <w:rsid w:val="00395438"/>
    <w:rsid w:val="003D7613"/>
    <w:rsid w:val="004358D9"/>
    <w:rsid w:val="00436AF7"/>
    <w:rsid w:val="00444DAD"/>
    <w:rsid w:val="004A47AA"/>
    <w:rsid w:val="004B79EE"/>
    <w:rsid w:val="00510D42"/>
    <w:rsid w:val="00550A79"/>
    <w:rsid w:val="00581646"/>
    <w:rsid w:val="00593866"/>
    <w:rsid w:val="005A568E"/>
    <w:rsid w:val="005F14DE"/>
    <w:rsid w:val="00660869"/>
    <w:rsid w:val="006E1753"/>
    <w:rsid w:val="00703F10"/>
    <w:rsid w:val="00781DA1"/>
    <w:rsid w:val="007C4756"/>
    <w:rsid w:val="007C4DD8"/>
    <w:rsid w:val="0082304D"/>
    <w:rsid w:val="008261D8"/>
    <w:rsid w:val="008726E9"/>
    <w:rsid w:val="0098049B"/>
    <w:rsid w:val="00B11FAE"/>
    <w:rsid w:val="00B6382C"/>
    <w:rsid w:val="00BD5B23"/>
    <w:rsid w:val="00BE7994"/>
    <w:rsid w:val="00C222CE"/>
    <w:rsid w:val="00C3007F"/>
    <w:rsid w:val="00C416A2"/>
    <w:rsid w:val="00C64B0D"/>
    <w:rsid w:val="00CC2939"/>
    <w:rsid w:val="00CF4D23"/>
    <w:rsid w:val="00D43E23"/>
    <w:rsid w:val="00D8054E"/>
    <w:rsid w:val="00DF3999"/>
    <w:rsid w:val="00E03825"/>
    <w:rsid w:val="00F00A95"/>
    <w:rsid w:val="00F623C9"/>
    <w:rsid w:val="00F92D75"/>
    <w:rsid w:val="00FC3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106C4-375B-4D32-ACD9-83DAE4DB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A47AA"/>
    <w:pPr>
      <w:widowControl w:val="0"/>
      <w:spacing w:after="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4A47AA"/>
    <w:pPr>
      <w:widowControl w:val="0"/>
      <w:spacing w:after="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703F10"/>
    <w:pPr>
      <w:suppressAutoHyphens/>
      <w:spacing w:after="0" w:line="240" w:lineRule="auto"/>
    </w:pPr>
    <w:rPr>
      <w:rFonts w:ascii="Calibri" w:eastAsia="Times New Roman" w:hAnsi="Calibri" w:cs="Times New Roman"/>
      <w:lang w:eastAsia="ar-SA"/>
    </w:rPr>
  </w:style>
  <w:style w:type="paragraph" w:styleId="a5">
    <w:name w:val="List Paragraph"/>
    <w:basedOn w:val="a"/>
    <w:uiPriority w:val="34"/>
    <w:qFormat/>
    <w:rsid w:val="00703F10"/>
    <w:pPr>
      <w:ind w:left="720"/>
      <w:contextualSpacing/>
    </w:pPr>
  </w:style>
  <w:style w:type="table" w:customStyle="1" w:styleId="2">
    <w:name w:val="Сетка таблицы2"/>
    <w:basedOn w:val="a1"/>
    <w:next w:val="a3"/>
    <w:uiPriority w:val="39"/>
    <w:rsid w:val="0098049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F3D2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F3D23"/>
    <w:rPr>
      <w:rFonts w:ascii="Segoe UI" w:hAnsi="Segoe UI" w:cs="Segoe UI"/>
      <w:sz w:val="18"/>
      <w:szCs w:val="18"/>
    </w:rPr>
  </w:style>
  <w:style w:type="table" w:customStyle="1" w:styleId="TableNormal">
    <w:name w:val="Table Normal"/>
    <w:uiPriority w:val="2"/>
    <w:semiHidden/>
    <w:unhideWhenUsed/>
    <w:qFormat/>
    <w:rsid w:val="00C30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07F"/>
    <w:pPr>
      <w:widowControl w:val="0"/>
      <w:autoSpaceDE w:val="0"/>
      <w:autoSpaceDN w:val="0"/>
      <w:spacing w:after="0" w:line="240" w:lineRule="auto"/>
      <w:ind w:left="105"/>
    </w:pPr>
    <w:rPr>
      <w:rFonts w:ascii="Times New Roman" w:eastAsia="Times New Roman" w:hAnsi="Times New Roman" w:cs="Times New Roman"/>
    </w:rPr>
  </w:style>
  <w:style w:type="paragraph" w:styleId="a8">
    <w:name w:val="Normal (Web)"/>
    <w:basedOn w:val="a"/>
    <w:uiPriority w:val="99"/>
    <w:semiHidden/>
    <w:unhideWhenUsed/>
    <w:rsid w:val="008230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11405">
      <w:bodyDiv w:val="1"/>
      <w:marLeft w:val="0"/>
      <w:marRight w:val="0"/>
      <w:marTop w:val="0"/>
      <w:marBottom w:val="0"/>
      <w:divBdr>
        <w:top w:val="none" w:sz="0" w:space="0" w:color="auto"/>
        <w:left w:val="none" w:sz="0" w:space="0" w:color="auto"/>
        <w:bottom w:val="none" w:sz="0" w:space="0" w:color="auto"/>
        <w:right w:val="none" w:sz="0" w:space="0" w:color="auto"/>
      </w:divBdr>
    </w:div>
    <w:div w:id="490634944">
      <w:bodyDiv w:val="1"/>
      <w:marLeft w:val="0"/>
      <w:marRight w:val="0"/>
      <w:marTop w:val="0"/>
      <w:marBottom w:val="0"/>
      <w:divBdr>
        <w:top w:val="none" w:sz="0" w:space="0" w:color="auto"/>
        <w:left w:val="none" w:sz="0" w:space="0" w:color="auto"/>
        <w:bottom w:val="none" w:sz="0" w:space="0" w:color="auto"/>
        <w:right w:val="none" w:sz="0" w:space="0" w:color="auto"/>
      </w:divBdr>
    </w:div>
    <w:div w:id="785079211">
      <w:bodyDiv w:val="1"/>
      <w:marLeft w:val="0"/>
      <w:marRight w:val="0"/>
      <w:marTop w:val="0"/>
      <w:marBottom w:val="0"/>
      <w:divBdr>
        <w:top w:val="none" w:sz="0" w:space="0" w:color="auto"/>
        <w:left w:val="none" w:sz="0" w:space="0" w:color="auto"/>
        <w:bottom w:val="none" w:sz="0" w:space="0" w:color="auto"/>
        <w:right w:val="none" w:sz="0" w:space="0" w:color="auto"/>
      </w:divBdr>
    </w:div>
    <w:div w:id="1060136305">
      <w:bodyDiv w:val="1"/>
      <w:marLeft w:val="0"/>
      <w:marRight w:val="0"/>
      <w:marTop w:val="0"/>
      <w:marBottom w:val="0"/>
      <w:divBdr>
        <w:top w:val="none" w:sz="0" w:space="0" w:color="auto"/>
        <w:left w:val="none" w:sz="0" w:space="0" w:color="auto"/>
        <w:bottom w:val="none" w:sz="0" w:space="0" w:color="auto"/>
        <w:right w:val="none" w:sz="0" w:space="0" w:color="auto"/>
      </w:divBdr>
    </w:div>
    <w:div w:id="1147866166">
      <w:bodyDiv w:val="1"/>
      <w:marLeft w:val="0"/>
      <w:marRight w:val="0"/>
      <w:marTop w:val="0"/>
      <w:marBottom w:val="0"/>
      <w:divBdr>
        <w:top w:val="none" w:sz="0" w:space="0" w:color="auto"/>
        <w:left w:val="none" w:sz="0" w:space="0" w:color="auto"/>
        <w:bottom w:val="none" w:sz="0" w:space="0" w:color="auto"/>
        <w:right w:val="none" w:sz="0" w:space="0" w:color="auto"/>
      </w:divBdr>
    </w:div>
    <w:div w:id="1158350698">
      <w:bodyDiv w:val="1"/>
      <w:marLeft w:val="0"/>
      <w:marRight w:val="0"/>
      <w:marTop w:val="0"/>
      <w:marBottom w:val="0"/>
      <w:divBdr>
        <w:top w:val="none" w:sz="0" w:space="0" w:color="auto"/>
        <w:left w:val="none" w:sz="0" w:space="0" w:color="auto"/>
        <w:bottom w:val="none" w:sz="0" w:space="0" w:color="auto"/>
        <w:right w:val="none" w:sz="0" w:space="0" w:color="auto"/>
      </w:divBdr>
    </w:div>
    <w:div w:id="1382287429">
      <w:bodyDiv w:val="1"/>
      <w:marLeft w:val="0"/>
      <w:marRight w:val="0"/>
      <w:marTop w:val="0"/>
      <w:marBottom w:val="0"/>
      <w:divBdr>
        <w:top w:val="none" w:sz="0" w:space="0" w:color="auto"/>
        <w:left w:val="none" w:sz="0" w:space="0" w:color="auto"/>
        <w:bottom w:val="none" w:sz="0" w:space="0" w:color="auto"/>
        <w:right w:val="none" w:sz="0" w:space="0" w:color="auto"/>
      </w:divBdr>
    </w:div>
    <w:div w:id="1414010968">
      <w:bodyDiv w:val="1"/>
      <w:marLeft w:val="0"/>
      <w:marRight w:val="0"/>
      <w:marTop w:val="0"/>
      <w:marBottom w:val="0"/>
      <w:divBdr>
        <w:top w:val="none" w:sz="0" w:space="0" w:color="auto"/>
        <w:left w:val="none" w:sz="0" w:space="0" w:color="auto"/>
        <w:bottom w:val="none" w:sz="0" w:space="0" w:color="auto"/>
        <w:right w:val="none" w:sz="0" w:space="0" w:color="auto"/>
      </w:divBdr>
    </w:div>
    <w:div w:id="1586497521">
      <w:bodyDiv w:val="1"/>
      <w:marLeft w:val="0"/>
      <w:marRight w:val="0"/>
      <w:marTop w:val="0"/>
      <w:marBottom w:val="0"/>
      <w:divBdr>
        <w:top w:val="none" w:sz="0" w:space="0" w:color="auto"/>
        <w:left w:val="none" w:sz="0" w:space="0" w:color="auto"/>
        <w:bottom w:val="none" w:sz="0" w:space="0" w:color="auto"/>
        <w:right w:val="none" w:sz="0" w:space="0" w:color="auto"/>
      </w:divBdr>
    </w:div>
    <w:div w:id="1620531501">
      <w:bodyDiv w:val="1"/>
      <w:marLeft w:val="0"/>
      <w:marRight w:val="0"/>
      <w:marTop w:val="0"/>
      <w:marBottom w:val="0"/>
      <w:divBdr>
        <w:top w:val="none" w:sz="0" w:space="0" w:color="auto"/>
        <w:left w:val="none" w:sz="0" w:space="0" w:color="auto"/>
        <w:bottom w:val="none" w:sz="0" w:space="0" w:color="auto"/>
        <w:right w:val="none" w:sz="0" w:space="0" w:color="auto"/>
      </w:divBdr>
    </w:div>
    <w:div w:id="1641035068">
      <w:bodyDiv w:val="1"/>
      <w:marLeft w:val="0"/>
      <w:marRight w:val="0"/>
      <w:marTop w:val="0"/>
      <w:marBottom w:val="0"/>
      <w:divBdr>
        <w:top w:val="none" w:sz="0" w:space="0" w:color="auto"/>
        <w:left w:val="none" w:sz="0" w:space="0" w:color="auto"/>
        <w:bottom w:val="none" w:sz="0" w:space="0" w:color="auto"/>
        <w:right w:val="none" w:sz="0" w:space="0" w:color="auto"/>
      </w:divBdr>
    </w:div>
    <w:div w:id="1688747457">
      <w:bodyDiv w:val="1"/>
      <w:marLeft w:val="0"/>
      <w:marRight w:val="0"/>
      <w:marTop w:val="0"/>
      <w:marBottom w:val="0"/>
      <w:divBdr>
        <w:top w:val="none" w:sz="0" w:space="0" w:color="auto"/>
        <w:left w:val="none" w:sz="0" w:space="0" w:color="auto"/>
        <w:bottom w:val="none" w:sz="0" w:space="0" w:color="auto"/>
        <w:right w:val="none" w:sz="0" w:space="0" w:color="auto"/>
      </w:divBdr>
    </w:div>
    <w:div w:id="187480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8</Pages>
  <Words>3027</Words>
  <Characters>17255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Station</dc:creator>
  <cp:keywords/>
  <dc:description/>
  <cp:lastModifiedBy>Game Station</cp:lastModifiedBy>
  <cp:revision>44</cp:revision>
  <cp:lastPrinted>2023-08-31T10:06:00Z</cp:lastPrinted>
  <dcterms:created xsi:type="dcterms:W3CDTF">2023-08-22T11:21:00Z</dcterms:created>
  <dcterms:modified xsi:type="dcterms:W3CDTF">2024-09-09T08:53:00Z</dcterms:modified>
</cp:coreProperties>
</file>