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21" w:rsidRPr="009B3B29" w:rsidRDefault="00B501DC">
      <w:pPr>
        <w:rPr>
          <w:lang w:val="ru-RU"/>
        </w:rPr>
        <w:sectPr w:rsidR="000E3721" w:rsidRPr="009B3B29">
          <w:pgSz w:w="11906" w:h="16383"/>
          <w:pgMar w:top="1134" w:right="850" w:bottom="1134" w:left="1701" w:header="720" w:footer="720" w:gutter="0"/>
          <w:cols w:space="720"/>
        </w:sectPr>
      </w:pPr>
      <w:bookmarkStart w:id="0" w:name="block-3928129"/>
      <w:bookmarkStart w:id="1" w:name="_GoBack"/>
      <w:r>
        <w:rPr>
          <w:noProof/>
          <w:lang w:val="ru-RU" w:eastAsia="ru-RU"/>
        </w:rPr>
        <w:drawing>
          <wp:inline distT="0" distB="0" distL="0" distR="0">
            <wp:extent cx="6442364" cy="8858250"/>
            <wp:effectExtent l="0" t="0" r="0" b="0"/>
            <wp:docPr id="1" name="Рисунок 1" descr="C:\Users\Ольга\Documents\Scanned Documents\Рисунок (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Scanned Documents\Рисунок (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23" cy="8853518"/>
                    </a:xfrm>
                    <a:prstGeom prst="rect">
                      <a:avLst/>
                    </a:prstGeom>
                    <a:noFill/>
                    <a:ln>
                      <a:noFill/>
                    </a:ln>
                  </pic:spPr>
                </pic:pic>
              </a:graphicData>
            </a:graphic>
          </wp:inline>
        </w:drawing>
      </w:r>
      <w:bookmarkEnd w:id="1"/>
    </w:p>
    <w:p w:rsidR="000E3721" w:rsidRPr="009B3B29" w:rsidRDefault="009B3B29" w:rsidP="009B3B29">
      <w:pPr>
        <w:spacing w:after="0" w:line="264" w:lineRule="auto"/>
        <w:ind w:left="120"/>
        <w:jc w:val="both"/>
        <w:rPr>
          <w:sz w:val="24"/>
          <w:szCs w:val="24"/>
          <w:lang w:val="ru-RU"/>
        </w:rPr>
      </w:pPr>
      <w:bookmarkStart w:id="2" w:name="block-3928130"/>
      <w:bookmarkEnd w:id="0"/>
      <w:r w:rsidRPr="009B3B29">
        <w:rPr>
          <w:rFonts w:ascii="Times New Roman" w:hAnsi="Times New Roman"/>
          <w:b/>
          <w:color w:val="000000"/>
          <w:sz w:val="24"/>
          <w:szCs w:val="24"/>
          <w:lang w:val="ru-RU"/>
        </w:rPr>
        <w:lastRenderedPageBreak/>
        <w:t>ПОЯСНИТЕЛЬНАЯ ЗАПИСКА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9B3B29">
        <w:rPr>
          <w:rFonts w:ascii="Times New Roman" w:hAnsi="Times New Roman"/>
          <w:color w:val="000000"/>
          <w:sz w:val="24"/>
          <w:szCs w:val="24"/>
          <w:lang w:val="ru-RU"/>
        </w:rPr>
        <w:t>обучающихся</w:t>
      </w:r>
      <w:proofErr w:type="gramEnd"/>
      <w:r w:rsidRPr="009B3B29">
        <w:rPr>
          <w:rFonts w:ascii="Times New Roman" w:hAnsi="Times New Roman"/>
          <w:color w:val="000000"/>
          <w:sz w:val="24"/>
          <w:szCs w:val="24"/>
          <w:lang w:val="ru-RU"/>
        </w:rPr>
        <w:t xml:space="preserve"> и организацию изучения биологии на </w:t>
      </w:r>
      <w:proofErr w:type="spellStart"/>
      <w:r w:rsidRPr="009B3B29">
        <w:rPr>
          <w:rFonts w:ascii="Times New Roman" w:hAnsi="Times New Roman"/>
          <w:color w:val="000000"/>
          <w:sz w:val="24"/>
          <w:szCs w:val="24"/>
          <w:lang w:val="ru-RU"/>
        </w:rPr>
        <w:t>деятельностной</w:t>
      </w:r>
      <w:proofErr w:type="spellEnd"/>
      <w:r w:rsidRPr="009B3B29">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B3B29">
        <w:rPr>
          <w:rFonts w:ascii="Times New Roman" w:hAnsi="Times New Roman"/>
          <w:color w:val="000000"/>
          <w:sz w:val="24"/>
          <w:szCs w:val="24"/>
          <w:lang w:val="ru-RU"/>
        </w:rPr>
        <w:t>метапредметным</w:t>
      </w:r>
      <w:proofErr w:type="spellEnd"/>
      <w:r w:rsidRPr="009B3B29">
        <w:rPr>
          <w:rFonts w:ascii="Times New Roman" w:hAnsi="Times New Roman"/>
          <w:color w:val="000000"/>
          <w:sz w:val="24"/>
          <w:szCs w:val="24"/>
          <w:lang w:val="ru-RU"/>
        </w:rPr>
        <w:t xml:space="preserve"> результатам обучения, а также реализация </w:t>
      </w:r>
      <w:proofErr w:type="spellStart"/>
      <w:r w:rsidRPr="009B3B29">
        <w:rPr>
          <w:rFonts w:ascii="Times New Roman" w:hAnsi="Times New Roman"/>
          <w:color w:val="000000"/>
          <w:sz w:val="24"/>
          <w:szCs w:val="24"/>
          <w:lang w:val="ru-RU"/>
        </w:rPr>
        <w:t>межпредметных</w:t>
      </w:r>
      <w:proofErr w:type="spellEnd"/>
      <w:r w:rsidRPr="009B3B29">
        <w:rPr>
          <w:rFonts w:ascii="Times New Roman" w:hAnsi="Times New Roman"/>
          <w:color w:val="000000"/>
          <w:sz w:val="24"/>
          <w:szCs w:val="24"/>
          <w:lang w:val="ru-RU"/>
        </w:rPr>
        <w:t xml:space="preserve"> связей </w:t>
      </w:r>
      <w:proofErr w:type="gramStart"/>
      <w:r w:rsidRPr="009B3B29">
        <w:rPr>
          <w:rFonts w:ascii="Times New Roman" w:hAnsi="Times New Roman"/>
          <w:color w:val="000000"/>
          <w:sz w:val="24"/>
          <w:szCs w:val="24"/>
          <w:lang w:val="ru-RU"/>
        </w:rPr>
        <w:t>естественно-научных</w:t>
      </w:r>
      <w:proofErr w:type="gramEnd"/>
      <w:r w:rsidRPr="009B3B29">
        <w:rPr>
          <w:rFonts w:ascii="Times New Roman" w:hAnsi="Times New Roman"/>
          <w:color w:val="000000"/>
          <w:sz w:val="24"/>
          <w:szCs w:val="24"/>
          <w:lang w:val="ru-RU"/>
        </w:rPr>
        <w:t xml:space="preserve"> учебных предметов на уровне основного общего образования.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B3B29">
        <w:rPr>
          <w:rFonts w:ascii="Times New Roman" w:hAnsi="Times New Roman"/>
          <w:color w:val="000000"/>
          <w:sz w:val="24"/>
          <w:szCs w:val="24"/>
          <w:lang w:val="ru-RU"/>
        </w:rPr>
        <w:t>метапредметные</w:t>
      </w:r>
      <w:proofErr w:type="spellEnd"/>
      <w:r w:rsidRPr="009B3B29">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Биологическая подготовка обеспечивает понимание </w:t>
      </w:r>
      <w:proofErr w:type="gramStart"/>
      <w:r w:rsidRPr="009B3B29">
        <w:rPr>
          <w:rFonts w:ascii="Times New Roman" w:hAnsi="Times New Roman"/>
          <w:color w:val="000000"/>
          <w:sz w:val="24"/>
          <w:szCs w:val="24"/>
          <w:lang w:val="ru-RU"/>
        </w:rPr>
        <w:t>обучающимися</w:t>
      </w:r>
      <w:proofErr w:type="gramEnd"/>
      <w:r w:rsidRPr="009B3B29">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Целями изучения биологии на уровне основного общего образования являются: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приобретение </w:t>
      </w:r>
      <w:proofErr w:type="gramStart"/>
      <w:r w:rsidRPr="009B3B29">
        <w:rPr>
          <w:rFonts w:ascii="Times New Roman" w:hAnsi="Times New Roman"/>
          <w:color w:val="000000"/>
          <w:sz w:val="24"/>
          <w:szCs w:val="24"/>
          <w:lang w:val="ru-RU"/>
        </w:rPr>
        <w:t>обучающимися</w:t>
      </w:r>
      <w:proofErr w:type="gramEnd"/>
      <w:r w:rsidRPr="009B3B29">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9B3B29">
        <w:rPr>
          <w:rFonts w:ascii="Times New Roman" w:hAnsi="Times New Roman"/>
          <w:color w:val="000000"/>
          <w:sz w:val="24"/>
          <w:szCs w:val="24"/>
          <w:lang w:val="ru-RU"/>
        </w:rPr>
        <w:t>средообразующей</w:t>
      </w:r>
      <w:proofErr w:type="spellEnd"/>
      <w:r w:rsidRPr="009B3B29">
        <w:rPr>
          <w:rFonts w:ascii="Times New Roman" w:hAnsi="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w:t>
      </w:r>
      <w:bookmarkStart w:id="3" w:name="3b562cd9-1b1f-4c62-99a2-3c330cdcc105"/>
      <w:r w:rsidRPr="009B3B29">
        <w:rPr>
          <w:rFonts w:ascii="Times New Roman" w:hAnsi="Times New Roman"/>
          <w:color w:val="000000"/>
          <w:sz w:val="24"/>
          <w:szCs w:val="24"/>
          <w:lang w:val="ru-RU"/>
        </w:rPr>
        <w:t xml:space="preserve">Общее число часов, отведенных для </w:t>
      </w:r>
      <w:r w:rsidR="00A926DB">
        <w:rPr>
          <w:rFonts w:ascii="Times New Roman" w:hAnsi="Times New Roman"/>
          <w:color w:val="000000"/>
          <w:sz w:val="24"/>
          <w:szCs w:val="24"/>
          <w:lang w:val="ru-RU"/>
        </w:rPr>
        <w:t>изучения биологии, составляет 272 часа: в 5 классе – 68 часов (2</w:t>
      </w:r>
      <w:r w:rsidRPr="009B3B29">
        <w:rPr>
          <w:rFonts w:ascii="Times New Roman" w:hAnsi="Times New Roman"/>
          <w:color w:val="000000"/>
          <w:sz w:val="24"/>
          <w:szCs w:val="24"/>
          <w:lang w:val="ru-RU"/>
        </w:rPr>
        <w:t xml:space="preserve"> час</w:t>
      </w:r>
      <w:r w:rsidR="00A926DB">
        <w:rPr>
          <w:rFonts w:ascii="Times New Roman" w:hAnsi="Times New Roman"/>
          <w:color w:val="000000"/>
          <w:sz w:val="24"/>
          <w:szCs w:val="24"/>
          <w:lang w:val="ru-RU"/>
        </w:rPr>
        <w:t>а</w:t>
      </w:r>
      <w:r w:rsidRPr="009B3B29">
        <w:rPr>
          <w:rFonts w:ascii="Times New Roman" w:hAnsi="Times New Roman"/>
          <w:color w:val="000000"/>
          <w:sz w:val="24"/>
          <w:szCs w:val="24"/>
          <w:lang w:val="ru-RU"/>
        </w:rPr>
        <w:t xml:space="preserve">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9B3B29">
        <w:rPr>
          <w:rFonts w:ascii="Times New Roman" w:hAnsi="Times New Roman"/>
          <w:color w:val="000000"/>
          <w:sz w:val="24"/>
          <w:szCs w:val="24"/>
          <w:lang w:val="ru-RU"/>
        </w:rPr>
        <w:t>‌‌</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E3721" w:rsidRPr="009B3B29" w:rsidRDefault="000E3721">
      <w:pPr>
        <w:rPr>
          <w:sz w:val="24"/>
          <w:szCs w:val="24"/>
          <w:lang w:val="ru-RU"/>
        </w:rPr>
        <w:sectPr w:rsidR="000E3721" w:rsidRPr="009B3B29">
          <w:pgSz w:w="11906" w:h="16383"/>
          <w:pgMar w:top="1134" w:right="850" w:bottom="1134" w:left="1701" w:header="720" w:footer="720" w:gutter="0"/>
          <w:cols w:space="720"/>
        </w:sectPr>
      </w:pPr>
    </w:p>
    <w:p w:rsidR="000E3721" w:rsidRPr="009B3B29" w:rsidRDefault="009B3B29">
      <w:pPr>
        <w:spacing w:after="0" w:line="264" w:lineRule="auto"/>
        <w:ind w:left="120"/>
        <w:jc w:val="both"/>
        <w:rPr>
          <w:sz w:val="24"/>
          <w:szCs w:val="24"/>
        </w:rPr>
      </w:pPr>
      <w:bookmarkStart w:id="4" w:name="block-3928132"/>
      <w:bookmarkEnd w:id="2"/>
      <w:r w:rsidRPr="009B3B29">
        <w:rPr>
          <w:rFonts w:ascii="Times New Roman" w:hAnsi="Times New Roman"/>
          <w:b/>
          <w:color w:val="000000"/>
          <w:sz w:val="24"/>
          <w:szCs w:val="24"/>
        </w:rPr>
        <w:lastRenderedPageBreak/>
        <w:t>СОДЕРЖАНИЕ ОБУЧЕНИЯ</w:t>
      </w:r>
    </w:p>
    <w:p w:rsidR="000E3721" w:rsidRPr="009B3B29" w:rsidRDefault="000E3721">
      <w:pPr>
        <w:spacing w:after="0" w:line="264" w:lineRule="auto"/>
        <w:ind w:left="120"/>
        <w:jc w:val="both"/>
        <w:rPr>
          <w:sz w:val="24"/>
          <w:szCs w:val="24"/>
        </w:rPr>
      </w:pPr>
    </w:p>
    <w:p w:rsidR="000E3721" w:rsidRPr="009B3B29" w:rsidRDefault="009B3B29">
      <w:pPr>
        <w:spacing w:after="0" w:line="264" w:lineRule="auto"/>
        <w:ind w:left="120"/>
        <w:jc w:val="both"/>
        <w:rPr>
          <w:sz w:val="24"/>
          <w:szCs w:val="24"/>
        </w:rPr>
      </w:pPr>
      <w:r w:rsidRPr="009B3B29">
        <w:rPr>
          <w:rFonts w:ascii="Times New Roman" w:hAnsi="Times New Roman"/>
          <w:b/>
          <w:color w:val="000000"/>
          <w:sz w:val="24"/>
          <w:szCs w:val="24"/>
        </w:rPr>
        <w:t>5 КЛАСС</w:t>
      </w:r>
    </w:p>
    <w:p w:rsidR="000E3721" w:rsidRPr="009B3B29" w:rsidRDefault="009B3B29">
      <w:pPr>
        <w:numPr>
          <w:ilvl w:val="0"/>
          <w:numId w:val="1"/>
        </w:numPr>
        <w:spacing w:after="0" w:line="264" w:lineRule="auto"/>
        <w:jc w:val="both"/>
        <w:rPr>
          <w:sz w:val="24"/>
          <w:szCs w:val="24"/>
        </w:rPr>
      </w:pPr>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Биология</w:t>
      </w:r>
      <w:proofErr w:type="spellEnd"/>
      <w:r w:rsidRPr="009B3B29">
        <w:rPr>
          <w:rFonts w:ascii="Times New Roman" w:hAnsi="Times New Roman"/>
          <w:b/>
          <w:color w:val="000000"/>
          <w:sz w:val="24"/>
          <w:szCs w:val="24"/>
        </w:rPr>
        <w:t xml:space="preserve"> – </w:t>
      </w:r>
      <w:proofErr w:type="spellStart"/>
      <w:r w:rsidRPr="009B3B29">
        <w:rPr>
          <w:rFonts w:ascii="Times New Roman" w:hAnsi="Times New Roman"/>
          <w:b/>
          <w:color w:val="000000"/>
          <w:sz w:val="24"/>
          <w:szCs w:val="24"/>
        </w:rPr>
        <w:t>наука</w:t>
      </w:r>
      <w:proofErr w:type="spellEnd"/>
      <w:r w:rsidRPr="009B3B29">
        <w:rPr>
          <w:rFonts w:ascii="Times New Roman" w:hAnsi="Times New Roman"/>
          <w:b/>
          <w:color w:val="000000"/>
          <w:sz w:val="24"/>
          <w:szCs w:val="24"/>
        </w:rPr>
        <w:t xml:space="preserve"> о </w:t>
      </w:r>
      <w:proofErr w:type="spellStart"/>
      <w:r w:rsidRPr="009B3B29">
        <w:rPr>
          <w:rFonts w:ascii="Times New Roman" w:hAnsi="Times New Roman"/>
          <w:b/>
          <w:color w:val="000000"/>
          <w:sz w:val="24"/>
          <w:szCs w:val="24"/>
        </w:rPr>
        <w:t>живой</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природе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B3B29">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9B3B29">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E3721" w:rsidRPr="009B3B29" w:rsidRDefault="009B3B29">
      <w:pPr>
        <w:numPr>
          <w:ilvl w:val="0"/>
          <w:numId w:val="2"/>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Методы</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изучения</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живой</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природы</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 xml:space="preserve">Экскурсии или </w:t>
      </w:r>
      <w:proofErr w:type="spellStart"/>
      <w:r w:rsidRPr="009B3B29">
        <w:rPr>
          <w:rFonts w:ascii="Times New Roman" w:hAnsi="Times New Roman"/>
          <w:b/>
          <w:i/>
          <w:color w:val="000000"/>
          <w:sz w:val="24"/>
          <w:szCs w:val="24"/>
          <w:lang w:val="ru-RU"/>
        </w:rPr>
        <w:t>видеоэкскурсии</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Овладение методами изучения живой природы – наблюдением и экспериментом.</w:t>
      </w:r>
    </w:p>
    <w:p w:rsidR="000E3721" w:rsidRPr="009B3B29" w:rsidRDefault="009B3B29">
      <w:pPr>
        <w:numPr>
          <w:ilvl w:val="0"/>
          <w:numId w:val="3"/>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Организмы</w:t>
      </w:r>
      <w:proofErr w:type="spellEnd"/>
      <w:r w:rsidRPr="009B3B29">
        <w:rPr>
          <w:rFonts w:ascii="Times New Roman" w:hAnsi="Times New Roman"/>
          <w:b/>
          <w:color w:val="000000"/>
          <w:sz w:val="24"/>
          <w:szCs w:val="24"/>
        </w:rPr>
        <w:t xml:space="preserve"> – </w:t>
      </w:r>
      <w:proofErr w:type="spellStart"/>
      <w:r w:rsidRPr="009B3B29">
        <w:rPr>
          <w:rFonts w:ascii="Times New Roman" w:hAnsi="Times New Roman"/>
          <w:b/>
          <w:color w:val="000000"/>
          <w:sz w:val="24"/>
          <w:szCs w:val="24"/>
        </w:rPr>
        <w:t>тела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живой</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природы</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B3B29">
        <w:rPr>
          <w:rFonts w:ascii="Times New Roman" w:hAnsi="Times New Roman"/>
          <w:color w:val="FF0000"/>
          <w:sz w:val="24"/>
          <w:szCs w:val="24"/>
          <w:lang w:val="ru-RU"/>
        </w:rPr>
        <w:t xml:space="preserve"> </w:t>
      </w:r>
      <w:r w:rsidRPr="009B3B29">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9B3B29">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Ознакомление с принципами систематики организмов.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Наблюдение за потреблением воды растением.</w:t>
      </w:r>
    </w:p>
    <w:p w:rsidR="000E3721" w:rsidRPr="009B3B29" w:rsidRDefault="009B3B29">
      <w:pPr>
        <w:numPr>
          <w:ilvl w:val="0"/>
          <w:numId w:val="4"/>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Организмы</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среда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обитания</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Понятие о среде обитания. Водная, наземно-воздушная, почвенная, </w:t>
      </w:r>
      <w:proofErr w:type="spellStart"/>
      <w:r w:rsidRPr="009B3B29">
        <w:rPr>
          <w:rFonts w:ascii="Times New Roman" w:hAnsi="Times New Roman"/>
          <w:color w:val="000000"/>
          <w:sz w:val="24"/>
          <w:szCs w:val="24"/>
          <w:lang w:val="ru-RU"/>
        </w:rPr>
        <w:t>внутриорганизменная</w:t>
      </w:r>
      <w:proofErr w:type="spellEnd"/>
      <w:r w:rsidRPr="009B3B29">
        <w:rPr>
          <w:rFonts w:ascii="Times New Roman" w:hAnsi="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 xml:space="preserve">Экскурсии или </w:t>
      </w:r>
      <w:proofErr w:type="spellStart"/>
      <w:r w:rsidRPr="009B3B29">
        <w:rPr>
          <w:rFonts w:ascii="Times New Roman" w:hAnsi="Times New Roman"/>
          <w:b/>
          <w:i/>
          <w:color w:val="000000"/>
          <w:sz w:val="24"/>
          <w:szCs w:val="24"/>
          <w:lang w:val="ru-RU"/>
        </w:rPr>
        <w:t>видеоэкскурсии</w:t>
      </w:r>
      <w:proofErr w:type="spellEnd"/>
      <w:r w:rsidRPr="009B3B29">
        <w:rPr>
          <w:rFonts w:ascii="Times New Roman" w:hAnsi="Times New Roman"/>
          <w:b/>
          <w:i/>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Растительный и животный мир родного края (краеведение).</w:t>
      </w:r>
    </w:p>
    <w:p w:rsidR="000E3721" w:rsidRPr="009B3B29" w:rsidRDefault="009B3B29">
      <w:pPr>
        <w:numPr>
          <w:ilvl w:val="0"/>
          <w:numId w:val="5"/>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Природные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сообщества</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B3B29">
        <w:rPr>
          <w:rFonts w:ascii="Times New Roman" w:hAnsi="Times New Roman"/>
          <w:color w:val="000000"/>
          <w:sz w:val="24"/>
          <w:szCs w:val="24"/>
          <w:lang w:val="ru-RU"/>
        </w:rPr>
        <w:t>ств в пр</w:t>
      </w:r>
      <w:proofErr w:type="gramEnd"/>
      <w:r w:rsidRPr="009B3B29">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 xml:space="preserve">Экскурсии или </w:t>
      </w:r>
      <w:proofErr w:type="spellStart"/>
      <w:r w:rsidRPr="009B3B29">
        <w:rPr>
          <w:rFonts w:ascii="Times New Roman" w:hAnsi="Times New Roman"/>
          <w:b/>
          <w:i/>
          <w:color w:val="000000"/>
          <w:sz w:val="24"/>
          <w:szCs w:val="24"/>
          <w:lang w:val="ru-RU"/>
        </w:rPr>
        <w:t>видеоэкскурсии</w:t>
      </w:r>
      <w:proofErr w:type="spellEnd"/>
      <w:r w:rsidRPr="009B3B29">
        <w:rPr>
          <w:rFonts w:ascii="Times New Roman" w:hAnsi="Times New Roman"/>
          <w:b/>
          <w:i/>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сезонных явлений в жизни природных сообществ.</w:t>
      </w:r>
    </w:p>
    <w:p w:rsidR="000E3721" w:rsidRPr="009B3B29" w:rsidRDefault="009B3B29">
      <w:pPr>
        <w:numPr>
          <w:ilvl w:val="0"/>
          <w:numId w:val="6"/>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Живая</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природа</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человек</w:t>
      </w:r>
      <w:proofErr w:type="spellEnd"/>
    </w:p>
    <w:p w:rsidR="000E3721" w:rsidRPr="00B501DC"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B501DC">
        <w:rPr>
          <w:rFonts w:ascii="Times New Roman" w:hAnsi="Times New Roman"/>
          <w:color w:val="000000"/>
          <w:sz w:val="24"/>
          <w:szCs w:val="24"/>
          <w:lang w:val="ru-RU"/>
        </w:rPr>
        <w:t>Красная книга Российской Федерации. Осознание жизни как великой ценности.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rPr>
      </w:pPr>
      <w:r w:rsidRPr="009B3B29">
        <w:rPr>
          <w:rFonts w:ascii="Times New Roman" w:hAnsi="Times New Roman"/>
          <w:b/>
          <w:color w:val="000000"/>
          <w:sz w:val="24"/>
          <w:szCs w:val="24"/>
        </w:rPr>
        <w:t>6 КЛАСС</w:t>
      </w:r>
    </w:p>
    <w:p w:rsidR="000E3721" w:rsidRPr="009B3B29" w:rsidRDefault="009B3B29">
      <w:pPr>
        <w:numPr>
          <w:ilvl w:val="0"/>
          <w:numId w:val="7"/>
        </w:numPr>
        <w:spacing w:after="0" w:line="264" w:lineRule="auto"/>
        <w:jc w:val="both"/>
        <w:rPr>
          <w:sz w:val="24"/>
          <w:szCs w:val="24"/>
        </w:rPr>
      </w:pPr>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Растительный</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организм</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микроскопического строения листа водного растения элодеи.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растительных тканей (использование микропрепаратов).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Обнаружение неорганических и органических веществ в растении.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 xml:space="preserve">Экскурсии или </w:t>
      </w:r>
      <w:proofErr w:type="spellStart"/>
      <w:r w:rsidRPr="009B3B29">
        <w:rPr>
          <w:rFonts w:ascii="Times New Roman" w:hAnsi="Times New Roman"/>
          <w:b/>
          <w:i/>
          <w:color w:val="000000"/>
          <w:sz w:val="24"/>
          <w:szCs w:val="24"/>
          <w:lang w:val="ru-RU"/>
        </w:rPr>
        <w:t>видеоэкскурсии</w:t>
      </w:r>
      <w:proofErr w:type="spellEnd"/>
      <w:r w:rsidRPr="009B3B29">
        <w:rPr>
          <w:rFonts w:ascii="Times New Roman" w:hAnsi="Times New Roman"/>
          <w:b/>
          <w:i/>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Ознакомление в природе с цветковыми растениями.</w:t>
      </w:r>
    </w:p>
    <w:p w:rsidR="000E3721" w:rsidRPr="009B3B29" w:rsidRDefault="009B3B29">
      <w:pPr>
        <w:numPr>
          <w:ilvl w:val="0"/>
          <w:numId w:val="8"/>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Строение</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многообразие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покрытосеменных</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растений</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Строение семян. Состав и строение семян.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Строение и разнообразие цветков. Соцветия. Плоды. </w:t>
      </w:r>
      <w:r w:rsidRPr="00A926DB">
        <w:rPr>
          <w:rFonts w:ascii="Times New Roman" w:hAnsi="Times New Roman"/>
          <w:color w:val="000000"/>
          <w:sz w:val="24"/>
          <w:szCs w:val="24"/>
          <w:lang w:val="ru-RU"/>
        </w:rPr>
        <w:t xml:space="preserve">Типы плодов. </w:t>
      </w:r>
      <w:r w:rsidRPr="009B3B29">
        <w:rPr>
          <w:rFonts w:ascii="Times New Roman" w:hAnsi="Times New Roman"/>
          <w:color w:val="000000"/>
          <w:sz w:val="24"/>
          <w:szCs w:val="24"/>
          <w:lang w:val="ru-RU"/>
        </w:rPr>
        <w:t>Распространение плодов и семян в природе.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микропрепарата клеток корня.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микроскопического строения листа (на готовых микропрепаратах).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строения корневища, клубня, луковицы.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цветков.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Ознакомление с различными типами соцветий.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семян двудольных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семян однодольных растений.</w:t>
      </w:r>
    </w:p>
    <w:p w:rsidR="000E3721" w:rsidRPr="009B3B29" w:rsidRDefault="009B3B29">
      <w:pPr>
        <w:numPr>
          <w:ilvl w:val="0"/>
          <w:numId w:val="9"/>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Жизнедеятельность</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растительного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организма</w:t>
      </w:r>
      <w:proofErr w:type="spellEnd"/>
    </w:p>
    <w:p w:rsidR="000E3721" w:rsidRPr="009B3B29" w:rsidRDefault="009B3B29">
      <w:pPr>
        <w:spacing w:after="0" w:line="264" w:lineRule="auto"/>
        <w:ind w:firstLine="600"/>
        <w:jc w:val="both"/>
        <w:rPr>
          <w:sz w:val="24"/>
          <w:szCs w:val="24"/>
        </w:rPr>
      </w:pPr>
      <w:proofErr w:type="spellStart"/>
      <w:r w:rsidRPr="009B3B29">
        <w:rPr>
          <w:rFonts w:ascii="Times New Roman" w:hAnsi="Times New Roman"/>
          <w:b/>
          <w:color w:val="000000"/>
          <w:sz w:val="24"/>
          <w:szCs w:val="24"/>
        </w:rPr>
        <w:t>Обмен</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веществ</w:t>
      </w:r>
      <w:proofErr w:type="spellEnd"/>
      <w:r w:rsidRPr="009B3B29">
        <w:rPr>
          <w:rFonts w:ascii="Times New Roman" w:hAnsi="Times New Roman"/>
          <w:b/>
          <w:color w:val="000000"/>
          <w:sz w:val="24"/>
          <w:szCs w:val="24"/>
        </w:rPr>
        <w:t xml:space="preserve"> у </w:t>
      </w:r>
      <w:proofErr w:type="spellStart"/>
      <w:r w:rsidRPr="009B3B29">
        <w:rPr>
          <w:rFonts w:ascii="Times New Roman" w:hAnsi="Times New Roman"/>
          <w:b/>
          <w:color w:val="000000"/>
          <w:sz w:val="24"/>
          <w:szCs w:val="24"/>
        </w:rPr>
        <w:t>растений</w:t>
      </w:r>
      <w:proofErr w:type="spellEnd"/>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B3B29">
        <w:rPr>
          <w:rFonts w:ascii="Times New Roman" w:hAnsi="Times New Roman"/>
          <w:color w:val="000000"/>
          <w:sz w:val="24"/>
          <w:szCs w:val="24"/>
          <w:lang w:val="ru-RU"/>
        </w:rPr>
        <w:t xml:space="preserve"> Минеральное питание растений. Удобрения. </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 xml:space="preserve">Питание растения. </w:t>
      </w:r>
    </w:p>
    <w:p w:rsidR="000E3721" w:rsidRPr="00B501DC"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9B3B29">
        <w:rPr>
          <w:rFonts w:ascii="Times New Roman" w:hAnsi="Times New Roman"/>
          <w:color w:val="000000"/>
          <w:sz w:val="24"/>
          <w:szCs w:val="24"/>
        </w:rPr>
        <w:t>(</w:t>
      </w:r>
      <w:proofErr w:type="spellStart"/>
      <w:r w:rsidRPr="009B3B29">
        <w:rPr>
          <w:rFonts w:ascii="Times New Roman" w:hAnsi="Times New Roman"/>
          <w:color w:val="000000"/>
          <w:sz w:val="24"/>
          <w:szCs w:val="24"/>
        </w:rPr>
        <w:t>корневое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давление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осмос</w:t>
      </w:r>
      <w:proofErr w:type="spell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B501DC">
        <w:rPr>
          <w:rFonts w:ascii="Times New Roman" w:hAnsi="Times New Roman"/>
          <w:color w:val="000000"/>
          <w:sz w:val="24"/>
          <w:szCs w:val="24"/>
          <w:lang w:val="ru-RU"/>
        </w:rPr>
        <w:t>Гидропоника.</w:t>
      </w:r>
    </w:p>
    <w:p w:rsidR="000E3721" w:rsidRPr="009B3B29" w:rsidRDefault="009B3B29">
      <w:pPr>
        <w:spacing w:after="0" w:line="264" w:lineRule="auto"/>
        <w:ind w:firstLine="600"/>
        <w:jc w:val="both"/>
        <w:rPr>
          <w:sz w:val="24"/>
          <w:szCs w:val="24"/>
          <w:lang w:val="ru-RU"/>
        </w:rPr>
      </w:pPr>
      <w:r w:rsidRPr="00B501DC">
        <w:rPr>
          <w:rFonts w:ascii="Times New Roman" w:hAnsi="Times New Roman"/>
          <w:color w:val="000000"/>
          <w:sz w:val="24"/>
          <w:szCs w:val="24"/>
          <w:lang w:val="ru-RU"/>
        </w:rPr>
        <w:t xml:space="preserve">Фотосинтез. Лист – орган воздушного питания. </w:t>
      </w:r>
      <w:r w:rsidRPr="009B3B29">
        <w:rPr>
          <w:rFonts w:ascii="Times New Roman" w:hAnsi="Times New Roman"/>
          <w:color w:val="000000"/>
          <w:sz w:val="24"/>
          <w:szCs w:val="24"/>
          <w:lang w:val="ru-RU"/>
        </w:rPr>
        <w:t>Значение фотосинтеза в природе и в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Дыхание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9B3B29">
        <w:rPr>
          <w:rFonts w:ascii="Times New Roman" w:hAnsi="Times New Roman"/>
          <w:color w:val="000000"/>
          <w:sz w:val="24"/>
          <w:szCs w:val="24"/>
          <w:lang w:val="ru-RU"/>
        </w:rPr>
        <w:t>устьичный</w:t>
      </w:r>
      <w:proofErr w:type="spellEnd"/>
      <w:r w:rsidRPr="009B3B29">
        <w:rPr>
          <w:rFonts w:ascii="Times New Roman" w:hAnsi="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Транспорт веществ в растении.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Рост и развитие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B501DC">
        <w:rPr>
          <w:rFonts w:ascii="Times New Roman" w:hAnsi="Times New Roman"/>
          <w:color w:val="000000"/>
          <w:sz w:val="24"/>
          <w:szCs w:val="24"/>
          <w:lang w:val="ru-RU"/>
        </w:rPr>
        <w:t xml:space="preserve">Опыление. Перекрёстное опыление (ветром, животными, </w:t>
      </w:r>
      <w:r w:rsidRPr="00B501DC">
        <w:rPr>
          <w:rFonts w:ascii="Times New Roman" w:hAnsi="Times New Roman"/>
          <w:color w:val="000000"/>
          <w:sz w:val="24"/>
          <w:szCs w:val="24"/>
          <w:lang w:val="ru-RU"/>
        </w:rPr>
        <w:lastRenderedPageBreak/>
        <w:t xml:space="preserve">водой) и самоопыление. </w:t>
      </w:r>
      <w:r w:rsidRPr="009B3B29">
        <w:rPr>
          <w:rFonts w:ascii="Times New Roman" w:hAnsi="Times New Roman"/>
          <w:color w:val="000000"/>
          <w:sz w:val="24"/>
          <w:szCs w:val="24"/>
          <w:lang w:val="ru-RU"/>
        </w:rPr>
        <w:t>Двойное оплодотворение. Наследование признаков обоих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Наблюдение за ростом корня.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Наблюдение за ростом побега.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возраста дерева по спилу.</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Выявление передвижения воды и минеральных веществ по древесине.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Наблюдение процесса выделения кислорода на свету аквариумными растениями.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роли рыхления для дыхания корней.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B3B29">
        <w:rPr>
          <w:rFonts w:ascii="Times New Roman" w:hAnsi="Times New Roman"/>
          <w:color w:val="000000"/>
          <w:sz w:val="24"/>
          <w:szCs w:val="24"/>
          <w:lang w:val="ru-RU"/>
        </w:rPr>
        <w:t>сенполия</w:t>
      </w:r>
      <w:proofErr w:type="spellEnd"/>
      <w:r w:rsidRPr="009B3B29">
        <w:rPr>
          <w:rFonts w:ascii="Times New Roman" w:hAnsi="Times New Roman"/>
          <w:color w:val="000000"/>
          <w:sz w:val="24"/>
          <w:szCs w:val="24"/>
          <w:lang w:val="ru-RU"/>
        </w:rPr>
        <w:t xml:space="preserve">, бегония, </w:t>
      </w:r>
      <w:proofErr w:type="spellStart"/>
      <w:r w:rsidRPr="009B3B29">
        <w:rPr>
          <w:rFonts w:ascii="Times New Roman" w:hAnsi="Times New Roman"/>
          <w:color w:val="000000"/>
          <w:sz w:val="24"/>
          <w:szCs w:val="24"/>
          <w:lang w:val="ru-RU"/>
        </w:rPr>
        <w:t>сансевьера</w:t>
      </w:r>
      <w:proofErr w:type="spellEnd"/>
      <w:r w:rsidRPr="009B3B29">
        <w:rPr>
          <w:rFonts w:ascii="Times New Roman" w:hAnsi="Times New Roman"/>
          <w:color w:val="000000"/>
          <w:sz w:val="24"/>
          <w:szCs w:val="24"/>
          <w:lang w:val="ru-RU"/>
        </w:rPr>
        <w:t xml:space="preserve"> и другие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всхожести семян культурных растений и посев их в грунт.</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0E3721" w:rsidRPr="009B3B29" w:rsidRDefault="009B3B29">
      <w:pPr>
        <w:spacing w:after="0" w:line="264" w:lineRule="auto"/>
        <w:ind w:firstLine="600"/>
        <w:jc w:val="both"/>
        <w:rPr>
          <w:sz w:val="24"/>
          <w:szCs w:val="24"/>
        </w:rPr>
      </w:pPr>
      <w:proofErr w:type="spellStart"/>
      <w:proofErr w:type="gramStart"/>
      <w:r w:rsidRPr="009B3B29">
        <w:rPr>
          <w:rFonts w:ascii="Times New Roman" w:hAnsi="Times New Roman"/>
          <w:color w:val="000000"/>
          <w:sz w:val="24"/>
          <w:szCs w:val="24"/>
        </w:rPr>
        <w:t>Определение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условий</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прорастания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семян</w:t>
      </w:r>
      <w:proofErr w:type="spellEnd"/>
      <w:r w:rsidRPr="009B3B29">
        <w:rPr>
          <w:rFonts w:ascii="Times New Roman" w:hAnsi="Times New Roman"/>
          <w:color w:val="000000"/>
          <w:sz w:val="24"/>
          <w:szCs w:val="24"/>
        </w:rPr>
        <w:t>.</w:t>
      </w:r>
      <w:proofErr w:type="gramEnd"/>
    </w:p>
    <w:p w:rsidR="000E3721" w:rsidRPr="009B3B29" w:rsidRDefault="000E3721">
      <w:pPr>
        <w:spacing w:after="0" w:line="264" w:lineRule="auto"/>
        <w:ind w:left="120"/>
        <w:jc w:val="both"/>
        <w:rPr>
          <w:sz w:val="24"/>
          <w:szCs w:val="24"/>
        </w:rPr>
      </w:pPr>
    </w:p>
    <w:p w:rsidR="000E3721" w:rsidRPr="009B3B29" w:rsidRDefault="009B3B29">
      <w:pPr>
        <w:spacing w:after="0" w:line="264" w:lineRule="auto"/>
        <w:ind w:left="120"/>
        <w:jc w:val="both"/>
        <w:rPr>
          <w:sz w:val="24"/>
          <w:szCs w:val="24"/>
        </w:rPr>
      </w:pPr>
      <w:r w:rsidRPr="009B3B29">
        <w:rPr>
          <w:rFonts w:ascii="Times New Roman" w:hAnsi="Times New Roman"/>
          <w:b/>
          <w:color w:val="000000"/>
          <w:sz w:val="24"/>
          <w:szCs w:val="24"/>
        </w:rPr>
        <w:t>7 КЛАСС</w:t>
      </w:r>
    </w:p>
    <w:p w:rsidR="000E3721" w:rsidRPr="009B3B29" w:rsidRDefault="009B3B29">
      <w:pPr>
        <w:numPr>
          <w:ilvl w:val="0"/>
          <w:numId w:val="10"/>
        </w:numPr>
        <w:spacing w:after="0" w:line="264" w:lineRule="auto"/>
        <w:jc w:val="both"/>
        <w:rPr>
          <w:sz w:val="24"/>
          <w:szCs w:val="24"/>
        </w:rPr>
      </w:pPr>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Систематические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группы</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растений</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B3B29">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9B3B29">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B3B29">
        <w:rPr>
          <w:rFonts w:ascii="Times New Roman" w:hAnsi="Times New Roman"/>
          <w:color w:val="000000"/>
          <w:sz w:val="24"/>
          <w:szCs w:val="24"/>
          <w:lang w:val="ru-RU"/>
        </w:rPr>
        <w:t>с</w:t>
      </w:r>
      <w:proofErr w:type="gramEnd"/>
      <w:r w:rsidRPr="009B3B29">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9B3B29">
        <w:rPr>
          <w:rFonts w:ascii="Times New Roman" w:hAnsi="Times New Roman"/>
          <w:color w:val="000000"/>
          <w:sz w:val="24"/>
          <w:szCs w:val="24"/>
          <w:lang w:val="ru-RU"/>
        </w:rPr>
        <w:t>папоротникообразных</w:t>
      </w:r>
      <w:proofErr w:type="gramEnd"/>
      <w:r w:rsidRPr="009B3B29">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9B3B29">
        <w:rPr>
          <w:rFonts w:ascii="Times New Roman" w:hAnsi="Times New Roman"/>
          <w:color w:val="000000"/>
          <w:sz w:val="24"/>
          <w:szCs w:val="24"/>
          <w:lang w:val="ru-RU"/>
        </w:rPr>
        <w:t>папоротникообразных</w:t>
      </w:r>
      <w:proofErr w:type="gramEnd"/>
      <w:r w:rsidRPr="009B3B29">
        <w:rPr>
          <w:rFonts w:ascii="Times New Roman" w:hAnsi="Times New Roman"/>
          <w:color w:val="000000"/>
          <w:sz w:val="24"/>
          <w:szCs w:val="24"/>
          <w:lang w:val="ru-RU"/>
        </w:rPr>
        <w:t xml:space="preserve">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Высшие семенные растения. </w:t>
      </w:r>
      <w:proofErr w:type="spellStart"/>
      <w:proofErr w:type="gramStart"/>
      <w:r w:rsidRPr="009B3B29">
        <w:rPr>
          <w:rFonts w:ascii="Times New Roman" w:hAnsi="Times New Roman"/>
          <w:color w:val="000000"/>
          <w:sz w:val="24"/>
          <w:szCs w:val="24"/>
        </w:rPr>
        <w:t>Голосеменные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Общая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характеристика</w:t>
      </w:r>
      <w:proofErr w:type="spellEnd"/>
      <w:r w:rsidRPr="009B3B29">
        <w:rPr>
          <w:rFonts w:ascii="Times New Roman" w:hAnsi="Times New Roman"/>
          <w:color w:val="000000"/>
          <w:sz w:val="24"/>
          <w:szCs w:val="24"/>
        </w:rPr>
        <w:t>.</w:t>
      </w:r>
      <w:proofErr w:type="gram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Хвойные растения, их разнообразие. Строение и жизнедеятельность </w:t>
      </w:r>
      <w:proofErr w:type="gramStart"/>
      <w:r w:rsidRPr="009B3B29">
        <w:rPr>
          <w:rFonts w:ascii="Times New Roman" w:hAnsi="Times New Roman"/>
          <w:color w:val="000000"/>
          <w:sz w:val="24"/>
          <w:szCs w:val="24"/>
          <w:lang w:val="ru-RU"/>
        </w:rPr>
        <w:t>хвойных</w:t>
      </w:r>
      <w:proofErr w:type="gramEnd"/>
      <w:r w:rsidRPr="009B3B29">
        <w:rPr>
          <w:rFonts w:ascii="Times New Roman" w:hAnsi="Times New Roman"/>
          <w:color w:val="000000"/>
          <w:sz w:val="24"/>
          <w:szCs w:val="24"/>
          <w:lang w:val="ru-RU"/>
        </w:rPr>
        <w:t xml:space="preserve">. Размножение </w:t>
      </w:r>
      <w:proofErr w:type="gramStart"/>
      <w:r w:rsidRPr="009B3B29">
        <w:rPr>
          <w:rFonts w:ascii="Times New Roman" w:hAnsi="Times New Roman"/>
          <w:color w:val="000000"/>
          <w:sz w:val="24"/>
          <w:szCs w:val="24"/>
          <w:lang w:val="ru-RU"/>
        </w:rPr>
        <w:lastRenderedPageBreak/>
        <w:t>хвойных</w:t>
      </w:r>
      <w:proofErr w:type="gramEnd"/>
      <w:r w:rsidRPr="009B3B29">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9B3B29">
        <w:rPr>
          <w:rFonts w:ascii="Times New Roman" w:hAnsi="Times New Roman"/>
          <w:color w:val="000000"/>
          <w:sz w:val="24"/>
          <w:szCs w:val="24"/>
          <w:lang w:val="ru-RU"/>
        </w:rPr>
        <w:t>жизнедеятельности</w:t>
      </w:r>
      <w:proofErr w:type="gramEnd"/>
      <w:r w:rsidRPr="009B3B29">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B3B29">
        <w:rPr>
          <w:rFonts w:ascii="Times New Roman" w:hAnsi="Times New Roman"/>
          <w:color w:val="000000"/>
          <w:sz w:val="24"/>
          <w:szCs w:val="24"/>
          <w:lang w:val="ru-RU"/>
        </w:rPr>
        <w:t>Двудольные</w:t>
      </w:r>
      <w:proofErr w:type="gramEnd"/>
      <w:r w:rsidRPr="009B3B29">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B3B29">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B3B29">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9B3B29">
        <w:rPr>
          <w:rFonts w:ascii="Times New Roman" w:hAnsi="Times New Roman"/>
          <w:color w:val="000000"/>
          <w:sz w:val="24"/>
          <w:szCs w:val="24"/>
          <w:lang w:val="ru-RU"/>
        </w:rPr>
        <w:t>улотрикса</w:t>
      </w:r>
      <w:proofErr w:type="spellEnd"/>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внешнего строения мхов (на местных видах).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внешнего строения папоротника или хвоща.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Изучение внешнего строения покрытосеменных растений.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Изучение признаков представителей семейств: </w:t>
      </w:r>
      <w:proofErr w:type="gramStart"/>
      <w:r w:rsidRPr="009B3B29">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0E3721" w:rsidRPr="009B3B29" w:rsidRDefault="009B3B29">
      <w:pPr>
        <w:numPr>
          <w:ilvl w:val="0"/>
          <w:numId w:val="11"/>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Развитие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растительного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мира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на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Земле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 xml:space="preserve">Экскурсии или </w:t>
      </w:r>
      <w:proofErr w:type="spellStart"/>
      <w:r w:rsidRPr="009B3B29">
        <w:rPr>
          <w:rFonts w:ascii="Times New Roman" w:hAnsi="Times New Roman"/>
          <w:b/>
          <w:i/>
          <w:color w:val="000000"/>
          <w:sz w:val="24"/>
          <w:szCs w:val="24"/>
          <w:lang w:val="ru-RU"/>
        </w:rPr>
        <w:t>видеоэкскурсии</w:t>
      </w:r>
      <w:proofErr w:type="spellEnd"/>
      <w:r w:rsidRPr="009B3B29">
        <w:rPr>
          <w:rFonts w:ascii="Times New Roman" w:hAnsi="Times New Roman"/>
          <w:b/>
          <w:i/>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0E3721" w:rsidRPr="009B3B29" w:rsidRDefault="009B3B29">
      <w:pPr>
        <w:numPr>
          <w:ilvl w:val="0"/>
          <w:numId w:val="12"/>
        </w:numPr>
        <w:spacing w:after="0" w:line="264" w:lineRule="auto"/>
        <w:jc w:val="both"/>
        <w:rPr>
          <w:sz w:val="24"/>
          <w:szCs w:val="24"/>
        </w:rPr>
      </w:pPr>
      <w:r w:rsidRPr="009B3B29">
        <w:rPr>
          <w:rFonts w:ascii="Times New Roman" w:hAnsi="Times New Roman"/>
          <w:b/>
          <w:color w:val="000000"/>
          <w:sz w:val="24"/>
          <w:szCs w:val="24"/>
          <w:lang w:val="ru-RU"/>
        </w:rPr>
        <w:t xml:space="preserve"> </w:t>
      </w:r>
      <w:proofErr w:type="spellStart"/>
      <w:r w:rsidRPr="009B3B29">
        <w:rPr>
          <w:rFonts w:ascii="Times New Roman" w:hAnsi="Times New Roman"/>
          <w:b/>
          <w:color w:val="000000"/>
          <w:sz w:val="24"/>
          <w:szCs w:val="24"/>
        </w:rPr>
        <w:t>Растения</w:t>
      </w:r>
      <w:proofErr w:type="spellEnd"/>
      <w:r w:rsidRPr="009B3B29">
        <w:rPr>
          <w:rFonts w:ascii="Times New Roman" w:hAnsi="Times New Roman"/>
          <w:b/>
          <w:color w:val="000000"/>
          <w:sz w:val="24"/>
          <w:szCs w:val="24"/>
        </w:rPr>
        <w:t xml:space="preserve"> в </w:t>
      </w:r>
      <w:proofErr w:type="spellStart"/>
      <w:r w:rsidRPr="009B3B29">
        <w:rPr>
          <w:rFonts w:ascii="Times New Roman" w:hAnsi="Times New Roman"/>
          <w:b/>
          <w:color w:val="000000"/>
          <w:sz w:val="24"/>
          <w:szCs w:val="24"/>
        </w:rPr>
        <w:t>природных</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сообществах</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9B3B29">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E3721" w:rsidRPr="009B3B29" w:rsidRDefault="009B3B29">
      <w:pPr>
        <w:numPr>
          <w:ilvl w:val="0"/>
          <w:numId w:val="13"/>
        </w:numPr>
        <w:spacing w:after="0" w:line="264" w:lineRule="auto"/>
        <w:jc w:val="both"/>
        <w:rPr>
          <w:sz w:val="24"/>
          <w:szCs w:val="24"/>
        </w:rPr>
      </w:pPr>
      <w:proofErr w:type="spellStart"/>
      <w:r w:rsidRPr="009B3B29">
        <w:rPr>
          <w:rFonts w:ascii="Times New Roman" w:hAnsi="Times New Roman"/>
          <w:b/>
          <w:color w:val="000000"/>
          <w:sz w:val="24"/>
          <w:szCs w:val="24"/>
        </w:rPr>
        <w:t>Растения</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человек</w:t>
      </w:r>
      <w:proofErr w:type="spellEnd"/>
    </w:p>
    <w:p w:rsidR="000E3721" w:rsidRPr="00B501DC"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proofErr w:type="spellStart"/>
      <w:r w:rsidRPr="009B3B29">
        <w:rPr>
          <w:rFonts w:ascii="Times New Roman" w:hAnsi="Times New Roman"/>
          <w:color w:val="000000"/>
          <w:sz w:val="24"/>
          <w:szCs w:val="24"/>
        </w:rPr>
        <w:t>Земледелие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Культурные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растения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сельскохозяйственных</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угодий</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овощные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плодово-ягодные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полевые</w:t>
      </w:r>
      <w:proofErr w:type="spell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B501DC">
        <w:rPr>
          <w:rFonts w:ascii="Times New Roman" w:hAnsi="Times New Roman"/>
          <w:color w:val="000000"/>
          <w:sz w:val="24"/>
          <w:szCs w:val="24"/>
          <w:lang w:val="ru-RU"/>
        </w:rPr>
        <w:t>Красная книга России. Меры сохранения растительного мира.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 xml:space="preserve">Экскурсии или </w:t>
      </w:r>
      <w:proofErr w:type="spellStart"/>
      <w:r w:rsidRPr="009B3B29">
        <w:rPr>
          <w:rFonts w:ascii="Times New Roman" w:hAnsi="Times New Roman"/>
          <w:b/>
          <w:i/>
          <w:color w:val="000000"/>
          <w:sz w:val="24"/>
          <w:szCs w:val="24"/>
          <w:lang w:val="ru-RU"/>
        </w:rPr>
        <w:t>видеоэкскурсии</w:t>
      </w:r>
      <w:proofErr w:type="spellEnd"/>
      <w:r w:rsidRPr="009B3B29">
        <w:rPr>
          <w:rFonts w:ascii="Times New Roman" w:hAnsi="Times New Roman"/>
          <w:b/>
          <w:i/>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Изучение сельскохозяйственных растений региона. </w:t>
      </w:r>
    </w:p>
    <w:p w:rsidR="000E3721" w:rsidRPr="009B3B29" w:rsidRDefault="009B3B29">
      <w:pPr>
        <w:spacing w:after="0" w:line="264" w:lineRule="auto"/>
        <w:ind w:firstLine="600"/>
        <w:jc w:val="both"/>
        <w:rPr>
          <w:sz w:val="24"/>
          <w:szCs w:val="24"/>
        </w:rPr>
      </w:pPr>
      <w:proofErr w:type="spellStart"/>
      <w:proofErr w:type="gramStart"/>
      <w:r w:rsidRPr="009B3B29">
        <w:rPr>
          <w:rFonts w:ascii="Times New Roman" w:hAnsi="Times New Roman"/>
          <w:color w:val="000000"/>
          <w:sz w:val="24"/>
          <w:szCs w:val="24"/>
        </w:rPr>
        <w:t>Изучение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сорных</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растений</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региона</w:t>
      </w:r>
      <w:proofErr w:type="spellEnd"/>
      <w:r w:rsidRPr="009B3B29">
        <w:rPr>
          <w:rFonts w:ascii="Times New Roman" w:hAnsi="Times New Roman"/>
          <w:color w:val="000000"/>
          <w:sz w:val="24"/>
          <w:szCs w:val="24"/>
        </w:rPr>
        <w:t>.</w:t>
      </w:r>
      <w:proofErr w:type="gramEnd"/>
    </w:p>
    <w:p w:rsidR="000E3721" w:rsidRPr="009B3B29" w:rsidRDefault="009B3B29">
      <w:pPr>
        <w:numPr>
          <w:ilvl w:val="0"/>
          <w:numId w:val="14"/>
        </w:numPr>
        <w:spacing w:after="0" w:line="264" w:lineRule="auto"/>
        <w:jc w:val="both"/>
        <w:rPr>
          <w:sz w:val="24"/>
          <w:szCs w:val="24"/>
        </w:rPr>
      </w:pPr>
      <w:proofErr w:type="spellStart"/>
      <w:r w:rsidRPr="009B3B29">
        <w:rPr>
          <w:rFonts w:ascii="Times New Roman" w:hAnsi="Times New Roman"/>
          <w:b/>
          <w:color w:val="000000"/>
          <w:sz w:val="24"/>
          <w:szCs w:val="24"/>
        </w:rPr>
        <w:t>Грибы</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Лишайники</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Бактерии</w:t>
      </w:r>
      <w:proofErr w:type="spellEnd"/>
    </w:p>
    <w:p w:rsidR="000E3721" w:rsidRPr="009B3B29" w:rsidRDefault="009B3B29">
      <w:pPr>
        <w:spacing w:after="0" w:line="264" w:lineRule="auto"/>
        <w:ind w:firstLine="600"/>
        <w:jc w:val="both"/>
        <w:rPr>
          <w:sz w:val="24"/>
          <w:szCs w:val="24"/>
          <w:lang w:val="ru-RU"/>
        </w:rPr>
      </w:pPr>
      <w:r w:rsidRPr="00B501DC">
        <w:rPr>
          <w:rFonts w:ascii="Times New Roman" w:hAnsi="Times New Roman"/>
          <w:color w:val="000000"/>
          <w:sz w:val="24"/>
          <w:szCs w:val="24"/>
          <w:lang w:val="ru-RU"/>
        </w:rPr>
        <w:t xml:space="preserve">Грибы. Общая характеристика. </w:t>
      </w:r>
      <w:r w:rsidRPr="009B3B29">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одноклеточных (</w:t>
      </w:r>
      <w:proofErr w:type="spellStart"/>
      <w:r w:rsidRPr="009B3B29">
        <w:rPr>
          <w:rFonts w:ascii="Times New Roman" w:hAnsi="Times New Roman"/>
          <w:color w:val="000000"/>
          <w:sz w:val="24"/>
          <w:szCs w:val="24"/>
          <w:lang w:val="ru-RU"/>
        </w:rPr>
        <w:t>мукор</w:t>
      </w:r>
      <w:proofErr w:type="spellEnd"/>
      <w:r w:rsidRPr="009B3B29">
        <w:rPr>
          <w:rFonts w:ascii="Times New Roman" w:hAnsi="Times New Roman"/>
          <w:color w:val="000000"/>
          <w:sz w:val="24"/>
          <w:szCs w:val="24"/>
          <w:lang w:val="ru-RU"/>
        </w:rPr>
        <w:t>) и многоклеточных (</w:t>
      </w:r>
      <w:proofErr w:type="spellStart"/>
      <w:r w:rsidRPr="009B3B29">
        <w:rPr>
          <w:rFonts w:ascii="Times New Roman" w:hAnsi="Times New Roman"/>
          <w:color w:val="000000"/>
          <w:sz w:val="24"/>
          <w:szCs w:val="24"/>
          <w:lang w:val="ru-RU"/>
        </w:rPr>
        <w:t>пеницилл</w:t>
      </w:r>
      <w:proofErr w:type="spellEnd"/>
      <w:r w:rsidRPr="009B3B29">
        <w:rPr>
          <w:rFonts w:ascii="Times New Roman" w:hAnsi="Times New Roman"/>
          <w:color w:val="000000"/>
          <w:sz w:val="24"/>
          <w:szCs w:val="24"/>
          <w:lang w:val="ru-RU"/>
        </w:rPr>
        <w:t>) плесневых грибов.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лишайников.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бактерий (на готовых микропрепаратах).</w:t>
      </w:r>
      <w:bookmarkStart w:id="5" w:name="_TOC_250010"/>
      <w:bookmarkEnd w:id="5"/>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rPr>
      </w:pPr>
      <w:r w:rsidRPr="009B3B29">
        <w:rPr>
          <w:rFonts w:ascii="Times New Roman" w:hAnsi="Times New Roman"/>
          <w:b/>
          <w:color w:val="000000"/>
          <w:sz w:val="24"/>
          <w:szCs w:val="24"/>
        </w:rPr>
        <w:t>8 КЛАСС</w:t>
      </w:r>
    </w:p>
    <w:p w:rsidR="000E3721" w:rsidRPr="009B3B29" w:rsidRDefault="009B3B29">
      <w:pPr>
        <w:numPr>
          <w:ilvl w:val="0"/>
          <w:numId w:val="15"/>
        </w:numPr>
        <w:spacing w:after="0" w:line="264" w:lineRule="auto"/>
        <w:jc w:val="both"/>
        <w:rPr>
          <w:sz w:val="24"/>
          <w:szCs w:val="24"/>
        </w:rPr>
      </w:pPr>
      <w:proofErr w:type="spellStart"/>
      <w:r w:rsidRPr="009B3B29">
        <w:rPr>
          <w:rFonts w:ascii="Times New Roman" w:hAnsi="Times New Roman"/>
          <w:b/>
          <w:color w:val="000000"/>
          <w:sz w:val="24"/>
          <w:szCs w:val="24"/>
        </w:rPr>
        <w:t>Животный</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организм</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B3B29">
        <w:rPr>
          <w:rFonts w:ascii="Times New Roman" w:hAnsi="Times New Roman"/>
          <w:color w:val="000000"/>
          <w:sz w:val="24"/>
          <w:szCs w:val="24"/>
          <w:lang w:val="ru-RU"/>
        </w:rPr>
        <w:t>другое</w:t>
      </w:r>
      <w:proofErr w:type="gramEnd"/>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 xml:space="preserve">Животная клетка. Открытие животной клетки (А. Левенгук). </w:t>
      </w:r>
      <w:proofErr w:type="gramStart"/>
      <w:r w:rsidRPr="009B3B29">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B3B29">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0E3721" w:rsidRPr="009B3B29" w:rsidRDefault="009B3B29">
      <w:pPr>
        <w:numPr>
          <w:ilvl w:val="0"/>
          <w:numId w:val="16"/>
        </w:numPr>
        <w:spacing w:after="0" w:line="264" w:lineRule="auto"/>
        <w:jc w:val="both"/>
        <w:rPr>
          <w:sz w:val="24"/>
          <w:szCs w:val="24"/>
        </w:rPr>
      </w:pPr>
      <w:proofErr w:type="spellStart"/>
      <w:r w:rsidRPr="009B3B29">
        <w:rPr>
          <w:rFonts w:ascii="Times New Roman" w:hAnsi="Times New Roman"/>
          <w:b/>
          <w:color w:val="000000"/>
          <w:sz w:val="24"/>
          <w:szCs w:val="24"/>
        </w:rPr>
        <w:t>Строение</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жизнедеятельность</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организма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животного</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B3B29">
        <w:rPr>
          <w:rFonts w:ascii="Times New Roman" w:hAnsi="Times New Roman"/>
          <w:color w:val="000000"/>
          <w:sz w:val="24"/>
          <w:szCs w:val="24"/>
          <w:lang w:val="ru-RU"/>
        </w:rPr>
        <w:t>одноклеточных</w:t>
      </w:r>
      <w:proofErr w:type="gramEnd"/>
      <w:r w:rsidRPr="009B3B29">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B3B29">
        <w:rPr>
          <w:rFonts w:ascii="Times New Roman" w:hAnsi="Times New Roman"/>
          <w:color w:val="000000"/>
          <w:sz w:val="24"/>
          <w:szCs w:val="24"/>
          <w:lang w:val="ru-RU"/>
        </w:rPr>
        <w:t>Мальпигиевы</w:t>
      </w:r>
      <w:proofErr w:type="spellEnd"/>
      <w:r w:rsidRPr="009B3B29">
        <w:rPr>
          <w:rFonts w:ascii="Times New Roman" w:hAnsi="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9B3B29">
        <w:rPr>
          <w:rFonts w:ascii="Times New Roman" w:hAnsi="Times New Roman"/>
          <w:color w:val="000000"/>
          <w:sz w:val="24"/>
          <w:szCs w:val="24"/>
          <w:lang w:val="ru-RU"/>
        </w:rPr>
        <w:t>трофотаксис</w:t>
      </w:r>
      <w:proofErr w:type="spellEnd"/>
      <w:r w:rsidRPr="009B3B29">
        <w:rPr>
          <w:rFonts w:ascii="Times New Roman" w:hAnsi="Times New Roman"/>
          <w:color w:val="000000"/>
          <w:sz w:val="24"/>
          <w:szCs w:val="24"/>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9B3B29">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9B3B29">
        <w:rPr>
          <w:rFonts w:ascii="Times New Roman" w:hAnsi="Times New Roman"/>
          <w:color w:val="000000"/>
          <w:sz w:val="24"/>
          <w:szCs w:val="24"/>
          <w:lang w:val="ru-RU"/>
        </w:rPr>
        <w:t>инсайт</w:t>
      </w:r>
      <w:proofErr w:type="spellEnd"/>
      <w:r w:rsidRPr="009B3B29">
        <w:rPr>
          <w:rFonts w:ascii="Times New Roman" w:hAnsi="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B501DC">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9B3B29">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Ознакомление с органами опоры и движения у животных.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способов поглощения пищи у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способов дыхания у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Ознакомление с системами органов транспорта веществ у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покровов тела у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органов чувств у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Формирование условных рефлексов у аквариумных рыб.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Строение яйца и развитие зародыша птицы (курицы).</w:t>
      </w:r>
    </w:p>
    <w:p w:rsidR="000E3721" w:rsidRPr="009B3B29" w:rsidRDefault="009B3B29">
      <w:pPr>
        <w:numPr>
          <w:ilvl w:val="0"/>
          <w:numId w:val="17"/>
        </w:numPr>
        <w:spacing w:after="0" w:line="264" w:lineRule="auto"/>
        <w:jc w:val="both"/>
        <w:rPr>
          <w:sz w:val="24"/>
          <w:szCs w:val="24"/>
        </w:rPr>
      </w:pPr>
      <w:proofErr w:type="spellStart"/>
      <w:r w:rsidRPr="009B3B29">
        <w:rPr>
          <w:rFonts w:ascii="Times New Roman" w:hAnsi="Times New Roman"/>
          <w:b/>
          <w:color w:val="000000"/>
          <w:sz w:val="24"/>
          <w:szCs w:val="24"/>
        </w:rPr>
        <w:t>Систематические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группы</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животных</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B3B29">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9B3B29">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Многообразие простейших (на готовых препаратах).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Изготовление модели клетки простейшего (амёбы, инфузории-туфельки и другое.).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Многоклеточные животные. Кишечнополостные</w:t>
      </w:r>
      <w:r w:rsidRPr="009B3B29">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A926DB">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B3B29">
        <w:rPr>
          <w:rFonts w:ascii="Times New Roman" w:hAnsi="Times New Roman"/>
          <w:color w:val="000000"/>
          <w:sz w:val="24"/>
          <w:szCs w:val="24"/>
          <w:lang w:val="ru-RU"/>
        </w:rPr>
        <w:t xml:space="preserve">Многообразие </w:t>
      </w:r>
      <w:proofErr w:type="gramStart"/>
      <w:r w:rsidRPr="009B3B29">
        <w:rPr>
          <w:rFonts w:ascii="Times New Roman" w:hAnsi="Times New Roman"/>
          <w:color w:val="000000"/>
          <w:sz w:val="24"/>
          <w:szCs w:val="24"/>
          <w:lang w:val="ru-RU"/>
        </w:rPr>
        <w:t>кишечнополостных</w:t>
      </w:r>
      <w:proofErr w:type="gramEnd"/>
      <w:r w:rsidRPr="009B3B29">
        <w:rPr>
          <w:rFonts w:ascii="Times New Roman" w:hAnsi="Times New Roman"/>
          <w:color w:val="000000"/>
          <w:sz w:val="24"/>
          <w:szCs w:val="24"/>
          <w:lang w:val="ru-RU"/>
        </w:rPr>
        <w:t xml:space="preserve">. Значение </w:t>
      </w:r>
      <w:proofErr w:type="gramStart"/>
      <w:r w:rsidRPr="009B3B29">
        <w:rPr>
          <w:rFonts w:ascii="Times New Roman" w:hAnsi="Times New Roman"/>
          <w:color w:val="000000"/>
          <w:sz w:val="24"/>
          <w:szCs w:val="24"/>
          <w:lang w:val="ru-RU"/>
        </w:rPr>
        <w:t>кишечнополостных</w:t>
      </w:r>
      <w:proofErr w:type="gramEnd"/>
      <w:r w:rsidRPr="009B3B29">
        <w:rPr>
          <w:rFonts w:ascii="Times New Roman" w:hAnsi="Times New Roman"/>
          <w:color w:val="000000"/>
          <w:sz w:val="24"/>
          <w:szCs w:val="24"/>
          <w:lang w:val="ru-RU"/>
        </w:rPr>
        <w:t xml:space="preserve"> в природе и жизни человека. Коралловые полипы и их роль в </w:t>
      </w:r>
      <w:proofErr w:type="spellStart"/>
      <w:r w:rsidRPr="009B3B29">
        <w:rPr>
          <w:rFonts w:ascii="Times New Roman" w:hAnsi="Times New Roman"/>
          <w:color w:val="000000"/>
          <w:sz w:val="24"/>
          <w:szCs w:val="24"/>
          <w:lang w:val="ru-RU"/>
        </w:rPr>
        <w:t>рифообразовании</w:t>
      </w:r>
      <w:proofErr w:type="spellEnd"/>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питания гидры дафниями и циклопами (школьный аквариум).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Изготовление модели пресноводной гидры.</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Плоские, круглые, кольчатые черви.</w:t>
      </w:r>
      <w:r w:rsidRPr="009B3B29">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B3B29">
        <w:rPr>
          <w:rFonts w:ascii="Times New Roman" w:hAnsi="Times New Roman"/>
          <w:color w:val="000000"/>
          <w:sz w:val="24"/>
          <w:szCs w:val="24"/>
          <w:lang w:val="ru-RU"/>
        </w:rPr>
        <w:t>почвообразователей</w:t>
      </w:r>
      <w:proofErr w:type="spellEnd"/>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E3721" w:rsidRPr="009B3B29" w:rsidRDefault="009B3B29">
      <w:pPr>
        <w:spacing w:after="0" w:line="264" w:lineRule="auto"/>
        <w:ind w:firstLine="600"/>
        <w:jc w:val="both"/>
        <w:rPr>
          <w:sz w:val="24"/>
          <w:szCs w:val="24"/>
        </w:rPr>
      </w:pPr>
      <w:proofErr w:type="spellStart"/>
      <w:proofErr w:type="gramStart"/>
      <w:r w:rsidRPr="009B3B29">
        <w:rPr>
          <w:rFonts w:ascii="Times New Roman" w:hAnsi="Times New Roman"/>
          <w:b/>
          <w:color w:val="000000"/>
          <w:sz w:val="24"/>
          <w:szCs w:val="24"/>
        </w:rPr>
        <w:t>Членистоногие</w:t>
      </w:r>
      <w:proofErr w:type="spellEnd"/>
      <w:r w:rsidRPr="009B3B29">
        <w:rPr>
          <w:rFonts w:ascii="Times New Roman" w:hAnsi="Times New Roman"/>
          <w:b/>
          <w:color w:val="000000"/>
          <w:sz w:val="24"/>
          <w:szCs w:val="24"/>
        </w:rPr>
        <w:t>.</w:t>
      </w:r>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Общая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характеристика</w:t>
      </w:r>
      <w:proofErr w:type="spellEnd"/>
      <w:r w:rsidRPr="009B3B29">
        <w:rPr>
          <w:rFonts w:ascii="Times New Roman" w:hAnsi="Times New Roman"/>
          <w:color w:val="000000"/>
          <w:sz w:val="24"/>
          <w:szCs w:val="24"/>
        </w:rPr>
        <w:t>.</w:t>
      </w:r>
      <w:proofErr w:type="gram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Среды жизни. Внешнее и внутреннее строение членистоногих. </w:t>
      </w:r>
      <w:proofErr w:type="spellStart"/>
      <w:proofErr w:type="gramStart"/>
      <w:r w:rsidRPr="009B3B29">
        <w:rPr>
          <w:rFonts w:ascii="Times New Roman" w:hAnsi="Times New Roman"/>
          <w:color w:val="000000"/>
          <w:sz w:val="24"/>
          <w:szCs w:val="24"/>
        </w:rPr>
        <w:t>Многообразие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членистоногих</w:t>
      </w:r>
      <w:proofErr w:type="spellEnd"/>
      <w:r w:rsidRPr="009B3B29">
        <w:rPr>
          <w:rFonts w:ascii="Times New Roman" w:hAnsi="Times New Roman"/>
          <w:color w:val="000000"/>
          <w:sz w:val="24"/>
          <w:szCs w:val="24"/>
        </w:rPr>
        <w:t>.</w:t>
      </w:r>
      <w:proofErr w:type="gramEnd"/>
      <w:r w:rsidRPr="009B3B29">
        <w:rPr>
          <w:rFonts w:ascii="Times New Roman" w:hAnsi="Times New Roman"/>
          <w:color w:val="000000"/>
          <w:sz w:val="24"/>
          <w:szCs w:val="24"/>
        </w:rPr>
        <w:t xml:space="preserve"> </w:t>
      </w:r>
      <w:proofErr w:type="spellStart"/>
      <w:proofErr w:type="gramStart"/>
      <w:r w:rsidRPr="009B3B29">
        <w:rPr>
          <w:rFonts w:ascii="Times New Roman" w:hAnsi="Times New Roman"/>
          <w:color w:val="000000"/>
          <w:sz w:val="24"/>
          <w:szCs w:val="24"/>
        </w:rPr>
        <w:t>Представители</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классов</w:t>
      </w:r>
      <w:proofErr w:type="spellEnd"/>
      <w:r w:rsidRPr="009B3B29">
        <w:rPr>
          <w:rFonts w:ascii="Times New Roman" w:hAnsi="Times New Roman"/>
          <w:color w:val="000000"/>
          <w:sz w:val="24"/>
          <w:szCs w:val="24"/>
        </w:rPr>
        <w:t>.</w:t>
      </w:r>
      <w:proofErr w:type="gramEnd"/>
    </w:p>
    <w:p w:rsidR="000E3721" w:rsidRPr="009B3B29" w:rsidRDefault="009B3B29">
      <w:pPr>
        <w:spacing w:after="0" w:line="264" w:lineRule="auto"/>
        <w:ind w:firstLine="600"/>
        <w:jc w:val="both"/>
        <w:rPr>
          <w:sz w:val="24"/>
          <w:szCs w:val="24"/>
        </w:rPr>
      </w:pPr>
      <w:proofErr w:type="spellStart"/>
      <w:proofErr w:type="gramStart"/>
      <w:r w:rsidRPr="009B3B29">
        <w:rPr>
          <w:rFonts w:ascii="Times New Roman" w:hAnsi="Times New Roman"/>
          <w:color w:val="000000"/>
          <w:sz w:val="24"/>
          <w:szCs w:val="24"/>
        </w:rPr>
        <w:t>Ракообразные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Особенности</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строения</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жизнедеятельности</w:t>
      </w:r>
      <w:proofErr w:type="spellEnd"/>
      <w:r w:rsidRPr="009B3B29">
        <w:rPr>
          <w:rFonts w:ascii="Times New Roman" w:hAnsi="Times New Roman"/>
          <w:color w:val="000000"/>
          <w:sz w:val="24"/>
          <w:szCs w:val="24"/>
        </w:rPr>
        <w:t>.</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Значение </w:t>
      </w:r>
      <w:proofErr w:type="gramStart"/>
      <w:r w:rsidRPr="009B3B29">
        <w:rPr>
          <w:rFonts w:ascii="Times New Roman" w:hAnsi="Times New Roman"/>
          <w:color w:val="000000"/>
          <w:sz w:val="24"/>
          <w:szCs w:val="24"/>
          <w:lang w:val="ru-RU"/>
        </w:rPr>
        <w:t>ракообразных</w:t>
      </w:r>
      <w:proofErr w:type="gramEnd"/>
      <w:r w:rsidRPr="009B3B29">
        <w:rPr>
          <w:rFonts w:ascii="Times New Roman" w:hAnsi="Times New Roman"/>
          <w:color w:val="000000"/>
          <w:sz w:val="24"/>
          <w:szCs w:val="24"/>
          <w:lang w:val="ru-RU"/>
        </w:rPr>
        <w:t xml:space="preserve">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Ознакомление с различными типами развития насекомых (на примере коллекций).</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Моллюски</w:t>
      </w:r>
      <w:r w:rsidRPr="009B3B29">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E3721" w:rsidRPr="009B3B29" w:rsidRDefault="009B3B29">
      <w:pPr>
        <w:spacing w:after="0" w:line="264" w:lineRule="auto"/>
        <w:ind w:firstLine="600"/>
        <w:jc w:val="both"/>
        <w:rPr>
          <w:sz w:val="24"/>
          <w:szCs w:val="24"/>
          <w:lang w:val="ru-RU"/>
        </w:rPr>
      </w:pPr>
      <w:proofErr w:type="spellStart"/>
      <w:proofErr w:type="gramStart"/>
      <w:r w:rsidRPr="009B3B29">
        <w:rPr>
          <w:rFonts w:ascii="Times New Roman" w:hAnsi="Times New Roman"/>
          <w:b/>
          <w:color w:val="000000"/>
          <w:sz w:val="24"/>
          <w:szCs w:val="24"/>
        </w:rPr>
        <w:lastRenderedPageBreak/>
        <w:t>Хордовые</w:t>
      </w:r>
      <w:proofErr w:type="spellEnd"/>
      <w:r w:rsidRPr="009B3B29">
        <w:rPr>
          <w:rFonts w:ascii="Times New Roman" w:hAnsi="Times New Roman"/>
          <w:b/>
          <w:color w:val="000000"/>
          <w:sz w:val="24"/>
          <w:szCs w:val="24"/>
        </w:rPr>
        <w:t>.</w:t>
      </w:r>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Общая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характеристика</w:t>
      </w:r>
      <w:proofErr w:type="spellEnd"/>
      <w:r w:rsidRPr="009B3B29">
        <w:rPr>
          <w:rFonts w:ascii="Times New Roman" w:hAnsi="Times New Roman"/>
          <w:color w:val="000000"/>
          <w:sz w:val="24"/>
          <w:szCs w:val="24"/>
        </w:rPr>
        <w:t>.</w:t>
      </w:r>
      <w:proofErr w:type="gram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Зародышевое развитие хордовых. Систематические группы хордовых. Подтип </w:t>
      </w:r>
      <w:proofErr w:type="gramStart"/>
      <w:r w:rsidRPr="009B3B29">
        <w:rPr>
          <w:rFonts w:ascii="Times New Roman" w:hAnsi="Times New Roman"/>
          <w:color w:val="000000"/>
          <w:sz w:val="24"/>
          <w:szCs w:val="24"/>
          <w:lang w:val="ru-RU"/>
        </w:rPr>
        <w:t>Бесчерепные</w:t>
      </w:r>
      <w:proofErr w:type="gramEnd"/>
      <w:r w:rsidRPr="009B3B29">
        <w:rPr>
          <w:rFonts w:ascii="Times New Roman" w:hAnsi="Times New Roman"/>
          <w:color w:val="000000"/>
          <w:sz w:val="24"/>
          <w:szCs w:val="24"/>
          <w:lang w:val="ru-RU"/>
        </w:rPr>
        <w:t xml:space="preserve"> (ланцетник). Подтип Черепные, или Позвоночные.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Рыбы</w:t>
      </w:r>
      <w:r w:rsidRPr="009B3B29">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0E3721" w:rsidRPr="009B3B29" w:rsidRDefault="009B3B29">
      <w:pPr>
        <w:spacing w:after="0" w:line="264" w:lineRule="auto"/>
        <w:ind w:firstLine="600"/>
        <w:jc w:val="both"/>
        <w:rPr>
          <w:sz w:val="24"/>
          <w:szCs w:val="24"/>
          <w:lang w:val="ru-RU"/>
        </w:rPr>
      </w:pPr>
      <w:r w:rsidRPr="00B501DC">
        <w:rPr>
          <w:rFonts w:ascii="Times New Roman" w:hAnsi="Times New Roman"/>
          <w:b/>
          <w:color w:val="000000"/>
          <w:sz w:val="24"/>
          <w:szCs w:val="24"/>
          <w:lang w:val="ru-RU"/>
        </w:rPr>
        <w:t>Земноводные</w:t>
      </w:r>
      <w:r w:rsidRPr="00B501DC">
        <w:rPr>
          <w:rFonts w:ascii="Times New Roman" w:hAnsi="Times New Roman"/>
          <w:color w:val="000000"/>
          <w:sz w:val="24"/>
          <w:szCs w:val="24"/>
          <w:lang w:val="ru-RU"/>
        </w:rPr>
        <w:t xml:space="preserve">. Общая характеристика. </w:t>
      </w:r>
      <w:r w:rsidRPr="009B3B29">
        <w:rPr>
          <w:rFonts w:ascii="Times New Roman" w:hAnsi="Times New Roman"/>
          <w:color w:val="000000"/>
          <w:sz w:val="24"/>
          <w:szCs w:val="24"/>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Пресмыкающиеся</w:t>
      </w:r>
      <w:r w:rsidRPr="009B3B29">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E3721" w:rsidRPr="009B3B29" w:rsidRDefault="009B3B29">
      <w:pPr>
        <w:spacing w:after="0" w:line="264" w:lineRule="auto"/>
        <w:ind w:firstLine="600"/>
        <w:jc w:val="both"/>
        <w:rPr>
          <w:sz w:val="24"/>
          <w:szCs w:val="24"/>
          <w:lang w:val="ru-RU"/>
        </w:rPr>
      </w:pPr>
      <w:proofErr w:type="spellStart"/>
      <w:proofErr w:type="gramStart"/>
      <w:r w:rsidRPr="009B3B29">
        <w:rPr>
          <w:rFonts w:ascii="Times New Roman" w:hAnsi="Times New Roman"/>
          <w:b/>
          <w:color w:val="000000"/>
          <w:sz w:val="24"/>
          <w:szCs w:val="24"/>
        </w:rPr>
        <w:t>Птицы</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Общая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характеристика</w:t>
      </w:r>
      <w:proofErr w:type="spellEnd"/>
      <w:r w:rsidRPr="009B3B29">
        <w:rPr>
          <w:rFonts w:ascii="Times New Roman" w:hAnsi="Times New Roman"/>
          <w:color w:val="000000"/>
          <w:sz w:val="24"/>
          <w:szCs w:val="24"/>
        </w:rPr>
        <w:t>.</w:t>
      </w:r>
      <w:proofErr w:type="gram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Особенности внешнего строения птиц. Особенности внутреннего строения и процессов жизнедеятельности птиц. </w:t>
      </w:r>
      <w:r w:rsidRPr="00B501DC">
        <w:rPr>
          <w:rFonts w:ascii="Times New Roman" w:hAnsi="Times New Roman"/>
          <w:color w:val="000000"/>
          <w:sz w:val="24"/>
          <w:szCs w:val="24"/>
          <w:lang w:val="ru-RU"/>
        </w:rPr>
        <w:t xml:space="preserve">Приспособления птиц к полёту. Поведение. Размножение и развитие птиц. </w:t>
      </w:r>
      <w:r w:rsidRPr="009B3B29">
        <w:rPr>
          <w:rFonts w:ascii="Times New Roman" w:hAnsi="Times New Roman"/>
          <w:color w:val="000000"/>
          <w:sz w:val="24"/>
          <w:szCs w:val="24"/>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особенностей скелета птицы.</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Млекопитающие.</w:t>
      </w:r>
      <w:r w:rsidRPr="009B3B29">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E3721" w:rsidRPr="00B501DC" w:rsidRDefault="009B3B29">
      <w:pPr>
        <w:spacing w:after="0" w:line="264" w:lineRule="auto"/>
        <w:ind w:firstLine="600"/>
        <w:jc w:val="both"/>
        <w:rPr>
          <w:sz w:val="24"/>
          <w:szCs w:val="24"/>
          <w:lang w:val="ru-RU"/>
        </w:rPr>
      </w:pPr>
      <w:proofErr w:type="spellStart"/>
      <w:r w:rsidRPr="009B3B29">
        <w:rPr>
          <w:rFonts w:ascii="Times New Roman" w:hAnsi="Times New Roman"/>
          <w:color w:val="000000"/>
          <w:sz w:val="24"/>
          <w:szCs w:val="24"/>
          <w:lang w:val="ru-RU"/>
        </w:rPr>
        <w:t>Первозвери</w:t>
      </w:r>
      <w:proofErr w:type="spellEnd"/>
      <w:r w:rsidRPr="009B3B29">
        <w:rPr>
          <w:rFonts w:ascii="Times New Roman" w:hAnsi="Times New Roman"/>
          <w:color w:val="000000"/>
          <w:sz w:val="24"/>
          <w:szCs w:val="24"/>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B501DC">
        <w:rPr>
          <w:rFonts w:ascii="Times New Roman" w:hAnsi="Times New Roman"/>
          <w:color w:val="000000"/>
          <w:sz w:val="24"/>
          <w:szCs w:val="24"/>
          <w:lang w:val="ru-RU"/>
        </w:rPr>
        <w:t>Приматы. Семейства отряда Хищные: собачьи, кошачьи, куньи, медвежьи.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особенностей скелета млекопитающих.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особенностей зубной системы млекопитающих.</w:t>
      </w:r>
    </w:p>
    <w:p w:rsidR="000E3721" w:rsidRPr="009B3B29" w:rsidRDefault="009B3B29">
      <w:pPr>
        <w:numPr>
          <w:ilvl w:val="0"/>
          <w:numId w:val="18"/>
        </w:numPr>
        <w:spacing w:after="0" w:line="264" w:lineRule="auto"/>
        <w:jc w:val="both"/>
        <w:rPr>
          <w:sz w:val="24"/>
          <w:szCs w:val="24"/>
        </w:rPr>
      </w:pPr>
      <w:proofErr w:type="spellStart"/>
      <w:r w:rsidRPr="009B3B29">
        <w:rPr>
          <w:rFonts w:ascii="Times New Roman" w:hAnsi="Times New Roman"/>
          <w:b/>
          <w:color w:val="000000"/>
          <w:sz w:val="24"/>
          <w:szCs w:val="24"/>
        </w:rPr>
        <w:t>Развитие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животного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мира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на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Земле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B501DC">
        <w:rPr>
          <w:rFonts w:ascii="Times New Roman" w:hAnsi="Times New Roman"/>
          <w:color w:val="000000"/>
          <w:sz w:val="24"/>
          <w:szCs w:val="24"/>
          <w:lang w:val="ru-RU"/>
        </w:rPr>
        <w:t xml:space="preserve">Палеонтология. Ископаемые </w:t>
      </w:r>
      <w:proofErr w:type="gramStart"/>
      <w:r w:rsidRPr="00B501DC">
        <w:rPr>
          <w:rFonts w:ascii="Times New Roman" w:hAnsi="Times New Roman"/>
          <w:color w:val="000000"/>
          <w:sz w:val="24"/>
          <w:szCs w:val="24"/>
          <w:lang w:val="ru-RU"/>
        </w:rPr>
        <w:t>остатки животных</w:t>
      </w:r>
      <w:proofErr w:type="gramEnd"/>
      <w:r w:rsidRPr="00B501DC">
        <w:rPr>
          <w:rFonts w:ascii="Times New Roman" w:hAnsi="Times New Roman"/>
          <w:color w:val="000000"/>
          <w:sz w:val="24"/>
          <w:szCs w:val="24"/>
          <w:lang w:val="ru-RU"/>
        </w:rPr>
        <w:t xml:space="preserve">, их изучение. </w:t>
      </w:r>
      <w:r w:rsidRPr="009B3B29">
        <w:rPr>
          <w:rFonts w:ascii="Times New Roman" w:hAnsi="Times New Roman"/>
          <w:color w:val="000000"/>
          <w:sz w:val="24"/>
          <w:szCs w:val="24"/>
          <w:lang w:val="ru-RU"/>
        </w:rPr>
        <w:t>Методы изучения ископаемых остатков. Реставрация древних животных. «Живые ископаемые» животного мира.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Исследование ископаемых </w:t>
      </w:r>
      <w:proofErr w:type="gramStart"/>
      <w:r w:rsidRPr="009B3B29">
        <w:rPr>
          <w:rFonts w:ascii="Times New Roman" w:hAnsi="Times New Roman"/>
          <w:color w:val="000000"/>
          <w:sz w:val="24"/>
          <w:szCs w:val="24"/>
          <w:lang w:val="ru-RU"/>
        </w:rPr>
        <w:t>остатков</w:t>
      </w:r>
      <w:proofErr w:type="gramEnd"/>
      <w:r w:rsidRPr="009B3B29">
        <w:rPr>
          <w:rFonts w:ascii="Times New Roman" w:hAnsi="Times New Roman"/>
          <w:color w:val="000000"/>
          <w:sz w:val="24"/>
          <w:szCs w:val="24"/>
          <w:lang w:val="ru-RU"/>
        </w:rPr>
        <w:t xml:space="preserve"> вымерших животных.</w:t>
      </w:r>
    </w:p>
    <w:p w:rsidR="000E3721" w:rsidRPr="009B3B29" w:rsidRDefault="009B3B29">
      <w:pPr>
        <w:numPr>
          <w:ilvl w:val="0"/>
          <w:numId w:val="19"/>
        </w:numPr>
        <w:spacing w:after="0" w:line="264" w:lineRule="auto"/>
        <w:jc w:val="both"/>
        <w:rPr>
          <w:sz w:val="24"/>
          <w:szCs w:val="24"/>
        </w:rPr>
      </w:pPr>
      <w:proofErr w:type="spellStart"/>
      <w:r w:rsidRPr="009B3B29">
        <w:rPr>
          <w:rFonts w:ascii="Times New Roman" w:hAnsi="Times New Roman"/>
          <w:b/>
          <w:color w:val="000000"/>
          <w:sz w:val="24"/>
          <w:szCs w:val="24"/>
        </w:rPr>
        <w:t>Животные</w:t>
      </w:r>
      <w:proofErr w:type="spellEnd"/>
      <w:r w:rsidRPr="009B3B29">
        <w:rPr>
          <w:rFonts w:ascii="Times New Roman" w:hAnsi="Times New Roman"/>
          <w:b/>
          <w:color w:val="000000"/>
          <w:sz w:val="24"/>
          <w:szCs w:val="24"/>
        </w:rPr>
        <w:t xml:space="preserve"> в </w:t>
      </w:r>
      <w:proofErr w:type="spellStart"/>
      <w:r w:rsidRPr="009B3B29">
        <w:rPr>
          <w:rFonts w:ascii="Times New Roman" w:hAnsi="Times New Roman"/>
          <w:b/>
          <w:color w:val="000000"/>
          <w:sz w:val="24"/>
          <w:szCs w:val="24"/>
        </w:rPr>
        <w:t>природных</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сообществах</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E3721" w:rsidRPr="009B3B29" w:rsidRDefault="009B3B29">
      <w:pPr>
        <w:spacing w:after="0" w:line="264" w:lineRule="auto"/>
        <w:ind w:firstLine="600"/>
        <w:jc w:val="both"/>
        <w:rPr>
          <w:sz w:val="24"/>
          <w:szCs w:val="24"/>
        </w:rPr>
      </w:pPr>
      <w:r w:rsidRPr="009B3B29">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9B3B29">
        <w:rPr>
          <w:rFonts w:ascii="Times New Roman" w:hAnsi="Times New Roman"/>
          <w:color w:val="000000"/>
          <w:sz w:val="24"/>
          <w:szCs w:val="24"/>
        </w:rPr>
        <w:t>Фауна</w:t>
      </w:r>
      <w:proofErr w:type="spellEnd"/>
      <w:r w:rsidRPr="009B3B29">
        <w:rPr>
          <w:rFonts w:ascii="Times New Roman" w:hAnsi="Times New Roman"/>
          <w:color w:val="000000"/>
          <w:sz w:val="24"/>
          <w:szCs w:val="24"/>
        </w:rPr>
        <w:t>.</w:t>
      </w:r>
      <w:proofErr w:type="gramEnd"/>
    </w:p>
    <w:p w:rsidR="000E3721" w:rsidRPr="009B3B29" w:rsidRDefault="009B3B29">
      <w:pPr>
        <w:numPr>
          <w:ilvl w:val="0"/>
          <w:numId w:val="20"/>
        </w:numPr>
        <w:spacing w:after="0" w:line="264" w:lineRule="auto"/>
        <w:jc w:val="both"/>
        <w:rPr>
          <w:sz w:val="24"/>
          <w:szCs w:val="24"/>
        </w:rPr>
      </w:pPr>
      <w:proofErr w:type="spellStart"/>
      <w:r w:rsidRPr="009B3B29">
        <w:rPr>
          <w:rFonts w:ascii="Times New Roman" w:hAnsi="Times New Roman"/>
          <w:b/>
          <w:color w:val="000000"/>
          <w:sz w:val="24"/>
          <w:szCs w:val="24"/>
        </w:rPr>
        <w:t>Животные</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человек</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E3721" w:rsidRPr="009B3B29" w:rsidRDefault="009B3B29">
      <w:pPr>
        <w:spacing w:after="0" w:line="264" w:lineRule="auto"/>
        <w:ind w:firstLine="600"/>
        <w:jc w:val="both"/>
        <w:rPr>
          <w:sz w:val="24"/>
          <w:szCs w:val="24"/>
        </w:rPr>
      </w:pPr>
      <w:r w:rsidRPr="009B3B29">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proofErr w:type="gramStart"/>
      <w:r w:rsidRPr="009B3B29">
        <w:rPr>
          <w:rFonts w:ascii="Times New Roman" w:hAnsi="Times New Roman"/>
          <w:color w:val="000000"/>
          <w:sz w:val="24"/>
          <w:szCs w:val="24"/>
        </w:rPr>
        <w:t>Меры</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сохранения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животного</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мира</w:t>
      </w:r>
      <w:proofErr w:type="spellEnd"/>
      <w:r w:rsidRPr="009B3B29">
        <w:rPr>
          <w:rFonts w:ascii="Times New Roman" w:hAnsi="Times New Roman"/>
          <w:color w:val="000000"/>
          <w:sz w:val="24"/>
          <w:szCs w:val="24"/>
        </w:rPr>
        <w:t>.</w:t>
      </w:r>
      <w:proofErr w:type="gramEnd"/>
    </w:p>
    <w:p w:rsidR="000E3721" w:rsidRPr="009B3B29" w:rsidRDefault="000E3721">
      <w:pPr>
        <w:spacing w:after="0" w:line="264" w:lineRule="auto"/>
        <w:ind w:left="120"/>
        <w:jc w:val="both"/>
        <w:rPr>
          <w:sz w:val="24"/>
          <w:szCs w:val="24"/>
        </w:rPr>
      </w:pPr>
    </w:p>
    <w:p w:rsidR="000E3721" w:rsidRPr="009B3B29" w:rsidRDefault="009B3B29">
      <w:pPr>
        <w:spacing w:after="0" w:line="264" w:lineRule="auto"/>
        <w:ind w:left="120"/>
        <w:jc w:val="both"/>
        <w:rPr>
          <w:sz w:val="24"/>
          <w:szCs w:val="24"/>
        </w:rPr>
      </w:pPr>
      <w:r w:rsidRPr="009B3B29">
        <w:rPr>
          <w:rFonts w:ascii="Times New Roman" w:hAnsi="Times New Roman"/>
          <w:b/>
          <w:color w:val="000000"/>
          <w:sz w:val="24"/>
          <w:szCs w:val="24"/>
        </w:rPr>
        <w:t>9 КЛАСС</w:t>
      </w:r>
    </w:p>
    <w:p w:rsidR="000E3721" w:rsidRPr="009B3B29" w:rsidRDefault="009B3B29">
      <w:pPr>
        <w:numPr>
          <w:ilvl w:val="0"/>
          <w:numId w:val="21"/>
        </w:numPr>
        <w:spacing w:after="0" w:line="264" w:lineRule="auto"/>
        <w:jc w:val="both"/>
        <w:rPr>
          <w:sz w:val="24"/>
          <w:szCs w:val="24"/>
        </w:rPr>
      </w:pPr>
      <w:proofErr w:type="spellStart"/>
      <w:r w:rsidRPr="009B3B29">
        <w:rPr>
          <w:rFonts w:ascii="Times New Roman" w:hAnsi="Times New Roman"/>
          <w:b/>
          <w:color w:val="000000"/>
          <w:sz w:val="24"/>
          <w:szCs w:val="24"/>
        </w:rPr>
        <w:t>Человек</w:t>
      </w:r>
      <w:proofErr w:type="spellEnd"/>
      <w:r w:rsidRPr="009B3B29">
        <w:rPr>
          <w:rFonts w:ascii="Times New Roman" w:hAnsi="Times New Roman"/>
          <w:b/>
          <w:color w:val="000000"/>
          <w:sz w:val="24"/>
          <w:szCs w:val="24"/>
        </w:rPr>
        <w:t xml:space="preserve"> – </w:t>
      </w:r>
      <w:proofErr w:type="spellStart"/>
      <w:r w:rsidRPr="009B3B29">
        <w:rPr>
          <w:rFonts w:ascii="Times New Roman" w:hAnsi="Times New Roman"/>
          <w:b/>
          <w:color w:val="000000"/>
          <w:sz w:val="24"/>
          <w:szCs w:val="24"/>
        </w:rPr>
        <w:t>биосоциальный</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вид</w:t>
      </w:r>
      <w:proofErr w:type="spellEnd"/>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9B3B29">
        <w:rPr>
          <w:rFonts w:ascii="Times New Roman" w:hAnsi="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E3721" w:rsidRPr="009B3B29" w:rsidRDefault="009B3B29">
      <w:pPr>
        <w:spacing w:after="0" w:line="264" w:lineRule="auto"/>
        <w:ind w:firstLine="600"/>
        <w:jc w:val="both"/>
        <w:rPr>
          <w:sz w:val="24"/>
          <w:szCs w:val="24"/>
        </w:rPr>
      </w:pPr>
      <w:r w:rsidRPr="009B3B29">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sidRPr="009B3B29">
        <w:rPr>
          <w:rFonts w:ascii="Times New Roman" w:hAnsi="Times New Roman"/>
          <w:color w:val="000000"/>
          <w:sz w:val="24"/>
          <w:szCs w:val="24"/>
        </w:rPr>
        <w:t>Человеческие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расы</w:t>
      </w:r>
      <w:proofErr w:type="spellEnd"/>
      <w:r w:rsidRPr="009B3B29">
        <w:rPr>
          <w:rFonts w:ascii="Times New Roman" w:hAnsi="Times New Roman"/>
          <w:color w:val="000000"/>
          <w:sz w:val="24"/>
          <w:szCs w:val="24"/>
        </w:rPr>
        <w:t>.</w:t>
      </w:r>
      <w:proofErr w:type="gramEnd"/>
    </w:p>
    <w:p w:rsidR="000E3721" w:rsidRPr="009B3B29" w:rsidRDefault="009B3B29">
      <w:pPr>
        <w:numPr>
          <w:ilvl w:val="0"/>
          <w:numId w:val="22"/>
        </w:numPr>
        <w:spacing w:after="0" w:line="264" w:lineRule="auto"/>
        <w:jc w:val="both"/>
        <w:rPr>
          <w:sz w:val="24"/>
          <w:szCs w:val="24"/>
        </w:rPr>
      </w:pPr>
      <w:proofErr w:type="spellStart"/>
      <w:r w:rsidRPr="009B3B29">
        <w:rPr>
          <w:rFonts w:ascii="Times New Roman" w:hAnsi="Times New Roman"/>
          <w:b/>
          <w:color w:val="000000"/>
          <w:sz w:val="24"/>
          <w:szCs w:val="24"/>
        </w:rPr>
        <w:t>Структура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организма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человека</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B3B29">
        <w:rPr>
          <w:rFonts w:ascii="Times New Roman" w:hAnsi="Times New Roman"/>
          <w:color w:val="000000"/>
          <w:sz w:val="24"/>
          <w:szCs w:val="24"/>
          <w:lang w:val="ru-RU"/>
        </w:rPr>
        <w:t>нервная</w:t>
      </w:r>
      <w:proofErr w:type="gramEnd"/>
      <w:r w:rsidRPr="009B3B29">
        <w:rPr>
          <w:rFonts w:ascii="Times New Roman" w:hAnsi="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микроскопического строения тканей (на готовых микропрепаратах).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Распознавание органов и систем органов человека (по таблицам).</w:t>
      </w:r>
    </w:p>
    <w:p w:rsidR="000E3721" w:rsidRPr="009B3B29" w:rsidRDefault="009B3B29">
      <w:pPr>
        <w:numPr>
          <w:ilvl w:val="0"/>
          <w:numId w:val="23"/>
        </w:numPr>
        <w:spacing w:after="0" w:line="264" w:lineRule="auto"/>
        <w:jc w:val="both"/>
        <w:rPr>
          <w:sz w:val="24"/>
          <w:szCs w:val="24"/>
        </w:rPr>
      </w:pPr>
      <w:proofErr w:type="spellStart"/>
      <w:r w:rsidRPr="009B3B29">
        <w:rPr>
          <w:rFonts w:ascii="Times New Roman" w:hAnsi="Times New Roman"/>
          <w:b/>
          <w:color w:val="000000"/>
          <w:sz w:val="24"/>
          <w:szCs w:val="24"/>
        </w:rPr>
        <w:t>Нейрогуморальная</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регуляция</w:t>
      </w:r>
      <w:proofErr w:type="spellEnd"/>
    </w:p>
    <w:p w:rsidR="000E3721" w:rsidRPr="00B501DC"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Нервная система человека, её организация и значение. Нейроны, нервы, нервные узлы. Рефлекс. </w:t>
      </w:r>
      <w:r w:rsidRPr="00B501DC">
        <w:rPr>
          <w:rFonts w:ascii="Times New Roman" w:hAnsi="Times New Roman"/>
          <w:color w:val="000000"/>
          <w:sz w:val="24"/>
          <w:szCs w:val="24"/>
          <w:lang w:val="ru-RU"/>
        </w:rPr>
        <w:t>Рефлекторная дуга.</w:t>
      </w:r>
    </w:p>
    <w:p w:rsidR="000E3721" w:rsidRPr="009B3B29" w:rsidRDefault="009B3B29">
      <w:pPr>
        <w:spacing w:after="0" w:line="264" w:lineRule="auto"/>
        <w:ind w:firstLine="600"/>
        <w:jc w:val="both"/>
        <w:rPr>
          <w:sz w:val="24"/>
          <w:szCs w:val="24"/>
          <w:lang w:val="ru-RU"/>
        </w:rPr>
      </w:pPr>
      <w:r w:rsidRPr="00B501DC">
        <w:rPr>
          <w:rFonts w:ascii="Times New Roman" w:hAnsi="Times New Roman"/>
          <w:color w:val="000000"/>
          <w:sz w:val="24"/>
          <w:szCs w:val="24"/>
          <w:lang w:val="ru-RU"/>
        </w:rPr>
        <w:t xml:space="preserve">Рецепторы. </w:t>
      </w:r>
      <w:proofErr w:type="spellStart"/>
      <w:r w:rsidRPr="00B501DC">
        <w:rPr>
          <w:rFonts w:ascii="Times New Roman" w:hAnsi="Times New Roman"/>
          <w:color w:val="000000"/>
          <w:sz w:val="24"/>
          <w:szCs w:val="24"/>
          <w:lang w:val="ru-RU"/>
        </w:rPr>
        <w:t>Двухнейронные</w:t>
      </w:r>
      <w:proofErr w:type="spellEnd"/>
      <w:r w:rsidRPr="00B501DC">
        <w:rPr>
          <w:rFonts w:ascii="Times New Roman" w:hAnsi="Times New Roman"/>
          <w:color w:val="000000"/>
          <w:sz w:val="24"/>
          <w:szCs w:val="24"/>
          <w:lang w:val="ru-RU"/>
        </w:rPr>
        <w:t xml:space="preserve"> и </w:t>
      </w:r>
      <w:proofErr w:type="spellStart"/>
      <w:r w:rsidRPr="00B501DC">
        <w:rPr>
          <w:rFonts w:ascii="Times New Roman" w:hAnsi="Times New Roman"/>
          <w:color w:val="000000"/>
          <w:sz w:val="24"/>
          <w:szCs w:val="24"/>
          <w:lang w:val="ru-RU"/>
        </w:rPr>
        <w:t>трёхнейронные</w:t>
      </w:r>
      <w:proofErr w:type="spellEnd"/>
      <w:r w:rsidRPr="00B501DC">
        <w:rPr>
          <w:rFonts w:ascii="Times New Roman" w:hAnsi="Times New Roman"/>
          <w:color w:val="000000"/>
          <w:sz w:val="24"/>
          <w:szCs w:val="24"/>
          <w:lang w:val="ru-RU"/>
        </w:rPr>
        <w:t xml:space="preserve"> рефлекторные дуги. </w:t>
      </w:r>
      <w:r w:rsidRPr="009B3B29">
        <w:rPr>
          <w:rFonts w:ascii="Times New Roman" w:hAnsi="Times New Roman"/>
          <w:color w:val="000000"/>
          <w:sz w:val="24"/>
          <w:szCs w:val="24"/>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головного мозга человека (по муляжам).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изменения размера зрачка в зависимости от освещённости.</w:t>
      </w:r>
    </w:p>
    <w:p w:rsidR="000E3721" w:rsidRPr="009B3B29" w:rsidRDefault="009B3B29">
      <w:pPr>
        <w:numPr>
          <w:ilvl w:val="0"/>
          <w:numId w:val="24"/>
        </w:numPr>
        <w:spacing w:after="0" w:line="264" w:lineRule="auto"/>
        <w:jc w:val="both"/>
        <w:rPr>
          <w:sz w:val="24"/>
          <w:szCs w:val="24"/>
        </w:rPr>
      </w:pPr>
      <w:proofErr w:type="spellStart"/>
      <w:r w:rsidRPr="009B3B29">
        <w:rPr>
          <w:rFonts w:ascii="Times New Roman" w:hAnsi="Times New Roman"/>
          <w:b/>
          <w:color w:val="000000"/>
          <w:sz w:val="24"/>
          <w:szCs w:val="24"/>
        </w:rPr>
        <w:t>Опора</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движение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9B3B29">
        <w:rPr>
          <w:rFonts w:ascii="Times New Roman" w:hAnsi="Times New Roman"/>
          <w:color w:val="000000"/>
          <w:sz w:val="24"/>
          <w:szCs w:val="24"/>
          <w:lang w:val="ru-RU"/>
        </w:rPr>
        <w:t>прямохождением</w:t>
      </w:r>
      <w:proofErr w:type="spellEnd"/>
      <w:r w:rsidRPr="009B3B29">
        <w:rPr>
          <w:rFonts w:ascii="Times New Roman" w:hAnsi="Times New Roman"/>
          <w:color w:val="000000"/>
          <w:sz w:val="24"/>
          <w:szCs w:val="24"/>
          <w:lang w:val="ru-RU"/>
        </w:rPr>
        <w:t xml:space="preserve"> и трудовой деятельностью.</w:t>
      </w:r>
    </w:p>
    <w:p w:rsidR="000E3721" w:rsidRPr="00B501DC"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B501DC">
        <w:rPr>
          <w:rFonts w:ascii="Times New Roman" w:hAnsi="Times New Roman"/>
          <w:color w:val="000000"/>
          <w:sz w:val="24"/>
          <w:szCs w:val="24"/>
          <w:lang w:val="ru-RU"/>
        </w:rPr>
        <w:t>Утомление мышц. Гиподинамия. Роль двигательной активности в сохранении здоровья.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свойств кости.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Изучение строения костей (на муляжах).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Изучение строения позвонков (на муляжах).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гибкости позвоночника.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Измерение массы и роста своего организма.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влияния статической и динамической нагрузки на утомление мышц.</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Выявление нарушения осанки.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признаков плоскостопия.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Оказание первой помощи при повреждении скелета и мышц.</w:t>
      </w:r>
    </w:p>
    <w:p w:rsidR="000E3721" w:rsidRPr="009B3B29" w:rsidRDefault="009B3B29">
      <w:pPr>
        <w:numPr>
          <w:ilvl w:val="0"/>
          <w:numId w:val="25"/>
        </w:numPr>
        <w:spacing w:after="0" w:line="264" w:lineRule="auto"/>
        <w:jc w:val="both"/>
        <w:rPr>
          <w:sz w:val="24"/>
          <w:szCs w:val="24"/>
        </w:rPr>
      </w:pPr>
      <w:proofErr w:type="spellStart"/>
      <w:r w:rsidRPr="009B3B29">
        <w:rPr>
          <w:rFonts w:ascii="Times New Roman" w:hAnsi="Times New Roman"/>
          <w:b/>
          <w:color w:val="000000"/>
          <w:sz w:val="24"/>
          <w:szCs w:val="24"/>
        </w:rPr>
        <w:t>Внутренняя</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среда</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организма</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Иммунитет и его виды. </w:t>
      </w:r>
      <w:proofErr w:type="gramStart"/>
      <w:r w:rsidRPr="009B3B29">
        <w:rPr>
          <w:rFonts w:ascii="Times New Roman" w:hAnsi="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B3B29">
        <w:rPr>
          <w:rFonts w:ascii="Times New Roman" w:hAnsi="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0E3721" w:rsidRPr="009B3B29" w:rsidRDefault="009B3B29">
      <w:pPr>
        <w:numPr>
          <w:ilvl w:val="0"/>
          <w:numId w:val="26"/>
        </w:numPr>
        <w:spacing w:after="0" w:line="264" w:lineRule="auto"/>
        <w:jc w:val="both"/>
        <w:rPr>
          <w:sz w:val="24"/>
          <w:szCs w:val="24"/>
        </w:rPr>
      </w:pPr>
      <w:proofErr w:type="spellStart"/>
      <w:r w:rsidRPr="009B3B29">
        <w:rPr>
          <w:rFonts w:ascii="Times New Roman" w:hAnsi="Times New Roman"/>
          <w:b/>
          <w:color w:val="000000"/>
          <w:sz w:val="24"/>
          <w:szCs w:val="24"/>
        </w:rPr>
        <w:t>Кровообращение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B3B29">
        <w:rPr>
          <w:rFonts w:ascii="Times New Roman" w:hAnsi="Times New Roman"/>
          <w:color w:val="000000"/>
          <w:sz w:val="24"/>
          <w:szCs w:val="24"/>
          <w:lang w:val="ru-RU"/>
        </w:rPr>
        <w:t>лимфоотток</w:t>
      </w:r>
      <w:proofErr w:type="spellEnd"/>
      <w:r w:rsidRPr="009B3B29">
        <w:rPr>
          <w:rFonts w:ascii="Times New Roman" w:hAnsi="Times New Roman"/>
          <w:color w:val="000000"/>
          <w:sz w:val="24"/>
          <w:szCs w:val="24"/>
          <w:lang w:val="ru-RU"/>
        </w:rPr>
        <w:t xml:space="preserve">. Регуляция деятельности сердца и сосудов. Гигиена </w:t>
      </w:r>
      <w:proofErr w:type="gramStart"/>
      <w:r w:rsidRPr="009B3B29">
        <w:rPr>
          <w:rFonts w:ascii="Times New Roman" w:hAnsi="Times New Roman"/>
          <w:color w:val="000000"/>
          <w:sz w:val="24"/>
          <w:szCs w:val="24"/>
          <w:lang w:val="ru-RU"/>
        </w:rPr>
        <w:t>сердечно-сосудистой</w:t>
      </w:r>
      <w:proofErr w:type="gramEnd"/>
      <w:r w:rsidRPr="009B3B29">
        <w:rPr>
          <w:rFonts w:ascii="Times New Roman" w:hAnsi="Times New Roman"/>
          <w:color w:val="000000"/>
          <w:sz w:val="24"/>
          <w:szCs w:val="24"/>
          <w:lang w:val="ru-RU"/>
        </w:rPr>
        <w:t xml:space="preserve"> системы. Профилактика </w:t>
      </w:r>
      <w:proofErr w:type="gramStart"/>
      <w:r w:rsidRPr="009B3B29">
        <w:rPr>
          <w:rFonts w:ascii="Times New Roman" w:hAnsi="Times New Roman"/>
          <w:color w:val="000000"/>
          <w:sz w:val="24"/>
          <w:szCs w:val="24"/>
          <w:lang w:val="ru-RU"/>
        </w:rPr>
        <w:t>сердечно-сосудистых</w:t>
      </w:r>
      <w:proofErr w:type="gramEnd"/>
      <w:r w:rsidRPr="009B3B29">
        <w:rPr>
          <w:rFonts w:ascii="Times New Roman" w:hAnsi="Times New Roman"/>
          <w:color w:val="000000"/>
          <w:sz w:val="24"/>
          <w:szCs w:val="24"/>
          <w:lang w:val="ru-RU"/>
        </w:rPr>
        <w:t xml:space="preserve"> заболеваний. Первая помощь при кровотечениях.</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Измерение кровяного давления.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0E3721" w:rsidRPr="009B3B29" w:rsidRDefault="009B3B29">
      <w:pPr>
        <w:spacing w:after="0" w:line="264" w:lineRule="auto"/>
        <w:ind w:firstLine="600"/>
        <w:jc w:val="both"/>
        <w:rPr>
          <w:sz w:val="24"/>
          <w:szCs w:val="24"/>
        </w:rPr>
      </w:pPr>
      <w:proofErr w:type="spellStart"/>
      <w:proofErr w:type="gramStart"/>
      <w:r w:rsidRPr="009B3B29">
        <w:rPr>
          <w:rFonts w:ascii="Times New Roman" w:hAnsi="Times New Roman"/>
          <w:color w:val="000000"/>
          <w:sz w:val="24"/>
          <w:szCs w:val="24"/>
        </w:rPr>
        <w:t>Первая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помощь</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при</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кровотечениях</w:t>
      </w:r>
      <w:proofErr w:type="spellEnd"/>
      <w:r w:rsidRPr="009B3B29">
        <w:rPr>
          <w:rFonts w:ascii="Times New Roman" w:hAnsi="Times New Roman"/>
          <w:color w:val="000000"/>
          <w:sz w:val="24"/>
          <w:szCs w:val="24"/>
        </w:rPr>
        <w:t>.</w:t>
      </w:r>
      <w:proofErr w:type="gramEnd"/>
    </w:p>
    <w:p w:rsidR="000E3721" w:rsidRPr="009B3B29" w:rsidRDefault="009B3B29">
      <w:pPr>
        <w:numPr>
          <w:ilvl w:val="0"/>
          <w:numId w:val="27"/>
        </w:numPr>
        <w:spacing w:after="0" w:line="264" w:lineRule="auto"/>
        <w:jc w:val="both"/>
        <w:rPr>
          <w:sz w:val="24"/>
          <w:szCs w:val="24"/>
        </w:rPr>
      </w:pPr>
      <w:proofErr w:type="spellStart"/>
      <w:r w:rsidRPr="009B3B29">
        <w:rPr>
          <w:rFonts w:ascii="Times New Roman" w:hAnsi="Times New Roman"/>
          <w:b/>
          <w:color w:val="000000"/>
          <w:sz w:val="24"/>
          <w:szCs w:val="24"/>
        </w:rPr>
        <w:t>Дыхание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9B3B29">
        <w:rPr>
          <w:rFonts w:ascii="Times New Roman" w:hAnsi="Times New Roman"/>
          <w:color w:val="000000"/>
          <w:sz w:val="24"/>
          <w:szCs w:val="24"/>
          <w:lang w:val="ru-RU"/>
        </w:rPr>
        <w:t>табакокурения</w:t>
      </w:r>
      <w:proofErr w:type="spellEnd"/>
      <w:r w:rsidRPr="009B3B29">
        <w:rPr>
          <w:rFonts w:ascii="Times New Roman" w:hAnsi="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Измерение обхвата грудной клетки в состоянии вдоха и выдоха.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0E3721" w:rsidRPr="009B3B29" w:rsidRDefault="009B3B29">
      <w:pPr>
        <w:numPr>
          <w:ilvl w:val="0"/>
          <w:numId w:val="28"/>
        </w:numPr>
        <w:spacing w:after="0" w:line="264" w:lineRule="auto"/>
        <w:jc w:val="both"/>
        <w:rPr>
          <w:sz w:val="24"/>
          <w:szCs w:val="24"/>
        </w:rPr>
      </w:pPr>
      <w:proofErr w:type="spellStart"/>
      <w:r w:rsidRPr="009B3B29">
        <w:rPr>
          <w:rFonts w:ascii="Times New Roman" w:hAnsi="Times New Roman"/>
          <w:b/>
          <w:color w:val="000000"/>
          <w:sz w:val="24"/>
          <w:szCs w:val="24"/>
        </w:rPr>
        <w:t>Питание</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пищеварение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9B3B29">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E3721" w:rsidRPr="009B3B29" w:rsidRDefault="009B3B29">
      <w:pPr>
        <w:spacing w:after="0" w:line="264" w:lineRule="auto"/>
        <w:ind w:firstLine="600"/>
        <w:jc w:val="both"/>
        <w:rPr>
          <w:sz w:val="24"/>
          <w:szCs w:val="24"/>
          <w:lang w:val="ru-RU"/>
        </w:rPr>
      </w:pPr>
      <w:proofErr w:type="spellStart"/>
      <w:r w:rsidRPr="009B3B29">
        <w:rPr>
          <w:rFonts w:ascii="Times New Roman" w:hAnsi="Times New Roman"/>
          <w:color w:val="000000"/>
          <w:sz w:val="24"/>
          <w:szCs w:val="24"/>
          <w:lang w:val="ru-RU"/>
        </w:rPr>
        <w:t>Микробиом</w:t>
      </w:r>
      <w:proofErr w:type="spellEnd"/>
      <w:r w:rsidRPr="009B3B29">
        <w:rPr>
          <w:rFonts w:ascii="Times New Roman" w:hAnsi="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действия ферментов слюны на крахмал.</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Наблюдение действия желудочного сока на белки.</w:t>
      </w:r>
    </w:p>
    <w:p w:rsidR="000E3721" w:rsidRPr="009B3B29" w:rsidRDefault="009B3B29">
      <w:pPr>
        <w:numPr>
          <w:ilvl w:val="0"/>
          <w:numId w:val="29"/>
        </w:numPr>
        <w:spacing w:after="0" w:line="264" w:lineRule="auto"/>
        <w:jc w:val="both"/>
        <w:rPr>
          <w:sz w:val="24"/>
          <w:szCs w:val="24"/>
        </w:rPr>
      </w:pPr>
      <w:proofErr w:type="spellStart"/>
      <w:r w:rsidRPr="009B3B29">
        <w:rPr>
          <w:rFonts w:ascii="Times New Roman" w:hAnsi="Times New Roman"/>
          <w:b/>
          <w:color w:val="000000"/>
          <w:sz w:val="24"/>
          <w:szCs w:val="24"/>
        </w:rPr>
        <w:t>Обмен</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веществ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превращение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энергии</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состава продуктов 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Составление меню в зависимости от калорийности пищи.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Способы сохранения витаминов в пищевых продуктах.</w:t>
      </w:r>
    </w:p>
    <w:p w:rsidR="000E3721" w:rsidRPr="009B3B29" w:rsidRDefault="009B3B29">
      <w:pPr>
        <w:numPr>
          <w:ilvl w:val="0"/>
          <w:numId w:val="30"/>
        </w:numPr>
        <w:spacing w:after="0" w:line="264" w:lineRule="auto"/>
        <w:jc w:val="both"/>
        <w:rPr>
          <w:sz w:val="24"/>
          <w:szCs w:val="24"/>
        </w:rPr>
      </w:pPr>
      <w:proofErr w:type="spellStart"/>
      <w:r w:rsidRPr="009B3B29">
        <w:rPr>
          <w:rFonts w:ascii="Times New Roman" w:hAnsi="Times New Roman"/>
          <w:b/>
          <w:color w:val="000000"/>
          <w:sz w:val="24"/>
          <w:szCs w:val="24"/>
        </w:rPr>
        <w:t>Кожа</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Исследование с помощью лупы тыльной и ладонной стороны кисти.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жирности различных участков кожи лица.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Описание мер по уходу за кожей лица и волосами в зависимости от типа кожи.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Описание основных гигиенических требований к одежде и обуви.</w:t>
      </w:r>
    </w:p>
    <w:p w:rsidR="000E3721" w:rsidRPr="009B3B29" w:rsidRDefault="009B3B29">
      <w:pPr>
        <w:numPr>
          <w:ilvl w:val="0"/>
          <w:numId w:val="31"/>
        </w:numPr>
        <w:spacing w:after="0" w:line="264" w:lineRule="auto"/>
        <w:jc w:val="both"/>
        <w:rPr>
          <w:sz w:val="24"/>
          <w:szCs w:val="24"/>
        </w:rPr>
      </w:pPr>
      <w:proofErr w:type="spellStart"/>
      <w:r w:rsidRPr="009B3B29">
        <w:rPr>
          <w:rFonts w:ascii="Times New Roman" w:hAnsi="Times New Roman"/>
          <w:b/>
          <w:color w:val="000000"/>
          <w:sz w:val="24"/>
          <w:szCs w:val="24"/>
        </w:rPr>
        <w:t>Выделение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Значение выделения. Органы выделения. Органы мочевыделительной системы, их строение и функции. </w:t>
      </w:r>
      <w:r w:rsidRPr="00B501DC">
        <w:rPr>
          <w:rFonts w:ascii="Times New Roman" w:hAnsi="Times New Roman"/>
          <w:color w:val="000000"/>
          <w:sz w:val="24"/>
          <w:szCs w:val="24"/>
          <w:lang w:val="ru-RU"/>
        </w:rPr>
        <w:t xml:space="preserve">Микроскопическое строение почки. Нефрон. Образование мочи. </w:t>
      </w:r>
      <w:r w:rsidRPr="009B3B29">
        <w:rPr>
          <w:rFonts w:ascii="Times New Roman" w:hAnsi="Times New Roman"/>
          <w:color w:val="000000"/>
          <w:sz w:val="24"/>
          <w:szCs w:val="24"/>
          <w:lang w:val="ru-RU"/>
        </w:rPr>
        <w:t>Регуляция мочеобразования и мочеиспускания. Заболевания органов мочевыделительной системы, их предупреждение.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Определение местоположения почек (на муляже).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Описание мер профилактики болезней почек.</w:t>
      </w:r>
    </w:p>
    <w:p w:rsidR="000E3721" w:rsidRPr="009B3B29" w:rsidRDefault="009B3B29">
      <w:pPr>
        <w:numPr>
          <w:ilvl w:val="0"/>
          <w:numId w:val="32"/>
        </w:numPr>
        <w:spacing w:after="0" w:line="264" w:lineRule="auto"/>
        <w:jc w:val="both"/>
        <w:rPr>
          <w:sz w:val="24"/>
          <w:szCs w:val="24"/>
        </w:rPr>
      </w:pPr>
      <w:proofErr w:type="spellStart"/>
      <w:r w:rsidRPr="009B3B29">
        <w:rPr>
          <w:rFonts w:ascii="Times New Roman" w:hAnsi="Times New Roman"/>
          <w:b/>
          <w:color w:val="000000"/>
          <w:sz w:val="24"/>
          <w:szCs w:val="24"/>
        </w:rPr>
        <w:t>Размножение</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развитие</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9B3B29">
        <w:rPr>
          <w:rFonts w:ascii="Times New Roman" w:hAnsi="Times New Roman"/>
          <w:color w:val="000000"/>
          <w:sz w:val="24"/>
          <w:szCs w:val="24"/>
          <w:lang w:val="ru-RU"/>
        </w:rPr>
        <w:lastRenderedPageBreak/>
        <w:t xml:space="preserve">факторов окружающей среды. Роды. </w:t>
      </w:r>
      <w:r w:rsidRPr="00B501DC">
        <w:rPr>
          <w:rFonts w:ascii="Times New Roman" w:hAnsi="Times New Roman"/>
          <w:color w:val="000000"/>
          <w:sz w:val="24"/>
          <w:szCs w:val="24"/>
          <w:lang w:val="ru-RU"/>
        </w:rPr>
        <w:t xml:space="preserve">Лактация. Рост и развитие ребёнка. </w:t>
      </w:r>
      <w:r w:rsidRPr="009B3B29">
        <w:rPr>
          <w:rFonts w:ascii="Times New Roman" w:hAnsi="Times New Roman"/>
          <w:color w:val="000000"/>
          <w:sz w:val="24"/>
          <w:szCs w:val="24"/>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0E3721" w:rsidRPr="009B3B29" w:rsidRDefault="009B3B29">
      <w:pPr>
        <w:numPr>
          <w:ilvl w:val="0"/>
          <w:numId w:val="33"/>
        </w:numPr>
        <w:spacing w:after="0" w:line="264" w:lineRule="auto"/>
        <w:jc w:val="both"/>
        <w:rPr>
          <w:sz w:val="24"/>
          <w:szCs w:val="24"/>
        </w:rPr>
      </w:pPr>
      <w:proofErr w:type="spellStart"/>
      <w:r w:rsidRPr="009B3B29">
        <w:rPr>
          <w:rFonts w:ascii="Times New Roman" w:hAnsi="Times New Roman"/>
          <w:b/>
          <w:color w:val="000000"/>
          <w:sz w:val="24"/>
          <w:szCs w:val="24"/>
        </w:rPr>
        <w:t>Органы</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чувств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сенсорные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системы</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Органы чувств и их значение. </w:t>
      </w:r>
      <w:proofErr w:type="spellStart"/>
      <w:proofErr w:type="gramStart"/>
      <w:r w:rsidRPr="009B3B29">
        <w:rPr>
          <w:rFonts w:ascii="Times New Roman" w:hAnsi="Times New Roman"/>
          <w:color w:val="000000"/>
          <w:sz w:val="24"/>
          <w:szCs w:val="24"/>
        </w:rPr>
        <w:t>Анализаторы</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Сенсорные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системы</w:t>
      </w:r>
      <w:proofErr w:type="spellEnd"/>
      <w:r w:rsidRPr="009B3B29">
        <w:rPr>
          <w:rFonts w:ascii="Times New Roman" w:hAnsi="Times New Roman"/>
          <w:color w:val="000000"/>
          <w:sz w:val="24"/>
          <w:szCs w:val="24"/>
        </w:rPr>
        <w:t>.</w:t>
      </w:r>
      <w:proofErr w:type="gramEnd"/>
      <w:r w:rsidRPr="009B3B29">
        <w:rPr>
          <w:rFonts w:ascii="Times New Roman" w:hAnsi="Times New Roman"/>
          <w:color w:val="000000"/>
          <w:sz w:val="24"/>
          <w:szCs w:val="24"/>
        </w:rPr>
        <w:t xml:space="preserve"> </w:t>
      </w:r>
      <w:r w:rsidRPr="009B3B29">
        <w:rPr>
          <w:rFonts w:ascii="Times New Roman" w:hAnsi="Times New Roman"/>
          <w:color w:val="000000"/>
          <w:sz w:val="24"/>
          <w:szCs w:val="24"/>
          <w:lang w:val="ru-RU"/>
        </w:rPr>
        <w:t xml:space="preserve">Глаз и зрение. Оптическая система глаза. </w:t>
      </w:r>
      <w:r w:rsidRPr="00B501DC">
        <w:rPr>
          <w:rFonts w:ascii="Times New Roman" w:hAnsi="Times New Roman"/>
          <w:color w:val="000000"/>
          <w:sz w:val="24"/>
          <w:szCs w:val="24"/>
          <w:lang w:val="ru-RU"/>
        </w:rPr>
        <w:t xml:space="preserve">Сетчатка. Зрительные рецепторы. </w:t>
      </w:r>
      <w:r w:rsidRPr="009B3B29">
        <w:rPr>
          <w:rFonts w:ascii="Times New Roman" w:hAnsi="Times New Roman"/>
          <w:color w:val="000000"/>
          <w:sz w:val="24"/>
          <w:szCs w:val="24"/>
          <w:lang w:val="ru-RU"/>
        </w:rPr>
        <w:t>Зрительное восприятие. Нарушения зрения и их причины. Гигиена зрения.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остроты зрения у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органа зрения (на муляже и влажном препарате).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строения органа слуха (на муляже).</w:t>
      </w:r>
    </w:p>
    <w:p w:rsidR="000E3721" w:rsidRPr="009B3B29" w:rsidRDefault="009B3B29">
      <w:pPr>
        <w:numPr>
          <w:ilvl w:val="0"/>
          <w:numId w:val="34"/>
        </w:numPr>
        <w:spacing w:after="0" w:line="264" w:lineRule="auto"/>
        <w:jc w:val="both"/>
        <w:rPr>
          <w:sz w:val="24"/>
          <w:szCs w:val="24"/>
        </w:rPr>
      </w:pPr>
      <w:proofErr w:type="spellStart"/>
      <w:r w:rsidRPr="009B3B29">
        <w:rPr>
          <w:rFonts w:ascii="Times New Roman" w:hAnsi="Times New Roman"/>
          <w:b/>
          <w:color w:val="000000"/>
          <w:sz w:val="24"/>
          <w:szCs w:val="24"/>
        </w:rPr>
        <w:t>Поведение</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психика</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B501DC">
        <w:rPr>
          <w:rFonts w:ascii="Times New Roman" w:hAnsi="Times New Roman"/>
          <w:color w:val="000000"/>
          <w:sz w:val="24"/>
          <w:szCs w:val="24"/>
          <w:lang w:val="ru-RU"/>
        </w:rPr>
        <w:t xml:space="preserve">Механизм образования условных рефлексов. Торможение. Динамический стереотип. </w:t>
      </w:r>
      <w:r w:rsidRPr="009B3B29">
        <w:rPr>
          <w:rFonts w:ascii="Times New Roman" w:hAnsi="Times New Roman"/>
          <w:color w:val="000000"/>
          <w:sz w:val="24"/>
          <w:szCs w:val="24"/>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E3721" w:rsidRPr="009B3B29" w:rsidRDefault="009B3B29">
      <w:pPr>
        <w:spacing w:after="0" w:line="264" w:lineRule="auto"/>
        <w:ind w:firstLine="600"/>
        <w:jc w:val="both"/>
        <w:rPr>
          <w:sz w:val="24"/>
          <w:szCs w:val="24"/>
          <w:lang w:val="ru-RU"/>
        </w:rPr>
      </w:pPr>
      <w:r w:rsidRPr="009B3B29">
        <w:rPr>
          <w:rFonts w:ascii="Times New Roman" w:hAnsi="Times New Roman"/>
          <w:b/>
          <w:i/>
          <w:color w:val="000000"/>
          <w:sz w:val="24"/>
          <w:szCs w:val="24"/>
          <w:lang w:val="ru-RU"/>
        </w:rPr>
        <w:t>Лабораторные и практические работы.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Изучение кратковременной памяти.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Определение объёма механической и логической памяти.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Оценка </w:t>
      </w:r>
      <w:proofErr w:type="spellStart"/>
      <w:r w:rsidRPr="009B3B29">
        <w:rPr>
          <w:rFonts w:ascii="Times New Roman" w:hAnsi="Times New Roman"/>
          <w:color w:val="000000"/>
          <w:sz w:val="24"/>
          <w:szCs w:val="24"/>
          <w:lang w:val="ru-RU"/>
        </w:rPr>
        <w:t>сформированности</w:t>
      </w:r>
      <w:proofErr w:type="spellEnd"/>
      <w:r w:rsidRPr="009B3B29">
        <w:rPr>
          <w:rFonts w:ascii="Times New Roman" w:hAnsi="Times New Roman"/>
          <w:color w:val="000000"/>
          <w:sz w:val="24"/>
          <w:szCs w:val="24"/>
          <w:lang w:val="ru-RU"/>
        </w:rPr>
        <w:t xml:space="preserve"> навыков логического мышления.</w:t>
      </w:r>
    </w:p>
    <w:p w:rsidR="000E3721" w:rsidRPr="009B3B29" w:rsidRDefault="009B3B29">
      <w:pPr>
        <w:numPr>
          <w:ilvl w:val="0"/>
          <w:numId w:val="35"/>
        </w:numPr>
        <w:spacing w:after="0" w:line="264" w:lineRule="auto"/>
        <w:jc w:val="both"/>
        <w:rPr>
          <w:sz w:val="24"/>
          <w:szCs w:val="24"/>
        </w:rPr>
      </w:pPr>
      <w:proofErr w:type="spellStart"/>
      <w:r w:rsidRPr="009B3B29">
        <w:rPr>
          <w:rFonts w:ascii="Times New Roman" w:hAnsi="Times New Roman"/>
          <w:b/>
          <w:color w:val="000000"/>
          <w:sz w:val="24"/>
          <w:szCs w:val="24"/>
        </w:rPr>
        <w:t>Человек</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окружающая</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среда</w:t>
      </w:r>
      <w:proofErr w:type="spell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Здоровье человека как социальная ценность. </w:t>
      </w:r>
      <w:proofErr w:type="gramStart"/>
      <w:r w:rsidRPr="009B3B29">
        <w:rPr>
          <w:rFonts w:ascii="Times New Roman" w:hAnsi="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B3B29">
        <w:rPr>
          <w:rFonts w:ascii="Times New Roman" w:hAnsi="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 xml:space="preserve">Человек как часть биосферы Земли. Антропогенные воздействия на природу. Урбанизация. </w:t>
      </w:r>
      <w:r w:rsidRPr="00B501DC">
        <w:rPr>
          <w:rFonts w:ascii="Times New Roman" w:hAnsi="Times New Roman"/>
          <w:color w:val="000000"/>
          <w:sz w:val="24"/>
          <w:szCs w:val="24"/>
          <w:lang w:val="ru-RU"/>
        </w:rPr>
        <w:t xml:space="preserve">Цивилизация. Техногенные изменения в окружающей среде. </w:t>
      </w:r>
      <w:r w:rsidRPr="009B3B29">
        <w:rPr>
          <w:rFonts w:ascii="Times New Roman" w:hAnsi="Times New Roman"/>
          <w:color w:val="000000"/>
          <w:sz w:val="24"/>
          <w:szCs w:val="24"/>
          <w:lang w:val="ru-RU"/>
        </w:rPr>
        <w:t>Современные глобальные экологические проблемы. Значение охраны окружающей среды для сохранения человечества.</w:t>
      </w:r>
    </w:p>
    <w:p w:rsidR="000E3721" w:rsidRPr="009B3B29" w:rsidRDefault="000E3721">
      <w:pPr>
        <w:rPr>
          <w:sz w:val="24"/>
          <w:szCs w:val="24"/>
          <w:lang w:val="ru-RU"/>
        </w:rPr>
        <w:sectPr w:rsidR="000E3721" w:rsidRPr="009B3B29">
          <w:pgSz w:w="11906" w:h="16383"/>
          <w:pgMar w:top="1134" w:right="850" w:bottom="1134" w:left="1701" w:header="720" w:footer="720" w:gutter="0"/>
          <w:cols w:space="720"/>
        </w:sectPr>
      </w:pPr>
    </w:p>
    <w:p w:rsidR="000E3721" w:rsidRPr="009B3B29" w:rsidRDefault="009B3B29">
      <w:pPr>
        <w:spacing w:after="0" w:line="264" w:lineRule="auto"/>
        <w:ind w:left="120"/>
        <w:rPr>
          <w:sz w:val="24"/>
          <w:szCs w:val="24"/>
          <w:lang w:val="ru-RU"/>
        </w:rPr>
      </w:pPr>
      <w:bookmarkStart w:id="6" w:name="block-3928131"/>
      <w:bookmarkEnd w:id="4"/>
      <w:r w:rsidRPr="009B3B29">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0E3721" w:rsidRPr="009B3B29" w:rsidRDefault="009B3B29">
      <w:pPr>
        <w:spacing w:after="0" w:line="264" w:lineRule="auto"/>
        <w:ind w:left="120"/>
        <w:rPr>
          <w:sz w:val="24"/>
          <w:szCs w:val="24"/>
          <w:lang w:val="ru-RU"/>
        </w:rPr>
      </w:pPr>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B3B29">
        <w:rPr>
          <w:rFonts w:ascii="Times New Roman" w:hAnsi="Times New Roman"/>
          <w:color w:val="000000"/>
          <w:sz w:val="24"/>
          <w:szCs w:val="24"/>
          <w:lang w:val="ru-RU"/>
        </w:rPr>
        <w:t>метапредметных</w:t>
      </w:r>
      <w:proofErr w:type="spellEnd"/>
      <w:r w:rsidRPr="009B3B29">
        <w:rPr>
          <w:rFonts w:ascii="Times New Roman" w:hAnsi="Times New Roman"/>
          <w:color w:val="000000"/>
          <w:sz w:val="24"/>
          <w:szCs w:val="24"/>
          <w:lang w:val="ru-RU"/>
        </w:rPr>
        <w:t xml:space="preserve"> и предметных результатов. </w:t>
      </w:r>
      <w:proofErr w:type="gramEnd"/>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lang w:val="ru-RU"/>
        </w:rPr>
      </w:pPr>
      <w:r w:rsidRPr="009B3B29">
        <w:rPr>
          <w:rFonts w:ascii="Times New Roman" w:hAnsi="Times New Roman"/>
          <w:b/>
          <w:color w:val="000000"/>
          <w:sz w:val="24"/>
          <w:szCs w:val="24"/>
          <w:lang w:val="ru-RU"/>
        </w:rPr>
        <w:t>ЛИЧНОСТНЫЕ РЕЗУЛЬТАТЫ</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Личностные результаты</w:t>
      </w:r>
      <w:r w:rsidRPr="009B3B29">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 xml:space="preserve">1) гражданского воспитания: </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2) патриотического воспитания: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3) духовно-нравственного воспитания: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4) эстетического воспитания: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понимание роли биологии в формировании эстетической культуры личности;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0E3721" w:rsidRPr="009B3B29" w:rsidRDefault="009B3B29">
      <w:pPr>
        <w:spacing w:after="0" w:line="264" w:lineRule="auto"/>
        <w:ind w:firstLine="600"/>
        <w:jc w:val="both"/>
        <w:rPr>
          <w:sz w:val="24"/>
          <w:szCs w:val="24"/>
          <w:lang w:val="ru-RU"/>
        </w:rPr>
      </w:pPr>
      <w:proofErr w:type="spellStart"/>
      <w:r w:rsidRPr="009B3B29">
        <w:rPr>
          <w:rFonts w:ascii="Times New Roman" w:hAnsi="Times New Roman"/>
          <w:color w:val="000000"/>
          <w:sz w:val="24"/>
          <w:szCs w:val="24"/>
          <w:lang w:val="ru-RU"/>
        </w:rPr>
        <w:t>сформированность</w:t>
      </w:r>
      <w:proofErr w:type="spellEnd"/>
      <w:r w:rsidRPr="009B3B29">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6) трудового воспитания: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7) экологического воспитания: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осознание экологических проблем и путей их решения;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8) ценности научного познания: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понимание роли биологической науки в формировании научного мировоззрения;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 xml:space="preserve">9) адаптации </w:t>
      </w:r>
      <w:proofErr w:type="gramStart"/>
      <w:r w:rsidRPr="009B3B29">
        <w:rPr>
          <w:rFonts w:ascii="Times New Roman" w:hAnsi="Times New Roman"/>
          <w:b/>
          <w:color w:val="000000"/>
          <w:sz w:val="24"/>
          <w:szCs w:val="24"/>
          <w:lang w:val="ru-RU"/>
        </w:rPr>
        <w:t>обучающегося</w:t>
      </w:r>
      <w:proofErr w:type="gramEnd"/>
      <w:r w:rsidRPr="009B3B29">
        <w:rPr>
          <w:rFonts w:ascii="Times New Roman" w:hAnsi="Times New Roman"/>
          <w:b/>
          <w:color w:val="000000"/>
          <w:sz w:val="24"/>
          <w:szCs w:val="24"/>
          <w:lang w:val="ru-RU"/>
        </w:rPr>
        <w:t xml:space="preserve"> к изменяющимся условиям социальной и природной среды: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адекватная оценка изменяющихся условий;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lang w:val="ru-RU"/>
        </w:rPr>
      </w:pPr>
      <w:r w:rsidRPr="009B3B29">
        <w:rPr>
          <w:rFonts w:ascii="Times New Roman" w:hAnsi="Times New Roman"/>
          <w:b/>
          <w:color w:val="000000"/>
          <w:sz w:val="24"/>
          <w:szCs w:val="24"/>
          <w:lang w:val="ru-RU"/>
        </w:rPr>
        <w:t>МЕТАПРЕДМЕТНЫЕ РЕЗУЛЬТАТЫ</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firstLine="600"/>
        <w:jc w:val="both"/>
        <w:rPr>
          <w:sz w:val="24"/>
          <w:szCs w:val="24"/>
          <w:lang w:val="ru-RU"/>
        </w:rPr>
      </w:pPr>
      <w:proofErr w:type="spellStart"/>
      <w:r w:rsidRPr="009B3B29">
        <w:rPr>
          <w:rFonts w:ascii="Times New Roman" w:hAnsi="Times New Roman"/>
          <w:color w:val="000000"/>
          <w:sz w:val="24"/>
          <w:szCs w:val="24"/>
          <w:lang w:val="ru-RU"/>
        </w:rPr>
        <w:t>Метапредметные</w:t>
      </w:r>
      <w:proofErr w:type="spellEnd"/>
      <w:r w:rsidRPr="009B3B29">
        <w:rPr>
          <w:rFonts w:ascii="Times New Roman" w:hAnsi="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lang w:val="ru-RU"/>
        </w:rPr>
      </w:pPr>
      <w:r w:rsidRPr="009B3B29">
        <w:rPr>
          <w:rFonts w:ascii="Times New Roman" w:hAnsi="Times New Roman"/>
          <w:b/>
          <w:color w:val="000000"/>
          <w:sz w:val="24"/>
          <w:szCs w:val="24"/>
          <w:lang w:val="ru-RU"/>
        </w:rPr>
        <w:t>Познавательные универсальные учебные действия</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1) базовые логические действия: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2) базовые исследовательские действия: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использовать вопросы как исследовательский инструмент познания;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3) работа с информацией: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запоминать и систематизировать биологическую информацию.</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lang w:val="ru-RU"/>
        </w:rPr>
      </w:pPr>
      <w:r w:rsidRPr="009B3B29">
        <w:rPr>
          <w:rFonts w:ascii="Times New Roman" w:hAnsi="Times New Roman"/>
          <w:b/>
          <w:color w:val="000000"/>
          <w:sz w:val="24"/>
          <w:szCs w:val="24"/>
          <w:lang w:val="ru-RU"/>
        </w:rPr>
        <w:t>Коммуникативные универсальные учебные действия</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1</w:t>
      </w:r>
      <w:r w:rsidRPr="009B3B29">
        <w:rPr>
          <w:rFonts w:ascii="Times New Roman" w:hAnsi="Times New Roman"/>
          <w:b/>
          <w:color w:val="000000"/>
          <w:sz w:val="24"/>
          <w:szCs w:val="24"/>
          <w:lang w:val="ru-RU"/>
        </w:rPr>
        <w:t>) общение: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выражать себя (свою точку зрения) в устных и письменных текстах;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2) совместная деятельность:</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B3B29">
        <w:rPr>
          <w:rFonts w:ascii="Times New Roman" w:hAnsi="Times New Roman"/>
          <w:color w:val="000000"/>
          <w:sz w:val="24"/>
          <w:szCs w:val="24"/>
          <w:lang w:val="ru-RU"/>
        </w:rPr>
        <w:t>нескольких</w:t>
      </w:r>
      <w:proofErr w:type="gramEnd"/>
      <w:r w:rsidRPr="009B3B29">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9B3B29">
        <w:rPr>
          <w:rFonts w:ascii="Times New Roman" w:hAnsi="Times New Roman"/>
          <w:color w:val="000000"/>
          <w:sz w:val="24"/>
          <w:szCs w:val="24"/>
          <w:lang w:val="ru-RU"/>
        </w:rPr>
        <w:t>сформированность</w:t>
      </w:r>
      <w:proofErr w:type="spellEnd"/>
      <w:r w:rsidRPr="009B3B29">
        <w:rPr>
          <w:rFonts w:ascii="Times New Roman" w:hAnsi="Times New Roman"/>
          <w:color w:val="000000"/>
          <w:sz w:val="24"/>
          <w:szCs w:val="24"/>
          <w:lang w:val="ru-RU"/>
        </w:rPr>
        <w:t xml:space="preserve"> социальных навыков и эмоционального интеллекта обучающихся. </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lang w:val="ru-RU"/>
        </w:rPr>
      </w:pPr>
      <w:r w:rsidRPr="009B3B29">
        <w:rPr>
          <w:rFonts w:ascii="Times New Roman" w:hAnsi="Times New Roman"/>
          <w:b/>
          <w:color w:val="000000"/>
          <w:sz w:val="24"/>
          <w:szCs w:val="24"/>
          <w:lang w:val="ru-RU"/>
        </w:rPr>
        <w:t>Регулятивные универсальные учебные действия</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Самоорганизация: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делать выбор и брать ответственность за решение.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Самоконтроль, эмоциональный интеллект:</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владеть способами самоконтроля, </w:t>
      </w:r>
      <w:proofErr w:type="spellStart"/>
      <w:r w:rsidRPr="009B3B29">
        <w:rPr>
          <w:rFonts w:ascii="Times New Roman" w:hAnsi="Times New Roman"/>
          <w:color w:val="000000"/>
          <w:sz w:val="24"/>
          <w:szCs w:val="24"/>
          <w:lang w:val="ru-RU"/>
        </w:rPr>
        <w:t>самомотивации</w:t>
      </w:r>
      <w:proofErr w:type="spellEnd"/>
      <w:r w:rsidRPr="009B3B29">
        <w:rPr>
          <w:rFonts w:ascii="Times New Roman" w:hAnsi="Times New Roman"/>
          <w:color w:val="000000"/>
          <w:sz w:val="24"/>
          <w:szCs w:val="24"/>
          <w:lang w:val="ru-RU"/>
        </w:rPr>
        <w:t xml:space="preserve"> и рефлексии;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давать оценку ситуации и предлагать план её изменения;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объяснять причины достижения (</w:t>
      </w:r>
      <w:proofErr w:type="spellStart"/>
      <w:r w:rsidRPr="009B3B29">
        <w:rPr>
          <w:rFonts w:ascii="Times New Roman" w:hAnsi="Times New Roman"/>
          <w:color w:val="000000"/>
          <w:sz w:val="24"/>
          <w:szCs w:val="24"/>
          <w:lang w:val="ru-RU"/>
        </w:rPr>
        <w:t>недостижения</w:t>
      </w:r>
      <w:proofErr w:type="spellEnd"/>
      <w:r w:rsidRPr="009B3B29">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9B3B29">
        <w:rPr>
          <w:rFonts w:ascii="Times New Roman" w:hAnsi="Times New Roman"/>
          <w:color w:val="000000"/>
          <w:sz w:val="24"/>
          <w:szCs w:val="24"/>
          <w:lang w:val="ru-RU"/>
        </w:rPr>
        <w:t>позитивное</w:t>
      </w:r>
      <w:proofErr w:type="gramEnd"/>
      <w:r w:rsidRPr="009B3B29">
        <w:rPr>
          <w:rFonts w:ascii="Times New Roman" w:hAnsi="Times New Roman"/>
          <w:color w:val="000000"/>
          <w:sz w:val="24"/>
          <w:szCs w:val="24"/>
          <w:lang w:val="ru-RU"/>
        </w:rPr>
        <w:t xml:space="preserve"> в произошедшей ситуации;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оценивать соответствие результата цели и условиям;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различать, называть и управлять собственными эмоциями и эмоциями других;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и анализировать причины эмоций;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регулировать способ выражения эмоций.</w:t>
      </w:r>
    </w:p>
    <w:p w:rsidR="000E3721" w:rsidRPr="009B3B29" w:rsidRDefault="009B3B29">
      <w:pPr>
        <w:spacing w:after="0" w:line="264" w:lineRule="auto"/>
        <w:ind w:firstLine="600"/>
        <w:jc w:val="both"/>
        <w:rPr>
          <w:sz w:val="24"/>
          <w:szCs w:val="24"/>
          <w:lang w:val="ru-RU"/>
        </w:rPr>
      </w:pPr>
      <w:r w:rsidRPr="009B3B29">
        <w:rPr>
          <w:rFonts w:ascii="Times New Roman" w:hAnsi="Times New Roman"/>
          <w:b/>
          <w:color w:val="000000"/>
          <w:sz w:val="24"/>
          <w:szCs w:val="24"/>
          <w:lang w:val="ru-RU"/>
        </w:rPr>
        <w:t>Принятие себя и других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осознанно относиться к другому человеку, его мнению;</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признавать своё право на ошибку и такое же право </w:t>
      </w:r>
      <w:proofErr w:type="gramStart"/>
      <w:r w:rsidRPr="009B3B29">
        <w:rPr>
          <w:rFonts w:ascii="Times New Roman" w:hAnsi="Times New Roman"/>
          <w:color w:val="000000"/>
          <w:sz w:val="24"/>
          <w:szCs w:val="24"/>
          <w:lang w:val="ru-RU"/>
        </w:rPr>
        <w:t>другого</w:t>
      </w:r>
      <w:proofErr w:type="gramEnd"/>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открытость себе и другим;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осознавать невозможность контролировать всё вокруг;</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left="120"/>
        <w:jc w:val="both"/>
        <w:rPr>
          <w:sz w:val="24"/>
          <w:szCs w:val="24"/>
          <w:lang w:val="ru-RU"/>
        </w:rPr>
      </w:pPr>
      <w:r w:rsidRPr="009B3B29">
        <w:rPr>
          <w:rFonts w:ascii="Times New Roman" w:hAnsi="Times New Roman"/>
          <w:b/>
          <w:color w:val="000000"/>
          <w:sz w:val="24"/>
          <w:szCs w:val="24"/>
          <w:lang w:val="ru-RU"/>
        </w:rPr>
        <w:t>ПРЕДМЕТНЫЕ РЕЗУЛЬТАТЫ</w:t>
      </w:r>
    </w:p>
    <w:p w:rsidR="000E3721" w:rsidRPr="009B3B29" w:rsidRDefault="000E3721">
      <w:pPr>
        <w:spacing w:after="0" w:line="264" w:lineRule="auto"/>
        <w:ind w:left="120"/>
        <w:jc w:val="both"/>
        <w:rPr>
          <w:sz w:val="24"/>
          <w:szCs w:val="24"/>
          <w:lang w:val="ru-RU"/>
        </w:rPr>
      </w:pP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B3B29">
        <w:rPr>
          <w:rFonts w:ascii="Times New Roman" w:hAnsi="Times New Roman"/>
          <w:b/>
          <w:i/>
          <w:color w:val="000000"/>
          <w:sz w:val="24"/>
          <w:szCs w:val="24"/>
          <w:lang w:val="ru-RU"/>
        </w:rPr>
        <w:t>в 5 классе: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9B3B29">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раскрывать понятие о среде обитания (водной, наземно-воздушной, почвенной, </w:t>
      </w:r>
      <w:proofErr w:type="spellStart"/>
      <w:r w:rsidRPr="009B3B29">
        <w:rPr>
          <w:rFonts w:ascii="Times New Roman" w:hAnsi="Times New Roman"/>
          <w:color w:val="000000"/>
          <w:sz w:val="24"/>
          <w:szCs w:val="24"/>
          <w:lang w:val="ru-RU"/>
        </w:rPr>
        <w:t>внутриорганизменной</w:t>
      </w:r>
      <w:proofErr w:type="spellEnd"/>
      <w:r w:rsidRPr="009B3B29">
        <w:rPr>
          <w:rFonts w:ascii="Times New Roman" w:hAnsi="Times New Roman"/>
          <w:color w:val="000000"/>
          <w:sz w:val="24"/>
          <w:szCs w:val="24"/>
          <w:lang w:val="ru-RU"/>
        </w:rPr>
        <w:t>), условиях среды обитания;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выделять отличительные признаки природных и искусственных сообществ;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раскрывать роль биологии в практической деятельности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B3B29">
        <w:rPr>
          <w:rFonts w:ascii="Times New Roman" w:hAnsi="Times New Roman"/>
          <w:b/>
          <w:i/>
          <w:color w:val="000000"/>
          <w:sz w:val="24"/>
          <w:szCs w:val="24"/>
          <w:lang w:val="ru-RU"/>
        </w:rPr>
        <w:t>в 6 классе: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9B3B29">
        <w:rPr>
          <w:rFonts w:ascii="Times New Roman" w:hAnsi="Times New Roman"/>
          <w:color w:val="000000"/>
          <w:sz w:val="24"/>
          <w:szCs w:val="24"/>
          <w:lang w:val="ru-RU"/>
        </w:rPr>
        <w:t>Навашин</w:t>
      </w:r>
      <w:proofErr w:type="spellEnd"/>
      <w:r w:rsidRPr="009B3B29">
        <w:rPr>
          <w:rFonts w:ascii="Times New Roman" w:hAnsi="Times New Roman"/>
          <w:color w:val="000000"/>
          <w:sz w:val="24"/>
          <w:szCs w:val="24"/>
          <w:lang w:val="ru-RU"/>
        </w:rPr>
        <w:t xml:space="preserve">) и зарубежных учёных (в том числе Р. Гук, М. </w:t>
      </w:r>
      <w:proofErr w:type="spellStart"/>
      <w:r w:rsidRPr="009B3B29">
        <w:rPr>
          <w:rFonts w:ascii="Times New Roman" w:hAnsi="Times New Roman"/>
          <w:color w:val="000000"/>
          <w:sz w:val="24"/>
          <w:szCs w:val="24"/>
          <w:lang w:val="ru-RU"/>
        </w:rPr>
        <w:t>Мальпиги</w:t>
      </w:r>
      <w:proofErr w:type="spellEnd"/>
      <w:r w:rsidRPr="009B3B29">
        <w:rPr>
          <w:rFonts w:ascii="Times New Roman" w:hAnsi="Times New Roman"/>
          <w:color w:val="000000"/>
          <w:sz w:val="24"/>
          <w:szCs w:val="24"/>
          <w:lang w:val="ru-RU"/>
        </w:rPr>
        <w:t>) в развитие наук о растениях;</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сравнивать растительные ткани и органы растений между собой;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классифицировать растения и их части по разным основаниям;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B3B29">
        <w:rPr>
          <w:rFonts w:ascii="Times New Roman" w:hAnsi="Times New Roman"/>
          <w:b/>
          <w:i/>
          <w:color w:val="000000"/>
          <w:sz w:val="24"/>
          <w:szCs w:val="24"/>
          <w:lang w:val="ru-RU"/>
        </w:rPr>
        <w:t>в 7</w:t>
      </w:r>
      <w:r w:rsidRPr="009B3B29">
        <w:rPr>
          <w:rFonts w:ascii="Times New Roman" w:hAnsi="Times New Roman"/>
          <w:b/>
          <w:color w:val="000000"/>
          <w:sz w:val="24"/>
          <w:szCs w:val="24"/>
          <w:lang w:val="ru-RU"/>
        </w:rPr>
        <w:t xml:space="preserve"> </w:t>
      </w:r>
      <w:r w:rsidRPr="009B3B29">
        <w:rPr>
          <w:rFonts w:ascii="Times New Roman" w:hAnsi="Times New Roman"/>
          <w:b/>
          <w:i/>
          <w:color w:val="000000"/>
          <w:sz w:val="24"/>
          <w:szCs w:val="24"/>
          <w:lang w:val="ru-RU"/>
        </w:rPr>
        <w:t>классе</w:t>
      </w:r>
      <w:r w:rsidRPr="009B3B29">
        <w:rPr>
          <w:rFonts w:ascii="Times New Roman" w:hAnsi="Times New Roman"/>
          <w:color w:val="000000"/>
          <w:sz w:val="24"/>
          <w:szCs w:val="24"/>
          <w:lang w:val="ru-RU"/>
        </w:rPr>
        <w:t>:</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9B3B29">
        <w:rPr>
          <w:rFonts w:ascii="Times New Roman" w:hAnsi="Times New Roman"/>
          <w:color w:val="000000"/>
          <w:sz w:val="24"/>
          <w:szCs w:val="24"/>
          <w:lang w:val="ru-RU"/>
        </w:rPr>
        <w:t>ств дв</w:t>
      </w:r>
      <w:proofErr w:type="gramEnd"/>
      <w:r w:rsidRPr="009B3B29">
        <w:rPr>
          <w:rFonts w:ascii="Times New Roman" w:hAnsi="Times New Roman"/>
          <w:color w:val="000000"/>
          <w:sz w:val="24"/>
          <w:szCs w:val="24"/>
          <w:lang w:val="ru-RU"/>
        </w:rPr>
        <w:t>удольных и однодольных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9B3B29">
        <w:rPr>
          <w:rFonts w:ascii="Times New Roman" w:hAnsi="Times New Roman"/>
          <w:color w:val="000000"/>
          <w:sz w:val="24"/>
          <w:szCs w:val="24"/>
          <w:lang w:val="ru-RU"/>
        </w:rPr>
        <w:t>покрытосеменных</w:t>
      </w:r>
      <w:proofErr w:type="gramEnd"/>
      <w:r w:rsidRPr="009B3B29">
        <w:rPr>
          <w:rFonts w:ascii="Times New Roman" w:hAnsi="Times New Roman"/>
          <w:color w:val="000000"/>
          <w:sz w:val="24"/>
          <w:szCs w:val="24"/>
          <w:lang w:val="ru-RU"/>
        </w:rPr>
        <w:t>, или цветковых) с помощью определительной карточки;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B3B29">
        <w:rPr>
          <w:rFonts w:ascii="Times New Roman" w:hAnsi="Times New Roman"/>
          <w:color w:val="000000"/>
          <w:sz w:val="24"/>
          <w:szCs w:val="24"/>
          <w:lang w:val="ru-RU"/>
        </w:rPr>
        <w:t>системыв</w:t>
      </w:r>
      <w:proofErr w:type="spellEnd"/>
      <w:r w:rsidRPr="009B3B29">
        <w:rPr>
          <w:rFonts w:ascii="Times New Roman" w:hAnsi="Times New Roman"/>
          <w:color w:val="000000"/>
          <w:sz w:val="24"/>
          <w:szCs w:val="24"/>
          <w:lang w:val="ru-RU"/>
        </w:rPr>
        <w:t xml:space="preserve"> другую;</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B3B29">
        <w:rPr>
          <w:rFonts w:ascii="Times New Roman" w:hAnsi="Times New Roman"/>
          <w:b/>
          <w:i/>
          <w:color w:val="000000"/>
          <w:sz w:val="24"/>
          <w:szCs w:val="24"/>
          <w:lang w:val="ru-RU"/>
        </w:rPr>
        <w:t>в 8 классе: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сравнивать животные ткани и органы животных между собой;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классифицировать животных на основании особенностей строения;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взаимосвязи животных в природных сообществах, цепи питания;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раскрывать роль животных в природных сообществах;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иметь представление о мероприятиях по охране животного мира Земли;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B3B29">
        <w:rPr>
          <w:rFonts w:ascii="Times New Roman" w:hAnsi="Times New Roman"/>
          <w:b/>
          <w:i/>
          <w:color w:val="000000"/>
          <w:sz w:val="24"/>
          <w:szCs w:val="24"/>
          <w:lang w:val="ru-RU"/>
        </w:rPr>
        <w:t>в 9 классе: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E3721" w:rsidRPr="009B3B29" w:rsidRDefault="009B3B29">
      <w:pPr>
        <w:spacing w:after="0" w:line="264" w:lineRule="auto"/>
        <w:ind w:firstLine="600"/>
        <w:jc w:val="both"/>
        <w:rPr>
          <w:sz w:val="24"/>
          <w:szCs w:val="24"/>
          <w:lang w:val="ru-RU"/>
        </w:rPr>
      </w:pPr>
      <w:proofErr w:type="gramStart"/>
      <w:r w:rsidRPr="009B3B29">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9B3B29">
        <w:rPr>
          <w:rFonts w:ascii="Times New Roman" w:hAnsi="Times New Roman"/>
          <w:color w:val="000000"/>
          <w:sz w:val="24"/>
          <w:szCs w:val="24"/>
          <w:lang w:val="ru-RU"/>
        </w:rPr>
        <w:t>естественно-научного</w:t>
      </w:r>
      <w:proofErr w:type="gramEnd"/>
      <w:r w:rsidRPr="009B3B29">
        <w:rPr>
          <w:rFonts w:ascii="Times New Roman" w:hAnsi="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E3721" w:rsidRPr="009B3B29" w:rsidRDefault="009B3B29">
      <w:pPr>
        <w:spacing w:after="0" w:line="264" w:lineRule="auto"/>
        <w:ind w:firstLine="600"/>
        <w:jc w:val="both"/>
        <w:rPr>
          <w:sz w:val="24"/>
          <w:szCs w:val="24"/>
          <w:lang w:val="ru-RU"/>
        </w:rPr>
      </w:pPr>
      <w:r w:rsidRPr="009B3B29">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E3721" w:rsidRPr="009B3B29" w:rsidRDefault="000E3721">
      <w:pPr>
        <w:rPr>
          <w:sz w:val="24"/>
          <w:szCs w:val="24"/>
          <w:lang w:val="ru-RU"/>
        </w:rPr>
        <w:sectPr w:rsidR="000E3721" w:rsidRPr="009B3B29">
          <w:pgSz w:w="11906" w:h="16383"/>
          <w:pgMar w:top="1134" w:right="850" w:bottom="1134" w:left="1701" w:header="720" w:footer="720" w:gutter="0"/>
          <w:cols w:space="720"/>
        </w:sectPr>
      </w:pPr>
    </w:p>
    <w:p w:rsidR="000E3721" w:rsidRPr="009B3B29" w:rsidRDefault="009B3B29" w:rsidP="009B3B29">
      <w:pPr>
        <w:spacing w:after="0"/>
        <w:ind w:left="120"/>
        <w:jc w:val="center"/>
        <w:rPr>
          <w:sz w:val="24"/>
          <w:szCs w:val="24"/>
        </w:rPr>
      </w:pPr>
      <w:bookmarkStart w:id="7" w:name="block-3928133"/>
      <w:bookmarkEnd w:id="6"/>
      <w:r w:rsidRPr="009B3B29">
        <w:rPr>
          <w:rFonts w:ascii="Times New Roman" w:hAnsi="Times New Roman"/>
          <w:b/>
          <w:color w:val="000000"/>
          <w:sz w:val="24"/>
          <w:szCs w:val="24"/>
        </w:rPr>
        <w:lastRenderedPageBreak/>
        <w:t>ТЕМАТИЧЕСКОЕ ПЛАНИРОВАНИЕ</w:t>
      </w:r>
    </w:p>
    <w:p w:rsidR="000E3721" w:rsidRPr="009B3B29" w:rsidRDefault="009B3B29" w:rsidP="009B3B29">
      <w:pPr>
        <w:spacing w:after="0"/>
        <w:ind w:left="120"/>
        <w:jc w:val="center"/>
        <w:rPr>
          <w:sz w:val="24"/>
          <w:szCs w:val="24"/>
        </w:rPr>
      </w:pPr>
      <w:r w:rsidRPr="009B3B29">
        <w:rPr>
          <w:rFonts w:ascii="Times New Roman" w:hAnsi="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1844"/>
        <w:gridCol w:w="902"/>
        <w:gridCol w:w="1743"/>
        <w:gridCol w:w="1808"/>
        <w:gridCol w:w="2891"/>
      </w:tblGrid>
      <w:tr w:rsidR="000E3721" w:rsidRPr="009B3B29">
        <w:trPr>
          <w:trHeight w:val="144"/>
          <w:tblCellSpacing w:w="20" w:type="nil"/>
        </w:trPr>
        <w:tc>
          <w:tcPr>
            <w:tcW w:w="505" w:type="dxa"/>
            <w:vMerge w:val="restart"/>
            <w:tcMar>
              <w:top w:w="50" w:type="dxa"/>
              <w:left w:w="100" w:type="dxa"/>
            </w:tcMar>
            <w:vAlign w:val="center"/>
          </w:tcPr>
          <w:p w:rsidR="000E3721" w:rsidRPr="009B3B29" w:rsidRDefault="009B3B29">
            <w:pPr>
              <w:spacing w:after="0"/>
              <w:ind w:left="135"/>
              <w:rPr>
                <w:sz w:val="24"/>
                <w:szCs w:val="24"/>
              </w:rPr>
            </w:pPr>
            <w:r w:rsidRPr="009B3B29">
              <w:rPr>
                <w:rFonts w:ascii="Times New Roman" w:hAnsi="Times New Roman"/>
                <w:b/>
                <w:color w:val="000000"/>
                <w:sz w:val="24"/>
                <w:szCs w:val="24"/>
              </w:rPr>
              <w:t xml:space="preserve">№ п/п </w:t>
            </w:r>
          </w:p>
          <w:p w:rsidR="000E3721" w:rsidRPr="009B3B29" w:rsidRDefault="000E3721">
            <w:pPr>
              <w:spacing w:after="0"/>
              <w:ind w:left="135"/>
              <w:rPr>
                <w:sz w:val="24"/>
                <w:szCs w:val="24"/>
              </w:rPr>
            </w:pPr>
          </w:p>
        </w:tc>
        <w:tc>
          <w:tcPr>
            <w:tcW w:w="2288"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Наименование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разделов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тем</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программы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gridSpan w:val="3"/>
            <w:tcMar>
              <w:top w:w="50" w:type="dxa"/>
              <w:left w:w="100" w:type="dxa"/>
            </w:tcMar>
            <w:vAlign w:val="center"/>
          </w:tcPr>
          <w:p w:rsidR="000E3721" w:rsidRPr="009B3B29" w:rsidRDefault="009B3B29">
            <w:pPr>
              <w:spacing w:after="0"/>
              <w:rPr>
                <w:sz w:val="24"/>
                <w:szCs w:val="24"/>
              </w:rPr>
            </w:pPr>
            <w:proofErr w:type="spellStart"/>
            <w:r w:rsidRPr="009B3B29">
              <w:rPr>
                <w:rFonts w:ascii="Times New Roman" w:hAnsi="Times New Roman"/>
                <w:b/>
                <w:color w:val="000000"/>
                <w:sz w:val="24"/>
                <w:szCs w:val="24"/>
              </w:rPr>
              <w:t>Количество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часов</w:t>
            </w:r>
            <w:proofErr w:type="spellEnd"/>
          </w:p>
        </w:tc>
        <w:tc>
          <w:tcPr>
            <w:tcW w:w="2852"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Электронные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цифровые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образовательные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ресурсы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r>
      <w:tr w:rsidR="000E3721" w:rsidRPr="009B3B29">
        <w:trPr>
          <w:trHeight w:val="144"/>
          <w:tblCellSpacing w:w="20" w:type="nil"/>
        </w:trPr>
        <w:tc>
          <w:tcPr>
            <w:tcW w:w="0" w:type="auto"/>
            <w:vMerge/>
            <w:tcBorders>
              <w:top w:val="nil"/>
            </w:tcBorders>
            <w:tcMar>
              <w:top w:w="50" w:type="dxa"/>
              <w:left w:w="100" w:type="dxa"/>
            </w:tcMar>
          </w:tcPr>
          <w:p w:rsidR="000E3721" w:rsidRPr="009B3B29" w:rsidRDefault="000E3721">
            <w:pPr>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c>
          <w:tcPr>
            <w:tcW w:w="1050"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Всего</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785"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Контрольные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86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Практические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r>
      <w:tr w:rsidR="000E3721" w:rsidRPr="00B501DC">
        <w:trPr>
          <w:trHeight w:val="144"/>
          <w:tblCellSpacing w:w="20" w:type="nil"/>
        </w:trPr>
        <w:tc>
          <w:tcPr>
            <w:tcW w:w="505"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w:t>
            </w:r>
          </w:p>
        </w:tc>
        <w:tc>
          <w:tcPr>
            <w:tcW w:w="228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00A926DB">
              <w:rPr>
                <w:rFonts w:ascii="Times New Roman" w:hAnsi="Times New Roman"/>
                <w:color w:val="000000"/>
                <w:sz w:val="24"/>
                <w:szCs w:val="24"/>
                <w:lang w:val="ru-RU"/>
              </w:rPr>
              <w:t>10</w:t>
            </w:r>
            <w:r w:rsidRPr="009B3B29">
              <w:rPr>
                <w:rFonts w:ascii="Times New Roman" w:hAnsi="Times New Roman"/>
                <w:color w:val="000000"/>
                <w:sz w:val="24"/>
                <w:szCs w:val="24"/>
              </w:rPr>
              <w:t xml:space="preserve"> </w:t>
            </w:r>
          </w:p>
        </w:tc>
        <w:tc>
          <w:tcPr>
            <w:tcW w:w="1785" w:type="dxa"/>
            <w:tcMar>
              <w:top w:w="50" w:type="dxa"/>
              <w:left w:w="100" w:type="dxa"/>
            </w:tcMar>
            <w:vAlign w:val="center"/>
          </w:tcPr>
          <w:p w:rsidR="000E3721" w:rsidRPr="00A926DB" w:rsidRDefault="00A926DB">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1</w:t>
            </w:r>
            <w:r w:rsidR="009B3B29" w:rsidRPr="00A926DB">
              <w:rPr>
                <w:rFonts w:ascii="Times New Roman" w:hAnsi="Times New Roman"/>
                <w:color w:val="000000"/>
                <w:sz w:val="24"/>
                <w:szCs w:val="24"/>
                <w:lang w:val="ru-RU"/>
              </w:rPr>
              <w:t xml:space="preserve">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0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hyperlink r:id="rId7">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hyperlink>
          </w:p>
        </w:tc>
      </w:tr>
      <w:tr w:rsidR="000E3721" w:rsidRPr="00B501DC">
        <w:trPr>
          <w:trHeight w:val="144"/>
          <w:tblCellSpacing w:w="20" w:type="nil"/>
        </w:trPr>
        <w:tc>
          <w:tcPr>
            <w:tcW w:w="505" w:type="dxa"/>
            <w:tcMar>
              <w:top w:w="50" w:type="dxa"/>
              <w:left w:w="100" w:type="dxa"/>
            </w:tcMar>
            <w:vAlign w:val="center"/>
          </w:tcPr>
          <w:p w:rsidR="000E3721" w:rsidRPr="00A926DB" w:rsidRDefault="009B3B29">
            <w:pPr>
              <w:spacing w:after="0"/>
              <w:rPr>
                <w:sz w:val="24"/>
                <w:szCs w:val="24"/>
                <w:lang w:val="ru-RU"/>
              </w:rPr>
            </w:pPr>
            <w:r w:rsidRPr="00A926DB">
              <w:rPr>
                <w:rFonts w:ascii="Times New Roman" w:hAnsi="Times New Roman"/>
                <w:color w:val="000000"/>
                <w:sz w:val="24"/>
                <w:szCs w:val="24"/>
                <w:lang w:val="ru-RU"/>
              </w:rPr>
              <w:t>2</w:t>
            </w:r>
          </w:p>
        </w:tc>
        <w:tc>
          <w:tcPr>
            <w:tcW w:w="2288" w:type="dxa"/>
            <w:tcMar>
              <w:top w:w="50" w:type="dxa"/>
              <w:left w:w="100" w:type="dxa"/>
            </w:tcMar>
            <w:vAlign w:val="center"/>
          </w:tcPr>
          <w:p w:rsidR="000E3721" w:rsidRPr="009B3B29" w:rsidRDefault="009B3B29">
            <w:pPr>
              <w:spacing w:after="0"/>
              <w:ind w:left="135"/>
              <w:rPr>
                <w:sz w:val="24"/>
                <w:szCs w:val="24"/>
              </w:rPr>
            </w:pPr>
            <w:r w:rsidRPr="00A926DB">
              <w:rPr>
                <w:rFonts w:ascii="Times New Roman" w:hAnsi="Times New Roman"/>
                <w:color w:val="000000"/>
                <w:sz w:val="24"/>
                <w:szCs w:val="24"/>
                <w:lang w:val="ru-RU"/>
              </w:rPr>
              <w:t>Методы изучения живой природ</w:t>
            </w:r>
            <w:r w:rsidRPr="009B3B29">
              <w:rPr>
                <w:rFonts w:ascii="Times New Roman" w:hAnsi="Times New Roman"/>
                <w:color w:val="000000"/>
                <w:sz w:val="24"/>
                <w:szCs w:val="24"/>
              </w:rPr>
              <w:t>ы</w:t>
            </w:r>
          </w:p>
        </w:tc>
        <w:tc>
          <w:tcPr>
            <w:tcW w:w="1050" w:type="dxa"/>
            <w:tcMar>
              <w:top w:w="50" w:type="dxa"/>
              <w:left w:w="100" w:type="dxa"/>
            </w:tcMar>
            <w:vAlign w:val="center"/>
          </w:tcPr>
          <w:p w:rsidR="000E3721" w:rsidRPr="009B3B29" w:rsidRDefault="00A926DB">
            <w:pPr>
              <w:spacing w:after="0"/>
              <w:ind w:left="135"/>
              <w:jc w:val="center"/>
              <w:rPr>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10</w:t>
            </w:r>
            <w:r w:rsidR="009B3B29" w:rsidRPr="009B3B29">
              <w:rPr>
                <w:rFonts w:ascii="Times New Roman" w:hAnsi="Times New Roman"/>
                <w:color w:val="000000"/>
                <w:sz w:val="24"/>
                <w:szCs w:val="24"/>
              </w:rPr>
              <w:t xml:space="preserve"> </w:t>
            </w:r>
          </w:p>
        </w:tc>
        <w:tc>
          <w:tcPr>
            <w:tcW w:w="1785" w:type="dxa"/>
            <w:tcMar>
              <w:top w:w="50" w:type="dxa"/>
              <w:left w:w="100" w:type="dxa"/>
            </w:tcMar>
            <w:vAlign w:val="center"/>
          </w:tcPr>
          <w:p w:rsidR="000E3721" w:rsidRPr="00A926DB" w:rsidRDefault="00A926DB">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1</w:t>
            </w:r>
            <w:r w:rsidR="009B3B29" w:rsidRPr="00A926DB">
              <w:rPr>
                <w:rFonts w:ascii="Times New Roman" w:hAnsi="Times New Roman"/>
                <w:color w:val="000000"/>
                <w:sz w:val="24"/>
                <w:szCs w:val="24"/>
                <w:lang w:val="ru-RU"/>
              </w:rPr>
              <w:t xml:space="preserve">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1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hyperlink r:id="rId8">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hyperlink>
          </w:p>
        </w:tc>
      </w:tr>
      <w:tr w:rsidR="000E3721" w:rsidRPr="00B501DC">
        <w:trPr>
          <w:trHeight w:val="144"/>
          <w:tblCellSpacing w:w="20" w:type="nil"/>
        </w:trPr>
        <w:tc>
          <w:tcPr>
            <w:tcW w:w="505" w:type="dxa"/>
            <w:tcMar>
              <w:top w:w="50" w:type="dxa"/>
              <w:left w:w="100" w:type="dxa"/>
            </w:tcMar>
            <w:vAlign w:val="center"/>
          </w:tcPr>
          <w:p w:rsidR="000E3721" w:rsidRPr="00A926DB" w:rsidRDefault="009B3B29">
            <w:pPr>
              <w:spacing w:after="0"/>
              <w:rPr>
                <w:sz w:val="24"/>
                <w:szCs w:val="24"/>
                <w:lang w:val="ru-RU"/>
              </w:rPr>
            </w:pPr>
            <w:r w:rsidRPr="00A926DB">
              <w:rPr>
                <w:rFonts w:ascii="Times New Roman" w:hAnsi="Times New Roman"/>
                <w:color w:val="000000"/>
                <w:sz w:val="24"/>
                <w:szCs w:val="24"/>
                <w:lang w:val="ru-RU"/>
              </w:rPr>
              <w:t>3</w:t>
            </w:r>
          </w:p>
        </w:tc>
        <w:tc>
          <w:tcPr>
            <w:tcW w:w="2288" w:type="dxa"/>
            <w:tcMar>
              <w:top w:w="50" w:type="dxa"/>
              <w:left w:w="100" w:type="dxa"/>
            </w:tcMar>
            <w:vAlign w:val="center"/>
          </w:tcPr>
          <w:p w:rsidR="000E3721" w:rsidRPr="009B3B29" w:rsidRDefault="009B3B29">
            <w:pPr>
              <w:spacing w:after="0"/>
              <w:ind w:left="135"/>
              <w:rPr>
                <w:sz w:val="24"/>
                <w:szCs w:val="24"/>
              </w:rPr>
            </w:pPr>
            <w:r w:rsidRPr="00A926DB">
              <w:rPr>
                <w:rFonts w:ascii="Times New Roman" w:hAnsi="Times New Roman"/>
                <w:color w:val="000000"/>
                <w:sz w:val="24"/>
                <w:szCs w:val="24"/>
                <w:lang w:val="ru-RU"/>
              </w:rPr>
              <w:t xml:space="preserve">Организмы — тела живой </w:t>
            </w:r>
            <w:proofErr w:type="spellStart"/>
            <w:r w:rsidRPr="00A926DB">
              <w:rPr>
                <w:rFonts w:ascii="Times New Roman" w:hAnsi="Times New Roman"/>
                <w:color w:val="000000"/>
                <w:sz w:val="24"/>
                <w:szCs w:val="24"/>
                <w:lang w:val="ru-RU"/>
              </w:rPr>
              <w:t>приро</w:t>
            </w:r>
            <w:r w:rsidRPr="009B3B29">
              <w:rPr>
                <w:rFonts w:ascii="Times New Roman" w:hAnsi="Times New Roman"/>
                <w:color w:val="000000"/>
                <w:sz w:val="24"/>
                <w:szCs w:val="24"/>
              </w:rPr>
              <w:t>ды</w:t>
            </w:r>
            <w:proofErr w:type="spellEnd"/>
          </w:p>
        </w:tc>
        <w:tc>
          <w:tcPr>
            <w:tcW w:w="1050" w:type="dxa"/>
            <w:tcMar>
              <w:top w:w="50" w:type="dxa"/>
              <w:left w:w="100" w:type="dxa"/>
            </w:tcMar>
            <w:vAlign w:val="center"/>
          </w:tcPr>
          <w:p w:rsidR="000E3721" w:rsidRPr="009B3B29" w:rsidRDefault="00A926DB">
            <w:pPr>
              <w:spacing w:after="0"/>
              <w:ind w:left="135"/>
              <w:jc w:val="center"/>
              <w:rPr>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20</w:t>
            </w:r>
            <w:r w:rsidR="009B3B29" w:rsidRPr="009B3B29">
              <w:rPr>
                <w:rFonts w:ascii="Times New Roman" w:hAnsi="Times New Roman"/>
                <w:color w:val="000000"/>
                <w:sz w:val="24"/>
                <w:szCs w:val="24"/>
              </w:rPr>
              <w:t xml:space="preserve"> </w:t>
            </w:r>
          </w:p>
        </w:tc>
        <w:tc>
          <w:tcPr>
            <w:tcW w:w="1785" w:type="dxa"/>
            <w:tcMar>
              <w:top w:w="50" w:type="dxa"/>
              <w:left w:w="100" w:type="dxa"/>
            </w:tcMar>
            <w:vAlign w:val="center"/>
          </w:tcPr>
          <w:p w:rsidR="000E3721" w:rsidRPr="00A926DB" w:rsidRDefault="00A926DB">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1</w:t>
            </w:r>
            <w:r w:rsidR="009B3B29" w:rsidRPr="00A926DB">
              <w:rPr>
                <w:rFonts w:ascii="Times New Roman" w:hAnsi="Times New Roman"/>
                <w:color w:val="000000"/>
                <w:sz w:val="24"/>
                <w:szCs w:val="24"/>
                <w:lang w:val="ru-RU"/>
              </w:rPr>
              <w:t xml:space="preserve">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1.5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413368"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505" w:type="dxa"/>
            <w:tcMar>
              <w:top w:w="50" w:type="dxa"/>
              <w:left w:w="100" w:type="dxa"/>
            </w:tcMar>
            <w:vAlign w:val="center"/>
          </w:tcPr>
          <w:p w:rsidR="000E3721" w:rsidRPr="00A926DB" w:rsidRDefault="009B3B29">
            <w:pPr>
              <w:spacing w:after="0"/>
              <w:rPr>
                <w:sz w:val="24"/>
                <w:szCs w:val="24"/>
                <w:lang w:val="ru-RU"/>
              </w:rPr>
            </w:pPr>
            <w:r w:rsidRPr="00A926DB">
              <w:rPr>
                <w:rFonts w:ascii="Times New Roman" w:hAnsi="Times New Roman"/>
                <w:color w:val="000000"/>
                <w:sz w:val="24"/>
                <w:szCs w:val="24"/>
                <w:lang w:val="ru-RU"/>
              </w:rPr>
              <w:t>4</w:t>
            </w:r>
          </w:p>
        </w:tc>
        <w:tc>
          <w:tcPr>
            <w:tcW w:w="2288" w:type="dxa"/>
            <w:tcMar>
              <w:top w:w="50" w:type="dxa"/>
              <w:left w:w="100" w:type="dxa"/>
            </w:tcMar>
            <w:vAlign w:val="center"/>
          </w:tcPr>
          <w:p w:rsidR="000E3721" w:rsidRPr="00A926DB" w:rsidRDefault="009B3B29">
            <w:pPr>
              <w:spacing w:after="0"/>
              <w:ind w:left="135"/>
              <w:rPr>
                <w:sz w:val="24"/>
                <w:szCs w:val="24"/>
                <w:lang w:val="ru-RU"/>
              </w:rPr>
            </w:pPr>
            <w:r w:rsidRPr="00A926DB">
              <w:rPr>
                <w:rFonts w:ascii="Times New Roman" w:hAnsi="Times New Roman"/>
                <w:color w:val="000000"/>
                <w:sz w:val="24"/>
                <w:szCs w:val="24"/>
                <w:lang w:val="ru-RU"/>
              </w:rPr>
              <w:t>Организмы и среда обитания</w:t>
            </w:r>
          </w:p>
        </w:tc>
        <w:tc>
          <w:tcPr>
            <w:tcW w:w="1050"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w:t>
            </w:r>
            <w:r w:rsidR="00A926DB">
              <w:rPr>
                <w:rFonts w:ascii="Times New Roman" w:hAnsi="Times New Roman"/>
                <w:color w:val="000000"/>
                <w:sz w:val="24"/>
                <w:szCs w:val="24"/>
                <w:lang w:val="ru-RU"/>
              </w:rPr>
              <w:t>9</w:t>
            </w:r>
          </w:p>
        </w:tc>
        <w:tc>
          <w:tcPr>
            <w:tcW w:w="1785" w:type="dxa"/>
            <w:tcMar>
              <w:top w:w="50" w:type="dxa"/>
              <w:left w:w="100" w:type="dxa"/>
            </w:tcMar>
            <w:vAlign w:val="center"/>
          </w:tcPr>
          <w:p w:rsidR="000E3721" w:rsidRPr="00A926DB" w:rsidRDefault="00A926DB">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1</w:t>
            </w:r>
            <w:r w:rsidR="009B3B29" w:rsidRPr="00A926DB">
              <w:rPr>
                <w:rFonts w:ascii="Times New Roman" w:hAnsi="Times New Roman"/>
                <w:color w:val="000000"/>
                <w:sz w:val="24"/>
                <w:szCs w:val="24"/>
                <w:lang w:val="ru-RU"/>
              </w:rPr>
              <w:t xml:space="preserve">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0.5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413368"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505" w:type="dxa"/>
            <w:tcMar>
              <w:top w:w="50" w:type="dxa"/>
              <w:left w:w="100" w:type="dxa"/>
            </w:tcMar>
            <w:vAlign w:val="center"/>
          </w:tcPr>
          <w:p w:rsidR="000E3721" w:rsidRPr="00A926DB" w:rsidRDefault="009B3B29">
            <w:pPr>
              <w:spacing w:after="0"/>
              <w:rPr>
                <w:sz w:val="24"/>
                <w:szCs w:val="24"/>
                <w:lang w:val="ru-RU"/>
              </w:rPr>
            </w:pPr>
            <w:r w:rsidRPr="00A926DB">
              <w:rPr>
                <w:rFonts w:ascii="Times New Roman" w:hAnsi="Times New Roman"/>
                <w:color w:val="000000"/>
                <w:sz w:val="24"/>
                <w:szCs w:val="24"/>
                <w:lang w:val="ru-RU"/>
              </w:rPr>
              <w:t>5</w:t>
            </w:r>
          </w:p>
        </w:tc>
        <w:tc>
          <w:tcPr>
            <w:tcW w:w="2288" w:type="dxa"/>
            <w:tcMar>
              <w:top w:w="50" w:type="dxa"/>
              <w:left w:w="100" w:type="dxa"/>
            </w:tcMar>
            <w:vAlign w:val="center"/>
          </w:tcPr>
          <w:p w:rsidR="000E3721" w:rsidRPr="00A926DB" w:rsidRDefault="009B3B29">
            <w:pPr>
              <w:spacing w:after="0"/>
              <w:ind w:left="135"/>
              <w:rPr>
                <w:sz w:val="24"/>
                <w:szCs w:val="24"/>
                <w:lang w:val="ru-RU"/>
              </w:rPr>
            </w:pPr>
            <w:r w:rsidRPr="00A926DB">
              <w:rPr>
                <w:rFonts w:ascii="Times New Roman" w:hAnsi="Times New Roman"/>
                <w:color w:val="000000"/>
                <w:sz w:val="24"/>
                <w:szCs w:val="24"/>
                <w:lang w:val="ru-RU"/>
              </w:rPr>
              <w:t>Природные сообщества</w:t>
            </w:r>
          </w:p>
        </w:tc>
        <w:tc>
          <w:tcPr>
            <w:tcW w:w="1050" w:type="dxa"/>
            <w:tcMar>
              <w:top w:w="50" w:type="dxa"/>
              <w:left w:w="100" w:type="dxa"/>
            </w:tcMar>
            <w:vAlign w:val="center"/>
          </w:tcPr>
          <w:p w:rsidR="000E3721" w:rsidRPr="00A926DB" w:rsidRDefault="00A926DB">
            <w:pPr>
              <w:spacing w:after="0"/>
              <w:ind w:left="135"/>
              <w:jc w:val="center"/>
              <w:rPr>
                <w:sz w:val="24"/>
                <w:szCs w:val="24"/>
                <w:lang w:val="ru-RU"/>
              </w:rPr>
            </w:pPr>
            <w:r>
              <w:rPr>
                <w:rFonts w:ascii="Times New Roman" w:hAnsi="Times New Roman"/>
                <w:color w:val="000000"/>
                <w:sz w:val="24"/>
                <w:szCs w:val="24"/>
                <w:lang w:val="ru-RU"/>
              </w:rPr>
              <w:t xml:space="preserve"> 9</w:t>
            </w:r>
          </w:p>
        </w:tc>
        <w:tc>
          <w:tcPr>
            <w:tcW w:w="1785" w:type="dxa"/>
            <w:tcMar>
              <w:top w:w="50" w:type="dxa"/>
              <w:left w:w="100" w:type="dxa"/>
            </w:tcMar>
            <w:vAlign w:val="center"/>
          </w:tcPr>
          <w:p w:rsidR="000E3721" w:rsidRPr="00A926DB" w:rsidRDefault="00A926DB">
            <w:pPr>
              <w:spacing w:after="0"/>
              <w:ind w:left="135"/>
              <w:jc w:val="center"/>
              <w:rPr>
                <w:sz w:val="24"/>
                <w:szCs w:val="24"/>
                <w:lang w:val="ru-RU"/>
              </w:rPr>
            </w:pPr>
            <w:r w:rsidRPr="00A926DB">
              <w:rPr>
                <w:rFonts w:ascii="Times New Roman" w:hAnsi="Times New Roman"/>
                <w:color w:val="000000"/>
                <w:sz w:val="24"/>
                <w:szCs w:val="24"/>
                <w:lang w:val="ru-RU"/>
              </w:rPr>
              <w:t xml:space="preserve"> </w:t>
            </w:r>
            <w:r>
              <w:rPr>
                <w:rFonts w:ascii="Times New Roman" w:hAnsi="Times New Roman"/>
                <w:color w:val="000000"/>
                <w:sz w:val="24"/>
                <w:szCs w:val="24"/>
                <w:lang w:val="ru-RU"/>
              </w:rPr>
              <w:t>1</w:t>
            </w:r>
            <w:r w:rsidR="009B3B29" w:rsidRPr="00A926DB">
              <w:rPr>
                <w:rFonts w:ascii="Times New Roman" w:hAnsi="Times New Roman"/>
                <w:color w:val="000000"/>
                <w:sz w:val="24"/>
                <w:szCs w:val="24"/>
                <w:lang w:val="ru-RU"/>
              </w:rPr>
              <w:t xml:space="preserve">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0.5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413368"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505" w:type="dxa"/>
            <w:tcMar>
              <w:top w:w="50" w:type="dxa"/>
              <w:left w:w="100" w:type="dxa"/>
            </w:tcMar>
            <w:vAlign w:val="center"/>
          </w:tcPr>
          <w:p w:rsidR="000E3721" w:rsidRPr="00A926DB" w:rsidRDefault="009B3B29">
            <w:pPr>
              <w:spacing w:after="0"/>
              <w:rPr>
                <w:sz w:val="24"/>
                <w:szCs w:val="24"/>
                <w:lang w:val="ru-RU"/>
              </w:rPr>
            </w:pPr>
            <w:r w:rsidRPr="00A926DB">
              <w:rPr>
                <w:rFonts w:ascii="Times New Roman" w:hAnsi="Times New Roman"/>
                <w:color w:val="000000"/>
                <w:sz w:val="24"/>
                <w:szCs w:val="24"/>
                <w:lang w:val="ru-RU"/>
              </w:rPr>
              <w:t>6</w:t>
            </w:r>
          </w:p>
        </w:tc>
        <w:tc>
          <w:tcPr>
            <w:tcW w:w="2288" w:type="dxa"/>
            <w:tcMar>
              <w:top w:w="50" w:type="dxa"/>
              <w:left w:w="100" w:type="dxa"/>
            </w:tcMar>
            <w:vAlign w:val="center"/>
          </w:tcPr>
          <w:p w:rsidR="000E3721" w:rsidRPr="00A926DB" w:rsidRDefault="009B3B29">
            <w:pPr>
              <w:spacing w:after="0"/>
              <w:ind w:left="135"/>
              <w:rPr>
                <w:sz w:val="24"/>
                <w:szCs w:val="24"/>
                <w:lang w:val="ru-RU"/>
              </w:rPr>
            </w:pPr>
            <w:r w:rsidRPr="00A926DB">
              <w:rPr>
                <w:rFonts w:ascii="Times New Roman" w:hAnsi="Times New Roman"/>
                <w:color w:val="000000"/>
                <w:sz w:val="24"/>
                <w:szCs w:val="24"/>
                <w:lang w:val="ru-RU"/>
              </w:rPr>
              <w:t>Живая природа и человек</w:t>
            </w:r>
          </w:p>
        </w:tc>
        <w:tc>
          <w:tcPr>
            <w:tcW w:w="1050" w:type="dxa"/>
            <w:tcMar>
              <w:top w:w="50" w:type="dxa"/>
              <w:left w:w="100" w:type="dxa"/>
            </w:tcMar>
            <w:vAlign w:val="center"/>
          </w:tcPr>
          <w:p w:rsidR="000E3721" w:rsidRPr="00A926DB" w:rsidRDefault="00A926DB">
            <w:pPr>
              <w:spacing w:after="0"/>
              <w:ind w:left="135"/>
              <w:jc w:val="center"/>
              <w:rPr>
                <w:sz w:val="24"/>
                <w:szCs w:val="24"/>
                <w:lang w:val="ru-RU"/>
              </w:rPr>
            </w:pPr>
            <w:r>
              <w:rPr>
                <w:rFonts w:ascii="Times New Roman" w:hAnsi="Times New Roman"/>
                <w:color w:val="000000"/>
                <w:sz w:val="24"/>
                <w:szCs w:val="24"/>
                <w:lang w:val="ru-RU"/>
              </w:rPr>
              <w:t xml:space="preserve"> 9</w:t>
            </w:r>
          </w:p>
        </w:tc>
        <w:tc>
          <w:tcPr>
            <w:tcW w:w="1785" w:type="dxa"/>
            <w:tcMar>
              <w:top w:w="50" w:type="dxa"/>
              <w:left w:w="100" w:type="dxa"/>
            </w:tcMar>
            <w:vAlign w:val="center"/>
          </w:tcPr>
          <w:p w:rsidR="000E3721" w:rsidRPr="00A926DB" w:rsidRDefault="00A926DB">
            <w:pPr>
              <w:spacing w:after="0"/>
              <w:ind w:left="135"/>
              <w:jc w:val="center"/>
              <w:rPr>
                <w:sz w:val="24"/>
                <w:szCs w:val="24"/>
                <w:lang w:val="ru-RU"/>
              </w:rPr>
            </w:pPr>
            <w:r w:rsidRPr="00A926DB">
              <w:rPr>
                <w:rFonts w:ascii="Times New Roman" w:hAnsi="Times New Roman"/>
                <w:color w:val="000000"/>
                <w:sz w:val="24"/>
                <w:szCs w:val="24"/>
                <w:lang w:val="ru-RU"/>
              </w:rPr>
              <w:t xml:space="preserve"> </w:t>
            </w:r>
            <w:r>
              <w:rPr>
                <w:rFonts w:ascii="Times New Roman" w:hAnsi="Times New Roman"/>
                <w:color w:val="000000"/>
                <w:sz w:val="24"/>
                <w:szCs w:val="24"/>
                <w:lang w:val="ru-RU"/>
              </w:rPr>
              <w:t>1</w:t>
            </w:r>
            <w:r w:rsidR="009B3B29" w:rsidRPr="00A926DB">
              <w:rPr>
                <w:rFonts w:ascii="Times New Roman" w:hAnsi="Times New Roman"/>
                <w:color w:val="000000"/>
                <w:sz w:val="24"/>
                <w:szCs w:val="24"/>
                <w:lang w:val="ru-RU"/>
              </w:rPr>
              <w:t xml:space="preserve">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0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413368"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505" w:type="dxa"/>
            <w:tcMar>
              <w:top w:w="50" w:type="dxa"/>
              <w:left w:w="100" w:type="dxa"/>
            </w:tcMar>
            <w:vAlign w:val="center"/>
          </w:tcPr>
          <w:p w:rsidR="000E3721" w:rsidRPr="00A926DB" w:rsidRDefault="009B3B29">
            <w:pPr>
              <w:spacing w:after="0"/>
              <w:rPr>
                <w:sz w:val="24"/>
                <w:szCs w:val="24"/>
                <w:lang w:val="ru-RU"/>
              </w:rPr>
            </w:pPr>
            <w:r w:rsidRPr="00A926DB">
              <w:rPr>
                <w:rFonts w:ascii="Times New Roman" w:hAnsi="Times New Roman"/>
                <w:color w:val="000000"/>
                <w:sz w:val="24"/>
                <w:szCs w:val="24"/>
                <w:lang w:val="ru-RU"/>
              </w:rPr>
              <w:t>7</w:t>
            </w:r>
          </w:p>
        </w:tc>
        <w:tc>
          <w:tcPr>
            <w:tcW w:w="2288" w:type="dxa"/>
            <w:tcMar>
              <w:top w:w="50" w:type="dxa"/>
              <w:left w:w="100" w:type="dxa"/>
            </w:tcMar>
            <w:vAlign w:val="center"/>
          </w:tcPr>
          <w:p w:rsidR="000E3721" w:rsidRPr="00A926DB" w:rsidRDefault="009B3B29">
            <w:pPr>
              <w:spacing w:after="0"/>
              <w:ind w:left="135"/>
              <w:rPr>
                <w:sz w:val="24"/>
                <w:szCs w:val="24"/>
                <w:lang w:val="ru-RU"/>
              </w:rPr>
            </w:pPr>
            <w:r w:rsidRPr="00A926DB">
              <w:rPr>
                <w:rFonts w:ascii="Times New Roman" w:hAnsi="Times New Roman"/>
                <w:color w:val="000000"/>
                <w:sz w:val="24"/>
                <w:szCs w:val="24"/>
                <w:lang w:val="ru-RU"/>
              </w:rPr>
              <w:t>Резервное время</w:t>
            </w:r>
          </w:p>
        </w:tc>
        <w:tc>
          <w:tcPr>
            <w:tcW w:w="1050"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1 </w:t>
            </w:r>
          </w:p>
        </w:tc>
        <w:tc>
          <w:tcPr>
            <w:tcW w:w="1785"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0 </w:t>
            </w:r>
          </w:p>
        </w:tc>
        <w:tc>
          <w:tcPr>
            <w:tcW w:w="1866" w:type="dxa"/>
            <w:tcMar>
              <w:top w:w="50" w:type="dxa"/>
              <w:left w:w="100" w:type="dxa"/>
            </w:tcMar>
            <w:vAlign w:val="center"/>
          </w:tcPr>
          <w:p w:rsidR="000E3721" w:rsidRPr="00A926DB" w:rsidRDefault="009B3B29">
            <w:pPr>
              <w:spacing w:after="0"/>
              <w:ind w:left="135"/>
              <w:jc w:val="center"/>
              <w:rPr>
                <w:sz w:val="24"/>
                <w:szCs w:val="24"/>
                <w:lang w:val="ru-RU"/>
              </w:rPr>
            </w:pPr>
            <w:r w:rsidRPr="00A926DB">
              <w:rPr>
                <w:rFonts w:ascii="Times New Roman" w:hAnsi="Times New Roman"/>
                <w:color w:val="000000"/>
                <w:sz w:val="24"/>
                <w:szCs w:val="24"/>
                <w:lang w:val="ru-RU"/>
              </w:rPr>
              <w:t xml:space="preserve"> 0 </w:t>
            </w:r>
          </w:p>
        </w:tc>
        <w:tc>
          <w:tcPr>
            <w:tcW w:w="2852"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413368"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413368</w:t>
            </w:r>
            <w:r w:rsidR="00B501DC">
              <w:rPr>
                <w:rFonts w:ascii="Times New Roman" w:hAnsi="Times New Roman"/>
                <w:color w:val="0000FF"/>
                <w:sz w:val="24"/>
                <w:szCs w:val="24"/>
                <w:u w:val="single"/>
                <w:lang w:val="ru-RU"/>
              </w:rPr>
              <w:fldChar w:fldCharType="end"/>
            </w:r>
          </w:p>
        </w:tc>
      </w:tr>
      <w:tr w:rsidR="000E3721" w:rsidRPr="009B3B29">
        <w:trPr>
          <w:trHeight w:val="144"/>
          <w:tblCellSpacing w:w="20" w:type="nil"/>
        </w:trPr>
        <w:tc>
          <w:tcPr>
            <w:tcW w:w="0" w:type="auto"/>
            <w:gridSpan w:val="2"/>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00A926DB">
              <w:rPr>
                <w:rFonts w:ascii="Times New Roman" w:hAnsi="Times New Roman"/>
                <w:color w:val="000000"/>
                <w:sz w:val="24"/>
                <w:szCs w:val="24"/>
                <w:lang w:val="ru-RU"/>
              </w:rPr>
              <w:t>68</w:t>
            </w:r>
            <w:r w:rsidRPr="009B3B29">
              <w:rPr>
                <w:rFonts w:ascii="Times New Roman" w:hAnsi="Times New Roman"/>
                <w:color w:val="000000"/>
                <w:sz w:val="24"/>
                <w:szCs w:val="24"/>
              </w:rPr>
              <w:t xml:space="preserve"> </w:t>
            </w:r>
          </w:p>
        </w:tc>
        <w:tc>
          <w:tcPr>
            <w:tcW w:w="1785" w:type="dxa"/>
            <w:tcMar>
              <w:top w:w="50" w:type="dxa"/>
              <w:left w:w="100" w:type="dxa"/>
            </w:tcMar>
            <w:vAlign w:val="center"/>
          </w:tcPr>
          <w:p w:rsidR="000E3721" w:rsidRPr="009B3B29" w:rsidRDefault="00A926DB">
            <w:pPr>
              <w:spacing w:after="0"/>
              <w:ind w:left="135"/>
              <w:jc w:val="center"/>
              <w:rPr>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6</w:t>
            </w:r>
            <w:r w:rsidR="009B3B29" w:rsidRPr="009B3B29">
              <w:rPr>
                <w:rFonts w:ascii="Times New Roman" w:hAnsi="Times New Roman"/>
                <w:color w:val="000000"/>
                <w:sz w:val="24"/>
                <w:szCs w:val="24"/>
              </w:rPr>
              <w:t xml:space="preserve"> </w:t>
            </w:r>
          </w:p>
        </w:tc>
        <w:tc>
          <w:tcPr>
            <w:tcW w:w="18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3.5 </w:t>
            </w:r>
          </w:p>
        </w:tc>
        <w:tc>
          <w:tcPr>
            <w:tcW w:w="2852" w:type="dxa"/>
            <w:tcMar>
              <w:top w:w="50" w:type="dxa"/>
              <w:left w:w="100" w:type="dxa"/>
            </w:tcMar>
            <w:vAlign w:val="center"/>
          </w:tcPr>
          <w:p w:rsidR="000E3721" w:rsidRPr="009B3B29" w:rsidRDefault="000E3721">
            <w:pPr>
              <w:rPr>
                <w:sz w:val="24"/>
                <w:szCs w:val="24"/>
              </w:rPr>
            </w:pPr>
          </w:p>
        </w:tc>
      </w:tr>
    </w:tbl>
    <w:p w:rsidR="000E3721" w:rsidRPr="009B3B29" w:rsidRDefault="000E3721">
      <w:pPr>
        <w:rPr>
          <w:sz w:val="24"/>
          <w:szCs w:val="24"/>
        </w:rPr>
        <w:sectPr w:rsidR="000E3721" w:rsidRPr="009B3B29" w:rsidSect="009B3B29">
          <w:pgSz w:w="11906" w:h="16383"/>
          <w:pgMar w:top="709" w:right="1134" w:bottom="850" w:left="1134" w:header="720" w:footer="720" w:gutter="0"/>
          <w:cols w:space="720"/>
          <w:docGrid w:linePitch="299"/>
        </w:sectPr>
      </w:pPr>
    </w:p>
    <w:p w:rsidR="000E3721" w:rsidRPr="009B3B29" w:rsidRDefault="009B3B29" w:rsidP="009B3B29">
      <w:pPr>
        <w:spacing w:after="0"/>
        <w:ind w:left="120"/>
        <w:jc w:val="center"/>
        <w:rPr>
          <w:sz w:val="24"/>
          <w:szCs w:val="24"/>
        </w:rPr>
      </w:pPr>
      <w:r w:rsidRPr="009B3B29">
        <w:rPr>
          <w:rFonts w:ascii="Times New Roman" w:hAnsi="Times New Roman"/>
          <w:b/>
          <w:color w:val="000000"/>
          <w:sz w:val="24"/>
          <w:szCs w:val="24"/>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148"/>
        <w:gridCol w:w="871"/>
        <w:gridCol w:w="1676"/>
        <w:gridCol w:w="1738"/>
        <w:gridCol w:w="2774"/>
      </w:tblGrid>
      <w:tr w:rsidR="000E3721" w:rsidRPr="009B3B29">
        <w:trPr>
          <w:trHeight w:val="144"/>
          <w:tblCellSpacing w:w="20" w:type="nil"/>
        </w:trPr>
        <w:tc>
          <w:tcPr>
            <w:tcW w:w="456" w:type="dxa"/>
            <w:vMerge w:val="restart"/>
            <w:tcMar>
              <w:top w:w="50" w:type="dxa"/>
              <w:left w:w="100" w:type="dxa"/>
            </w:tcMar>
            <w:vAlign w:val="center"/>
          </w:tcPr>
          <w:p w:rsidR="000E3721" w:rsidRPr="009B3B29" w:rsidRDefault="009B3B29">
            <w:pPr>
              <w:spacing w:after="0"/>
              <w:ind w:left="135"/>
              <w:rPr>
                <w:sz w:val="24"/>
                <w:szCs w:val="24"/>
              </w:rPr>
            </w:pPr>
            <w:r w:rsidRPr="009B3B29">
              <w:rPr>
                <w:rFonts w:ascii="Times New Roman" w:hAnsi="Times New Roman"/>
                <w:b/>
                <w:color w:val="000000"/>
                <w:sz w:val="24"/>
                <w:szCs w:val="24"/>
              </w:rPr>
              <w:t xml:space="preserve">№ п/п </w:t>
            </w:r>
          </w:p>
          <w:p w:rsidR="000E3721" w:rsidRPr="009B3B29" w:rsidRDefault="000E3721">
            <w:pPr>
              <w:spacing w:after="0"/>
              <w:ind w:left="135"/>
              <w:rPr>
                <w:sz w:val="24"/>
                <w:szCs w:val="24"/>
              </w:rPr>
            </w:pPr>
          </w:p>
        </w:tc>
        <w:tc>
          <w:tcPr>
            <w:tcW w:w="3168"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Наименование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разделов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тем</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программы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gridSpan w:val="3"/>
            <w:tcMar>
              <w:top w:w="50" w:type="dxa"/>
              <w:left w:w="100" w:type="dxa"/>
            </w:tcMar>
            <w:vAlign w:val="center"/>
          </w:tcPr>
          <w:p w:rsidR="000E3721" w:rsidRPr="009B3B29" w:rsidRDefault="009B3B29">
            <w:pPr>
              <w:spacing w:after="0"/>
              <w:rPr>
                <w:sz w:val="24"/>
                <w:szCs w:val="24"/>
              </w:rPr>
            </w:pPr>
            <w:proofErr w:type="spellStart"/>
            <w:r w:rsidRPr="009B3B29">
              <w:rPr>
                <w:rFonts w:ascii="Times New Roman" w:hAnsi="Times New Roman"/>
                <w:b/>
                <w:color w:val="000000"/>
                <w:sz w:val="24"/>
                <w:szCs w:val="24"/>
              </w:rPr>
              <w:t>Количество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часов</w:t>
            </w:r>
            <w:proofErr w:type="spellEnd"/>
          </w:p>
        </w:tc>
        <w:tc>
          <w:tcPr>
            <w:tcW w:w="2615"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Электронные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цифровые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образовательные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ресурсы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r>
      <w:tr w:rsidR="000E3721" w:rsidRPr="009B3B29">
        <w:trPr>
          <w:trHeight w:val="144"/>
          <w:tblCellSpacing w:w="20" w:type="nil"/>
        </w:trPr>
        <w:tc>
          <w:tcPr>
            <w:tcW w:w="0" w:type="auto"/>
            <w:vMerge/>
            <w:tcBorders>
              <w:top w:val="nil"/>
            </w:tcBorders>
            <w:tcMar>
              <w:top w:w="50" w:type="dxa"/>
              <w:left w:w="100" w:type="dxa"/>
            </w:tcMar>
          </w:tcPr>
          <w:p w:rsidR="000E3721" w:rsidRPr="009B3B29" w:rsidRDefault="000E3721">
            <w:pPr>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c>
          <w:tcPr>
            <w:tcW w:w="96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Всего</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687"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Контрольные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774"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Практические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Растительный</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организм</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8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1.5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4148</w:instrText>
            </w:r>
            <w:r w:rsidR="00B501DC">
              <w:instrText>d</w:instrText>
            </w:r>
            <w:r w:rsidR="00B501DC" w:rsidRPr="00B501DC">
              <w:rPr>
                <w:lang w:val="ru-RU"/>
              </w:rPr>
              <w:instrText>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4148</w:t>
            </w:r>
            <w:r w:rsidRPr="009B3B29">
              <w:rPr>
                <w:rFonts w:ascii="Times New Roman" w:hAnsi="Times New Roman"/>
                <w:color w:val="0000FF"/>
                <w:sz w:val="24"/>
                <w:szCs w:val="24"/>
                <w:u w:val="single"/>
              </w:rPr>
              <w:t>d</w:t>
            </w:r>
            <w:r w:rsidRPr="009B3B29">
              <w:rPr>
                <w:rFonts w:ascii="Times New Roman" w:hAnsi="Times New Roman"/>
                <w:color w:val="0000FF"/>
                <w:sz w:val="24"/>
                <w:szCs w:val="24"/>
                <w:u w:val="single"/>
                <w:lang w:val="ru-RU"/>
              </w:rPr>
              <w:t>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2</w:t>
            </w:r>
          </w:p>
        </w:tc>
        <w:tc>
          <w:tcPr>
            <w:tcW w:w="316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11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3.5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4148</w:instrText>
            </w:r>
            <w:r w:rsidR="00B501DC">
              <w:instrText>d</w:instrText>
            </w:r>
            <w:r w:rsidR="00B501DC" w:rsidRPr="00B501DC">
              <w:rPr>
                <w:lang w:val="ru-RU"/>
              </w:rPr>
              <w:instrText>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4148</w:t>
            </w:r>
            <w:r w:rsidRPr="009B3B29">
              <w:rPr>
                <w:rFonts w:ascii="Times New Roman" w:hAnsi="Times New Roman"/>
                <w:color w:val="0000FF"/>
                <w:sz w:val="24"/>
                <w:szCs w:val="24"/>
                <w:u w:val="single"/>
              </w:rPr>
              <w:t>d</w:t>
            </w:r>
            <w:r w:rsidRPr="009B3B29">
              <w:rPr>
                <w:rFonts w:ascii="Times New Roman" w:hAnsi="Times New Roman"/>
                <w:color w:val="0000FF"/>
                <w:sz w:val="24"/>
                <w:szCs w:val="24"/>
                <w:u w:val="single"/>
                <w:lang w:val="ru-RU"/>
              </w:rPr>
              <w:t>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3</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Жизнедеятельность</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растительного</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организма</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4148</w:instrText>
            </w:r>
            <w:r w:rsidR="00B501DC">
              <w:instrText>d</w:instrText>
            </w:r>
            <w:r w:rsidR="00B501DC" w:rsidRPr="00B501DC">
              <w:rPr>
                <w:lang w:val="ru-RU"/>
              </w:rPr>
              <w:instrText>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4148</w:t>
            </w:r>
            <w:r w:rsidRPr="009B3B29">
              <w:rPr>
                <w:rFonts w:ascii="Times New Roman" w:hAnsi="Times New Roman"/>
                <w:color w:val="0000FF"/>
                <w:sz w:val="24"/>
                <w:szCs w:val="24"/>
                <w:u w:val="single"/>
              </w:rPr>
              <w:t>d</w:t>
            </w:r>
            <w:r w:rsidRPr="009B3B29">
              <w:rPr>
                <w:rFonts w:ascii="Times New Roman" w:hAnsi="Times New Roman"/>
                <w:color w:val="0000FF"/>
                <w:sz w:val="24"/>
                <w:szCs w:val="24"/>
                <w:u w:val="single"/>
                <w:lang w:val="ru-RU"/>
              </w:rPr>
              <w:t>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4</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Резервное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время</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4148</w:instrText>
            </w:r>
            <w:r w:rsidR="00B501DC">
              <w:instrText>d</w:instrText>
            </w:r>
            <w:r w:rsidR="00B501DC" w:rsidRPr="00B501DC">
              <w:rPr>
                <w:lang w:val="ru-RU"/>
              </w:rPr>
              <w:instrText>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4148</w:t>
            </w:r>
            <w:r w:rsidRPr="009B3B29">
              <w:rPr>
                <w:rFonts w:ascii="Times New Roman" w:hAnsi="Times New Roman"/>
                <w:color w:val="0000FF"/>
                <w:sz w:val="24"/>
                <w:szCs w:val="24"/>
                <w:u w:val="single"/>
              </w:rPr>
              <w:t>d</w:t>
            </w:r>
            <w:r w:rsidRPr="009B3B29">
              <w:rPr>
                <w:rFonts w:ascii="Times New Roman" w:hAnsi="Times New Roman"/>
                <w:color w:val="0000FF"/>
                <w:sz w:val="24"/>
                <w:szCs w:val="24"/>
                <w:u w:val="single"/>
                <w:lang w:val="ru-RU"/>
              </w:rPr>
              <w:t>0</w:t>
            </w:r>
            <w:r w:rsidR="00B501DC">
              <w:rPr>
                <w:rFonts w:ascii="Times New Roman" w:hAnsi="Times New Roman"/>
                <w:color w:val="0000FF"/>
                <w:sz w:val="24"/>
                <w:szCs w:val="24"/>
                <w:u w:val="single"/>
                <w:lang w:val="ru-RU"/>
              </w:rPr>
              <w:fldChar w:fldCharType="end"/>
            </w:r>
          </w:p>
        </w:tc>
      </w:tr>
      <w:tr w:rsidR="000E3721" w:rsidRPr="009B3B29">
        <w:trPr>
          <w:trHeight w:val="144"/>
          <w:tblCellSpacing w:w="20" w:type="nil"/>
        </w:trPr>
        <w:tc>
          <w:tcPr>
            <w:tcW w:w="0" w:type="auto"/>
            <w:gridSpan w:val="2"/>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34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8 </w:t>
            </w:r>
          </w:p>
        </w:tc>
        <w:tc>
          <w:tcPr>
            <w:tcW w:w="2615" w:type="dxa"/>
            <w:tcMar>
              <w:top w:w="50" w:type="dxa"/>
              <w:left w:w="100" w:type="dxa"/>
            </w:tcMar>
            <w:vAlign w:val="center"/>
          </w:tcPr>
          <w:p w:rsidR="000E3721" w:rsidRPr="009B3B29" w:rsidRDefault="000E3721">
            <w:pPr>
              <w:rPr>
                <w:sz w:val="24"/>
                <w:szCs w:val="24"/>
              </w:rPr>
            </w:pPr>
          </w:p>
        </w:tc>
      </w:tr>
    </w:tbl>
    <w:p w:rsidR="000E3721" w:rsidRPr="009B3B29" w:rsidRDefault="000E3721">
      <w:pPr>
        <w:rPr>
          <w:sz w:val="24"/>
          <w:szCs w:val="24"/>
        </w:rPr>
        <w:sectPr w:rsidR="000E3721" w:rsidRPr="009B3B29" w:rsidSect="009B3B29">
          <w:pgSz w:w="11906" w:h="16383"/>
          <w:pgMar w:top="851" w:right="1134" w:bottom="850" w:left="1134" w:header="720" w:footer="720" w:gutter="0"/>
          <w:cols w:space="720"/>
          <w:docGrid w:linePitch="299"/>
        </w:sectPr>
      </w:pPr>
    </w:p>
    <w:p w:rsidR="000E3721" w:rsidRPr="009B3B29" w:rsidRDefault="009B3B29" w:rsidP="009B3B29">
      <w:pPr>
        <w:spacing w:after="0"/>
        <w:ind w:left="120"/>
        <w:jc w:val="center"/>
        <w:rPr>
          <w:sz w:val="24"/>
          <w:szCs w:val="24"/>
        </w:rPr>
      </w:pPr>
      <w:r w:rsidRPr="009B3B29">
        <w:rPr>
          <w:rFonts w:ascii="Times New Roman" w:hAnsi="Times New Roman"/>
          <w:b/>
          <w:color w:val="000000"/>
          <w:sz w:val="24"/>
          <w:szCs w:val="24"/>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1977"/>
        <w:gridCol w:w="888"/>
        <w:gridCol w:w="1714"/>
        <w:gridCol w:w="1777"/>
        <w:gridCol w:w="2840"/>
      </w:tblGrid>
      <w:tr w:rsidR="000E3721" w:rsidRPr="009B3B29">
        <w:trPr>
          <w:trHeight w:val="144"/>
          <w:tblCellSpacing w:w="20" w:type="nil"/>
        </w:trPr>
        <w:tc>
          <w:tcPr>
            <w:tcW w:w="476" w:type="dxa"/>
            <w:vMerge w:val="restart"/>
            <w:tcMar>
              <w:top w:w="50" w:type="dxa"/>
              <w:left w:w="100" w:type="dxa"/>
            </w:tcMar>
            <w:vAlign w:val="center"/>
          </w:tcPr>
          <w:p w:rsidR="000E3721" w:rsidRPr="009B3B29" w:rsidRDefault="009B3B29">
            <w:pPr>
              <w:spacing w:after="0"/>
              <w:ind w:left="135"/>
              <w:rPr>
                <w:sz w:val="24"/>
                <w:szCs w:val="24"/>
              </w:rPr>
            </w:pPr>
            <w:r w:rsidRPr="009B3B29">
              <w:rPr>
                <w:rFonts w:ascii="Times New Roman" w:hAnsi="Times New Roman"/>
                <w:b/>
                <w:color w:val="000000"/>
                <w:sz w:val="24"/>
                <w:szCs w:val="24"/>
              </w:rPr>
              <w:t xml:space="preserve">№ п/п </w:t>
            </w:r>
          </w:p>
          <w:p w:rsidR="000E3721" w:rsidRPr="009B3B29" w:rsidRDefault="000E3721">
            <w:pPr>
              <w:spacing w:after="0"/>
              <w:ind w:left="135"/>
              <w:rPr>
                <w:sz w:val="24"/>
                <w:szCs w:val="24"/>
              </w:rPr>
            </w:pPr>
          </w:p>
        </w:tc>
        <w:tc>
          <w:tcPr>
            <w:tcW w:w="2816"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Наименование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разделов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тем</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программы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gridSpan w:val="3"/>
            <w:tcMar>
              <w:top w:w="50" w:type="dxa"/>
              <w:left w:w="100" w:type="dxa"/>
            </w:tcMar>
            <w:vAlign w:val="center"/>
          </w:tcPr>
          <w:p w:rsidR="000E3721" w:rsidRPr="009B3B29" w:rsidRDefault="009B3B29">
            <w:pPr>
              <w:spacing w:after="0"/>
              <w:rPr>
                <w:sz w:val="24"/>
                <w:szCs w:val="24"/>
              </w:rPr>
            </w:pPr>
            <w:proofErr w:type="spellStart"/>
            <w:r w:rsidRPr="009B3B29">
              <w:rPr>
                <w:rFonts w:ascii="Times New Roman" w:hAnsi="Times New Roman"/>
                <w:b/>
                <w:color w:val="000000"/>
                <w:sz w:val="24"/>
                <w:szCs w:val="24"/>
              </w:rPr>
              <w:t>Количество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часов</w:t>
            </w:r>
            <w:proofErr w:type="spellEnd"/>
          </w:p>
        </w:tc>
        <w:tc>
          <w:tcPr>
            <w:tcW w:w="2710"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Электронные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цифровые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образовательные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ресурсы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r>
      <w:tr w:rsidR="000E3721" w:rsidRPr="009B3B29">
        <w:trPr>
          <w:trHeight w:val="144"/>
          <w:tblCellSpacing w:w="20" w:type="nil"/>
        </w:trPr>
        <w:tc>
          <w:tcPr>
            <w:tcW w:w="0" w:type="auto"/>
            <w:vMerge/>
            <w:tcBorders>
              <w:top w:val="nil"/>
            </w:tcBorders>
            <w:tcMar>
              <w:top w:w="50" w:type="dxa"/>
              <w:left w:w="100" w:type="dxa"/>
            </w:tcMar>
          </w:tcPr>
          <w:p w:rsidR="000E3721" w:rsidRPr="009B3B29" w:rsidRDefault="000E3721">
            <w:pPr>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c>
          <w:tcPr>
            <w:tcW w:w="999"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Всего</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72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Контрольные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811"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Практические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r>
      <w:tr w:rsidR="000E3721" w:rsidRPr="00B501DC">
        <w:trPr>
          <w:trHeight w:val="144"/>
          <w:tblCellSpacing w:w="20" w:type="nil"/>
        </w:trPr>
        <w:tc>
          <w:tcPr>
            <w:tcW w:w="47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w:t>
            </w:r>
          </w:p>
        </w:tc>
        <w:tc>
          <w:tcPr>
            <w:tcW w:w="281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Систематические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группы</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растений</w:t>
            </w:r>
            <w:proofErr w:type="spellEnd"/>
          </w:p>
        </w:tc>
        <w:tc>
          <w:tcPr>
            <w:tcW w:w="999"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19 </w:t>
            </w:r>
          </w:p>
        </w:tc>
        <w:tc>
          <w:tcPr>
            <w:tcW w:w="172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81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4.5 </w:t>
            </w:r>
          </w:p>
        </w:tc>
        <w:tc>
          <w:tcPr>
            <w:tcW w:w="2710"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416720"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416720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7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2</w:t>
            </w:r>
          </w:p>
        </w:tc>
        <w:tc>
          <w:tcPr>
            <w:tcW w:w="2816"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2 </w:t>
            </w:r>
          </w:p>
        </w:tc>
        <w:tc>
          <w:tcPr>
            <w:tcW w:w="172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81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710"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416720"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416720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7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3</w:t>
            </w:r>
          </w:p>
        </w:tc>
        <w:tc>
          <w:tcPr>
            <w:tcW w:w="281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Растения</w:t>
            </w:r>
            <w:proofErr w:type="spellEnd"/>
            <w:r w:rsidRPr="009B3B29">
              <w:rPr>
                <w:rFonts w:ascii="Times New Roman" w:hAnsi="Times New Roman"/>
                <w:color w:val="000000"/>
                <w:sz w:val="24"/>
                <w:szCs w:val="24"/>
              </w:rPr>
              <w:t xml:space="preserve"> в </w:t>
            </w:r>
            <w:proofErr w:type="spellStart"/>
            <w:r w:rsidRPr="009B3B29">
              <w:rPr>
                <w:rFonts w:ascii="Times New Roman" w:hAnsi="Times New Roman"/>
                <w:color w:val="000000"/>
                <w:sz w:val="24"/>
                <w:szCs w:val="24"/>
              </w:rPr>
              <w:t>природных</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сообществах</w:t>
            </w:r>
            <w:proofErr w:type="spellEnd"/>
          </w:p>
        </w:tc>
        <w:tc>
          <w:tcPr>
            <w:tcW w:w="999"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72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81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710"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416720"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416720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7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4</w:t>
            </w:r>
          </w:p>
        </w:tc>
        <w:tc>
          <w:tcPr>
            <w:tcW w:w="281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Растения</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человек</w:t>
            </w:r>
            <w:proofErr w:type="spellEnd"/>
          </w:p>
        </w:tc>
        <w:tc>
          <w:tcPr>
            <w:tcW w:w="999"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72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81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710"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416720"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416720</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7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5</w:t>
            </w:r>
          </w:p>
        </w:tc>
        <w:tc>
          <w:tcPr>
            <w:tcW w:w="281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Грибы</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Лишайники</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Бактерии</w:t>
            </w:r>
            <w:proofErr w:type="spellEnd"/>
          </w:p>
        </w:tc>
        <w:tc>
          <w:tcPr>
            <w:tcW w:w="999"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7 </w:t>
            </w:r>
          </w:p>
        </w:tc>
        <w:tc>
          <w:tcPr>
            <w:tcW w:w="172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81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2 </w:t>
            </w:r>
          </w:p>
        </w:tc>
        <w:tc>
          <w:tcPr>
            <w:tcW w:w="2710"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416720"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416720</w:t>
            </w:r>
            <w:r w:rsidR="00B501DC">
              <w:rPr>
                <w:rFonts w:ascii="Times New Roman" w:hAnsi="Times New Roman"/>
                <w:color w:val="0000FF"/>
                <w:sz w:val="24"/>
                <w:szCs w:val="24"/>
                <w:u w:val="single"/>
                <w:lang w:val="ru-RU"/>
              </w:rPr>
              <w:fldChar w:fldCharType="end"/>
            </w:r>
          </w:p>
        </w:tc>
      </w:tr>
      <w:tr w:rsidR="000E3721" w:rsidRPr="009B3B29">
        <w:trPr>
          <w:trHeight w:val="144"/>
          <w:tblCellSpacing w:w="20" w:type="nil"/>
        </w:trPr>
        <w:tc>
          <w:tcPr>
            <w:tcW w:w="0" w:type="auto"/>
            <w:gridSpan w:val="2"/>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34 </w:t>
            </w:r>
          </w:p>
        </w:tc>
        <w:tc>
          <w:tcPr>
            <w:tcW w:w="172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811"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6.5 </w:t>
            </w:r>
          </w:p>
        </w:tc>
        <w:tc>
          <w:tcPr>
            <w:tcW w:w="2710" w:type="dxa"/>
            <w:tcMar>
              <w:top w:w="50" w:type="dxa"/>
              <w:left w:w="100" w:type="dxa"/>
            </w:tcMar>
            <w:vAlign w:val="center"/>
          </w:tcPr>
          <w:p w:rsidR="000E3721" w:rsidRPr="009B3B29" w:rsidRDefault="000E3721">
            <w:pPr>
              <w:rPr>
                <w:sz w:val="24"/>
                <w:szCs w:val="24"/>
              </w:rPr>
            </w:pPr>
          </w:p>
        </w:tc>
      </w:tr>
    </w:tbl>
    <w:p w:rsidR="000E3721" w:rsidRPr="009B3B29" w:rsidRDefault="000E3721">
      <w:pPr>
        <w:rPr>
          <w:sz w:val="24"/>
          <w:szCs w:val="24"/>
        </w:rPr>
        <w:sectPr w:rsidR="000E3721" w:rsidRPr="009B3B29" w:rsidSect="009B3B29">
          <w:pgSz w:w="11906" w:h="16383"/>
          <w:pgMar w:top="851" w:right="1134" w:bottom="850" w:left="1134" w:header="720" w:footer="720" w:gutter="0"/>
          <w:cols w:space="720"/>
          <w:docGrid w:linePitch="299"/>
        </w:sectPr>
      </w:pPr>
    </w:p>
    <w:p w:rsidR="000E3721" w:rsidRPr="009B3B29" w:rsidRDefault="009B3B29" w:rsidP="009B3B29">
      <w:pPr>
        <w:spacing w:after="0"/>
        <w:ind w:left="120"/>
        <w:jc w:val="center"/>
        <w:rPr>
          <w:sz w:val="24"/>
          <w:szCs w:val="24"/>
        </w:rPr>
      </w:pPr>
      <w:r w:rsidRPr="009B3B29">
        <w:rPr>
          <w:rFonts w:ascii="Times New Roman" w:hAnsi="Times New Roman"/>
          <w:b/>
          <w:color w:val="000000"/>
          <w:sz w:val="24"/>
          <w:szCs w:val="24"/>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163"/>
        <w:gridCol w:w="870"/>
        <w:gridCol w:w="1673"/>
        <w:gridCol w:w="1734"/>
        <w:gridCol w:w="2768"/>
      </w:tblGrid>
      <w:tr w:rsidR="000E3721" w:rsidRPr="009B3B29">
        <w:trPr>
          <w:trHeight w:val="144"/>
          <w:tblCellSpacing w:w="20" w:type="nil"/>
        </w:trPr>
        <w:tc>
          <w:tcPr>
            <w:tcW w:w="456" w:type="dxa"/>
            <w:vMerge w:val="restart"/>
            <w:tcMar>
              <w:top w:w="50" w:type="dxa"/>
              <w:left w:w="100" w:type="dxa"/>
            </w:tcMar>
            <w:vAlign w:val="center"/>
          </w:tcPr>
          <w:p w:rsidR="000E3721" w:rsidRPr="009B3B29" w:rsidRDefault="009B3B29">
            <w:pPr>
              <w:spacing w:after="0"/>
              <w:ind w:left="135"/>
              <w:rPr>
                <w:sz w:val="24"/>
                <w:szCs w:val="24"/>
              </w:rPr>
            </w:pPr>
            <w:r w:rsidRPr="009B3B29">
              <w:rPr>
                <w:rFonts w:ascii="Times New Roman" w:hAnsi="Times New Roman"/>
                <w:b/>
                <w:color w:val="000000"/>
                <w:sz w:val="24"/>
                <w:szCs w:val="24"/>
              </w:rPr>
              <w:t xml:space="preserve">№ п/п </w:t>
            </w:r>
          </w:p>
          <w:p w:rsidR="000E3721" w:rsidRPr="009B3B29" w:rsidRDefault="000E3721">
            <w:pPr>
              <w:spacing w:after="0"/>
              <w:ind w:left="135"/>
              <w:rPr>
                <w:sz w:val="24"/>
                <w:szCs w:val="24"/>
              </w:rPr>
            </w:pPr>
          </w:p>
        </w:tc>
        <w:tc>
          <w:tcPr>
            <w:tcW w:w="3168"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Наименование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разделов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тем</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программы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gridSpan w:val="3"/>
            <w:tcMar>
              <w:top w:w="50" w:type="dxa"/>
              <w:left w:w="100" w:type="dxa"/>
            </w:tcMar>
            <w:vAlign w:val="center"/>
          </w:tcPr>
          <w:p w:rsidR="000E3721" w:rsidRPr="009B3B29" w:rsidRDefault="009B3B29">
            <w:pPr>
              <w:spacing w:after="0"/>
              <w:rPr>
                <w:sz w:val="24"/>
                <w:szCs w:val="24"/>
              </w:rPr>
            </w:pPr>
            <w:proofErr w:type="spellStart"/>
            <w:r w:rsidRPr="009B3B29">
              <w:rPr>
                <w:rFonts w:ascii="Times New Roman" w:hAnsi="Times New Roman"/>
                <w:b/>
                <w:color w:val="000000"/>
                <w:sz w:val="24"/>
                <w:szCs w:val="24"/>
              </w:rPr>
              <w:t>Количество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часов</w:t>
            </w:r>
            <w:proofErr w:type="spellEnd"/>
          </w:p>
        </w:tc>
        <w:tc>
          <w:tcPr>
            <w:tcW w:w="2615"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Электронные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цифровые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образовательные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ресурсы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r>
      <w:tr w:rsidR="000E3721" w:rsidRPr="009B3B29">
        <w:trPr>
          <w:trHeight w:val="144"/>
          <w:tblCellSpacing w:w="20" w:type="nil"/>
        </w:trPr>
        <w:tc>
          <w:tcPr>
            <w:tcW w:w="0" w:type="auto"/>
            <w:vMerge/>
            <w:tcBorders>
              <w:top w:val="nil"/>
            </w:tcBorders>
            <w:tcMar>
              <w:top w:w="50" w:type="dxa"/>
              <w:left w:w="100" w:type="dxa"/>
            </w:tcMar>
          </w:tcPr>
          <w:p w:rsidR="000E3721" w:rsidRPr="009B3B29" w:rsidRDefault="000E3721">
            <w:pPr>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c>
          <w:tcPr>
            <w:tcW w:w="966"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Всего</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687"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Контрольные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774"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Практические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Животный</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организм</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2</w:t>
            </w:r>
          </w:p>
        </w:tc>
        <w:tc>
          <w:tcPr>
            <w:tcW w:w="316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12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3</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Основные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категории</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систематики</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животных</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4</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Одноклеточные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животные</w:t>
            </w:r>
            <w:proofErr w:type="spellEnd"/>
            <w:r w:rsidRPr="009B3B29">
              <w:rPr>
                <w:rFonts w:ascii="Times New Roman" w:hAnsi="Times New Roman"/>
                <w:color w:val="000000"/>
                <w:sz w:val="24"/>
                <w:szCs w:val="24"/>
              </w:rPr>
              <w:t xml:space="preserve"> - </w:t>
            </w:r>
            <w:proofErr w:type="spellStart"/>
            <w:r w:rsidRPr="009B3B29">
              <w:rPr>
                <w:rFonts w:ascii="Times New Roman" w:hAnsi="Times New Roman"/>
                <w:color w:val="000000"/>
                <w:sz w:val="24"/>
                <w:szCs w:val="24"/>
              </w:rPr>
              <w:t>простейшие</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5</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Многоклеточные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животные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Кишечнополостные</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2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6</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Плоские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круглые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кольчатые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черви</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7</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Членистоногие</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6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8</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Моллюски</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2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9</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Хордовые</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10</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Рыбы</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11</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Земноводные</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12</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Пресмыкающиеся</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w:t>
            </w:r>
            <w:r w:rsidRPr="009B3B29">
              <w:rPr>
                <w:rFonts w:ascii="Times New Roman" w:hAnsi="Times New Roman"/>
                <w:color w:val="0000FF"/>
                <w:sz w:val="24"/>
                <w:szCs w:val="24"/>
                <w:u w:val="single"/>
                <w:lang w:val="ru-RU"/>
              </w:rPr>
              <w:lastRenderedPageBreak/>
              <w:t>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lastRenderedPageBreak/>
              <w:t>13</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Птицы</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14</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Млекопитающие</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7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15</w:t>
            </w:r>
          </w:p>
        </w:tc>
        <w:tc>
          <w:tcPr>
            <w:tcW w:w="316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4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16</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Животные</w:t>
            </w:r>
            <w:proofErr w:type="spellEnd"/>
            <w:r w:rsidRPr="009B3B29">
              <w:rPr>
                <w:rFonts w:ascii="Times New Roman" w:hAnsi="Times New Roman"/>
                <w:color w:val="000000"/>
                <w:sz w:val="24"/>
                <w:szCs w:val="24"/>
              </w:rPr>
              <w:t xml:space="preserve"> в </w:t>
            </w:r>
            <w:proofErr w:type="spellStart"/>
            <w:r w:rsidRPr="009B3B29">
              <w:rPr>
                <w:rFonts w:ascii="Times New Roman" w:hAnsi="Times New Roman"/>
                <w:color w:val="000000"/>
                <w:sz w:val="24"/>
                <w:szCs w:val="24"/>
              </w:rPr>
              <w:t>природных</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сообществах</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17</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Животные</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человек</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B501DC">
        <w:trPr>
          <w:trHeight w:val="144"/>
          <w:tblCellSpacing w:w="20" w:type="nil"/>
        </w:trPr>
        <w:tc>
          <w:tcPr>
            <w:tcW w:w="456"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18</w:t>
            </w:r>
          </w:p>
        </w:tc>
        <w:tc>
          <w:tcPr>
            <w:tcW w:w="316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Резервное</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время</w:t>
            </w:r>
            <w:proofErr w:type="spellEnd"/>
          </w:p>
        </w:tc>
        <w:tc>
          <w:tcPr>
            <w:tcW w:w="966"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2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615"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418886"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418886</w:t>
            </w:r>
            <w:r w:rsidR="00B501DC">
              <w:rPr>
                <w:rFonts w:ascii="Times New Roman" w:hAnsi="Times New Roman"/>
                <w:color w:val="0000FF"/>
                <w:sz w:val="24"/>
                <w:szCs w:val="24"/>
                <w:u w:val="single"/>
                <w:lang w:val="ru-RU"/>
              </w:rPr>
              <w:fldChar w:fldCharType="end"/>
            </w:r>
          </w:p>
        </w:tc>
      </w:tr>
      <w:tr w:rsidR="000E3721" w:rsidRPr="009B3B29">
        <w:trPr>
          <w:trHeight w:val="144"/>
          <w:tblCellSpacing w:w="20" w:type="nil"/>
        </w:trPr>
        <w:tc>
          <w:tcPr>
            <w:tcW w:w="0" w:type="auto"/>
            <w:gridSpan w:val="2"/>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68 </w:t>
            </w:r>
          </w:p>
        </w:tc>
        <w:tc>
          <w:tcPr>
            <w:tcW w:w="1687"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6.5 </w:t>
            </w:r>
          </w:p>
        </w:tc>
        <w:tc>
          <w:tcPr>
            <w:tcW w:w="1774"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12.5 </w:t>
            </w:r>
          </w:p>
        </w:tc>
        <w:tc>
          <w:tcPr>
            <w:tcW w:w="2615" w:type="dxa"/>
            <w:tcMar>
              <w:top w:w="50" w:type="dxa"/>
              <w:left w:w="100" w:type="dxa"/>
            </w:tcMar>
            <w:vAlign w:val="center"/>
          </w:tcPr>
          <w:p w:rsidR="000E3721" w:rsidRPr="009B3B29" w:rsidRDefault="000E3721">
            <w:pPr>
              <w:rPr>
                <w:sz w:val="24"/>
                <w:szCs w:val="24"/>
              </w:rPr>
            </w:pPr>
          </w:p>
        </w:tc>
      </w:tr>
    </w:tbl>
    <w:p w:rsidR="000E3721" w:rsidRPr="009B3B29" w:rsidRDefault="000E3721">
      <w:pPr>
        <w:rPr>
          <w:sz w:val="24"/>
          <w:szCs w:val="24"/>
        </w:rPr>
        <w:sectPr w:rsidR="000E3721" w:rsidRPr="009B3B29" w:rsidSect="009B3B29">
          <w:pgSz w:w="11906" w:h="16383"/>
          <w:pgMar w:top="709" w:right="1134" w:bottom="850" w:left="1134" w:header="720" w:footer="720" w:gutter="0"/>
          <w:cols w:space="720"/>
          <w:docGrid w:linePitch="299"/>
        </w:sectPr>
      </w:pPr>
    </w:p>
    <w:p w:rsidR="000E3721" w:rsidRPr="009B3B29" w:rsidRDefault="009B3B29" w:rsidP="009B3B29">
      <w:pPr>
        <w:spacing w:after="0"/>
        <w:ind w:left="120"/>
        <w:jc w:val="center"/>
        <w:rPr>
          <w:sz w:val="24"/>
          <w:szCs w:val="24"/>
        </w:rPr>
      </w:pPr>
      <w:r w:rsidRPr="009B3B29">
        <w:rPr>
          <w:rFonts w:ascii="Times New Roman" w:hAnsi="Times New Roman"/>
          <w:b/>
          <w:color w:val="000000"/>
          <w:sz w:val="24"/>
          <w:szCs w:val="24"/>
        </w:rPr>
        <w:lastRenderedPageBreak/>
        <w:t>9 КЛАСС</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283"/>
        <w:gridCol w:w="946"/>
        <w:gridCol w:w="1841"/>
        <w:gridCol w:w="1910"/>
        <w:gridCol w:w="3023"/>
      </w:tblGrid>
      <w:tr w:rsidR="000E3721" w:rsidRPr="009B3B29" w:rsidTr="009B3B29">
        <w:trPr>
          <w:trHeight w:val="144"/>
          <w:tblCellSpacing w:w="20" w:type="nil"/>
        </w:trPr>
        <w:tc>
          <w:tcPr>
            <w:tcW w:w="644" w:type="dxa"/>
            <w:vMerge w:val="restart"/>
            <w:tcMar>
              <w:top w:w="50" w:type="dxa"/>
              <w:left w:w="100" w:type="dxa"/>
            </w:tcMar>
            <w:vAlign w:val="center"/>
          </w:tcPr>
          <w:p w:rsidR="000E3721" w:rsidRPr="009B3B29" w:rsidRDefault="009B3B29">
            <w:pPr>
              <w:spacing w:after="0"/>
              <w:ind w:left="135"/>
              <w:rPr>
                <w:sz w:val="24"/>
                <w:szCs w:val="24"/>
              </w:rPr>
            </w:pPr>
            <w:r w:rsidRPr="009B3B29">
              <w:rPr>
                <w:rFonts w:ascii="Times New Roman" w:hAnsi="Times New Roman"/>
                <w:b/>
                <w:color w:val="000000"/>
                <w:sz w:val="24"/>
                <w:szCs w:val="24"/>
              </w:rPr>
              <w:t xml:space="preserve">№ п/п </w:t>
            </w:r>
          </w:p>
          <w:p w:rsidR="000E3721" w:rsidRPr="009B3B29" w:rsidRDefault="000E3721">
            <w:pPr>
              <w:spacing w:after="0"/>
              <w:ind w:left="135"/>
              <w:rPr>
                <w:sz w:val="24"/>
                <w:szCs w:val="24"/>
              </w:rPr>
            </w:pPr>
          </w:p>
        </w:tc>
        <w:tc>
          <w:tcPr>
            <w:tcW w:w="2098" w:type="dxa"/>
            <w:vMerge w:val="restart"/>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Наименование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разделов</w:t>
            </w:r>
            <w:proofErr w:type="spellEnd"/>
            <w:r w:rsidRPr="009B3B29">
              <w:rPr>
                <w:rFonts w:ascii="Times New Roman" w:hAnsi="Times New Roman"/>
                <w:b/>
                <w:color w:val="000000"/>
                <w:sz w:val="24"/>
                <w:szCs w:val="24"/>
              </w:rPr>
              <w:t xml:space="preserve"> и </w:t>
            </w:r>
            <w:proofErr w:type="spellStart"/>
            <w:r w:rsidRPr="009B3B29">
              <w:rPr>
                <w:rFonts w:ascii="Times New Roman" w:hAnsi="Times New Roman"/>
                <w:b/>
                <w:color w:val="000000"/>
                <w:sz w:val="24"/>
                <w:szCs w:val="24"/>
              </w:rPr>
              <w:t>тем</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программы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0" w:type="auto"/>
            <w:gridSpan w:val="3"/>
            <w:tcMar>
              <w:top w:w="50" w:type="dxa"/>
              <w:left w:w="100" w:type="dxa"/>
            </w:tcMar>
            <w:vAlign w:val="center"/>
          </w:tcPr>
          <w:p w:rsidR="000E3721" w:rsidRPr="009B3B29" w:rsidRDefault="009B3B29">
            <w:pPr>
              <w:spacing w:after="0"/>
              <w:rPr>
                <w:sz w:val="24"/>
                <w:szCs w:val="24"/>
              </w:rPr>
            </w:pPr>
            <w:proofErr w:type="spellStart"/>
            <w:r w:rsidRPr="009B3B29">
              <w:rPr>
                <w:rFonts w:ascii="Times New Roman" w:hAnsi="Times New Roman"/>
                <w:b/>
                <w:color w:val="000000"/>
                <w:sz w:val="24"/>
                <w:szCs w:val="24"/>
              </w:rPr>
              <w:t>Количество</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часов</w:t>
            </w:r>
            <w:proofErr w:type="spellEnd"/>
          </w:p>
        </w:tc>
        <w:tc>
          <w:tcPr>
            <w:tcW w:w="2948" w:type="dxa"/>
            <w:vMerge w:val="restart"/>
            <w:tcMar>
              <w:top w:w="50" w:type="dxa"/>
              <w:left w:w="100" w:type="dxa"/>
            </w:tcMar>
            <w:vAlign w:val="center"/>
          </w:tcPr>
          <w:p w:rsidR="000E3721" w:rsidRPr="009B3B29" w:rsidRDefault="009B3B29" w:rsidP="009B3B29">
            <w:pPr>
              <w:spacing w:after="0"/>
              <w:ind w:left="135"/>
              <w:rPr>
                <w:sz w:val="24"/>
                <w:szCs w:val="24"/>
                <w:lang w:val="ru-RU"/>
              </w:rPr>
            </w:pPr>
            <w:proofErr w:type="spellStart"/>
            <w:r w:rsidRPr="009B3B29">
              <w:rPr>
                <w:rFonts w:ascii="Times New Roman" w:hAnsi="Times New Roman"/>
                <w:b/>
                <w:color w:val="000000"/>
                <w:sz w:val="24"/>
                <w:szCs w:val="24"/>
              </w:rPr>
              <w:t>Электронные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цифровые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образовательные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ресурсы</w:t>
            </w:r>
            <w:proofErr w:type="spellEnd"/>
            <w:r w:rsidRPr="009B3B29">
              <w:rPr>
                <w:rFonts w:ascii="Times New Roman" w:hAnsi="Times New Roman"/>
                <w:b/>
                <w:color w:val="000000"/>
                <w:sz w:val="24"/>
                <w:szCs w:val="24"/>
              </w:rPr>
              <w:t xml:space="preserve"> </w:t>
            </w:r>
          </w:p>
        </w:tc>
      </w:tr>
      <w:tr w:rsidR="000E3721" w:rsidRPr="009B3B29" w:rsidTr="009B3B29">
        <w:trPr>
          <w:trHeight w:val="144"/>
          <w:tblCellSpacing w:w="20" w:type="nil"/>
        </w:trPr>
        <w:tc>
          <w:tcPr>
            <w:tcW w:w="0" w:type="auto"/>
            <w:vMerge/>
            <w:tcBorders>
              <w:top w:val="nil"/>
            </w:tcBorders>
            <w:tcMar>
              <w:top w:w="50" w:type="dxa"/>
              <w:left w:w="100" w:type="dxa"/>
            </w:tcMar>
          </w:tcPr>
          <w:p w:rsidR="000E3721" w:rsidRPr="009B3B29" w:rsidRDefault="000E3721">
            <w:pPr>
              <w:rPr>
                <w:sz w:val="24"/>
                <w:szCs w:val="24"/>
              </w:rPr>
            </w:pPr>
          </w:p>
        </w:tc>
        <w:tc>
          <w:tcPr>
            <w:tcW w:w="0" w:type="auto"/>
            <w:vMerge/>
            <w:tcBorders>
              <w:top w:val="nil"/>
            </w:tcBorders>
            <w:tcMar>
              <w:top w:w="50" w:type="dxa"/>
              <w:left w:w="100" w:type="dxa"/>
            </w:tcMar>
          </w:tcPr>
          <w:p w:rsidR="000E3721" w:rsidRPr="009B3B29" w:rsidRDefault="000E3721">
            <w:pPr>
              <w:rPr>
                <w:sz w:val="24"/>
                <w:szCs w:val="24"/>
              </w:rPr>
            </w:pPr>
          </w:p>
        </w:tc>
        <w:tc>
          <w:tcPr>
            <w:tcW w:w="880"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Всего</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695"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b/>
                <w:color w:val="000000"/>
                <w:sz w:val="24"/>
                <w:szCs w:val="24"/>
              </w:rPr>
              <w:t>Контрольные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p w:rsidR="000E3721" w:rsidRPr="009B3B29" w:rsidRDefault="000E3721">
            <w:pPr>
              <w:spacing w:after="0"/>
              <w:ind w:left="135"/>
              <w:rPr>
                <w:sz w:val="24"/>
                <w:szCs w:val="24"/>
              </w:rPr>
            </w:pPr>
          </w:p>
        </w:tc>
        <w:tc>
          <w:tcPr>
            <w:tcW w:w="1758" w:type="dxa"/>
            <w:tcMar>
              <w:top w:w="50" w:type="dxa"/>
              <w:left w:w="100" w:type="dxa"/>
            </w:tcMar>
            <w:vAlign w:val="center"/>
          </w:tcPr>
          <w:p w:rsidR="000E3721" w:rsidRPr="009B3B29" w:rsidRDefault="009B3B29" w:rsidP="009B3B29">
            <w:pPr>
              <w:spacing w:after="0"/>
              <w:ind w:left="135"/>
              <w:rPr>
                <w:sz w:val="24"/>
                <w:szCs w:val="24"/>
                <w:lang w:val="ru-RU"/>
              </w:rPr>
            </w:pPr>
            <w:proofErr w:type="spellStart"/>
            <w:r w:rsidRPr="009B3B29">
              <w:rPr>
                <w:rFonts w:ascii="Times New Roman" w:hAnsi="Times New Roman"/>
                <w:b/>
                <w:color w:val="000000"/>
                <w:sz w:val="24"/>
                <w:szCs w:val="24"/>
              </w:rPr>
              <w:t>Практические</w:t>
            </w:r>
            <w:proofErr w:type="spellEnd"/>
            <w:r w:rsidRPr="009B3B29">
              <w:rPr>
                <w:rFonts w:ascii="Times New Roman" w:hAnsi="Times New Roman"/>
                <w:b/>
                <w:color w:val="000000"/>
                <w:sz w:val="24"/>
                <w:szCs w:val="24"/>
              </w:rPr>
              <w:t xml:space="preserve"> </w:t>
            </w:r>
            <w:proofErr w:type="spellStart"/>
            <w:r w:rsidRPr="009B3B29">
              <w:rPr>
                <w:rFonts w:ascii="Times New Roman" w:hAnsi="Times New Roman"/>
                <w:b/>
                <w:color w:val="000000"/>
                <w:sz w:val="24"/>
                <w:szCs w:val="24"/>
              </w:rPr>
              <w:t>работы</w:t>
            </w:r>
            <w:proofErr w:type="spellEnd"/>
            <w:r w:rsidRPr="009B3B29">
              <w:rPr>
                <w:rFonts w:ascii="Times New Roman" w:hAnsi="Times New Roman"/>
                <w:b/>
                <w:color w:val="000000"/>
                <w:sz w:val="24"/>
                <w:szCs w:val="24"/>
              </w:rPr>
              <w:t xml:space="preserve"> </w:t>
            </w:r>
          </w:p>
        </w:tc>
        <w:tc>
          <w:tcPr>
            <w:tcW w:w="2948" w:type="dxa"/>
            <w:vMerge/>
            <w:tcBorders>
              <w:top w:val="nil"/>
            </w:tcBorders>
            <w:tcMar>
              <w:top w:w="50" w:type="dxa"/>
              <w:left w:w="100" w:type="dxa"/>
            </w:tcMar>
          </w:tcPr>
          <w:p w:rsidR="000E3721" w:rsidRPr="009B3B29" w:rsidRDefault="000E3721">
            <w:pPr>
              <w:rPr>
                <w:sz w:val="24"/>
                <w:szCs w:val="24"/>
              </w:rPr>
            </w:pP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Человек</w:t>
            </w:r>
            <w:proofErr w:type="spellEnd"/>
            <w:r w:rsidRPr="009B3B29">
              <w:rPr>
                <w:rFonts w:ascii="Times New Roman" w:hAnsi="Times New Roman"/>
                <w:color w:val="000000"/>
                <w:sz w:val="24"/>
                <w:szCs w:val="24"/>
              </w:rPr>
              <w:t xml:space="preserve"> — </w:t>
            </w:r>
            <w:proofErr w:type="spellStart"/>
            <w:r w:rsidRPr="009B3B29">
              <w:rPr>
                <w:rFonts w:ascii="Times New Roman" w:hAnsi="Times New Roman"/>
                <w:color w:val="000000"/>
                <w:sz w:val="24"/>
                <w:szCs w:val="24"/>
              </w:rPr>
              <w:t>биосоциальный</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вид</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2</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Структура</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организма</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человека</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3</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Нейрогуморальная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регуляция</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8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4</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Опора</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движение</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5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2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5</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Внутренняя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среда</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организма</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6</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Кровообращение</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1.5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7</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Дыхание</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4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8</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Питание</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пищеварение</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6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9</w:t>
            </w:r>
          </w:p>
        </w:tc>
        <w:tc>
          <w:tcPr>
            <w:tcW w:w="209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Обмен веществ и превращение энергии</w:t>
            </w:r>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4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1.5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10</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Кожа</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5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2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11</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Выделение</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12</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Размножение</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развитие</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5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13</w:t>
            </w:r>
          </w:p>
        </w:tc>
        <w:tc>
          <w:tcPr>
            <w:tcW w:w="209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Органы чувств и сенсорные системы</w:t>
            </w:r>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5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1.5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14</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Поведение</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психика</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6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1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B501DC" w:rsidTr="009B3B29">
        <w:trPr>
          <w:trHeight w:val="144"/>
          <w:tblCellSpacing w:w="20" w:type="nil"/>
        </w:trPr>
        <w:tc>
          <w:tcPr>
            <w:tcW w:w="644" w:type="dxa"/>
            <w:tcMar>
              <w:top w:w="50" w:type="dxa"/>
              <w:left w:w="100" w:type="dxa"/>
            </w:tcMar>
            <w:vAlign w:val="center"/>
          </w:tcPr>
          <w:p w:rsidR="000E3721" w:rsidRPr="009B3B29" w:rsidRDefault="009B3B29">
            <w:pPr>
              <w:spacing w:after="0"/>
              <w:rPr>
                <w:sz w:val="24"/>
                <w:szCs w:val="24"/>
              </w:rPr>
            </w:pPr>
            <w:r w:rsidRPr="009B3B29">
              <w:rPr>
                <w:rFonts w:ascii="Times New Roman" w:hAnsi="Times New Roman"/>
                <w:color w:val="000000"/>
                <w:sz w:val="24"/>
                <w:szCs w:val="24"/>
              </w:rPr>
              <w:t>15</w:t>
            </w:r>
          </w:p>
        </w:tc>
        <w:tc>
          <w:tcPr>
            <w:tcW w:w="2098" w:type="dxa"/>
            <w:tcMar>
              <w:top w:w="50" w:type="dxa"/>
              <w:left w:w="100" w:type="dxa"/>
            </w:tcMar>
            <w:vAlign w:val="center"/>
          </w:tcPr>
          <w:p w:rsidR="000E3721" w:rsidRPr="009B3B29" w:rsidRDefault="009B3B29">
            <w:pPr>
              <w:spacing w:after="0"/>
              <w:ind w:left="135"/>
              <w:rPr>
                <w:sz w:val="24"/>
                <w:szCs w:val="24"/>
              </w:rPr>
            </w:pPr>
            <w:proofErr w:type="spellStart"/>
            <w:r w:rsidRPr="009B3B29">
              <w:rPr>
                <w:rFonts w:ascii="Times New Roman" w:hAnsi="Times New Roman"/>
                <w:color w:val="000000"/>
                <w:sz w:val="24"/>
                <w:szCs w:val="24"/>
              </w:rPr>
              <w:t>Человек</w:t>
            </w:r>
            <w:proofErr w:type="spellEnd"/>
            <w:r w:rsidRPr="009B3B29">
              <w:rPr>
                <w:rFonts w:ascii="Times New Roman" w:hAnsi="Times New Roman"/>
                <w:color w:val="000000"/>
                <w:sz w:val="24"/>
                <w:szCs w:val="24"/>
              </w:rPr>
              <w:t xml:space="preserve"> и </w:t>
            </w:r>
            <w:proofErr w:type="spellStart"/>
            <w:r w:rsidRPr="009B3B29">
              <w:rPr>
                <w:rFonts w:ascii="Times New Roman" w:hAnsi="Times New Roman"/>
                <w:color w:val="000000"/>
                <w:sz w:val="24"/>
                <w:szCs w:val="24"/>
              </w:rPr>
              <w:t>окружающая</w:t>
            </w:r>
            <w:proofErr w:type="spellEnd"/>
            <w:r w:rsidRPr="009B3B29">
              <w:rPr>
                <w:rFonts w:ascii="Times New Roman" w:hAnsi="Times New Roman"/>
                <w:color w:val="000000"/>
                <w:sz w:val="24"/>
                <w:szCs w:val="24"/>
              </w:rPr>
              <w:t xml:space="preserve"> </w:t>
            </w:r>
            <w:proofErr w:type="spellStart"/>
            <w:r w:rsidRPr="009B3B29">
              <w:rPr>
                <w:rFonts w:ascii="Times New Roman" w:hAnsi="Times New Roman"/>
                <w:color w:val="000000"/>
                <w:sz w:val="24"/>
                <w:szCs w:val="24"/>
              </w:rPr>
              <w:t>среда</w:t>
            </w:r>
            <w:proofErr w:type="spellEnd"/>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3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0.5 </w:t>
            </w:r>
          </w:p>
        </w:tc>
        <w:tc>
          <w:tcPr>
            <w:tcW w:w="1758"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0 </w:t>
            </w:r>
          </w:p>
        </w:tc>
        <w:tc>
          <w:tcPr>
            <w:tcW w:w="2948" w:type="dxa"/>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 xml:space="preserve">Библиотека ЦОК </w:t>
            </w:r>
            <w:r w:rsidR="00B501DC">
              <w:fldChar w:fldCharType="begin"/>
            </w:r>
            <w:r w:rsidR="00B501DC" w:rsidRPr="00B501DC">
              <w:rPr>
                <w:lang w:val="ru-RU"/>
              </w:rPr>
              <w:instrText xml:space="preserve"> </w:instrText>
            </w:r>
            <w:r w:rsidR="00B501DC">
              <w:instrText>HYPERLINK</w:instrText>
            </w:r>
            <w:r w:rsidR="00B501DC" w:rsidRPr="00B501DC">
              <w:rPr>
                <w:lang w:val="ru-RU"/>
              </w:rPr>
              <w:instrText xml:space="preserve"> "</w:instrText>
            </w:r>
            <w:r w:rsidR="00B501DC">
              <w:instrText>https</w:instrText>
            </w:r>
            <w:r w:rsidR="00B501DC" w:rsidRPr="00B501DC">
              <w:rPr>
                <w:lang w:val="ru-RU"/>
              </w:rPr>
              <w:instrText>://</w:instrText>
            </w:r>
            <w:r w:rsidR="00B501DC">
              <w:instrText>m</w:instrText>
            </w:r>
            <w:r w:rsidR="00B501DC" w:rsidRPr="00B501DC">
              <w:rPr>
                <w:lang w:val="ru-RU"/>
              </w:rPr>
              <w:instrText>.</w:instrText>
            </w:r>
            <w:r w:rsidR="00B501DC">
              <w:instrText>edsoo</w:instrText>
            </w:r>
            <w:r w:rsidR="00B501DC" w:rsidRPr="00B501DC">
              <w:rPr>
                <w:lang w:val="ru-RU"/>
              </w:rPr>
              <w:instrText>.</w:instrText>
            </w:r>
            <w:r w:rsidR="00B501DC">
              <w:instrText>ru</w:instrText>
            </w:r>
            <w:r w:rsidR="00B501DC" w:rsidRPr="00B501DC">
              <w:rPr>
                <w:lang w:val="ru-RU"/>
              </w:rPr>
              <w:instrText>/7</w:instrText>
            </w:r>
            <w:r w:rsidR="00B501DC">
              <w:instrText>f</w:instrText>
            </w:r>
            <w:r w:rsidR="00B501DC" w:rsidRPr="00B501DC">
              <w:rPr>
                <w:lang w:val="ru-RU"/>
              </w:rPr>
              <w:instrText>41</w:instrText>
            </w:r>
            <w:r w:rsidR="00B501DC">
              <w:instrText>aa</w:instrText>
            </w:r>
            <w:r w:rsidR="00B501DC" w:rsidRPr="00B501DC">
              <w:rPr>
                <w:lang w:val="ru-RU"/>
              </w:rPr>
              <w:instrText>8</w:instrText>
            </w:r>
            <w:r w:rsidR="00B501DC">
              <w:instrText>c</w:instrText>
            </w:r>
            <w:r w:rsidR="00B501DC" w:rsidRPr="00B501DC">
              <w:rPr>
                <w:lang w:val="ru-RU"/>
              </w:rPr>
              <w:instrText>" \</w:instrText>
            </w:r>
            <w:r w:rsidR="00B501DC">
              <w:instrText>h</w:instrText>
            </w:r>
            <w:r w:rsidR="00B501DC" w:rsidRPr="00B501DC">
              <w:rPr>
                <w:lang w:val="ru-RU"/>
              </w:rPr>
              <w:instrText xml:space="preserve"> </w:instrText>
            </w:r>
            <w:r w:rsidR="00B501DC">
              <w:fldChar w:fldCharType="separate"/>
            </w:r>
            <w:r w:rsidRPr="009B3B29">
              <w:rPr>
                <w:rFonts w:ascii="Times New Roman" w:hAnsi="Times New Roman"/>
                <w:color w:val="0000FF"/>
                <w:sz w:val="24"/>
                <w:szCs w:val="24"/>
                <w:u w:val="single"/>
              </w:rPr>
              <w:t>https</w:t>
            </w:r>
            <w:r w:rsidRPr="009B3B29">
              <w:rPr>
                <w:rFonts w:ascii="Times New Roman" w:hAnsi="Times New Roman"/>
                <w:color w:val="0000FF"/>
                <w:sz w:val="24"/>
                <w:szCs w:val="24"/>
                <w:u w:val="single"/>
                <w:lang w:val="ru-RU"/>
              </w:rPr>
              <w:t>://</w:t>
            </w:r>
            <w:r w:rsidRPr="009B3B29">
              <w:rPr>
                <w:rFonts w:ascii="Times New Roman" w:hAnsi="Times New Roman"/>
                <w:color w:val="0000FF"/>
                <w:sz w:val="24"/>
                <w:szCs w:val="24"/>
                <w:u w:val="single"/>
              </w:rPr>
              <w:t>m</w:t>
            </w:r>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edsoo</w:t>
            </w:r>
            <w:proofErr w:type="spellEnd"/>
            <w:r w:rsidRPr="009B3B29">
              <w:rPr>
                <w:rFonts w:ascii="Times New Roman" w:hAnsi="Times New Roman"/>
                <w:color w:val="0000FF"/>
                <w:sz w:val="24"/>
                <w:szCs w:val="24"/>
                <w:u w:val="single"/>
                <w:lang w:val="ru-RU"/>
              </w:rPr>
              <w:t>.</w:t>
            </w:r>
            <w:proofErr w:type="spellStart"/>
            <w:r w:rsidRPr="009B3B29">
              <w:rPr>
                <w:rFonts w:ascii="Times New Roman" w:hAnsi="Times New Roman"/>
                <w:color w:val="0000FF"/>
                <w:sz w:val="24"/>
                <w:szCs w:val="24"/>
                <w:u w:val="single"/>
              </w:rPr>
              <w:t>ru</w:t>
            </w:r>
            <w:proofErr w:type="spellEnd"/>
            <w:r w:rsidRPr="009B3B29">
              <w:rPr>
                <w:rFonts w:ascii="Times New Roman" w:hAnsi="Times New Roman"/>
                <w:color w:val="0000FF"/>
                <w:sz w:val="24"/>
                <w:szCs w:val="24"/>
                <w:u w:val="single"/>
                <w:lang w:val="ru-RU"/>
              </w:rPr>
              <w:t>/7</w:t>
            </w:r>
            <w:r w:rsidRPr="009B3B29">
              <w:rPr>
                <w:rFonts w:ascii="Times New Roman" w:hAnsi="Times New Roman"/>
                <w:color w:val="0000FF"/>
                <w:sz w:val="24"/>
                <w:szCs w:val="24"/>
                <w:u w:val="single"/>
              </w:rPr>
              <w:t>f</w:t>
            </w:r>
            <w:r w:rsidRPr="009B3B29">
              <w:rPr>
                <w:rFonts w:ascii="Times New Roman" w:hAnsi="Times New Roman"/>
                <w:color w:val="0000FF"/>
                <w:sz w:val="24"/>
                <w:szCs w:val="24"/>
                <w:u w:val="single"/>
                <w:lang w:val="ru-RU"/>
              </w:rPr>
              <w:t>41</w:t>
            </w:r>
            <w:r w:rsidRPr="009B3B29">
              <w:rPr>
                <w:rFonts w:ascii="Times New Roman" w:hAnsi="Times New Roman"/>
                <w:color w:val="0000FF"/>
                <w:sz w:val="24"/>
                <w:szCs w:val="24"/>
                <w:u w:val="single"/>
              </w:rPr>
              <w:t>aa</w:t>
            </w:r>
            <w:r w:rsidRPr="009B3B29">
              <w:rPr>
                <w:rFonts w:ascii="Times New Roman" w:hAnsi="Times New Roman"/>
                <w:color w:val="0000FF"/>
                <w:sz w:val="24"/>
                <w:szCs w:val="24"/>
                <w:u w:val="single"/>
                <w:lang w:val="ru-RU"/>
              </w:rPr>
              <w:t>8</w:t>
            </w:r>
            <w:r w:rsidRPr="009B3B29">
              <w:rPr>
                <w:rFonts w:ascii="Times New Roman" w:hAnsi="Times New Roman"/>
                <w:color w:val="0000FF"/>
                <w:sz w:val="24"/>
                <w:szCs w:val="24"/>
                <w:u w:val="single"/>
              </w:rPr>
              <w:t>c</w:t>
            </w:r>
            <w:r w:rsidR="00B501DC">
              <w:rPr>
                <w:rFonts w:ascii="Times New Roman" w:hAnsi="Times New Roman"/>
                <w:color w:val="0000FF"/>
                <w:sz w:val="24"/>
                <w:szCs w:val="24"/>
                <w:u w:val="single"/>
              </w:rPr>
              <w:fldChar w:fldCharType="end"/>
            </w:r>
          </w:p>
        </w:tc>
      </w:tr>
      <w:tr w:rsidR="000E3721" w:rsidRPr="009B3B29" w:rsidTr="009B3B29">
        <w:trPr>
          <w:trHeight w:val="144"/>
          <w:tblCellSpacing w:w="20" w:type="nil"/>
        </w:trPr>
        <w:tc>
          <w:tcPr>
            <w:tcW w:w="0" w:type="auto"/>
            <w:gridSpan w:val="2"/>
            <w:tcMar>
              <w:top w:w="50" w:type="dxa"/>
              <w:left w:w="100" w:type="dxa"/>
            </w:tcMar>
            <w:vAlign w:val="center"/>
          </w:tcPr>
          <w:p w:rsidR="000E3721" w:rsidRPr="009B3B29" w:rsidRDefault="009B3B29">
            <w:pPr>
              <w:spacing w:after="0"/>
              <w:ind w:left="135"/>
              <w:rPr>
                <w:sz w:val="24"/>
                <w:szCs w:val="24"/>
                <w:lang w:val="ru-RU"/>
              </w:rPr>
            </w:pPr>
            <w:r w:rsidRPr="009B3B29">
              <w:rPr>
                <w:rFonts w:ascii="Times New Roman" w:hAnsi="Times New Roman"/>
                <w:color w:val="000000"/>
                <w:sz w:val="24"/>
                <w:szCs w:val="24"/>
                <w:lang w:val="ru-RU"/>
              </w:rPr>
              <w:t>ОБЩЕЕ КОЛИЧЕСТВО ЧАСОВ ПО ПРОГРАММЕ</w:t>
            </w:r>
          </w:p>
        </w:tc>
        <w:tc>
          <w:tcPr>
            <w:tcW w:w="880"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lang w:val="ru-RU"/>
              </w:rPr>
              <w:t xml:space="preserve"> </w:t>
            </w:r>
            <w:r w:rsidRPr="009B3B29">
              <w:rPr>
                <w:rFonts w:ascii="Times New Roman" w:hAnsi="Times New Roman"/>
                <w:color w:val="000000"/>
                <w:sz w:val="24"/>
                <w:szCs w:val="24"/>
              </w:rPr>
              <w:t xml:space="preserve">68 </w:t>
            </w:r>
          </w:p>
        </w:tc>
        <w:tc>
          <w:tcPr>
            <w:tcW w:w="1695" w:type="dxa"/>
            <w:tcMar>
              <w:top w:w="50" w:type="dxa"/>
              <w:left w:w="100" w:type="dxa"/>
            </w:tcMar>
            <w:vAlign w:val="center"/>
          </w:tcPr>
          <w:p w:rsidR="000E3721" w:rsidRPr="009B3B29" w:rsidRDefault="009B3B29">
            <w:pPr>
              <w:spacing w:after="0"/>
              <w:ind w:left="135"/>
              <w:jc w:val="center"/>
              <w:rPr>
                <w:sz w:val="24"/>
                <w:szCs w:val="24"/>
              </w:rPr>
            </w:pPr>
            <w:r w:rsidRPr="009B3B29">
              <w:rPr>
                <w:rFonts w:ascii="Times New Roman" w:hAnsi="Times New Roman"/>
                <w:color w:val="000000"/>
                <w:sz w:val="24"/>
                <w:szCs w:val="24"/>
              </w:rPr>
              <w:t xml:space="preserve"> 6.5 </w:t>
            </w:r>
          </w:p>
        </w:tc>
        <w:tc>
          <w:tcPr>
            <w:tcW w:w="4706" w:type="dxa"/>
            <w:gridSpan w:val="2"/>
            <w:tcMar>
              <w:top w:w="50" w:type="dxa"/>
              <w:left w:w="100" w:type="dxa"/>
            </w:tcMar>
            <w:vAlign w:val="center"/>
          </w:tcPr>
          <w:p w:rsidR="000E3721" w:rsidRPr="009B3B29" w:rsidRDefault="000E3721">
            <w:pPr>
              <w:rPr>
                <w:sz w:val="24"/>
                <w:szCs w:val="24"/>
              </w:rPr>
            </w:pPr>
          </w:p>
        </w:tc>
      </w:tr>
    </w:tbl>
    <w:p w:rsidR="000E3721" w:rsidRPr="006A6399" w:rsidRDefault="000E3721">
      <w:pPr>
        <w:rPr>
          <w:sz w:val="24"/>
          <w:szCs w:val="24"/>
          <w:lang w:val="ru-RU"/>
        </w:rPr>
        <w:sectPr w:rsidR="000E3721" w:rsidRPr="006A6399" w:rsidSect="009B3B29">
          <w:pgSz w:w="11906" w:h="16383"/>
          <w:pgMar w:top="851" w:right="1134" w:bottom="850" w:left="1134" w:header="720" w:footer="720" w:gutter="0"/>
          <w:cols w:space="720"/>
          <w:docGrid w:linePitch="299"/>
        </w:sectPr>
      </w:pPr>
    </w:p>
    <w:p w:rsidR="000E3721" w:rsidRPr="006A6399" w:rsidRDefault="000E3721">
      <w:pPr>
        <w:rPr>
          <w:lang w:val="ru-RU"/>
        </w:rPr>
        <w:sectPr w:rsidR="000E3721" w:rsidRPr="006A6399" w:rsidSect="006A6399">
          <w:pgSz w:w="11906" w:h="16383"/>
          <w:pgMar w:top="1701" w:right="1134" w:bottom="850" w:left="1134" w:header="720" w:footer="720" w:gutter="0"/>
          <w:cols w:space="720"/>
          <w:docGrid w:linePitch="299"/>
        </w:sectPr>
      </w:pPr>
    </w:p>
    <w:p w:rsidR="000E3721" w:rsidRPr="006A6399" w:rsidRDefault="000E3721">
      <w:pPr>
        <w:rPr>
          <w:lang w:val="ru-RU"/>
        </w:rPr>
        <w:sectPr w:rsidR="000E3721" w:rsidRPr="006A6399" w:rsidSect="006A6399">
          <w:pgSz w:w="11906" w:h="16383"/>
          <w:pgMar w:top="1701" w:right="1134" w:bottom="850" w:left="1134" w:header="720" w:footer="720" w:gutter="0"/>
          <w:cols w:space="720"/>
          <w:docGrid w:linePitch="299"/>
        </w:sectPr>
      </w:pPr>
      <w:bookmarkStart w:id="8" w:name="block-3928127"/>
      <w:bookmarkEnd w:id="7"/>
    </w:p>
    <w:p w:rsidR="000E3721" w:rsidRPr="006A6399" w:rsidRDefault="000E3721">
      <w:pPr>
        <w:rPr>
          <w:lang w:val="ru-RU"/>
        </w:rPr>
        <w:sectPr w:rsidR="000E3721" w:rsidRPr="006A6399" w:rsidSect="006A6399">
          <w:pgSz w:w="11906" w:h="16383"/>
          <w:pgMar w:top="1701" w:right="1134" w:bottom="850" w:left="1134" w:header="720" w:footer="720" w:gutter="0"/>
          <w:cols w:space="720"/>
          <w:docGrid w:linePitch="299"/>
        </w:sectPr>
      </w:pPr>
    </w:p>
    <w:p w:rsidR="000E3721" w:rsidRPr="006A6399" w:rsidRDefault="009B3B29" w:rsidP="006A6399">
      <w:pPr>
        <w:spacing w:after="0" w:line="240" w:lineRule="auto"/>
        <w:rPr>
          <w:sz w:val="20"/>
          <w:lang w:val="ru-RU"/>
        </w:rPr>
      </w:pPr>
      <w:bookmarkStart w:id="9" w:name="block-3928128"/>
      <w:bookmarkEnd w:id="8"/>
      <w:r w:rsidRPr="006A6399">
        <w:rPr>
          <w:rFonts w:ascii="Times New Roman" w:hAnsi="Times New Roman"/>
          <w:b/>
          <w:color w:val="000000"/>
          <w:sz w:val="24"/>
          <w:lang w:val="ru-RU"/>
        </w:rPr>
        <w:lastRenderedPageBreak/>
        <w:t>УЧЕБНО-МЕТОДИЧЕСКОЕ ОБЕСПЕЧЕНИЕ ОБРАЗОВАТЕЛЬНОГО ПРОЦЕССА</w:t>
      </w:r>
    </w:p>
    <w:p w:rsidR="000E3721" w:rsidRPr="006A6399" w:rsidRDefault="009B3B29" w:rsidP="006A6399">
      <w:pPr>
        <w:spacing w:after="0" w:line="240" w:lineRule="auto"/>
        <w:ind w:left="120"/>
        <w:rPr>
          <w:sz w:val="20"/>
          <w:lang w:val="ru-RU"/>
        </w:rPr>
      </w:pPr>
      <w:r w:rsidRPr="006A6399">
        <w:rPr>
          <w:rFonts w:ascii="Times New Roman" w:hAnsi="Times New Roman"/>
          <w:b/>
          <w:color w:val="000000"/>
          <w:sz w:val="24"/>
          <w:lang w:val="ru-RU"/>
        </w:rPr>
        <w:t>ОБЯЗАТЕЛЬНЫЕ УЧЕБНЫЕ МАТЕРИАЛЫ ДЛЯ УЧЕНИКА</w:t>
      </w:r>
    </w:p>
    <w:p w:rsidR="000E3721" w:rsidRPr="006A6399" w:rsidRDefault="006A6399" w:rsidP="006A6399">
      <w:pPr>
        <w:spacing w:after="0" w:line="240" w:lineRule="auto"/>
        <w:ind w:left="120"/>
        <w:rPr>
          <w:sz w:val="20"/>
          <w:lang w:val="ru-RU"/>
        </w:rPr>
      </w:pPr>
      <w:proofErr w:type="gramStart"/>
      <w:r w:rsidRPr="006A6399">
        <w:rPr>
          <w:rFonts w:ascii="Times New Roman" w:hAnsi="Times New Roman"/>
          <w:color w:val="000000"/>
          <w:sz w:val="24"/>
          <w:lang w:val="ru-RU"/>
        </w:rPr>
        <w:t>​‌</w:t>
      </w:r>
      <w:r w:rsidR="009B3B29" w:rsidRPr="006A6399">
        <w:rPr>
          <w:rFonts w:ascii="Times New Roman" w:hAnsi="Times New Roman"/>
          <w:color w:val="000000"/>
          <w:sz w:val="24"/>
          <w:lang w:val="ru-RU"/>
        </w:rPr>
        <w:t xml:space="preserve">Биология, 5-6 классы/ Пасечник В.В., </w:t>
      </w:r>
      <w:proofErr w:type="spellStart"/>
      <w:r w:rsidR="009B3B29" w:rsidRPr="006A6399">
        <w:rPr>
          <w:rFonts w:ascii="Times New Roman" w:hAnsi="Times New Roman"/>
          <w:color w:val="000000"/>
          <w:sz w:val="24"/>
          <w:lang w:val="ru-RU"/>
        </w:rPr>
        <w:t>Суматохин</w:t>
      </w:r>
      <w:proofErr w:type="spellEnd"/>
      <w:r w:rsidR="009B3B29" w:rsidRPr="006A6399">
        <w:rPr>
          <w:rFonts w:ascii="Times New Roman" w:hAnsi="Times New Roman"/>
          <w:color w:val="000000"/>
          <w:sz w:val="24"/>
          <w:lang w:val="ru-RU"/>
        </w:rPr>
        <w:t xml:space="preserve"> С.В., Калинова Г.С. и другие; под редакцией Пасечника В.В., Акционерное общество «Издательство «Просвещение»</w:t>
      </w:r>
      <w:r w:rsidR="009B3B29" w:rsidRPr="006A6399">
        <w:rPr>
          <w:sz w:val="24"/>
          <w:lang w:val="ru-RU"/>
        </w:rPr>
        <w:br/>
      </w:r>
      <w:r w:rsidRPr="006A6399">
        <w:rPr>
          <w:rFonts w:ascii="Times New Roman" w:hAnsi="Times New Roman"/>
          <w:color w:val="000000"/>
          <w:sz w:val="24"/>
          <w:lang w:val="ru-RU"/>
        </w:rPr>
        <w:t xml:space="preserve"> </w:t>
      </w:r>
      <w:r w:rsidR="009B3B29" w:rsidRPr="006A6399">
        <w:rPr>
          <w:rFonts w:ascii="Times New Roman" w:hAnsi="Times New Roman"/>
          <w:color w:val="000000"/>
          <w:sz w:val="24"/>
          <w:lang w:val="ru-RU"/>
        </w:rPr>
        <w:t xml:space="preserve">Биология, 7 класс/ Пасечник В.В., </w:t>
      </w:r>
      <w:proofErr w:type="spellStart"/>
      <w:r w:rsidR="009B3B29" w:rsidRPr="006A6399">
        <w:rPr>
          <w:rFonts w:ascii="Times New Roman" w:hAnsi="Times New Roman"/>
          <w:color w:val="000000"/>
          <w:sz w:val="24"/>
          <w:lang w:val="ru-RU"/>
        </w:rPr>
        <w:t>Суматохин</w:t>
      </w:r>
      <w:proofErr w:type="spellEnd"/>
      <w:r w:rsidR="009B3B29" w:rsidRPr="006A6399">
        <w:rPr>
          <w:rFonts w:ascii="Times New Roman" w:hAnsi="Times New Roman"/>
          <w:color w:val="000000"/>
          <w:sz w:val="24"/>
          <w:lang w:val="ru-RU"/>
        </w:rPr>
        <w:t xml:space="preserve"> С.В., Калинова Г.С.; под редакцией Пасечника В.В., Акционерное общество «Издательство «Просвещение»</w:t>
      </w:r>
      <w:r w:rsidR="009B3B29" w:rsidRPr="006A6399">
        <w:rPr>
          <w:sz w:val="24"/>
          <w:lang w:val="ru-RU"/>
        </w:rPr>
        <w:br/>
      </w:r>
      <w:r w:rsidRPr="006A6399">
        <w:rPr>
          <w:rFonts w:ascii="Times New Roman" w:hAnsi="Times New Roman"/>
          <w:color w:val="000000"/>
          <w:sz w:val="24"/>
          <w:lang w:val="ru-RU"/>
        </w:rPr>
        <w:t xml:space="preserve"> </w:t>
      </w:r>
      <w:r w:rsidR="009B3B29" w:rsidRPr="006A6399">
        <w:rPr>
          <w:rFonts w:ascii="Times New Roman" w:hAnsi="Times New Roman"/>
          <w:color w:val="000000"/>
          <w:sz w:val="24"/>
          <w:lang w:val="ru-RU"/>
        </w:rPr>
        <w:t>Биология, 8 класс/ Пасечник В.В., Каменский А.А., Швецов Г.Г.;</w:t>
      </w:r>
      <w:proofErr w:type="gramEnd"/>
      <w:r w:rsidR="009B3B29" w:rsidRPr="006A6399">
        <w:rPr>
          <w:rFonts w:ascii="Times New Roman" w:hAnsi="Times New Roman"/>
          <w:color w:val="000000"/>
          <w:sz w:val="24"/>
          <w:lang w:val="ru-RU"/>
        </w:rPr>
        <w:t xml:space="preserve"> </w:t>
      </w:r>
      <w:proofErr w:type="gramStart"/>
      <w:r w:rsidR="009B3B29" w:rsidRPr="006A6399">
        <w:rPr>
          <w:rFonts w:ascii="Times New Roman" w:hAnsi="Times New Roman"/>
          <w:color w:val="000000"/>
          <w:sz w:val="24"/>
          <w:lang w:val="ru-RU"/>
        </w:rPr>
        <w:t>под редакцией Пасечника В.В., Акционерное общество «Издательство «Просвещение»</w:t>
      </w:r>
      <w:r w:rsidR="009B3B29" w:rsidRPr="006A6399">
        <w:rPr>
          <w:sz w:val="24"/>
          <w:lang w:val="ru-RU"/>
        </w:rPr>
        <w:br/>
      </w:r>
      <w:r w:rsidRPr="006A6399">
        <w:rPr>
          <w:rFonts w:ascii="Times New Roman" w:hAnsi="Times New Roman"/>
          <w:color w:val="000000"/>
          <w:sz w:val="24"/>
          <w:lang w:val="ru-RU"/>
        </w:rPr>
        <w:t xml:space="preserve"> </w:t>
      </w:r>
      <w:r w:rsidR="009B3B29" w:rsidRPr="006A6399">
        <w:rPr>
          <w:rFonts w:ascii="Times New Roman" w:hAnsi="Times New Roman"/>
          <w:color w:val="000000"/>
          <w:sz w:val="24"/>
          <w:lang w:val="ru-RU"/>
        </w:rPr>
        <w:t>Биология, 9 класс/ Пасечник В.В., Каменский А.А., Швецов Г.Г. и другие; под редакцией Пасечника В.В., Акционерное общество «Издательство «Просвещение»</w:t>
      </w:r>
      <w:r w:rsidR="009B3B29" w:rsidRPr="006A6399">
        <w:rPr>
          <w:sz w:val="24"/>
          <w:lang w:val="ru-RU"/>
        </w:rPr>
        <w:br/>
      </w:r>
      <w:r w:rsidRPr="006A6399">
        <w:rPr>
          <w:rFonts w:ascii="Times New Roman" w:hAnsi="Times New Roman"/>
          <w:color w:val="000000"/>
          <w:sz w:val="24"/>
          <w:lang w:val="ru-RU"/>
        </w:rPr>
        <w:t xml:space="preserve"> </w:t>
      </w:r>
      <w:r w:rsidR="009B3B29" w:rsidRPr="006A6399">
        <w:rPr>
          <w:rFonts w:ascii="Times New Roman" w:hAnsi="Times New Roman"/>
          <w:color w:val="000000"/>
          <w:sz w:val="24"/>
          <w:lang w:val="ru-RU"/>
        </w:rPr>
        <w:t>Биология: 9-й класс: базовый уровень: учебник, 9 класс/ Пасечник В.В., Каменский А.А., Швецов Г.Г. и другие;</w:t>
      </w:r>
      <w:proofErr w:type="gramEnd"/>
      <w:r w:rsidR="009B3B29" w:rsidRPr="006A6399">
        <w:rPr>
          <w:rFonts w:ascii="Times New Roman" w:hAnsi="Times New Roman"/>
          <w:color w:val="000000"/>
          <w:sz w:val="24"/>
          <w:lang w:val="ru-RU"/>
        </w:rPr>
        <w:t xml:space="preserve"> под ред. Пасечника В.В., Акционерное общество «Издательство «Просвещение»</w:t>
      </w:r>
      <w:r w:rsidR="009B3B29" w:rsidRPr="006A6399">
        <w:rPr>
          <w:sz w:val="24"/>
          <w:lang w:val="ru-RU"/>
        </w:rPr>
        <w:br/>
      </w:r>
      <w:r w:rsidRPr="006A6399">
        <w:rPr>
          <w:rFonts w:ascii="Times New Roman" w:hAnsi="Times New Roman"/>
          <w:color w:val="000000"/>
          <w:sz w:val="24"/>
          <w:lang w:val="ru-RU"/>
        </w:rPr>
        <w:t xml:space="preserve"> </w:t>
      </w:r>
      <w:r w:rsidR="009B3B29" w:rsidRPr="006A6399">
        <w:rPr>
          <w:rFonts w:ascii="Times New Roman" w:hAnsi="Times New Roman"/>
          <w:color w:val="000000"/>
          <w:sz w:val="24"/>
          <w:lang w:val="ru-RU"/>
        </w:rPr>
        <w:t>Биология: Введение в биологию: Линейный курс, 5 класс/ Пасечник В.В., Акционерное общество «Издательство «Просвещение»</w:t>
      </w:r>
      <w:r w:rsidR="009B3B29" w:rsidRPr="006A6399">
        <w:rPr>
          <w:sz w:val="24"/>
          <w:lang w:val="ru-RU"/>
        </w:rPr>
        <w:br/>
      </w:r>
      <w:bookmarkStart w:id="10" w:name="ef5aee1f-a1dd-4003-80d1-f508fdb757a8"/>
      <w:r w:rsidRPr="006A6399">
        <w:rPr>
          <w:rFonts w:ascii="Times New Roman" w:hAnsi="Times New Roman"/>
          <w:color w:val="000000"/>
          <w:sz w:val="24"/>
          <w:lang w:val="ru-RU"/>
        </w:rPr>
        <w:t xml:space="preserve"> </w:t>
      </w:r>
      <w:r w:rsidR="009B3B29" w:rsidRPr="006A6399">
        <w:rPr>
          <w:rFonts w:ascii="Times New Roman" w:hAnsi="Times New Roman"/>
          <w:color w:val="000000"/>
          <w:sz w:val="24"/>
          <w:lang w:val="ru-RU"/>
        </w:rPr>
        <w:t>Биология: Покрытосеменные растения: строение и жизнедеятельность: Линейный курс, 6 класс/ Пасечник В.В., Акционерное общество «Издательство «Просвещение»</w:t>
      </w:r>
      <w:bookmarkEnd w:id="10"/>
      <w:r w:rsidR="009B3B29" w:rsidRPr="006A6399">
        <w:rPr>
          <w:rFonts w:ascii="Times New Roman" w:hAnsi="Times New Roman"/>
          <w:color w:val="000000"/>
          <w:sz w:val="24"/>
          <w:lang w:val="ru-RU"/>
        </w:rPr>
        <w:t>‌​</w:t>
      </w:r>
    </w:p>
    <w:p w:rsidR="000E3721" w:rsidRPr="006A6399" w:rsidRDefault="009B3B29" w:rsidP="006A6399">
      <w:pPr>
        <w:spacing w:after="0" w:line="240" w:lineRule="auto"/>
        <w:ind w:left="120"/>
        <w:rPr>
          <w:sz w:val="20"/>
          <w:lang w:val="ru-RU"/>
        </w:rPr>
      </w:pPr>
      <w:r w:rsidRPr="006A6399">
        <w:rPr>
          <w:rFonts w:ascii="Times New Roman" w:hAnsi="Times New Roman"/>
          <w:color w:val="000000"/>
          <w:sz w:val="24"/>
          <w:lang w:val="ru-RU"/>
        </w:rPr>
        <w:t>​</w:t>
      </w:r>
    </w:p>
    <w:p w:rsidR="000E3721" w:rsidRPr="006A6399" w:rsidRDefault="009B3B29" w:rsidP="006A6399">
      <w:pPr>
        <w:spacing w:after="0" w:line="240" w:lineRule="auto"/>
        <w:ind w:left="120"/>
        <w:rPr>
          <w:sz w:val="20"/>
          <w:lang w:val="ru-RU"/>
        </w:rPr>
      </w:pPr>
      <w:r w:rsidRPr="006A6399">
        <w:rPr>
          <w:rFonts w:ascii="Times New Roman" w:hAnsi="Times New Roman"/>
          <w:b/>
          <w:color w:val="000000"/>
          <w:sz w:val="24"/>
          <w:lang w:val="ru-RU"/>
        </w:rPr>
        <w:t>МЕТОДИЧЕСКИЕ МАТЕРИАЛЫ ДЛЯ УЧИТЕЛЯ</w:t>
      </w:r>
    </w:p>
    <w:p w:rsidR="000E3721" w:rsidRPr="006A6399" w:rsidRDefault="009B3B29" w:rsidP="006A6399">
      <w:pPr>
        <w:spacing w:after="0" w:line="240" w:lineRule="auto"/>
        <w:ind w:left="120"/>
        <w:rPr>
          <w:sz w:val="20"/>
          <w:lang w:val="ru-RU"/>
        </w:rPr>
      </w:pPr>
      <w:r w:rsidRPr="006A6399">
        <w:rPr>
          <w:rFonts w:ascii="Times New Roman" w:hAnsi="Times New Roman"/>
          <w:color w:val="000000"/>
          <w:sz w:val="24"/>
          <w:lang w:val="ru-RU"/>
        </w:rPr>
        <w:t>​‌5 КЛАСС</w:t>
      </w:r>
      <w:r w:rsidRPr="006A6399">
        <w:rPr>
          <w:sz w:val="24"/>
          <w:lang w:val="ru-RU"/>
        </w:rPr>
        <w:br/>
      </w:r>
      <w:r w:rsidRPr="006A6399">
        <w:rPr>
          <w:rFonts w:ascii="Times New Roman" w:hAnsi="Times New Roman"/>
          <w:color w:val="000000"/>
          <w:sz w:val="24"/>
          <w:lang w:val="ru-RU"/>
        </w:rPr>
        <w:t xml:space="preserve"> Уроки биологии. 5—6 классы : пособие для учител</w:t>
      </w:r>
      <w:r w:rsidR="006A6399" w:rsidRPr="006A6399">
        <w:rPr>
          <w:rFonts w:ascii="Times New Roman" w:hAnsi="Times New Roman"/>
          <w:color w:val="000000"/>
          <w:sz w:val="24"/>
          <w:lang w:val="ru-RU"/>
        </w:rPr>
        <w:t xml:space="preserve">ей </w:t>
      </w:r>
      <w:proofErr w:type="spellStart"/>
      <w:r w:rsidR="006A6399" w:rsidRPr="006A6399">
        <w:rPr>
          <w:rFonts w:ascii="Times New Roman" w:hAnsi="Times New Roman"/>
          <w:color w:val="000000"/>
          <w:sz w:val="24"/>
          <w:lang w:val="ru-RU"/>
        </w:rPr>
        <w:t>общеобразоват</w:t>
      </w:r>
      <w:proofErr w:type="spellEnd"/>
      <w:r w:rsidR="006A6399" w:rsidRPr="006A6399">
        <w:rPr>
          <w:rFonts w:ascii="Times New Roman" w:hAnsi="Times New Roman"/>
          <w:color w:val="000000"/>
          <w:sz w:val="24"/>
          <w:lang w:val="ru-RU"/>
        </w:rPr>
        <w:t xml:space="preserve">. учреждений / </w:t>
      </w:r>
      <w:r w:rsidRPr="006A6399">
        <w:rPr>
          <w:rFonts w:ascii="Times New Roman" w:hAnsi="Times New Roman"/>
          <w:color w:val="000000"/>
          <w:sz w:val="24"/>
          <w:lang w:val="ru-RU"/>
        </w:rPr>
        <w:t xml:space="preserve">В. В. </w:t>
      </w:r>
      <w:proofErr w:type="spellStart"/>
      <w:r w:rsidRPr="006A6399">
        <w:rPr>
          <w:rFonts w:ascii="Times New Roman" w:hAnsi="Times New Roman"/>
          <w:color w:val="000000"/>
          <w:sz w:val="24"/>
          <w:lang w:val="ru-RU"/>
        </w:rPr>
        <w:t>Пасечник</w:t>
      </w:r>
      <w:proofErr w:type="gramStart"/>
      <w:r w:rsidRPr="006A6399">
        <w:rPr>
          <w:rFonts w:ascii="Times New Roman" w:hAnsi="Times New Roman"/>
          <w:color w:val="000000"/>
          <w:sz w:val="24"/>
          <w:lang w:val="ru-RU"/>
        </w:rPr>
        <w:t>,С</w:t>
      </w:r>
      <w:proofErr w:type="spellEnd"/>
      <w:proofErr w:type="gram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6 КЛАСС</w:t>
      </w:r>
      <w:r w:rsidRPr="006A6399">
        <w:rPr>
          <w:sz w:val="24"/>
          <w:lang w:val="ru-RU"/>
        </w:rPr>
        <w:br/>
      </w:r>
      <w:r w:rsidRPr="006A6399">
        <w:rPr>
          <w:rFonts w:ascii="Times New Roman" w:hAnsi="Times New Roman"/>
          <w:color w:val="000000"/>
          <w:sz w:val="24"/>
          <w:lang w:val="ru-RU"/>
        </w:rPr>
        <w:t xml:space="preserve"> Уроки биологии. 5—6 классы : пособие для учител</w:t>
      </w:r>
      <w:r w:rsidR="006A6399" w:rsidRPr="006A6399">
        <w:rPr>
          <w:rFonts w:ascii="Times New Roman" w:hAnsi="Times New Roman"/>
          <w:color w:val="000000"/>
          <w:sz w:val="24"/>
          <w:lang w:val="ru-RU"/>
        </w:rPr>
        <w:t xml:space="preserve">ей </w:t>
      </w:r>
      <w:proofErr w:type="spellStart"/>
      <w:r w:rsidR="006A6399" w:rsidRPr="006A6399">
        <w:rPr>
          <w:rFonts w:ascii="Times New Roman" w:hAnsi="Times New Roman"/>
          <w:color w:val="000000"/>
          <w:sz w:val="24"/>
          <w:lang w:val="ru-RU"/>
        </w:rPr>
        <w:t>общеобразоват</w:t>
      </w:r>
      <w:proofErr w:type="spellEnd"/>
      <w:r w:rsidR="006A6399" w:rsidRPr="006A6399">
        <w:rPr>
          <w:rFonts w:ascii="Times New Roman" w:hAnsi="Times New Roman"/>
          <w:color w:val="000000"/>
          <w:sz w:val="24"/>
          <w:lang w:val="ru-RU"/>
        </w:rPr>
        <w:t xml:space="preserve">. учреждений / </w:t>
      </w:r>
      <w:r w:rsidRPr="006A6399">
        <w:rPr>
          <w:rFonts w:ascii="Times New Roman" w:hAnsi="Times New Roman"/>
          <w:color w:val="000000"/>
          <w:sz w:val="24"/>
          <w:lang w:val="ru-RU"/>
        </w:rPr>
        <w:t xml:space="preserve">В. В. </w:t>
      </w:r>
      <w:proofErr w:type="spellStart"/>
      <w:r w:rsidRPr="006A6399">
        <w:rPr>
          <w:rFonts w:ascii="Times New Roman" w:hAnsi="Times New Roman"/>
          <w:color w:val="000000"/>
          <w:sz w:val="24"/>
          <w:lang w:val="ru-RU"/>
        </w:rPr>
        <w:t>Пасечник,С</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В. </w:t>
      </w:r>
      <w:proofErr w:type="spellStart"/>
      <w:r w:rsidRPr="006A6399">
        <w:rPr>
          <w:rFonts w:ascii="Times New Roman" w:hAnsi="Times New Roman"/>
          <w:color w:val="000000"/>
          <w:sz w:val="24"/>
          <w:lang w:val="ru-RU"/>
        </w:rPr>
        <w:t>Суматохин</w:t>
      </w:r>
      <w:proofErr w:type="spellEnd"/>
      <w:r w:rsidRPr="006A6399">
        <w:rPr>
          <w:rFonts w:ascii="Times New Roman" w:hAnsi="Times New Roman"/>
          <w:color w:val="000000"/>
          <w:sz w:val="24"/>
          <w:lang w:val="ru-RU"/>
        </w:rPr>
        <w:t xml:space="preserve">, Г. С. Калинова, З. Г. </w:t>
      </w:r>
      <w:proofErr w:type="spellStart"/>
      <w:r w:rsidRPr="006A6399">
        <w:rPr>
          <w:rFonts w:ascii="Times New Roman" w:hAnsi="Times New Roman"/>
          <w:color w:val="000000"/>
          <w:sz w:val="24"/>
          <w:lang w:val="ru-RU"/>
        </w:rPr>
        <w:t>Гапонюк</w:t>
      </w:r>
      <w:proofErr w:type="spellEnd"/>
      <w:r w:rsidRPr="006A6399">
        <w:rPr>
          <w:rFonts w:ascii="Times New Roman" w:hAnsi="Times New Roman"/>
          <w:color w:val="000000"/>
          <w:sz w:val="24"/>
          <w:lang w:val="ru-RU"/>
        </w:rPr>
        <w:t xml:space="preserve">];под ред. В. В. Пасечника ; Рос. акад. наук, </w:t>
      </w:r>
      <w:proofErr w:type="spellStart"/>
      <w:r w:rsidRPr="006A6399">
        <w:rPr>
          <w:rFonts w:ascii="Times New Roman" w:hAnsi="Times New Roman"/>
          <w:color w:val="000000"/>
          <w:sz w:val="24"/>
          <w:lang w:val="ru-RU"/>
        </w:rPr>
        <w:t>Рос.акад</w:t>
      </w:r>
      <w:proofErr w:type="spellEnd"/>
      <w:r w:rsidRPr="006A6399">
        <w:rPr>
          <w:rFonts w:ascii="Times New Roman" w:hAnsi="Times New Roman"/>
          <w:color w:val="000000"/>
          <w:sz w:val="24"/>
          <w:lang w:val="ru-RU"/>
        </w:rPr>
        <w:t>.</w:t>
      </w:r>
      <w:r w:rsidR="006A6399" w:rsidRPr="006A6399">
        <w:rPr>
          <w:sz w:val="24"/>
          <w:lang w:val="ru-RU"/>
        </w:rPr>
        <w:t xml:space="preserve"> </w:t>
      </w:r>
      <w:r w:rsidRPr="006A6399">
        <w:rPr>
          <w:rFonts w:ascii="Times New Roman" w:hAnsi="Times New Roman"/>
          <w:color w:val="000000"/>
          <w:sz w:val="24"/>
          <w:lang w:val="ru-RU"/>
        </w:rPr>
        <w:t>образ</w:t>
      </w:r>
      <w:r w:rsidR="006A6399" w:rsidRPr="006A6399">
        <w:rPr>
          <w:rFonts w:ascii="Times New Roman" w:hAnsi="Times New Roman"/>
          <w:color w:val="000000"/>
          <w:sz w:val="24"/>
          <w:lang w:val="ru-RU"/>
        </w:rPr>
        <w:t xml:space="preserve">ования, изд-во «Просвещение». </w:t>
      </w:r>
      <w:proofErr w:type="spellStart"/>
      <w:r w:rsidRPr="006A6399">
        <w:rPr>
          <w:rFonts w:ascii="Times New Roman" w:hAnsi="Times New Roman"/>
          <w:color w:val="000000"/>
          <w:sz w:val="24"/>
          <w:lang w:val="ru-RU"/>
        </w:rPr>
        <w:t>М.:Просвещение</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7 КЛАСС</w:t>
      </w:r>
      <w:r w:rsidRPr="006A6399">
        <w:rPr>
          <w:sz w:val="24"/>
          <w:lang w:val="ru-RU"/>
        </w:rPr>
        <w:br/>
      </w:r>
      <w:r w:rsidRPr="006A6399">
        <w:rPr>
          <w:rFonts w:ascii="Times New Roman" w:hAnsi="Times New Roman"/>
          <w:color w:val="000000"/>
          <w:sz w:val="24"/>
          <w:lang w:val="ru-RU"/>
        </w:rPr>
        <w:t xml:space="preserve"> Уроки биологии. 7 класс : пособие для учителей </w:t>
      </w:r>
      <w:proofErr w:type="spellStart"/>
      <w:r w:rsidRPr="006A6399">
        <w:rPr>
          <w:rFonts w:ascii="Times New Roman" w:hAnsi="Times New Roman"/>
          <w:color w:val="000000"/>
          <w:sz w:val="24"/>
          <w:lang w:val="ru-RU"/>
        </w:rPr>
        <w:t>общеобразоват</w:t>
      </w:r>
      <w:proofErr w:type="spellEnd"/>
      <w:r w:rsidRPr="006A6399">
        <w:rPr>
          <w:rFonts w:ascii="Times New Roman" w:hAnsi="Times New Roman"/>
          <w:color w:val="000000"/>
          <w:sz w:val="24"/>
          <w:lang w:val="ru-RU"/>
        </w:rPr>
        <w:t xml:space="preserve">. учреждений / [В. В. </w:t>
      </w:r>
      <w:proofErr w:type="spellStart"/>
      <w:r w:rsidRPr="006A6399">
        <w:rPr>
          <w:rFonts w:ascii="Times New Roman" w:hAnsi="Times New Roman"/>
          <w:color w:val="000000"/>
          <w:sz w:val="24"/>
          <w:lang w:val="ru-RU"/>
        </w:rPr>
        <w:t>Пасечник</w:t>
      </w:r>
      <w:proofErr w:type="gramStart"/>
      <w:r w:rsidRPr="006A6399">
        <w:rPr>
          <w:rFonts w:ascii="Times New Roman" w:hAnsi="Times New Roman"/>
          <w:color w:val="000000"/>
          <w:sz w:val="24"/>
          <w:lang w:val="ru-RU"/>
        </w:rPr>
        <w:t>,С</w:t>
      </w:r>
      <w:proofErr w:type="spellEnd"/>
      <w:proofErr w:type="gramEnd"/>
      <w:r w:rsidRPr="006A6399">
        <w:rPr>
          <w:rFonts w:ascii="Times New Roman" w:hAnsi="Times New Roman"/>
          <w:color w:val="000000"/>
          <w:sz w:val="24"/>
          <w:lang w:val="ru-RU"/>
        </w:rPr>
        <w:t>. В.</w:t>
      </w:r>
      <w:r w:rsidRPr="006A6399">
        <w:rPr>
          <w:sz w:val="24"/>
          <w:lang w:val="ru-RU"/>
        </w:rPr>
        <w:br/>
      </w:r>
      <w:r w:rsidRPr="006A6399">
        <w:rPr>
          <w:rFonts w:ascii="Times New Roman" w:hAnsi="Times New Roman"/>
          <w:color w:val="000000"/>
          <w:sz w:val="24"/>
          <w:lang w:val="ru-RU"/>
        </w:rPr>
        <w:t xml:space="preserve"> </w:t>
      </w:r>
      <w:proofErr w:type="spellStart"/>
      <w:r w:rsidRPr="006A6399">
        <w:rPr>
          <w:rFonts w:ascii="Times New Roman" w:hAnsi="Times New Roman"/>
          <w:color w:val="000000"/>
          <w:sz w:val="24"/>
          <w:lang w:val="ru-RU"/>
        </w:rPr>
        <w:t>Суматохин</w:t>
      </w:r>
      <w:proofErr w:type="spellEnd"/>
      <w:r w:rsidRPr="006A6399">
        <w:rPr>
          <w:rFonts w:ascii="Times New Roman" w:hAnsi="Times New Roman"/>
          <w:color w:val="000000"/>
          <w:sz w:val="24"/>
          <w:lang w:val="ru-RU"/>
        </w:rPr>
        <w:t xml:space="preserve">, Г. С. Калинова, З. Г. </w:t>
      </w:r>
      <w:proofErr w:type="spellStart"/>
      <w:r w:rsidRPr="006A6399">
        <w:rPr>
          <w:rFonts w:ascii="Times New Roman" w:hAnsi="Times New Roman"/>
          <w:color w:val="000000"/>
          <w:sz w:val="24"/>
          <w:lang w:val="ru-RU"/>
        </w:rPr>
        <w:t>Гапонюк</w:t>
      </w:r>
      <w:proofErr w:type="spellEnd"/>
      <w:r w:rsidRPr="006A6399">
        <w:rPr>
          <w:rFonts w:ascii="Times New Roman" w:hAnsi="Times New Roman"/>
          <w:color w:val="000000"/>
          <w:sz w:val="24"/>
          <w:lang w:val="ru-RU"/>
        </w:rPr>
        <w:t xml:space="preserve">];под ред. В. В. Пасечника ; Рос. акад. наук, </w:t>
      </w:r>
      <w:proofErr w:type="spellStart"/>
      <w:r w:rsidRPr="006A6399">
        <w:rPr>
          <w:rFonts w:ascii="Times New Roman" w:hAnsi="Times New Roman"/>
          <w:color w:val="000000"/>
          <w:sz w:val="24"/>
          <w:lang w:val="ru-RU"/>
        </w:rPr>
        <w:t>Рос.акад</w:t>
      </w:r>
      <w:proofErr w:type="spellEnd"/>
      <w:r w:rsidRPr="006A6399">
        <w:rPr>
          <w:rFonts w:ascii="Times New Roman" w:hAnsi="Times New Roman"/>
          <w:color w:val="000000"/>
          <w:sz w:val="24"/>
          <w:lang w:val="ru-RU"/>
        </w:rPr>
        <w:t>.</w:t>
      </w:r>
      <w:r w:rsidR="006A6399" w:rsidRPr="006A6399">
        <w:rPr>
          <w:sz w:val="24"/>
          <w:lang w:val="ru-RU"/>
        </w:rPr>
        <w:t xml:space="preserve"> </w:t>
      </w:r>
      <w:r w:rsidRPr="006A6399">
        <w:rPr>
          <w:rFonts w:ascii="Times New Roman" w:hAnsi="Times New Roman"/>
          <w:color w:val="000000"/>
          <w:sz w:val="24"/>
          <w:lang w:val="ru-RU"/>
        </w:rPr>
        <w:t xml:space="preserve"> образования, изд-во «Просвещение». — </w:t>
      </w:r>
      <w:proofErr w:type="spellStart"/>
      <w:r w:rsidRPr="006A6399">
        <w:rPr>
          <w:rFonts w:ascii="Times New Roman" w:hAnsi="Times New Roman"/>
          <w:color w:val="000000"/>
          <w:sz w:val="24"/>
          <w:lang w:val="ru-RU"/>
        </w:rPr>
        <w:t>М.:Просвещение</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8 КЛАСС</w:t>
      </w:r>
      <w:r w:rsidRPr="006A6399">
        <w:rPr>
          <w:sz w:val="24"/>
          <w:lang w:val="ru-RU"/>
        </w:rPr>
        <w:br/>
      </w:r>
      <w:r w:rsidRPr="006A6399">
        <w:rPr>
          <w:rFonts w:ascii="Times New Roman" w:hAnsi="Times New Roman"/>
          <w:color w:val="000000"/>
          <w:sz w:val="24"/>
          <w:lang w:val="ru-RU"/>
        </w:rPr>
        <w:t xml:space="preserve"> Уроки биологии. 8 класс : пособие для учителей </w:t>
      </w:r>
      <w:proofErr w:type="spellStart"/>
      <w:r w:rsidRPr="006A6399">
        <w:rPr>
          <w:rFonts w:ascii="Times New Roman" w:hAnsi="Times New Roman"/>
          <w:color w:val="000000"/>
          <w:sz w:val="24"/>
          <w:lang w:val="ru-RU"/>
        </w:rPr>
        <w:t>общеобразоват</w:t>
      </w:r>
      <w:proofErr w:type="spellEnd"/>
      <w:r w:rsidRPr="006A6399">
        <w:rPr>
          <w:rFonts w:ascii="Times New Roman" w:hAnsi="Times New Roman"/>
          <w:color w:val="000000"/>
          <w:sz w:val="24"/>
          <w:lang w:val="ru-RU"/>
        </w:rPr>
        <w:t xml:space="preserve">. учреждений / [В. В. </w:t>
      </w:r>
      <w:proofErr w:type="spellStart"/>
      <w:r w:rsidRPr="006A6399">
        <w:rPr>
          <w:rFonts w:ascii="Times New Roman" w:hAnsi="Times New Roman"/>
          <w:color w:val="000000"/>
          <w:sz w:val="24"/>
          <w:lang w:val="ru-RU"/>
        </w:rPr>
        <w:t>Пасечник</w:t>
      </w:r>
      <w:proofErr w:type="gramStart"/>
      <w:r w:rsidRPr="006A6399">
        <w:rPr>
          <w:rFonts w:ascii="Times New Roman" w:hAnsi="Times New Roman"/>
          <w:color w:val="000000"/>
          <w:sz w:val="24"/>
          <w:lang w:val="ru-RU"/>
        </w:rPr>
        <w:t>,С</w:t>
      </w:r>
      <w:proofErr w:type="spellEnd"/>
      <w:proofErr w:type="gramEnd"/>
      <w:r w:rsidRPr="006A6399">
        <w:rPr>
          <w:rFonts w:ascii="Times New Roman" w:hAnsi="Times New Roman"/>
          <w:color w:val="000000"/>
          <w:sz w:val="24"/>
          <w:lang w:val="ru-RU"/>
        </w:rPr>
        <w:t>. В.</w:t>
      </w:r>
      <w:r w:rsidRPr="006A6399">
        <w:rPr>
          <w:sz w:val="24"/>
          <w:lang w:val="ru-RU"/>
        </w:rPr>
        <w:br/>
      </w:r>
      <w:r w:rsidRPr="006A6399">
        <w:rPr>
          <w:rFonts w:ascii="Times New Roman" w:hAnsi="Times New Roman"/>
          <w:color w:val="000000"/>
          <w:sz w:val="24"/>
          <w:lang w:val="ru-RU"/>
        </w:rPr>
        <w:t xml:space="preserve"> </w:t>
      </w:r>
      <w:proofErr w:type="spellStart"/>
      <w:r w:rsidRPr="006A6399">
        <w:rPr>
          <w:rFonts w:ascii="Times New Roman" w:hAnsi="Times New Roman"/>
          <w:color w:val="000000"/>
          <w:sz w:val="24"/>
          <w:lang w:val="ru-RU"/>
        </w:rPr>
        <w:t>Суматохин</w:t>
      </w:r>
      <w:proofErr w:type="spellEnd"/>
      <w:r w:rsidRPr="006A6399">
        <w:rPr>
          <w:rFonts w:ascii="Times New Roman" w:hAnsi="Times New Roman"/>
          <w:color w:val="000000"/>
          <w:sz w:val="24"/>
          <w:lang w:val="ru-RU"/>
        </w:rPr>
        <w:t xml:space="preserve">, Г. С. Калинова, З. Г. </w:t>
      </w:r>
      <w:proofErr w:type="spellStart"/>
      <w:r w:rsidRPr="006A6399">
        <w:rPr>
          <w:rFonts w:ascii="Times New Roman" w:hAnsi="Times New Roman"/>
          <w:color w:val="000000"/>
          <w:sz w:val="24"/>
          <w:lang w:val="ru-RU"/>
        </w:rPr>
        <w:t>Гапонюк</w:t>
      </w:r>
      <w:proofErr w:type="spellEnd"/>
      <w:r w:rsidRPr="006A6399">
        <w:rPr>
          <w:rFonts w:ascii="Times New Roman" w:hAnsi="Times New Roman"/>
          <w:color w:val="000000"/>
          <w:sz w:val="24"/>
          <w:lang w:val="ru-RU"/>
        </w:rPr>
        <w:t xml:space="preserve">];под ред. В. В. Пасечника ; Рос. акад. наук, </w:t>
      </w:r>
      <w:proofErr w:type="spellStart"/>
      <w:r w:rsidRPr="006A6399">
        <w:rPr>
          <w:rFonts w:ascii="Times New Roman" w:hAnsi="Times New Roman"/>
          <w:color w:val="000000"/>
          <w:sz w:val="24"/>
          <w:lang w:val="ru-RU"/>
        </w:rPr>
        <w:t>Рос.акад</w:t>
      </w:r>
      <w:proofErr w:type="spellEnd"/>
      <w:r w:rsidRPr="006A6399">
        <w:rPr>
          <w:rFonts w:ascii="Times New Roman" w:hAnsi="Times New Roman"/>
          <w:color w:val="000000"/>
          <w:sz w:val="24"/>
          <w:lang w:val="ru-RU"/>
        </w:rPr>
        <w:t>.</w:t>
      </w:r>
      <w:r w:rsidR="006A6399" w:rsidRPr="006A6399">
        <w:rPr>
          <w:sz w:val="24"/>
          <w:lang w:val="ru-RU"/>
        </w:rPr>
        <w:t xml:space="preserve"> </w:t>
      </w:r>
      <w:r w:rsidRPr="006A6399">
        <w:rPr>
          <w:rFonts w:ascii="Times New Roman" w:hAnsi="Times New Roman"/>
          <w:color w:val="000000"/>
          <w:sz w:val="24"/>
          <w:lang w:val="ru-RU"/>
        </w:rPr>
        <w:t xml:space="preserve">образования, изд-во «Просвещение». — </w:t>
      </w:r>
      <w:proofErr w:type="spellStart"/>
      <w:r w:rsidRPr="006A6399">
        <w:rPr>
          <w:rFonts w:ascii="Times New Roman" w:hAnsi="Times New Roman"/>
          <w:color w:val="000000"/>
          <w:sz w:val="24"/>
          <w:lang w:val="ru-RU"/>
        </w:rPr>
        <w:t>М.:Просвещение</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9 КЛАСС</w:t>
      </w:r>
      <w:r w:rsidRPr="006A6399">
        <w:rPr>
          <w:sz w:val="24"/>
          <w:lang w:val="ru-RU"/>
        </w:rPr>
        <w:br/>
      </w:r>
      <w:r w:rsidRPr="006A6399">
        <w:rPr>
          <w:rFonts w:ascii="Times New Roman" w:hAnsi="Times New Roman"/>
          <w:color w:val="000000"/>
          <w:sz w:val="24"/>
          <w:lang w:val="ru-RU"/>
        </w:rPr>
        <w:t xml:space="preserve"> Уроки биологии. 9 класс : пособие для учителей </w:t>
      </w:r>
      <w:proofErr w:type="spellStart"/>
      <w:r w:rsidRPr="006A6399">
        <w:rPr>
          <w:rFonts w:ascii="Times New Roman" w:hAnsi="Times New Roman"/>
          <w:color w:val="000000"/>
          <w:sz w:val="24"/>
          <w:lang w:val="ru-RU"/>
        </w:rPr>
        <w:t>общеобразоват</w:t>
      </w:r>
      <w:proofErr w:type="spellEnd"/>
      <w:r w:rsidRPr="006A6399">
        <w:rPr>
          <w:rFonts w:ascii="Times New Roman" w:hAnsi="Times New Roman"/>
          <w:color w:val="000000"/>
          <w:sz w:val="24"/>
          <w:lang w:val="ru-RU"/>
        </w:rPr>
        <w:t xml:space="preserve">. учреждений / [В. В. </w:t>
      </w:r>
      <w:proofErr w:type="spellStart"/>
      <w:r w:rsidRPr="006A6399">
        <w:rPr>
          <w:rFonts w:ascii="Times New Roman" w:hAnsi="Times New Roman"/>
          <w:color w:val="000000"/>
          <w:sz w:val="24"/>
          <w:lang w:val="ru-RU"/>
        </w:rPr>
        <w:t>Пасечник</w:t>
      </w:r>
      <w:proofErr w:type="gramStart"/>
      <w:r w:rsidRPr="006A6399">
        <w:rPr>
          <w:rFonts w:ascii="Times New Roman" w:hAnsi="Times New Roman"/>
          <w:color w:val="000000"/>
          <w:sz w:val="24"/>
          <w:lang w:val="ru-RU"/>
        </w:rPr>
        <w:t>,С</w:t>
      </w:r>
      <w:proofErr w:type="spellEnd"/>
      <w:proofErr w:type="gramEnd"/>
      <w:r w:rsidRPr="006A6399">
        <w:rPr>
          <w:rFonts w:ascii="Times New Roman" w:hAnsi="Times New Roman"/>
          <w:color w:val="000000"/>
          <w:sz w:val="24"/>
          <w:lang w:val="ru-RU"/>
        </w:rPr>
        <w:t>. В.</w:t>
      </w:r>
      <w:r w:rsidRPr="006A6399">
        <w:rPr>
          <w:sz w:val="24"/>
          <w:lang w:val="ru-RU"/>
        </w:rPr>
        <w:br/>
      </w:r>
      <w:r w:rsidRPr="006A6399">
        <w:rPr>
          <w:rFonts w:ascii="Times New Roman" w:hAnsi="Times New Roman"/>
          <w:color w:val="000000"/>
          <w:sz w:val="24"/>
          <w:lang w:val="ru-RU"/>
        </w:rPr>
        <w:t xml:space="preserve"> </w:t>
      </w:r>
      <w:proofErr w:type="spellStart"/>
      <w:r w:rsidRPr="006A6399">
        <w:rPr>
          <w:rFonts w:ascii="Times New Roman" w:hAnsi="Times New Roman"/>
          <w:color w:val="000000"/>
          <w:sz w:val="24"/>
          <w:lang w:val="ru-RU"/>
        </w:rPr>
        <w:t>Суматохин</w:t>
      </w:r>
      <w:proofErr w:type="spellEnd"/>
      <w:r w:rsidRPr="006A6399">
        <w:rPr>
          <w:rFonts w:ascii="Times New Roman" w:hAnsi="Times New Roman"/>
          <w:color w:val="000000"/>
          <w:sz w:val="24"/>
          <w:lang w:val="ru-RU"/>
        </w:rPr>
        <w:t xml:space="preserve">, Г. С. Калинова, З. Г. </w:t>
      </w:r>
      <w:proofErr w:type="spellStart"/>
      <w:r w:rsidRPr="006A6399">
        <w:rPr>
          <w:rFonts w:ascii="Times New Roman" w:hAnsi="Times New Roman"/>
          <w:color w:val="000000"/>
          <w:sz w:val="24"/>
          <w:lang w:val="ru-RU"/>
        </w:rPr>
        <w:t>Гапонюк</w:t>
      </w:r>
      <w:proofErr w:type="spellEnd"/>
      <w:r w:rsidRPr="006A6399">
        <w:rPr>
          <w:rFonts w:ascii="Times New Roman" w:hAnsi="Times New Roman"/>
          <w:color w:val="000000"/>
          <w:sz w:val="24"/>
          <w:lang w:val="ru-RU"/>
        </w:rPr>
        <w:t xml:space="preserve">];под ред. В. В. Пасечника ; Рос. акад. наук, </w:t>
      </w:r>
      <w:proofErr w:type="spellStart"/>
      <w:r w:rsidRPr="006A6399">
        <w:rPr>
          <w:rFonts w:ascii="Times New Roman" w:hAnsi="Times New Roman"/>
          <w:color w:val="000000"/>
          <w:sz w:val="24"/>
          <w:lang w:val="ru-RU"/>
        </w:rPr>
        <w:t>Рос.акад</w:t>
      </w:r>
      <w:proofErr w:type="spellEnd"/>
      <w:r w:rsidRPr="006A6399">
        <w:rPr>
          <w:rFonts w:ascii="Times New Roman" w:hAnsi="Times New Roman"/>
          <w:color w:val="000000"/>
          <w:sz w:val="24"/>
          <w:lang w:val="ru-RU"/>
        </w:rPr>
        <w:t>.</w:t>
      </w:r>
      <w:r w:rsidR="006A6399" w:rsidRPr="006A6399">
        <w:rPr>
          <w:sz w:val="24"/>
          <w:lang w:val="ru-RU"/>
        </w:rPr>
        <w:t xml:space="preserve"> </w:t>
      </w:r>
      <w:r w:rsidRPr="006A6399">
        <w:rPr>
          <w:rFonts w:ascii="Times New Roman" w:hAnsi="Times New Roman"/>
          <w:color w:val="000000"/>
          <w:sz w:val="24"/>
          <w:lang w:val="ru-RU"/>
        </w:rPr>
        <w:t>образования, изд-во «Просвещение»</w:t>
      </w:r>
      <w:bookmarkStart w:id="11" w:name="2209f42f-fc21-454f-8857-623babe6c98c"/>
      <w:bookmarkEnd w:id="11"/>
    </w:p>
    <w:p w:rsidR="000E3721" w:rsidRPr="006A6399" w:rsidRDefault="009B3B29" w:rsidP="006A6399">
      <w:pPr>
        <w:spacing w:after="0" w:line="240" w:lineRule="auto"/>
        <w:ind w:left="120"/>
        <w:rPr>
          <w:sz w:val="20"/>
          <w:lang w:val="ru-RU"/>
        </w:rPr>
      </w:pPr>
      <w:r w:rsidRPr="006A6399">
        <w:rPr>
          <w:rFonts w:ascii="Times New Roman" w:hAnsi="Times New Roman"/>
          <w:b/>
          <w:color w:val="000000"/>
          <w:sz w:val="24"/>
          <w:lang w:val="ru-RU"/>
        </w:rPr>
        <w:t>ЦИФРОВЫЕ ОБРАЗОВАТЕЛЬНЫЕ РЕСУРСЫ И РЕСУРСЫ СЕТИ ИНТЕРНЕТ</w:t>
      </w:r>
    </w:p>
    <w:p w:rsidR="000E3721" w:rsidRPr="006A6399" w:rsidRDefault="009B3B29" w:rsidP="006A6399">
      <w:pPr>
        <w:spacing w:after="0" w:line="240" w:lineRule="auto"/>
        <w:ind w:left="120"/>
        <w:rPr>
          <w:sz w:val="20"/>
          <w:lang w:val="ru-RU"/>
        </w:rPr>
      </w:pPr>
      <w:r w:rsidRPr="006A6399">
        <w:rPr>
          <w:rFonts w:ascii="Times New Roman" w:hAnsi="Times New Roman"/>
          <w:color w:val="000000"/>
          <w:sz w:val="24"/>
          <w:lang w:val="ru-RU"/>
        </w:rPr>
        <w:t>​</w:t>
      </w:r>
      <w:r w:rsidRPr="006A6399">
        <w:rPr>
          <w:rFonts w:ascii="Times New Roman" w:hAnsi="Times New Roman"/>
          <w:color w:val="333333"/>
          <w:sz w:val="24"/>
          <w:lang w:val="ru-RU"/>
        </w:rPr>
        <w:t>​‌</w:t>
      </w:r>
      <w:r w:rsidRPr="006A6399">
        <w:rPr>
          <w:rFonts w:ascii="Times New Roman" w:hAnsi="Times New Roman"/>
          <w:color w:val="000000"/>
          <w:sz w:val="24"/>
          <w:lang w:val="ru-RU"/>
        </w:rPr>
        <w:t>5 КЛАСС</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gramStart"/>
      <w:r w:rsidRPr="006A6399">
        <w:rPr>
          <w:rFonts w:ascii="Times New Roman" w:hAnsi="Times New Roman"/>
          <w:color w:val="000000"/>
          <w:sz w:val="24"/>
        </w:rPr>
        <w:t>RESH</w:t>
      </w:r>
      <w:r w:rsidRPr="006A6399">
        <w:rPr>
          <w:rFonts w:ascii="Times New Roman" w:hAnsi="Times New Roman"/>
          <w:color w:val="000000"/>
          <w:sz w:val="24"/>
          <w:lang w:val="ru-RU"/>
        </w:rPr>
        <w:t>.</w:t>
      </w:r>
      <w:r w:rsidRPr="006A6399">
        <w:rPr>
          <w:rFonts w:ascii="Times New Roman" w:hAnsi="Times New Roman"/>
          <w:color w:val="000000"/>
          <w:sz w:val="24"/>
        </w:rPr>
        <w:t>EDU</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r w:rsidRPr="006A6399">
        <w:rPr>
          <w:rFonts w:ascii="Times New Roman" w:hAnsi="Times New Roman"/>
          <w:color w:val="000000"/>
          <w:sz w:val="24"/>
        </w:rPr>
        <w:t>YAKLASS</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SKYSMART</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interneturok</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foxford</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rFonts w:ascii="Times New Roman" w:hAnsi="Times New Roman"/>
          <w:color w:val="000000"/>
          <w:sz w:val="24"/>
        </w:rPr>
        <w:t>wiki</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biologiya</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6 КЛАСС</w:t>
      </w:r>
      <w:r w:rsidRPr="006A6399">
        <w:rPr>
          <w:sz w:val="24"/>
          <w:lang w:val="ru-RU"/>
        </w:rPr>
        <w:br/>
      </w:r>
      <w:r w:rsidRPr="006A6399">
        <w:rPr>
          <w:rFonts w:ascii="Times New Roman" w:hAnsi="Times New Roman"/>
          <w:color w:val="000000"/>
          <w:sz w:val="24"/>
          <w:lang w:val="ru-RU"/>
        </w:rPr>
        <w:lastRenderedPageBreak/>
        <w:t xml:space="preserve"> 1.</w:t>
      </w:r>
      <w:proofErr w:type="gramEnd"/>
      <w:r w:rsidRPr="006A6399">
        <w:rPr>
          <w:rFonts w:ascii="Times New Roman" w:hAnsi="Times New Roman"/>
          <w:color w:val="000000"/>
          <w:sz w:val="24"/>
          <w:lang w:val="ru-RU"/>
        </w:rPr>
        <w:t xml:space="preserve">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window</w:t>
      </w:r>
      <w:r w:rsidRPr="006A6399">
        <w:rPr>
          <w:rFonts w:ascii="Times New Roman" w:hAnsi="Times New Roman"/>
          <w:color w:val="000000"/>
          <w:sz w:val="24"/>
          <w:lang w:val="ru-RU"/>
        </w:rPr>
        <w:t>.</w:t>
      </w:r>
      <w:proofErr w:type="spellStart"/>
      <w:r w:rsidRPr="006A6399">
        <w:rPr>
          <w:rFonts w:ascii="Times New Roman" w:hAnsi="Times New Roman"/>
          <w:color w:val="000000"/>
          <w:sz w:val="24"/>
        </w:rPr>
        <w:t>edu</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 - единое окно доступа к образовательным ресурсам (информация о подготовке к</w:t>
      </w:r>
      <w:r w:rsidR="006A6399" w:rsidRPr="006A6399">
        <w:rPr>
          <w:sz w:val="24"/>
          <w:lang w:val="ru-RU"/>
        </w:rPr>
        <w:t xml:space="preserve"> </w:t>
      </w:r>
      <w:r w:rsidRPr="006A6399">
        <w:rPr>
          <w:rFonts w:ascii="Times New Roman" w:hAnsi="Times New Roman"/>
          <w:color w:val="000000"/>
          <w:sz w:val="24"/>
          <w:lang w:val="ru-RU"/>
        </w:rPr>
        <w:t>урокам, стандарты образования, информация о новых учебниках и учебных пособиях).</w:t>
      </w:r>
      <w:r w:rsidRPr="006A6399">
        <w:rPr>
          <w:sz w:val="24"/>
          <w:lang w:val="ru-RU"/>
        </w:rPr>
        <w:br/>
      </w:r>
      <w:r w:rsidRPr="006A6399">
        <w:rPr>
          <w:rFonts w:ascii="Times New Roman" w:hAnsi="Times New Roman"/>
          <w:color w:val="000000"/>
          <w:sz w:val="24"/>
          <w:lang w:val="ru-RU"/>
        </w:rPr>
        <w:t xml:space="preserve"> </w:t>
      </w:r>
      <w:proofErr w:type="gramStart"/>
      <w:r w:rsidRPr="006A6399">
        <w:rPr>
          <w:rFonts w:ascii="Times New Roman" w:hAnsi="Times New Roman"/>
          <w:color w:val="000000"/>
          <w:sz w:val="24"/>
          <w:lang w:val="ru-RU"/>
        </w:rPr>
        <w:t xml:space="preserve">2.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biologiya</w:t>
      </w:r>
      <w:proofErr w:type="spellEnd"/>
      <w:r w:rsidRPr="006A6399">
        <w:rPr>
          <w:rFonts w:ascii="Times New Roman" w:hAnsi="Times New Roman"/>
          <w:color w:val="000000"/>
          <w:sz w:val="24"/>
          <w:lang w:val="ru-RU"/>
        </w:rPr>
        <w:t>.</w:t>
      </w:r>
      <w:r w:rsidRPr="006A6399">
        <w:rPr>
          <w:rFonts w:ascii="Times New Roman" w:hAnsi="Times New Roman"/>
          <w:color w:val="000000"/>
          <w:sz w:val="24"/>
        </w:rPr>
        <w:t>info</w:t>
      </w:r>
      <w:r w:rsidRPr="006A6399">
        <w:rPr>
          <w:rFonts w:ascii="Times New Roman" w:hAnsi="Times New Roman"/>
          <w:color w:val="000000"/>
          <w:sz w:val="24"/>
          <w:lang w:val="ru-RU"/>
        </w:rPr>
        <w:t xml:space="preserve"> - информационный веб-сайт (обучение биологии).</w:t>
      </w:r>
      <w:r w:rsidRPr="006A6399">
        <w:rPr>
          <w:sz w:val="24"/>
          <w:lang w:val="ru-RU"/>
        </w:rPr>
        <w:br/>
      </w:r>
      <w:r w:rsidRPr="006A6399">
        <w:rPr>
          <w:rFonts w:ascii="Times New Roman" w:hAnsi="Times New Roman"/>
          <w:color w:val="000000"/>
          <w:sz w:val="24"/>
          <w:lang w:val="ru-RU"/>
        </w:rPr>
        <w:t xml:space="preserve"> 3.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.1</w:t>
      </w:r>
      <w:proofErr w:type="spellStart"/>
      <w:r w:rsidRPr="006A6399">
        <w:rPr>
          <w:rFonts w:ascii="Times New Roman" w:hAnsi="Times New Roman"/>
          <w:color w:val="000000"/>
          <w:sz w:val="24"/>
        </w:rPr>
        <w:t>september</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 xml:space="preserve"> - веб-сайт «Объединение педагогических изданий «Первое сентября»</w:t>
      </w:r>
      <w:r w:rsidRPr="006A6399">
        <w:rPr>
          <w:sz w:val="24"/>
          <w:lang w:val="ru-RU"/>
        </w:rPr>
        <w:br/>
      </w:r>
      <w:r w:rsidRPr="006A6399">
        <w:rPr>
          <w:rFonts w:ascii="Times New Roman" w:hAnsi="Times New Roman"/>
          <w:color w:val="000000"/>
          <w:sz w:val="24"/>
          <w:lang w:val="ru-RU"/>
        </w:rPr>
        <w:t xml:space="preserve"> (статьи по </w:t>
      </w:r>
      <w:proofErr w:type="spellStart"/>
      <w:r w:rsidRPr="006A6399">
        <w:rPr>
          <w:rFonts w:ascii="Times New Roman" w:hAnsi="Times New Roman"/>
          <w:color w:val="000000"/>
          <w:sz w:val="24"/>
          <w:lang w:val="ru-RU"/>
        </w:rPr>
        <w:t>биологиив</w:t>
      </w:r>
      <w:proofErr w:type="spellEnd"/>
      <w:r w:rsidRPr="006A6399">
        <w:rPr>
          <w:rFonts w:ascii="Times New Roman" w:hAnsi="Times New Roman"/>
          <w:color w:val="000000"/>
          <w:sz w:val="24"/>
          <w:lang w:val="ru-RU"/>
        </w:rPr>
        <w:t xml:space="preserve"> свободном доступе, имеется также архив статей).</w:t>
      </w:r>
      <w:r w:rsidRPr="006A6399">
        <w:rPr>
          <w:sz w:val="24"/>
          <w:lang w:val="ru-RU"/>
        </w:rPr>
        <w:br/>
      </w:r>
      <w:r w:rsidRPr="006A6399">
        <w:rPr>
          <w:rFonts w:ascii="Times New Roman" w:hAnsi="Times New Roman"/>
          <w:color w:val="000000"/>
          <w:sz w:val="24"/>
          <w:lang w:val="ru-RU"/>
        </w:rPr>
        <w:t xml:space="preserve"> 4.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r w:rsidRPr="006A6399">
        <w:rPr>
          <w:rFonts w:ascii="Times New Roman" w:hAnsi="Times New Roman"/>
          <w:color w:val="000000"/>
          <w:sz w:val="24"/>
        </w:rPr>
        <w:t>school</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biologiya</w:t>
      </w:r>
      <w:proofErr w:type="spellEnd"/>
      <w:r w:rsidRPr="006A6399">
        <w:rPr>
          <w:rFonts w:ascii="Times New Roman" w:hAnsi="Times New Roman"/>
          <w:color w:val="000000"/>
          <w:sz w:val="24"/>
          <w:lang w:val="ru-RU"/>
        </w:rPr>
        <w:t>.</w:t>
      </w:r>
      <w:r w:rsidRPr="006A6399">
        <w:rPr>
          <w:rFonts w:ascii="Times New Roman" w:hAnsi="Times New Roman"/>
          <w:color w:val="000000"/>
          <w:sz w:val="24"/>
        </w:rPr>
        <w:t>org</w:t>
      </w:r>
      <w:r w:rsidRPr="006A6399">
        <w:rPr>
          <w:rFonts w:ascii="Times New Roman" w:hAnsi="Times New Roman"/>
          <w:color w:val="000000"/>
          <w:sz w:val="24"/>
          <w:lang w:val="ru-RU"/>
        </w:rPr>
        <w:t>/ - информационно-методическое издание по биологии.</w:t>
      </w:r>
      <w:r w:rsidRPr="006A6399">
        <w:rPr>
          <w:sz w:val="24"/>
          <w:lang w:val="ru-RU"/>
        </w:rPr>
        <w:br/>
      </w:r>
      <w:r w:rsidRPr="006A6399">
        <w:rPr>
          <w:rFonts w:ascii="Times New Roman" w:hAnsi="Times New Roman"/>
          <w:color w:val="000000"/>
          <w:sz w:val="24"/>
          <w:lang w:val="ru-RU"/>
        </w:rPr>
        <w:t xml:space="preserve"> 5.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r w:rsidRPr="006A6399">
        <w:rPr>
          <w:rFonts w:ascii="Times New Roman" w:hAnsi="Times New Roman"/>
          <w:color w:val="000000"/>
          <w:sz w:val="24"/>
        </w:rPr>
        <w:t>km</w:t>
      </w:r>
      <w:r w:rsidRPr="006A6399">
        <w:rPr>
          <w:rFonts w:ascii="Times New Roman" w:hAnsi="Times New Roman"/>
          <w:color w:val="000000"/>
          <w:sz w:val="24"/>
          <w:lang w:val="ru-RU"/>
        </w:rPr>
        <w:t>-</w:t>
      </w:r>
      <w:r w:rsidRPr="006A6399">
        <w:rPr>
          <w:rFonts w:ascii="Times New Roman" w:hAnsi="Times New Roman"/>
          <w:color w:val="000000"/>
          <w:sz w:val="24"/>
        </w:rPr>
        <w:t>school</w:t>
      </w:r>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 xml:space="preserve">/ - </w:t>
      </w:r>
      <w:proofErr w:type="spellStart"/>
      <w:r w:rsidRPr="006A6399">
        <w:rPr>
          <w:rFonts w:ascii="Times New Roman" w:hAnsi="Times New Roman"/>
          <w:color w:val="000000"/>
          <w:sz w:val="24"/>
          <w:lang w:val="ru-RU"/>
        </w:rPr>
        <w:t>Мультипортал</w:t>
      </w:r>
      <w:proofErr w:type="spellEnd"/>
      <w:r w:rsidRPr="006A6399">
        <w:rPr>
          <w:rFonts w:ascii="Times New Roman" w:hAnsi="Times New Roman"/>
          <w:color w:val="000000"/>
          <w:sz w:val="24"/>
          <w:lang w:val="ru-RU"/>
        </w:rPr>
        <w:t xml:space="preserve"> компании «Кирилл и Мефодий»</w:t>
      </w:r>
      <w:r w:rsidRPr="006A6399">
        <w:rPr>
          <w:sz w:val="24"/>
          <w:lang w:val="ru-RU"/>
        </w:rPr>
        <w:br/>
      </w:r>
      <w:r w:rsidRPr="006A6399">
        <w:rPr>
          <w:rFonts w:ascii="Times New Roman" w:hAnsi="Times New Roman"/>
          <w:color w:val="000000"/>
          <w:sz w:val="24"/>
          <w:lang w:val="ru-RU"/>
        </w:rPr>
        <w:t xml:space="preserve"> 6.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proofErr w:type="spellStart"/>
      <w:r w:rsidRPr="006A6399">
        <w:rPr>
          <w:rFonts w:ascii="Times New Roman" w:hAnsi="Times New Roman"/>
          <w:color w:val="000000"/>
          <w:sz w:val="24"/>
        </w:rPr>
        <w:t>eidos</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 xml:space="preserve"> Сайт центра дистанционного обучения «</w:t>
      </w:r>
      <w:proofErr w:type="spellStart"/>
      <w:r w:rsidRPr="006A6399">
        <w:rPr>
          <w:rFonts w:ascii="Times New Roman" w:hAnsi="Times New Roman"/>
          <w:color w:val="000000"/>
          <w:sz w:val="24"/>
          <w:lang w:val="ru-RU"/>
        </w:rPr>
        <w:t>Эйдос</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7.</w:t>
      </w:r>
      <w:proofErr w:type="gramEnd"/>
      <w:r w:rsidRPr="006A6399">
        <w:rPr>
          <w:rFonts w:ascii="Times New Roman" w:hAnsi="Times New Roman"/>
          <w:color w:val="000000"/>
          <w:sz w:val="24"/>
          <w:lang w:val="ru-RU"/>
        </w:rPr>
        <w:t xml:space="preserve"> Изучаем биологию </w:t>
      </w:r>
      <w:r w:rsidRPr="006A6399">
        <w:rPr>
          <w:rFonts w:ascii="Times New Roman" w:hAnsi="Times New Roman"/>
          <w:color w:val="000000"/>
          <w:sz w:val="24"/>
        </w:rPr>
        <w:t>http</w:t>
      </w:r>
      <w:r w:rsidRPr="006A6399">
        <w:rPr>
          <w:rFonts w:ascii="Times New Roman" w:hAnsi="Times New Roman"/>
          <w:color w:val="000000"/>
          <w:sz w:val="24"/>
          <w:lang w:val="ru-RU"/>
        </w:rPr>
        <w:t>://</w:t>
      </w:r>
      <w:proofErr w:type="spellStart"/>
      <w:r w:rsidRPr="006A6399">
        <w:rPr>
          <w:rFonts w:ascii="Times New Roman" w:hAnsi="Times New Roman"/>
          <w:color w:val="000000"/>
          <w:sz w:val="24"/>
        </w:rPr>
        <w:t>learnbiology</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narod</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sz w:val="24"/>
          <w:lang w:val="ru-RU"/>
        </w:rPr>
        <w:br/>
      </w:r>
      <w:r w:rsidRPr="006A6399">
        <w:rPr>
          <w:rFonts w:ascii="Times New Roman" w:hAnsi="Times New Roman"/>
          <w:color w:val="000000"/>
          <w:sz w:val="24"/>
          <w:lang w:val="ru-RU"/>
        </w:rPr>
        <w:t xml:space="preserve"> 8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uchi</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sz w:val="24"/>
          <w:lang w:val="ru-RU"/>
        </w:rPr>
        <w:br/>
      </w:r>
      <w:r w:rsidRPr="006A6399">
        <w:rPr>
          <w:rFonts w:ascii="Times New Roman" w:hAnsi="Times New Roman"/>
          <w:color w:val="000000"/>
          <w:sz w:val="24"/>
          <w:lang w:val="ru-RU"/>
        </w:rPr>
        <w:t xml:space="preserve"> 9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resh</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edu</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sz w:val="24"/>
          <w:lang w:val="ru-RU"/>
        </w:rPr>
        <w:br/>
      </w:r>
      <w:r w:rsidRPr="006A6399">
        <w:rPr>
          <w:rFonts w:ascii="Times New Roman" w:hAnsi="Times New Roman"/>
          <w:color w:val="000000"/>
          <w:sz w:val="24"/>
          <w:lang w:val="ru-RU"/>
        </w:rPr>
        <w:t xml:space="preserve"> 10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proofErr w:type="spellStart"/>
      <w:r w:rsidRPr="006A6399">
        <w:rPr>
          <w:rFonts w:ascii="Times New Roman" w:hAnsi="Times New Roman"/>
          <w:color w:val="000000"/>
          <w:sz w:val="24"/>
        </w:rPr>
        <w:t>yaklass</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rFonts w:ascii="Times New Roman" w:hAnsi="Times New Roman"/>
          <w:color w:val="000000"/>
          <w:sz w:val="24"/>
        </w:rPr>
        <w:t>p</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biologia</w:t>
      </w:r>
      <w:proofErr w:type="spellEnd"/>
      <w:r w:rsidRPr="006A6399">
        <w:rPr>
          <w:sz w:val="24"/>
          <w:lang w:val="ru-RU"/>
        </w:rPr>
        <w:br/>
      </w:r>
      <w:r w:rsidRPr="006A6399">
        <w:rPr>
          <w:rFonts w:ascii="Times New Roman" w:hAnsi="Times New Roman"/>
          <w:color w:val="000000"/>
          <w:sz w:val="24"/>
          <w:lang w:val="ru-RU"/>
        </w:rPr>
        <w:t xml:space="preserve"> 11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videouroki</w:t>
      </w:r>
      <w:proofErr w:type="spellEnd"/>
      <w:r w:rsidRPr="006A6399">
        <w:rPr>
          <w:rFonts w:ascii="Times New Roman" w:hAnsi="Times New Roman"/>
          <w:color w:val="000000"/>
          <w:sz w:val="24"/>
          <w:lang w:val="ru-RU"/>
        </w:rPr>
        <w:t>.</w:t>
      </w:r>
      <w:r w:rsidRPr="006A6399">
        <w:rPr>
          <w:rFonts w:ascii="Times New Roman" w:hAnsi="Times New Roman"/>
          <w:color w:val="000000"/>
          <w:sz w:val="24"/>
        </w:rPr>
        <w:t>net</w:t>
      </w:r>
      <w:r w:rsidRPr="006A6399">
        <w:rPr>
          <w:rFonts w:ascii="Times New Roman" w:hAnsi="Times New Roman"/>
          <w:color w:val="000000"/>
          <w:sz w:val="24"/>
          <w:lang w:val="ru-RU"/>
        </w:rPr>
        <w:t>/</w:t>
      </w:r>
      <w:r w:rsidRPr="006A6399">
        <w:rPr>
          <w:rFonts w:ascii="Times New Roman" w:hAnsi="Times New Roman"/>
          <w:color w:val="000000"/>
          <w:sz w:val="24"/>
        </w:rPr>
        <w:t>blog</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biologia</w:t>
      </w:r>
      <w:proofErr w:type="spellEnd"/>
      <w:r w:rsidRPr="006A6399">
        <w:rPr>
          <w:rFonts w:ascii="Times New Roman" w:hAnsi="Times New Roman"/>
          <w:color w:val="000000"/>
          <w:sz w:val="24"/>
          <w:lang w:val="ru-RU"/>
        </w:rPr>
        <w:t>/2-</w:t>
      </w:r>
      <w:r w:rsidRPr="006A6399">
        <w:rPr>
          <w:rFonts w:ascii="Times New Roman" w:hAnsi="Times New Roman"/>
          <w:color w:val="000000"/>
          <w:sz w:val="24"/>
        </w:rPr>
        <w:t>free</w:t>
      </w:r>
      <w:r w:rsidRPr="006A6399">
        <w:rPr>
          <w:rFonts w:ascii="Times New Roman" w:hAnsi="Times New Roman"/>
          <w:color w:val="000000"/>
          <w:sz w:val="24"/>
          <w:lang w:val="ru-RU"/>
        </w:rPr>
        <w:t>_</w:t>
      </w:r>
      <w:r w:rsidRPr="006A6399">
        <w:rPr>
          <w:rFonts w:ascii="Times New Roman" w:hAnsi="Times New Roman"/>
          <w:color w:val="000000"/>
          <w:sz w:val="24"/>
        </w:rPr>
        <w:t>video</w:t>
      </w:r>
      <w:r w:rsidRPr="006A6399">
        <w:rPr>
          <w:sz w:val="24"/>
          <w:lang w:val="ru-RU"/>
        </w:rPr>
        <w:br/>
      </w:r>
      <w:r w:rsidRPr="006A6399">
        <w:rPr>
          <w:rFonts w:ascii="Times New Roman" w:hAnsi="Times New Roman"/>
          <w:color w:val="000000"/>
          <w:sz w:val="24"/>
          <w:lang w:val="ru-RU"/>
        </w:rPr>
        <w:t xml:space="preserve"> 12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proofErr w:type="spellStart"/>
      <w:r w:rsidRPr="006A6399">
        <w:rPr>
          <w:rFonts w:ascii="Times New Roman" w:hAnsi="Times New Roman"/>
          <w:color w:val="000000"/>
          <w:sz w:val="24"/>
        </w:rPr>
        <w:t>edut</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deti</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odnodnevnye</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ekskursii</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virtualnye</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ekskursii</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13 </w:t>
      </w:r>
      <w:r w:rsidRPr="006A6399">
        <w:rPr>
          <w:rFonts w:ascii="Times New Roman" w:hAnsi="Times New Roman"/>
          <w:color w:val="000000"/>
          <w:sz w:val="24"/>
        </w:rPr>
        <w:t>http</w:t>
      </w:r>
      <w:r w:rsidRPr="006A6399">
        <w:rPr>
          <w:rFonts w:ascii="Times New Roman" w:hAnsi="Times New Roman"/>
          <w:color w:val="000000"/>
          <w:sz w:val="24"/>
          <w:lang w:val="ru-RU"/>
        </w:rPr>
        <w:t>://</w:t>
      </w:r>
      <w:r w:rsidRPr="006A6399">
        <w:rPr>
          <w:rFonts w:ascii="Times New Roman" w:hAnsi="Times New Roman"/>
          <w:color w:val="000000"/>
          <w:sz w:val="24"/>
        </w:rPr>
        <w:t>school</w:t>
      </w:r>
      <w:r w:rsidRPr="006A6399">
        <w:rPr>
          <w:rFonts w:ascii="Times New Roman" w:hAnsi="Times New Roman"/>
          <w:color w:val="000000"/>
          <w:sz w:val="24"/>
          <w:lang w:val="ru-RU"/>
        </w:rPr>
        <w:t>-</w:t>
      </w:r>
      <w:r w:rsidRPr="006A6399">
        <w:rPr>
          <w:rFonts w:ascii="Times New Roman" w:hAnsi="Times New Roman"/>
          <w:color w:val="000000"/>
          <w:sz w:val="24"/>
        </w:rPr>
        <w:t>collection</w:t>
      </w:r>
      <w:r w:rsidRPr="006A6399">
        <w:rPr>
          <w:rFonts w:ascii="Times New Roman" w:hAnsi="Times New Roman"/>
          <w:color w:val="000000"/>
          <w:sz w:val="24"/>
          <w:lang w:val="ru-RU"/>
        </w:rPr>
        <w:t>.</w:t>
      </w:r>
      <w:proofErr w:type="spellStart"/>
      <w:r w:rsidRPr="006A6399">
        <w:rPr>
          <w:rFonts w:ascii="Times New Roman" w:hAnsi="Times New Roman"/>
          <w:color w:val="000000"/>
          <w:sz w:val="24"/>
        </w:rPr>
        <w:t>edu</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sz w:val="24"/>
          <w:lang w:val="ru-RU"/>
        </w:rPr>
        <w:br/>
      </w:r>
      <w:r w:rsidRPr="006A6399">
        <w:rPr>
          <w:rFonts w:ascii="Times New Roman" w:hAnsi="Times New Roman"/>
          <w:color w:val="000000"/>
          <w:sz w:val="24"/>
          <w:lang w:val="ru-RU"/>
        </w:rPr>
        <w:t xml:space="preserve"> 7 КЛАСС</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RESH</w:t>
      </w:r>
      <w:r w:rsidRPr="006A6399">
        <w:rPr>
          <w:rFonts w:ascii="Times New Roman" w:hAnsi="Times New Roman"/>
          <w:color w:val="000000"/>
          <w:sz w:val="24"/>
          <w:lang w:val="ru-RU"/>
        </w:rPr>
        <w:t>.</w:t>
      </w:r>
      <w:r w:rsidRPr="006A6399">
        <w:rPr>
          <w:rFonts w:ascii="Times New Roman" w:hAnsi="Times New Roman"/>
          <w:color w:val="000000"/>
          <w:sz w:val="24"/>
        </w:rPr>
        <w:t>EDU</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r w:rsidRPr="006A6399">
        <w:rPr>
          <w:rFonts w:ascii="Times New Roman" w:hAnsi="Times New Roman"/>
          <w:color w:val="000000"/>
          <w:sz w:val="24"/>
        </w:rPr>
        <w:t>YAKLASS</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SKYSMART</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interneturok</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foxford</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rFonts w:ascii="Times New Roman" w:hAnsi="Times New Roman"/>
          <w:color w:val="000000"/>
          <w:sz w:val="24"/>
        </w:rPr>
        <w:t>wiki</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biologiya</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8 КЛАСС</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RESH</w:t>
      </w:r>
      <w:r w:rsidRPr="006A6399">
        <w:rPr>
          <w:rFonts w:ascii="Times New Roman" w:hAnsi="Times New Roman"/>
          <w:color w:val="000000"/>
          <w:sz w:val="24"/>
          <w:lang w:val="ru-RU"/>
        </w:rPr>
        <w:t>.</w:t>
      </w:r>
      <w:r w:rsidRPr="006A6399">
        <w:rPr>
          <w:rFonts w:ascii="Times New Roman" w:hAnsi="Times New Roman"/>
          <w:color w:val="000000"/>
          <w:sz w:val="24"/>
        </w:rPr>
        <w:t>EDU</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WWW</w:t>
      </w:r>
      <w:r w:rsidRPr="006A6399">
        <w:rPr>
          <w:rFonts w:ascii="Times New Roman" w:hAnsi="Times New Roman"/>
          <w:color w:val="000000"/>
          <w:sz w:val="24"/>
          <w:lang w:val="ru-RU"/>
        </w:rPr>
        <w:t>.</w:t>
      </w:r>
      <w:r w:rsidRPr="006A6399">
        <w:rPr>
          <w:rFonts w:ascii="Times New Roman" w:hAnsi="Times New Roman"/>
          <w:color w:val="000000"/>
          <w:sz w:val="24"/>
        </w:rPr>
        <w:t>YAKLASS</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SKYSMART</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interneturok</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proofErr w:type="spellStart"/>
      <w:r w:rsidRPr="006A6399">
        <w:rPr>
          <w:rFonts w:ascii="Times New Roman" w:hAnsi="Times New Roman"/>
          <w:color w:val="000000"/>
          <w:sz w:val="24"/>
        </w:rPr>
        <w:t>foxford</w:t>
      </w:r>
      <w:proofErr w:type="spellEnd"/>
      <w:r w:rsidRPr="006A6399">
        <w:rPr>
          <w:rFonts w:ascii="Times New Roman" w:hAnsi="Times New Roman"/>
          <w:color w:val="000000"/>
          <w:sz w:val="24"/>
          <w:lang w:val="ru-RU"/>
        </w:rPr>
        <w:t>.</w:t>
      </w:r>
      <w:proofErr w:type="spellStart"/>
      <w:r w:rsidRPr="006A6399">
        <w:rPr>
          <w:rFonts w:ascii="Times New Roman" w:hAnsi="Times New Roman"/>
          <w:color w:val="000000"/>
          <w:sz w:val="24"/>
        </w:rPr>
        <w:t>ru</w:t>
      </w:r>
      <w:proofErr w:type="spellEnd"/>
      <w:r w:rsidRPr="006A6399">
        <w:rPr>
          <w:rFonts w:ascii="Times New Roman" w:hAnsi="Times New Roman"/>
          <w:color w:val="000000"/>
          <w:sz w:val="24"/>
          <w:lang w:val="ru-RU"/>
        </w:rPr>
        <w:t>/</w:t>
      </w:r>
      <w:r w:rsidRPr="006A6399">
        <w:rPr>
          <w:rFonts w:ascii="Times New Roman" w:hAnsi="Times New Roman"/>
          <w:color w:val="000000"/>
          <w:sz w:val="24"/>
        </w:rPr>
        <w:t>wiki</w:t>
      </w:r>
      <w:r w:rsidRPr="006A6399">
        <w:rPr>
          <w:rFonts w:ascii="Times New Roman" w:hAnsi="Times New Roman"/>
          <w:color w:val="000000"/>
          <w:sz w:val="24"/>
          <w:lang w:val="ru-RU"/>
        </w:rPr>
        <w:t>/</w:t>
      </w:r>
      <w:proofErr w:type="spellStart"/>
      <w:r w:rsidRPr="006A6399">
        <w:rPr>
          <w:rFonts w:ascii="Times New Roman" w:hAnsi="Times New Roman"/>
          <w:color w:val="000000"/>
          <w:sz w:val="24"/>
        </w:rPr>
        <w:t>biologiya</w:t>
      </w:r>
      <w:proofErr w:type="spellEnd"/>
      <w:r w:rsidRPr="006A6399">
        <w:rPr>
          <w:rFonts w:ascii="Times New Roman" w:hAnsi="Times New Roman"/>
          <w:color w:val="000000"/>
          <w:sz w:val="24"/>
          <w:lang w:val="ru-RU"/>
        </w:rPr>
        <w:t>/</w:t>
      </w:r>
      <w:r w:rsidRPr="006A6399">
        <w:rPr>
          <w:sz w:val="24"/>
          <w:lang w:val="ru-RU"/>
        </w:rPr>
        <w:br/>
      </w:r>
      <w:r w:rsidRPr="006A6399">
        <w:rPr>
          <w:rFonts w:ascii="Times New Roman" w:hAnsi="Times New Roman"/>
          <w:color w:val="000000"/>
          <w:sz w:val="24"/>
          <w:lang w:val="ru-RU"/>
        </w:rPr>
        <w:t xml:space="preserve"> 9 КЛАСС</w:t>
      </w:r>
      <w:r w:rsidRPr="006A6399">
        <w:rPr>
          <w:sz w:val="24"/>
          <w:lang w:val="ru-RU"/>
        </w:rPr>
        <w:br/>
      </w:r>
      <w:bookmarkStart w:id="12" w:name="58b488b0-6075-4e79-8cce-36e3324edc42"/>
      <w:r w:rsidRPr="006A6399">
        <w:rPr>
          <w:rFonts w:ascii="Times New Roman" w:hAnsi="Times New Roman"/>
          <w:color w:val="000000"/>
          <w:sz w:val="24"/>
          <w:lang w:val="ru-RU"/>
        </w:rPr>
        <w:t xml:space="preserve"> </w:t>
      </w:r>
      <w:r w:rsidRPr="006A6399">
        <w:rPr>
          <w:rFonts w:ascii="Times New Roman" w:hAnsi="Times New Roman"/>
          <w:color w:val="000000"/>
          <w:sz w:val="24"/>
        </w:rPr>
        <w:t>HTTPS</w:t>
      </w:r>
      <w:r w:rsidRPr="006A6399">
        <w:rPr>
          <w:rFonts w:ascii="Times New Roman" w:hAnsi="Times New Roman"/>
          <w:color w:val="000000"/>
          <w:sz w:val="24"/>
          <w:lang w:val="ru-RU"/>
        </w:rPr>
        <w:t>://</w:t>
      </w:r>
      <w:r w:rsidRPr="006A6399">
        <w:rPr>
          <w:rFonts w:ascii="Times New Roman" w:hAnsi="Times New Roman"/>
          <w:color w:val="000000"/>
          <w:sz w:val="24"/>
        </w:rPr>
        <w:t>RESH</w:t>
      </w:r>
      <w:r w:rsidRPr="006A6399">
        <w:rPr>
          <w:rFonts w:ascii="Times New Roman" w:hAnsi="Times New Roman"/>
          <w:color w:val="000000"/>
          <w:sz w:val="24"/>
          <w:lang w:val="ru-RU"/>
        </w:rPr>
        <w:t>.</w:t>
      </w:r>
      <w:r w:rsidRPr="006A6399">
        <w:rPr>
          <w:rFonts w:ascii="Times New Roman" w:hAnsi="Times New Roman"/>
          <w:color w:val="000000"/>
          <w:sz w:val="24"/>
        </w:rPr>
        <w:t>EDU</w:t>
      </w:r>
      <w:r w:rsidRPr="006A6399">
        <w:rPr>
          <w:rFonts w:ascii="Times New Roman" w:hAnsi="Times New Roman"/>
          <w:color w:val="000000"/>
          <w:sz w:val="24"/>
          <w:lang w:val="ru-RU"/>
        </w:rPr>
        <w:t>.</w:t>
      </w:r>
      <w:r w:rsidRPr="006A6399">
        <w:rPr>
          <w:rFonts w:ascii="Times New Roman" w:hAnsi="Times New Roman"/>
          <w:color w:val="000000"/>
          <w:sz w:val="24"/>
        </w:rPr>
        <w:t>RU</w:t>
      </w:r>
      <w:r w:rsidRPr="006A6399">
        <w:rPr>
          <w:rFonts w:ascii="Times New Roman" w:hAnsi="Times New Roman"/>
          <w:color w:val="000000"/>
          <w:sz w:val="24"/>
          <w:lang w:val="ru-RU"/>
        </w:rPr>
        <w:t>/</w:t>
      </w:r>
      <w:bookmarkEnd w:id="12"/>
      <w:r w:rsidRPr="006A6399">
        <w:rPr>
          <w:rFonts w:ascii="Times New Roman" w:hAnsi="Times New Roman"/>
          <w:color w:val="333333"/>
          <w:sz w:val="24"/>
          <w:lang w:val="ru-RU"/>
        </w:rPr>
        <w:t>‌</w:t>
      </w:r>
      <w:r w:rsidRPr="006A6399">
        <w:rPr>
          <w:rFonts w:ascii="Times New Roman" w:hAnsi="Times New Roman"/>
          <w:color w:val="000000"/>
          <w:sz w:val="24"/>
          <w:lang w:val="ru-RU"/>
        </w:rPr>
        <w:t>​</w:t>
      </w:r>
    </w:p>
    <w:p w:rsidR="000E3721" w:rsidRPr="009B3B29" w:rsidRDefault="000E3721">
      <w:pPr>
        <w:rPr>
          <w:lang w:val="ru-RU"/>
        </w:rPr>
        <w:sectPr w:rsidR="000E3721" w:rsidRPr="009B3B29">
          <w:pgSz w:w="11906" w:h="16383"/>
          <w:pgMar w:top="1134" w:right="850" w:bottom="1134" w:left="1701" w:header="720" w:footer="720" w:gutter="0"/>
          <w:cols w:space="720"/>
        </w:sectPr>
      </w:pPr>
    </w:p>
    <w:bookmarkEnd w:id="9"/>
    <w:p w:rsidR="009B3B29" w:rsidRPr="009B3B29" w:rsidRDefault="009B3B29">
      <w:pPr>
        <w:rPr>
          <w:lang w:val="ru-RU"/>
        </w:rPr>
      </w:pPr>
    </w:p>
    <w:sectPr w:rsidR="009B3B29" w:rsidRPr="009B3B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D"/>
    <w:multiLevelType w:val="multilevel"/>
    <w:tmpl w:val="7A0C9C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0756E"/>
    <w:multiLevelType w:val="multilevel"/>
    <w:tmpl w:val="C09839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05A0C"/>
    <w:multiLevelType w:val="multilevel"/>
    <w:tmpl w:val="8A08C7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20E29"/>
    <w:multiLevelType w:val="multilevel"/>
    <w:tmpl w:val="B81233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800DE"/>
    <w:multiLevelType w:val="multilevel"/>
    <w:tmpl w:val="E72E8E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C22C2"/>
    <w:multiLevelType w:val="multilevel"/>
    <w:tmpl w:val="593CA4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467B1"/>
    <w:multiLevelType w:val="multilevel"/>
    <w:tmpl w:val="72DC00B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96F4F"/>
    <w:multiLevelType w:val="multilevel"/>
    <w:tmpl w:val="EAF419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C34BC"/>
    <w:multiLevelType w:val="multilevel"/>
    <w:tmpl w:val="ACA24BF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A47A2"/>
    <w:multiLevelType w:val="multilevel"/>
    <w:tmpl w:val="CB0883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A16F6"/>
    <w:multiLevelType w:val="multilevel"/>
    <w:tmpl w:val="122810A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807A2"/>
    <w:multiLevelType w:val="multilevel"/>
    <w:tmpl w:val="E25A318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E36AF"/>
    <w:multiLevelType w:val="multilevel"/>
    <w:tmpl w:val="17AC9A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91064"/>
    <w:multiLevelType w:val="multilevel"/>
    <w:tmpl w:val="FF46B4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80925"/>
    <w:multiLevelType w:val="multilevel"/>
    <w:tmpl w:val="DCA09C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C7CC8"/>
    <w:multiLevelType w:val="multilevel"/>
    <w:tmpl w:val="9EAE0DB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870D7D"/>
    <w:multiLevelType w:val="multilevel"/>
    <w:tmpl w:val="48C4FEF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921C29"/>
    <w:multiLevelType w:val="multilevel"/>
    <w:tmpl w:val="1F26504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570B04"/>
    <w:multiLevelType w:val="multilevel"/>
    <w:tmpl w:val="A0E28E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55452"/>
    <w:multiLevelType w:val="multilevel"/>
    <w:tmpl w:val="21D8E8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104430"/>
    <w:multiLevelType w:val="multilevel"/>
    <w:tmpl w:val="76366E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5427DA"/>
    <w:multiLevelType w:val="multilevel"/>
    <w:tmpl w:val="2766CCF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720EB9"/>
    <w:multiLevelType w:val="multilevel"/>
    <w:tmpl w:val="14FE92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5A0579"/>
    <w:multiLevelType w:val="multilevel"/>
    <w:tmpl w:val="63F2BF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20B74"/>
    <w:multiLevelType w:val="multilevel"/>
    <w:tmpl w:val="3D0A20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B07195"/>
    <w:multiLevelType w:val="multilevel"/>
    <w:tmpl w:val="3F3C2F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462151"/>
    <w:multiLevelType w:val="multilevel"/>
    <w:tmpl w:val="D1D451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53B23"/>
    <w:multiLevelType w:val="multilevel"/>
    <w:tmpl w:val="E3F02D1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476BD"/>
    <w:multiLevelType w:val="multilevel"/>
    <w:tmpl w:val="1844302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4567D"/>
    <w:multiLevelType w:val="multilevel"/>
    <w:tmpl w:val="8222C2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F1326"/>
    <w:multiLevelType w:val="multilevel"/>
    <w:tmpl w:val="755A58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561F81"/>
    <w:multiLevelType w:val="multilevel"/>
    <w:tmpl w:val="A1D01B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4C0ADB"/>
    <w:multiLevelType w:val="multilevel"/>
    <w:tmpl w:val="27D6997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663B8F"/>
    <w:multiLevelType w:val="multilevel"/>
    <w:tmpl w:val="42DEBB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BB4731"/>
    <w:multiLevelType w:val="multilevel"/>
    <w:tmpl w:val="D270C8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4"/>
  </w:num>
  <w:num w:numId="3">
    <w:abstractNumId w:val="26"/>
  </w:num>
  <w:num w:numId="4">
    <w:abstractNumId w:val="24"/>
  </w:num>
  <w:num w:numId="5">
    <w:abstractNumId w:val="9"/>
  </w:num>
  <w:num w:numId="6">
    <w:abstractNumId w:val="6"/>
  </w:num>
  <w:num w:numId="7">
    <w:abstractNumId w:val="12"/>
  </w:num>
  <w:num w:numId="8">
    <w:abstractNumId w:val="29"/>
  </w:num>
  <w:num w:numId="9">
    <w:abstractNumId w:val="14"/>
  </w:num>
  <w:num w:numId="10">
    <w:abstractNumId w:val="5"/>
  </w:num>
  <w:num w:numId="11">
    <w:abstractNumId w:val="4"/>
  </w:num>
  <w:num w:numId="12">
    <w:abstractNumId w:val="3"/>
  </w:num>
  <w:num w:numId="13">
    <w:abstractNumId w:val="7"/>
  </w:num>
  <w:num w:numId="14">
    <w:abstractNumId w:val="2"/>
  </w:num>
  <w:num w:numId="15">
    <w:abstractNumId w:val="0"/>
  </w:num>
  <w:num w:numId="16">
    <w:abstractNumId w:val="13"/>
  </w:num>
  <w:num w:numId="17">
    <w:abstractNumId w:val="30"/>
  </w:num>
  <w:num w:numId="18">
    <w:abstractNumId w:val="22"/>
  </w:num>
  <w:num w:numId="19">
    <w:abstractNumId w:val="25"/>
  </w:num>
  <w:num w:numId="20">
    <w:abstractNumId w:val="10"/>
  </w:num>
  <w:num w:numId="21">
    <w:abstractNumId w:val="19"/>
  </w:num>
  <w:num w:numId="22">
    <w:abstractNumId w:val="23"/>
  </w:num>
  <w:num w:numId="23">
    <w:abstractNumId w:val="18"/>
  </w:num>
  <w:num w:numId="24">
    <w:abstractNumId w:val="33"/>
  </w:num>
  <w:num w:numId="25">
    <w:abstractNumId w:val="1"/>
  </w:num>
  <w:num w:numId="26">
    <w:abstractNumId w:val="20"/>
  </w:num>
  <w:num w:numId="27">
    <w:abstractNumId w:val="8"/>
  </w:num>
  <w:num w:numId="28">
    <w:abstractNumId w:val="32"/>
  </w:num>
  <w:num w:numId="29">
    <w:abstractNumId w:val="15"/>
  </w:num>
  <w:num w:numId="30">
    <w:abstractNumId w:val="21"/>
  </w:num>
  <w:num w:numId="31">
    <w:abstractNumId w:val="28"/>
  </w:num>
  <w:num w:numId="32">
    <w:abstractNumId w:val="16"/>
  </w:num>
  <w:num w:numId="33">
    <w:abstractNumId w:val="27"/>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E3721"/>
    <w:rsid w:val="000E3721"/>
    <w:rsid w:val="006A6399"/>
    <w:rsid w:val="00964375"/>
    <w:rsid w:val="009B3B29"/>
    <w:rsid w:val="00A926DB"/>
    <w:rsid w:val="00B501DC"/>
    <w:rsid w:val="00B7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B3B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3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3" Type="http://schemas.microsoft.com/office/2007/relationships/stylesWithEffects" Target="stylesWithEffects.xml"/><Relationship Id="rId7" Type="http://schemas.openxmlformats.org/officeDocument/2006/relationships/hyperlink" Target="https://m.edsoo.ru/7f413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13262</Words>
  <Characters>75594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7</cp:revision>
  <cp:lastPrinted>2023-08-30T19:19:00Z</cp:lastPrinted>
  <dcterms:created xsi:type="dcterms:W3CDTF">2023-08-23T01:57:00Z</dcterms:created>
  <dcterms:modified xsi:type="dcterms:W3CDTF">2023-08-31T20:16:00Z</dcterms:modified>
</cp:coreProperties>
</file>