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7E7" w:rsidRDefault="00A727E7" w:rsidP="0005206A">
      <w:pPr>
        <w:spacing w:after="0" w:line="264" w:lineRule="auto"/>
        <w:ind w:left="120"/>
        <w:jc w:val="center"/>
        <w:rPr>
          <w:rFonts w:ascii="Times New Roman" w:hAnsi="Times New Roman"/>
          <w:b/>
          <w:noProof/>
          <w:color w:val="000000"/>
          <w:sz w:val="24"/>
        </w:rPr>
      </w:pPr>
      <w:bookmarkStart w:id="0" w:name="block-8422159"/>
    </w:p>
    <w:p w:rsidR="00E62C32" w:rsidRDefault="00E62C32" w:rsidP="0005206A">
      <w:pPr>
        <w:spacing w:after="0" w:line="264" w:lineRule="auto"/>
        <w:ind w:left="120"/>
        <w:jc w:val="center"/>
        <w:rPr>
          <w:rFonts w:ascii="Times New Roman" w:hAnsi="Times New Roman"/>
          <w:b/>
          <w:noProof/>
          <w:color w:val="000000"/>
          <w:sz w:val="24"/>
        </w:rPr>
      </w:pPr>
    </w:p>
    <w:p w:rsidR="00E62C32" w:rsidRDefault="00E62C32" w:rsidP="0005206A">
      <w:pPr>
        <w:spacing w:after="0" w:line="264" w:lineRule="auto"/>
        <w:ind w:left="120"/>
        <w:jc w:val="center"/>
        <w:rPr>
          <w:rFonts w:ascii="Times New Roman" w:hAnsi="Times New Roman"/>
          <w:b/>
          <w:noProof/>
          <w:color w:val="000000"/>
          <w:sz w:val="24"/>
        </w:rPr>
      </w:pPr>
      <w:r w:rsidRPr="00E62C32">
        <w:rPr>
          <w:rFonts w:ascii="Times New Roman" w:hAnsi="Times New Roman"/>
          <w:b/>
          <w:noProof/>
          <w:color w:val="000000"/>
          <w:sz w:val="24"/>
        </w:rPr>
        <w:drawing>
          <wp:inline distT="0" distB="0" distL="0" distR="0">
            <wp:extent cx="6435436" cy="8848725"/>
            <wp:effectExtent l="0" t="0" r="3810" b="0"/>
            <wp:docPr id="2" name="Рисунок 2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81" cy="88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32" w:rsidRDefault="00E62C32" w:rsidP="00E62C32">
      <w:pPr>
        <w:spacing w:after="0" w:line="264" w:lineRule="auto"/>
        <w:rPr>
          <w:rFonts w:ascii="Times New Roman" w:hAnsi="Times New Roman"/>
          <w:b/>
          <w:color w:val="000000"/>
          <w:sz w:val="24"/>
        </w:rPr>
      </w:pPr>
      <w:bookmarkStart w:id="1" w:name="_GoBack"/>
      <w:bookmarkEnd w:id="1"/>
    </w:p>
    <w:p w:rsidR="0090471F" w:rsidRPr="002F1C4D" w:rsidRDefault="00864813" w:rsidP="00630E00">
      <w:pPr>
        <w:spacing w:after="0" w:line="264" w:lineRule="auto"/>
        <w:ind w:left="120"/>
        <w:jc w:val="center"/>
        <w:rPr>
          <w:sz w:val="20"/>
        </w:rPr>
      </w:pPr>
      <w:r w:rsidRPr="002F1C4D">
        <w:rPr>
          <w:rFonts w:ascii="Times New Roman" w:hAnsi="Times New Roman"/>
          <w:b/>
          <w:color w:val="000000"/>
          <w:sz w:val="24"/>
        </w:rPr>
        <w:t>ПОЯСНИТЕЛЬНАЯ ЗАПИСКА</w:t>
      </w:r>
    </w:p>
    <w:p w:rsidR="0090471F" w:rsidRPr="002F1C4D" w:rsidRDefault="00864813">
      <w:pPr>
        <w:spacing w:after="0" w:line="264" w:lineRule="auto"/>
        <w:ind w:left="12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​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 xml:space="preserve">Программа по технологии направлена на решение системы задач: 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развитие гибкости и вариативности мышления, способностей к изобретательской деятельности;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0471F" w:rsidRPr="002F1C4D" w:rsidRDefault="00864813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Технологии, профессии и производства.</w:t>
      </w:r>
    </w:p>
    <w:p w:rsidR="0090471F" w:rsidRPr="002F1C4D" w:rsidRDefault="00864813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 xml:space="preserve"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</w:t>
      </w:r>
      <w:r w:rsidRPr="002F1C4D">
        <w:rPr>
          <w:rFonts w:ascii="Times New Roman" w:hAnsi="Times New Roman"/>
          <w:color w:val="000000"/>
          <w:sz w:val="24"/>
        </w:rPr>
        <w:lastRenderedPageBreak/>
        <w:t>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0471F" w:rsidRPr="002F1C4D" w:rsidRDefault="00864813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0471F" w:rsidRPr="002F1C4D" w:rsidRDefault="00864813">
      <w:pPr>
        <w:numPr>
          <w:ilvl w:val="0"/>
          <w:numId w:val="1"/>
        </w:numPr>
        <w:spacing w:after="0" w:line="264" w:lineRule="auto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0471F" w:rsidRPr="002F1C4D" w:rsidRDefault="00864813">
      <w:pPr>
        <w:spacing w:after="0" w:line="264" w:lineRule="auto"/>
        <w:ind w:firstLine="600"/>
        <w:jc w:val="both"/>
        <w:rPr>
          <w:sz w:val="20"/>
        </w:rPr>
      </w:pPr>
      <w:r w:rsidRPr="002F1C4D">
        <w:rPr>
          <w:rFonts w:ascii="Times New Roman" w:hAnsi="Times New Roman"/>
          <w:color w:val="000000"/>
          <w:sz w:val="24"/>
        </w:rPr>
        <w:t>‌</w:t>
      </w:r>
      <w:bookmarkStart w:id="2" w:name="6028649a-e0ac-451e-8172-b3f83139ddea"/>
      <w:r w:rsidRPr="002F1C4D">
        <w:rPr>
          <w:rFonts w:ascii="Times New Roman" w:hAnsi="Times New Roman"/>
          <w:color w:val="000000"/>
          <w:sz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2F1C4D">
        <w:rPr>
          <w:rFonts w:ascii="Times New Roman" w:hAnsi="Times New Roman"/>
          <w:color w:val="000000"/>
          <w:sz w:val="24"/>
        </w:rPr>
        <w:t>‌‌</w:t>
      </w:r>
    </w:p>
    <w:p w:rsidR="0090471F" w:rsidRPr="002F1C4D" w:rsidRDefault="0090471F">
      <w:pPr>
        <w:spacing w:after="0" w:line="264" w:lineRule="auto"/>
        <w:ind w:left="120"/>
        <w:jc w:val="both"/>
        <w:rPr>
          <w:sz w:val="20"/>
        </w:rPr>
      </w:pPr>
    </w:p>
    <w:p w:rsidR="0090471F" w:rsidRPr="002F1C4D" w:rsidRDefault="0090471F">
      <w:pPr>
        <w:sectPr w:rsidR="0090471F" w:rsidRPr="002F1C4D" w:rsidSect="00E62C32">
          <w:pgSz w:w="11906" w:h="16383"/>
          <w:pgMar w:top="567" w:right="850" w:bottom="1134" w:left="1276" w:header="720" w:footer="720" w:gutter="0"/>
          <w:cols w:space="720"/>
        </w:sectPr>
      </w:pPr>
    </w:p>
    <w:p w:rsidR="0090471F" w:rsidRPr="002F1C4D" w:rsidRDefault="00864813" w:rsidP="00630E0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lock-8422158"/>
      <w:bookmarkEnd w:id="0"/>
      <w:r w:rsidRPr="002F1C4D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90471F" w:rsidRPr="002F1C4D" w:rsidRDefault="00864813" w:rsidP="00630E0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Технологии, профессии и производства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опасностями (пожарные, космонавты, химики и другие).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Технологии ручной обработки материалов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Комбинированное использование разных материалов.</w:t>
      </w:r>
    </w:p>
    <w:p w:rsidR="0090471F" w:rsidRPr="002F1C4D" w:rsidRDefault="009047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Конструирование и моделирование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Информационно-коммуникативные технологии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</w:t>
      </w:r>
      <w:r w:rsidR="00630E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1C4D">
        <w:rPr>
          <w:rFonts w:ascii="Times New Roman" w:hAnsi="Times New Roman" w:cs="Times New Roman"/>
          <w:color w:val="000000"/>
          <w:sz w:val="24"/>
          <w:szCs w:val="24"/>
        </w:rPr>
        <w:t>Point или другой.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УНИВЕРСАЛЬНЫЕ УЧЕБНЫЕ ДЕЙСТВИЯ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решать простые задачи на преобразование конструкции;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630E00" w:rsidRDefault="00630E0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Работа с информацией: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90471F" w:rsidRPr="002F1C4D" w:rsidRDefault="00864813" w:rsidP="00630E0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 и самоконтроль: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</w:t>
      </w:r>
      <w:r w:rsidRPr="002F1C4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0471F" w:rsidRPr="002F1C4D" w:rsidRDefault="008648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333333"/>
          <w:sz w:val="24"/>
          <w:szCs w:val="24"/>
        </w:rPr>
        <w:t>​</w:t>
      </w:r>
    </w:p>
    <w:p w:rsidR="0090471F" w:rsidRPr="002F1C4D" w:rsidRDefault="008648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333333"/>
          <w:sz w:val="24"/>
          <w:szCs w:val="24"/>
        </w:rPr>
        <w:t>​</w:t>
      </w:r>
    </w:p>
    <w:p w:rsidR="0090471F" w:rsidRPr="002F1C4D" w:rsidRDefault="0090471F">
      <w:pPr>
        <w:sectPr w:rsidR="0090471F" w:rsidRPr="002F1C4D" w:rsidSect="00630E00">
          <w:pgSz w:w="11906" w:h="16383"/>
          <w:pgMar w:top="1134" w:right="850" w:bottom="1134" w:left="1276" w:header="720" w:footer="720" w:gutter="0"/>
          <w:cols w:space="720"/>
        </w:sectPr>
      </w:pPr>
    </w:p>
    <w:p w:rsidR="0090471F" w:rsidRPr="00630E00" w:rsidRDefault="00864813" w:rsidP="00630E00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lock-8422160"/>
      <w:bookmarkEnd w:id="3"/>
      <w:r w:rsidRPr="002F1C4D">
        <w:rPr>
          <w:rFonts w:ascii="Times New Roman" w:hAnsi="Times New Roman"/>
          <w:color w:val="000000"/>
          <w:sz w:val="28"/>
        </w:rPr>
        <w:lastRenderedPageBreak/>
        <w:t>​</w:t>
      </w:r>
      <w:r w:rsidRPr="00630E00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  <w:bookmarkStart w:id="5" w:name="_Toc143620888"/>
      <w:bookmarkEnd w:id="5"/>
    </w:p>
    <w:p w:rsidR="0090471F" w:rsidRPr="002F1C4D" w:rsidRDefault="0086481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90471F" w:rsidRPr="002F1C4D" w:rsidRDefault="00864813" w:rsidP="002F1C4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  <w:bookmarkStart w:id="6" w:name="_Toc143620889"/>
      <w:bookmarkEnd w:id="6"/>
    </w:p>
    <w:p w:rsidR="0090471F" w:rsidRPr="002F1C4D" w:rsidRDefault="0086481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90471F" w:rsidRPr="002F1C4D" w:rsidRDefault="00864813" w:rsidP="002F1C4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0471F" w:rsidRPr="002F1C4D" w:rsidRDefault="00864813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90471F" w:rsidRPr="002F1C4D" w:rsidRDefault="00864813">
      <w:pPr>
        <w:spacing w:after="0" w:line="25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делать обобщения (технико-технологического и декоративно-художественного характера) по изучаемой тематике;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0471F" w:rsidRPr="002F1C4D" w:rsidRDefault="0086481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0471F" w:rsidRPr="002F1C4D" w:rsidRDefault="00864813" w:rsidP="002F1C4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0471F" w:rsidRPr="002F1C4D" w:rsidRDefault="0086481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0471F" w:rsidRPr="002F1C4D" w:rsidRDefault="00864813" w:rsidP="00630E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90471F" w:rsidRPr="002F1C4D" w:rsidRDefault="0086481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630E00" w:rsidRPr="00630E00" w:rsidRDefault="00864813" w:rsidP="00630E0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90471F" w:rsidRPr="002F1C4D" w:rsidRDefault="0086481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0471F" w:rsidRPr="002F1C4D" w:rsidRDefault="00864813" w:rsidP="002F1C4D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7" w:name="_Toc143620890"/>
      <w:bookmarkStart w:id="8" w:name="_Toc134720971"/>
      <w:bookmarkEnd w:id="7"/>
      <w:bookmarkEnd w:id="8"/>
    </w:p>
    <w:p w:rsidR="0090471F" w:rsidRPr="002F1C4D" w:rsidRDefault="00864813" w:rsidP="00630E00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90471F" w:rsidRPr="002F1C4D" w:rsidRDefault="0086481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2F1C4D">
        <w:rPr>
          <w:rFonts w:ascii="Times New Roman" w:hAnsi="Times New Roman" w:cs="Times New Roman"/>
          <w:b/>
          <w:i/>
          <w:color w:val="000000"/>
          <w:sz w:val="24"/>
          <w:szCs w:val="24"/>
        </w:rPr>
        <w:t>в 4 классе</w:t>
      </w:r>
      <w:r w:rsidRPr="002F1C4D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работать с доступной информацией, работать в программах Word, Power Point;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0471F" w:rsidRPr="002F1C4D" w:rsidRDefault="0086481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0471F" w:rsidRPr="002F1C4D" w:rsidRDefault="0086481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2F1C4D">
        <w:rPr>
          <w:rFonts w:ascii="Times New Roman" w:hAnsi="Times New Roman" w:cs="Times New Roman"/>
          <w:color w:val="000000"/>
          <w:sz w:val="24"/>
          <w:szCs w:val="24"/>
        </w:rPr>
        <w:t>​​</w:t>
      </w:r>
    </w:p>
    <w:p w:rsidR="0090471F" w:rsidRDefault="0090471F">
      <w:pPr>
        <w:sectPr w:rsidR="0090471F" w:rsidSect="00630E00">
          <w:pgSz w:w="11906" w:h="16383"/>
          <w:pgMar w:top="1134" w:right="850" w:bottom="709" w:left="1134" w:header="720" w:footer="720" w:gutter="0"/>
          <w:cols w:space="720"/>
        </w:sectPr>
      </w:pPr>
    </w:p>
    <w:p w:rsidR="00630E00" w:rsidRDefault="002F1C4D" w:rsidP="00630E00">
      <w:pPr>
        <w:spacing w:after="0"/>
        <w:ind w:left="120"/>
        <w:jc w:val="center"/>
      </w:pPr>
      <w:bookmarkStart w:id="9" w:name="block-8422156"/>
      <w:bookmarkEnd w:id="4"/>
      <w:r>
        <w:rPr>
          <w:rFonts w:ascii="Times New Roman" w:hAnsi="Times New Roman"/>
          <w:b/>
          <w:color w:val="000000"/>
          <w:sz w:val="24"/>
        </w:rPr>
        <w:lastRenderedPageBreak/>
        <w:t>ТЕМАТ</w:t>
      </w:r>
      <w:r w:rsidR="00864813" w:rsidRPr="002F1C4D">
        <w:rPr>
          <w:rFonts w:ascii="Times New Roman" w:hAnsi="Times New Roman"/>
          <w:b/>
          <w:color w:val="000000"/>
          <w:sz w:val="24"/>
        </w:rPr>
        <w:t>ЧЕСКОЕ ПЛАНИРОВАНИЕ</w:t>
      </w:r>
    </w:p>
    <w:p w:rsidR="0090471F" w:rsidRDefault="00864813" w:rsidP="002F1C4D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7729"/>
        <w:gridCol w:w="1559"/>
        <w:gridCol w:w="2999"/>
      </w:tblGrid>
      <w:tr w:rsidR="0090471F" w:rsidTr="00630E00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471F" w:rsidRDefault="00864813" w:rsidP="002F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90471F" w:rsidRDefault="0090471F" w:rsidP="002F1C4D">
            <w:pPr>
              <w:spacing w:after="0"/>
              <w:ind w:left="135"/>
              <w:jc w:val="center"/>
            </w:pPr>
          </w:p>
        </w:tc>
        <w:tc>
          <w:tcPr>
            <w:tcW w:w="77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471F" w:rsidRDefault="00864813" w:rsidP="002F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90471F" w:rsidRDefault="0090471F" w:rsidP="002F1C4D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0471F" w:rsidRDefault="00864813" w:rsidP="002F1C4D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471F" w:rsidRDefault="00864813" w:rsidP="002F1C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90471F" w:rsidRDefault="0090471F" w:rsidP="002F1C4D">
            <w:pPr>
              <w:spacing w:after="0"/>
              <w:ind w:left="135"/>
              <w:jc w:val="center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E00" w:rsidRDefault="00630E00"/>
        </w:tc>
        <w:tc>
          <w:tcPr>
            <w:tcW w:w="77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E00" w:rsidRDefault="00630E00"/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630E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30E00" w:rsidRDefault="00630E00" w:rsidP="00630E00">
            <w:pPr>
              <w:spacing w:after="0"/>
              <w:ind w:left="135"/>
            </w:pPr>
          </w:p>
        </w:tc>
        <w:tc>
          <w:tcPr>
            <w:tcW w:w="29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E00" w:rsidRDefault="00630E00"/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630E00" w:rsidRDefault="00630E00" w:rsidP="002F1C4D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72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</w:pPr>
          </w:p>
        </w:tc>
      </w:tr>
      <w:tr w:rsidR="00630E00" w:rsidTr="00630E00">
        <w:trPr>
          <w:trHeight w:val="144"/>
          <w:tblCellSpacing w:w="20" w:type="nil"/>
        </w:trPr>
        <w:tc>
          <w:tcPr>
            <w:tcW w:w="8747" w:type="dxa"/>
            <w:gridSpan w:val="2"/>
            <w:tcMar>
              <w:top w:w="50" w:type="dxa"/>
              <w:left w:w="100" w:type="dxa"/>
            </w:tcMar>
            <w:vAlign w:val="center"/>
          </w:tcPr>
          <w:p w:rsidR="00630E00" w:rsidRPr="002F1C4D" w:rsidRDefault="00630E00">
            <w:pPr>
              <w:spacing w:after="0"/>
              <w:ind w:left="135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630E00" w:rsidRDefault="00630E00">
            <w:pPr>
              <w:spacing w:after="0"/>
              <w:ind w:left="135"/>
              <w:jc w:val="center"/>
            </w:pPr>
            <w:r w:rsidRPr="002F1C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999" w:type="dxa"/>
            <w:tcMar>
              <w:top w:w="50" w:type="dxa"/>
              <w:left w:w="100" w:type="dxa"/>
            </w:tcMar>
            <w:vAlign w:val="center"/>
          </w:tcPr>
          <w:p w:rsidR="00630E00" w:rsidRDefault="00630E00"/>
        </w:tc>
      </w:tr>
    </w:tbl>
    <w:p w:rsidR="0090471F" w:rsidRDefault="0090471F">
      <w:pPr>
        <w:sectPr w:rsidR="009047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471F" w:rsidRPr="004C7C7F" w:rsidRDefault="00864813" w:rsidP="004C7C7F">
      <w:pPr>
        <w:spacing w:after="0"/>
        <w:ind w:left="120"/>
        <w:jc w:val="center"/>
        <w:rPr>
          <w:sz w:val="24"/>
          <w:szCs w:val="24"/>
        </w:rPr>
      </w:pPr>
      <w:bookmarkStart w:id="10" w:name="block-8422162"/>
      <w:bookmarkEnd w:id="9"/>
      <w:r w:rsidRPr="004C7C7F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0471F" w:rsidRPr="004C7C7F" w:rsidRDefault="00864813" w:rsidP="004C7C7F">
      <w:pPr>
        <w:spacing w:after="0" w:line="480" w:lineRule="auto"/>
        <w:ind w:left="120"/>
        <w:jc w:val="center"/>
        <w:rPr>
          <w:sz w:val="24"/>
          <w:szCs w:val="24"/>
        </w:rPr>
      </w:pPr>
      <w:r w:rsidRPr="004C7C7F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0471F" w:rsidRPr="00E421FE" w:rsidRDefault="00864813" w:rsidP="00E421FE">
      <w:pPr>
        <w:pStyle w:val="af0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421FE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  <w:r w:rsidR="004C7C7F" w:rsidRPr="00E421FE">
        <w:rPr>
          <w:rFonts w:ascii="Times New Roman" w:eastAsia="Times New Roman" w:hAnsi="Times New Roman" w:cs="Times New Roman"/>
          <w:sz w:val="24"/>
          <w:szCs w:val="24"/>
          <w:lang w:val="ru-RU"/>
        </w:rPr>
        <w:t>Роговцева Н.И., Богданова Н.В., Шипилова Н.В., Анащенкова С.В. Учебник, М. – Просвещение, 2021.</w:t>
      </w:r>
    </w:p>
    <w:p w:rsidR="0090471F" w:rsidRPr="004C7C7F" w:rsidRDefault="00864813" w:rsidP="004C7C7F">
      <w:pPr>
        <w:spacing w:after="0" w:line="480" w:lineRule="auto"/>
        <w:ind w:left="120"/>
        <w:rPr>
          <w:sz w:val="24"/>
          <w:szCs w:val="24"/>
        </w:rPr>
      </w:pPr>
      <w:r w:rsidRPr="004C7C7F">
        <w:rPr>
          <w:rFonts w:ascii="Times New Roman" w:hAnsi="Times New Roman"/>
          <w:color w:val="000000"/>
          <w:sz w:val="24"/>
          <w:szCs w:val="24"/>
        </w:rPr>
        <w:t>​‌‌</w:t>
      </w:r>
    </w:p>
    <w:p w:rsidR="0090471F" w:rsidRPr="004C7C7F" w:rsidRDefault="00864813" w:rsidP="004C7C7F">
      <w:pPr>
        <w:spacing w:after="0" w:line="480" w:lineRule="auto"/>
        <w:ind w:left="120"/>
        <w:jc w:val="center"/>
        <w:rPr>
          <w:sz w:val="24"/>
          <w:szCs w:val="24"/>
        </w:rPr>
      </w:pPr>
      <w:r w:rsidRPr="004C7C7F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4C7C7F" w:rsidRPr="00E421FE" w:rsidRDefault="00864813" w:rsidP="00E421FE">
      <w:pPr>
        <w:pStyle w:val="af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421FE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  <w:r w:rsidR="004C7C7F" w:rsidRPr="00E421FE">
        <w:rPr>
          <w:rFonts w:ascii="Times New Roman" w:eastAsia="Times New Roman" w:hAnsi="Times New Roman" w:cs="Times New Roman"/>
          <w:sz w:val="24"/>
          <w:szCs w:val="24"/>
          <w:lang w:val="ru-RU"/>
        </w:rPr>
        <w:t>Роговцева Н.И., Богданова Н.В., Шипилова Н.В., Анащенкова С.В. Учебник, М. – Просвещение, 2021.</w:t>
      </w:r>
    </w:p>
    <w:p w:rsidR="004C7C7F" w:rsidRPr="00E421FE" w:rsidRDefault="004C7C7F" w:rsidP="00E421FE">
      <w:pPr>
        <w:pStyle w:val="af0"/>
        <w:numPr>
          <w:ilvl w:val="0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lang w:val="ru-RU"/>
        </w:rPr>
      </w:pPr>
      <w:r w:rsidRPr="00E42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Методические рекомендации, поурочное </w:t>
      </w:r>
      <w:r w:rsidR="00E421FE" w:rsidRPr="00E42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планирование</w:t>
      </w:r>
      <w:r w:rsidR="00E42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E421FE" w:rsidRPr="00E42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r w:rsidRPr="00E42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90471F" w:rsidRPr="004C7C7F" w:rsidRDefault="0090471F" w:rsidP="004C7C7F">
      <w:pPr>
        <w:spacing w:after="0"/>
        <w:rPr>
          <w:sz w:val="24"/>
          <w:szCs w:val="24"/>
        </w:rPr>
      </w:pPr>
    </w:p>
    <w:p w:rsidR="0090471F" w:rsidRPr="00E421FE" w:rsidRDefault="00864813" w:rsidP="00E421FE">
      <w:pPr>
        <w:spacing w:after="0" w:line="480" w:lineRule="auto"/>
        <w:ind w:left="120"/>
        <w:jc w:val="center"/>
        <w:rPr>
          <w:sz w:val="24"/>
          <w:szCs w:val="24"/>
        </w:rPr>
      </w:pPr>
      <w:r w:rsidRPr="004C7C7F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421FE" w:rsidRPr="00E421FE" w:rsidRDefault="00E421FE" w:rsidP="00E421FE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E421FE">
        <w:rPr>
          <w:rFonts w:ascii="Times New Roman" w:hAnsi="Times New Roman" w:cs="Times New Roman"/>
          <w:sz w:val="24"/>
        </w:rPr>
        <w:t xml:space="preserve">Библиотека ЦОК </w:t>
      </w:r>
    </w:p>
    <w:p w:rsidR="00E421FE" w:rsidRPr="00E421FE" w:rsidRDefault="00E421FE" w:rsidP="00E421F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421FE">
        <w:rPr>
          <w:rFonts w:ascii="Times New Roman" w:hAnsi="Times New Roman" w:cs="Times New Roman"/>
          <w:sz w:val="24"/>
          <w:lang w:val="en-US"/>
        </w:rPr>
        <w:t>http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school</w:t>
      </w:r>
      <w:r w:rsidRPr="00E421FE">
        <w:rPr>
          <w:rFonts w:ascii="Times New Roman" w:hAnsi="Times New Roman" w:cs="Times New Roman"/>
          <w:sz w:val="24"/>
        </w:rPr>
        <w:t>-</w:t>
      </w:r>
      <w:r w:rsidRPr="00E421FE">
        <w:rPr>
          <w:rFonts w:ascii="Times New Roman" w:hAnsi="Times New Roman" w:cs="Times New Roman"/>
          <w:sz w:val="24"/>
          <w:lang w:val="en-US"/>
        </w:rPr>
        <w:t>collection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edu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ru</w:t>
      </w:r>
      <w:r w:rsidRPr="00E421FE">
        <w:rPr>
          <w:rFonts w:ascii="Times New Roman" w:hAnsi="Times New Roman" w:cs="Times New Roman"/>
          <w:sz w:val="24"/>
        </w:rPr>
        <w:t xml:space="preserve">/ </w:t>
      </w:r>
      <w:r w:rsidRPr="00E421FE">
        <w:rPr>
          <w:rFonts w:ascii="Times New Roman" w:hAnsi="Times New Roman" w:cs="Times New Roman"/>
          <w:sz w:val="24"/>
        </w:rPr>
        <w:br/>
        <w:t xml:space="preserve">РЭШ </w:t>
      </w:r>
      <w:r w:rsidRPr="00E421FE">
        <w:rPr>
          <w:rFonts w:ascii="Times New Roman" w:hAnsi="Times New Roman" w:cs="Times New Roman"/>
          <w:sz w:val="24"/>
          <w:lang w:val="en-US"/>
        </w:rPr>
        <w:t>https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resh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edu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ru</w:t>
      </w:r>
      <w:r w:rsidRPr="00E421FE">
        <w:rPr>
          <w:rFonts w:ascii="Times New Roman" w:hAnsi="Times New Roman" w:cs="Times New Roman"/>
          <w:sz w:val="24"/>
        </w:rPr>
        <w:t xml:space="preserve">/ </w:t>
      </w:r>
      <w:r w:rsidRPr="00E421FE">
        <w:rPr>
          <w:rFonts w:ascii="Times New Roman" w:hAnsi="Times New Roman" w:cs="Times New Roman"/>
          <w:sz w:val="24"/>
        </w:rPr>
        <w:br/>
        <w:t xml:space="preserve">Портал "Начальная школа" </w:t>
      </w:r>
      <w:r w:rsidRPr="00E421FE">
        <w:rPr>
          <w:rFonts w:ascii="Times New Roman" w:hAnsi="Times New Roman" w:cs="Times New Roman"/>
          <w:sz w:val="24"/>
        </w:rPr>
        <w:br/>
      </w:r>
      <w:r w:rsidRPr="00E421FE">
        <w:rPr>
          <w:rFonts w:ascii="Times New Roman" w:hAnsi="Times New Roman" w:cs="Times New Roman"/>
          <w:sz w:val="24"/>
          <w:lang w:val="en-US"/>
        </w:rPr>
        <w:t>http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nachalka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edu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ru</w:t>
      </w:r>
      <w:r w:rsidRPr="00E421FE">
        <w:rPr>
          <w:rFonts w:ascii="Times New Roman" w:hAnsi="Times New Roman" w:cs="Times New Roman"/>
          <w:sz w:val="24"/>
        </w:rPr>
        <w:t xml:space="preserve">/ </w:t>
      </w:r>
      <w:r w:rsidRPr="00E421FE">
        <w:rPr>
          <w:rFonts w:ascii="Times New Roman" w:hAnsi="Times New Roman" w:cs="Times New Roman"/>
          <w:sz w:val="24"/>
        </w:rPr>
        <w:br/>
        <w:t xml:space="preserve">Портал "Введение ФГОС НОО" </w:t>
      </w:r>
      <w:r w:rsidRPr="00E421FE">
        <w:rPr>
          <w:rFonts w:ascii="Times New Roman" w:hAnsi="Times New Roman" w:cs="Times New Roman"/>
          <w:sz w:val="24"/>
        </w:rPr>
        <w:br/>
      </w:r>
      <w:r w:rsidRPr="00E421FE">
        <w:rPr>
          <w:rFonts w:ascii="Times New Roman" w:hAnsi="Times New Roman" w:cs="Times New Roman"/>
          <w:sz w:val="24"/>
          <w:lang w:val="en-US"/>
        </w:rPr>
        <w:t>http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nachalka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seminfo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ru</w:t>
      </w:r>
      <w:r w:rsidRPr="00E421FE">
        <w:rPr>
          <w:rFonts w:ascii="Times New Roman" w:hAnsi="Times New Roman" w:cs="Times New Roman"/>
          <w:sz w:val="24"/>
        </w:rPr>
        <w:t xml:space="preserve">/ </w:t>
      </w:r>
      <w:r w:rsidRPr="00E421FE">
        <w:rPr>
          <w:rFonts w:ascii="Times New Roman" w:hAnsi="Times New Roman" w:cs="Times New Roman"/>
          <w:sz w:val="24"/>
        </w:rPr>
        <w:br/>
        <w:t xml:space="preserve">Библиотека материалов для начальной школы </w:t>
      </w:r>
      <w:r w:rsidRPr="00E421FE">
        <w:rPr>
          <w:rFonts w:ascii="Times New Roman" w:hAnsi="Times New Roman" w:cs="Times New Roman"/>
          <w:sz w:val="24"/>
        </w:rPr>
        <w:br/>
      </w:r>
      <w:r w:rsidRPr="00E421FE">
        <w:rPr>
          <w:rFonts w:ascii="Times New Roman" w:hAnsi="Times New Roman" w:cs="Times New Roman"/>
          <w:sz w:val="24"/>
          <w:lang w:val="en-US"/>
        </w:rPr>
        <w:t>http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www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nachalka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com</w:t>
      </w:r>
      <w:r w:rsidRPr="00E421FE">
        <w:rPr>
          <w:rFonts w:ascii="Times New Roman" w:hAnsi="Times New Roman" w:cs="Times New Roman"/>
          <w:sz w:val="24"/>
        </w:rPr>
        <w:t>/</w:t>
      </w:r>
      <w:r w:rsidRPr="00E421FE">
        <w:rPr>
          <w:rFonts w:ascii="Times New Roman" w:hAnsi="Times New Roman" w:cs="Times New Roman"/>
          <w:sz w:val="24"/>
          <w:lang w:val="en-US"/>
        </w:rPr>
        <w:t>biblioteka</w:t>
      </w:r>
      <w:r w:rsidRPr="00E421FE">
        <w:rPr>
          <w:rFonts w:ascii="Times New Roman" w:hAnsi="Times New Roman" w:cs="Times New Roman"/>
          <w:sz w:val="24"/>
        </w:rPr>
        <w:br/>
        <w:t xml:space="preserve">Инфоурок </w:t>
      </w:r>
      <w:r w:rsidRPr="00E421FE">
        <w:rPr>
          <w:rFonts w:ascii="Times New Roman" w:hAnsi="Times New Roman" w:cs="Times New Roman"/>
          <w:sz w:val="24"/>
          <w:lang w:val="en-US"/>
        </w:rPr>
        <w:t>https</w:t>
      </w:r>
      <w:r w:rsidRPr="00E421FE">
        <w:rPr>
          <w:rFonts w:ascii="Times New Roman" w:hAnsi="Times New Roman" w:cs="Times New Roman"/>
          <w:sz w:val="24"/>
        </w:rPr>
        <w:t>://</w:t>
      </w:r>
      <w:r w:rsidRPr="00E421FE">
        <w:rPr>
          <w:rFonts w:ascii="Times New Roman" w:hAnsi="Times New Roman" w:cs="Times New Roman"/>
          <w:sz w:val="24"/>
          <w:lang w:val="en-US"/>
        </w:rPr>
        <w:t>infourok</w:t>
      </w:r>
      <w:r w:rsidRPr="00E421FE">
        <w:rPr>
          <w:rFonts w:ascii="Times New Roman" w:hAnsi="Times New Roman" w:cs="Times New Roman"/>
          <w:sz w:val="24"/>
        </w:rPr>
        <w:t>.</w:t>
      </w:r>
      <w:r w:rsidRPr="00E421FE">
        <w:rPr>
          <w:rFonts w:ascii="Times New Roman" w:hAnsi="Times New Roman" w:cs="Times New Roman"/>
          <w:sz w:val="24"/>
          <w:lang w:val="en-US"/>
        </w:rPr>
        <w:t>ru</w:t>
      </w:r>
      <w:r w:rsidRPr="00E421FE">
        <w:rPr>
          <w:rFonts w:ascii="Times New Roman" w:hAnsi="Times New Roman" w:cs="Times New Roman"/>
          <w:sz w:val="24"/>
        </w:rPr>
        <w:t xml:space="preserve">/ </w:t>
      </w:r>
      <w:r w:rsidRPr="00E421FE">
        <w:rPr>
          <w:rFonts w:ascii="Times New Roman" w:hAnsi="Times New Roman" w:cs="Times New Roman"/>
          <w:sz w:val="24"/>
        </w:rPr>
        <w:br/>
        <w:t>Моя школа</w:t>
      </w:r>
    </w:p>
    <w:p w:rsidR="00E421FE" w:rsidRPr="00E421FE" w:rsidRDefault="00E421FE" w:rsidP="00E421FE"/>
    <w:p w:rsidR="0090471F" w:rsidRDefault="0090471F">
      <w:pPr>
        <w:sectPr w:rsidR="0090471F" w:rsidSect="004C7C7F">
          <w:pgSz w:w="11906" w:h="16383"/>
          <w:pgMar w:top="1134" w:right="850" w:bottom="1134" w:left="1418" w:header="720" w:footer="720" w:gutter="0"/>
          <w:cols w:space="720"/>
        </w:sectPr>
      </w:pPr>
    </w:p>
    <w:bookmarkEnd w:id="10"/>
    <w:p w:rsidR="00EB21C0" w:rsidRDefault="00EB21C0"/>
    <w:sectPr w:rsidR="00EB21C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42B" w:rsidRDefault="00CB242B" w:rsidP="002F1C4D">
      <w:pPr>
        <w:spacing w:after="0" w:line="240" w:lineRule="auto"/>
      </w:pPr>
      <w:r>
        <w:separator/>
      </w:r>
    </w:p>
  </w:endnote>
  <w:endnote w:type="continuationSeparator" w:id="0">
    <w:p w:rsidR="00CB242B" w:rsidRDefault="00CB242B" w:rsidP="002F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42B" w:rsidRDefault="00CB242B" w:rsidP="002F1C4D">
      <w:pPr>
        <w:spacing w:after="0" w:line="240" w:lineRule="auto"/>
      </w:pPr>
      <w:r>
        <w:separator/>
      </w:r>
    </w:p>
  </w:footnote>
  <w:footnote w:type="continuationSeparator" w:id="0">
    <w:p w:rsidR="00CB242B" w:rsidRDefault="00CB242B" w:rsidP="002F1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E57AD"/>
    <w:multiLevelType w:val="hybridMultilevel"/>
    <w:tmpl w:val="2688A02A"/>
    <w:lvl w:ilvl="0" w:tplc="4586B40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5BE6A61"/>
    <w:multiLevelType w:val="hybridMultilevel"/>
    <w:tmpl w:val="9BF216EA"/>
    <w:lvl w:ilvl="0" w:tplc="A8680E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0244A"/>
    <w:multiLevelType w:val="hybridMultilevel"/>
    <w:tmpl w:val="0AE20450"/>
    <w:lvl w:ilvl="0" w:tplc="9662AD1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7A3C333E"/>
    <w:multiLevelType w:val="multilevel"/>
    <w:tmpl w:val="1E529A8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1F"/>
    <w:rsid w:val="0005206A"/>
    <w:rsid w:val="00107D1E"/>
    <w:rsid w:val="002F1C4D"/>
    <w:rsid w:val="004C7C7F"/>
    <w:rsid w:val="00630E00"/>
    <w:rsid w:val="00864813"/>
    <w:rsid w:val="0090471F"/>
    <w:rsid w:val="009962FD"/>
    <w:rsid w:val="00A727E7"/>
    <w:rsid w:val="00C65980"/>
    <w:rsid w:val="00CB242B"/>
    <w:rsid w:val="00D57391"/>
    <w:rsid w:val="00D82D8B"/>
    <w:rsid w:val="00E421FE"/>
    <w:rsid w:val="00E62C32"/>
    <w:rsid w:val="00EB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F6434-4D11-452D-9A77-12C7CB6F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F1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1C4D"/>
  </w:style>
  <w:style w:type="paragraph" w:styleId="af0">
    <w:name w:val="List Paragraph"/>
    <w:basedOn w:val="a"/>
    <w:uiPriority w:val="99"/>
    <w:rsid w:val="004C7C7F"/>
    <w:pPr>
      <w:ind w:left="720"/>
      <w:contextualSpacing/>
    </w:pPr>
    <w:rPr>
      <w:rFonts w:eastAsia="Calibri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07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07D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3516</Words>
  <Characters>20043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RePack by Diakov</cp:lastModifiedBy>
  <cp:revision>11</cp:revision>
  <cp:lastPrinted>2023-08-29T14:36:00Z</cp:lastPrinted>
  <dcterms:created xsi:type="dcterms:W3CDTF">2023-08-29T04:28:00Z</dcterms:created>
  <dcterms:modified xsi:type="dcterms:W3CDTF">2023-08-31T11:27:00Z</dcterms:modified>
</cp:coreProperties>
</file>