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4D1B" w14:textId="5B4AD79F" w:rsidR="004E6D21" w:rsidRDefault="004E6D21" w:rsidP="00160000">
      <w:pPr>
        <w:spacing w:after="0" w:line="240" w:lineRule="auto"/>
        <w:jc w:val="center"/>
        <w:rPr>
          <w:rFonts w:ascii="Times New Roman" w:eastAsia="Times New Roman" w:hAnsi="Times New Roman" w:cs="Times New Roman"/>
          <w:b/>
          <w:sz w:val="24"/>
          <w:szCs w:val="24"/>
          <w:lang w:eastAsia="zh-CN"/>
        </w:rPr>
      </w:pPr>
      <w:r w:rsidRPr="004E6D21">
        <w:rPr>
          <w:rFonts w:ascii="Times New Roman" w:eastAsia="Times New Roman" w:hAnsi="Times New Roman" w:cs="Times New Roman"/>
          <w:b/>
          <w:noProof/>
          <w:sz w:val="24"/>
          <w:szCs w:val="24"/>
          <w:lang w:eastAsia="ru-RU"/>
        </w:rPr>
        <w:drawing>
          <wp:inline distT="0" distB="0" distL="0" distR="0" wp14:anchorId="4A10BA00" wp14:editId="726FF83A">
            <wp:extent cx="6645910" cy="9138194"/>
            <wp:effectExtent l="0" t="0" r="2540" b="6350"/>
            <wp:docPr id="2" name="Рисунок 2" descr="C:\Users\Секретарь\Pictures\Сканы\Скан_20230901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0901 (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9138194"/>
                    </a:xfrm>
                    <a:prstGeom prst="rect">
                      <a:avLst/>
                    </a:prstGeom>
                    <a:noFill/>
                    <a:ln>
                      <a:noFill/>
                    </a:ln>
                  </pic:spPr>
                </pic:pic>
              </a:graphicData>
            </a:graphic>
          </wp:inline>
        </w:drawing>
      </w:r>
    </w:p>
    <w:p w14:paraId="5747A455" w14:textId="77777777" w:rsidR="006E303D" w:rsidRDefault="006E303D" w:rsidP="00F2608F">
      <w:pPr>
        <w:suppressAutoHyphens/>
        <w:spacing w:after="0" w:line="360" w:lineRule="auto"/>
        <w:jc w:val="center"/>
        <w:rPr>
          <w:rFonts w:ascii="Times New Roman" w:eastAsia="Times New Roman" w:hAnsi="Times New Roman" w:cs="Times New Roman"/>
          <w:b/>
          <w:sz w:val="24"/>
          <w:szCs w:val="24"/>
          <w:lang w:eastAsia="ar-SA"/>
        </w:rPr>
      </w:pPr>
    </w:p>
    <w:p w14:paraId="5BAB7D7C" w14:textId="77777777" w:rsidR="004E6D21" w:rsidRDefault="004E6D21" w:rsidP="00F2608F">
      <w:pPr>
        <w:suppressAutoHyphens/>
        <w:spacing w:after="0" w:line="360" w:lineRule="auto"/>
        <w:jc w:val="center"/>
        <w:rPr>
          <w:rFonts w:ascii="Times New Roman" w:eastAsia="Times New Roman" w:hAnsi="Times New Roman" w:cs="Times New Roman"/>
          <w:b/>
          <w:sz w:val="24"/>
          <w:szCs w:val="24"/>
          <w:lang w:eastAsia="ar-SA"/>
        </w:rPr>
      </w:pPr>
      <w:bookmarkStart w:id="0" w:name="_GoBack"/>
      <w:bookmarkEnd w:id="0"/>
    </w:p>
    <w:p w14:paraId="7249768B" w14:textId="1E3AF7F8" w:rsidR="00F1485A" w:rsidRPr="00F1485A" w:rsidRDefault="009D5480" w:rsidP="00F2608F">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Пояснительная записка</w:t>
      </w:r>
    </w:p>
    <w:p w14:paraId="644CF549" w14:textId="230179AE" w:rsidR="0032267C" w:rsidRPr="009D5480" w:rsidRDefault="0032267C" w:rsidP="0032267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60000">
        <w:rPr>
          <w:rFonts w:ascii="Times New Roman" w:eastAsia="Times New Roman" w:hAnsi="Times New Roman" w:cs="Times New Roman"/>
          <w:sz w:val="24"/>
          <w:szCs w:val="24"/>
          <w:lang w:eastAsia="ru-RU"/>
        </w:rPr>
        <w:t xml:space="preserve">Настоящая программа разработана на основе примерной </w:t>
      </w:r>
      <w:r w:rsidRPr="00160000">
        <w:rPr>
          <w:rFonts w:ascii="Times New Roman" w:eastAsia="Times New Roman" w:hAnsi="Times New Roman" w:cs="Times New Roman"/>
          <w:sz w:val="24"/>
          <w:szCs w:val="24"/>
          <w:shd w:val="clear" w:color="auto" w:fill="FFFFFF"/>
          <w:lang w:eastAsia="ru-RU"/>
        </w:rPr>
        <w:t xml:space="preserve">адаптированной основной общеобразовательной программы образования обучающихся с умственной отсталостью (интеллектуальными </w:t>
      </w:r>
      <w:r w:rsidRPr="00BF6C2C">
        <w:rPr>
          <w:rFonts w:ascii="Times New Roman" w:eastAsia="Times New Roman" w:hAnsi="Times New Roman" w:cs="Times New Roman"/>
          <w:sz w:val="24"/>
          <w:szCs w:val="24"/>
          <w:shd w:val="clear" w:color="auto" w:fill="FFFFFF"/>
          <w:lang w:eastAsia="ru-RU"/>
        </w:rPr>
        <w:t xml:space="preserve">нарушениями) (вариант 2) и </w:t>
      </w:r>
      <w:r w:rsidR="00772341" w:rsidRPr="00BF6C2C">
        <w:rPr>
          <w:rFonts w:ascii="Times New Roman" w:eastAsia="Times New Roman" w:hAnsi="Times New Roman" w:cs="Times New Roman"/>
          <w:sz w:val="24"/>
          <w:szCs w:val="24"/>
          <w:lang w:eastAsia="ru-RU"/>
        </w:rPr>
        <w:t xml:space="preserve">в соответствии </w:t>
      </w:r>
      <w:r w:rsidRPr="00BF6C2C">
        <w:rPr>
          <w:rFonts w:ascii="Times New Roman" w:eastAsia="Times New Roman" w:hAnsi="Times New Roman" w:cs="Times New Roman"/>
          <w:sz w:val="24"/>
          <w:szCs w:val="24"/>
          <w:lang w:eastAsia="ru-RU"/>
        </w:rPr>
        <w:t>с нормативно-правовыми документами:</w:t>
      </w:r>
    </w:p>
    <w:p w14:paraId="5A4A30A2" w14:textId="01645B02" w:rsidR="0032267C" w:rsidRPr="009D5480" w:rsidRDefault="0032267C" w:rsidP="0032267C">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9D5480">
        <w:rPr>
          <w:rFonts w:ascii="Times New Roman" w:eastAsia="Times New Roman" w:hAnsi="Times New Roman" w:cs="Times New Roman"/>
          <w:sz w:val="24"/>
          <w:szCs w:val="24"/>
          <w:lang w:eastAsia="zh-CN"/>
        </w:rPr>
        <w:t xml:space="preserve">Федеральным законом «Об образовании в Российской Федерации» от 29.12.2012 г. № 273-ФЗ в редакции от 01.09.2022 г.; </w:t>
      </w:r>
    </w:p>
    <w:p w14:paraId="6CC073A7" w14:textId="77777777" w:rsidR="0032267C" w:rsidRPr="009D5480" w:rsidRDefault="0032267C" w:rsidP="0032267C">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9D5480">
        <w:rPr>
          <w:rFonts w:ascii="Times New Roman" w:eastAsia="Times New Roman" w:hAnsi="Times New Roman" w:cs="Times New Roman"/>
          <w:sz w:val="24"/>
          <w:szCs w:val="24"/>
          <w:lang w:eastAsia="zh-CN"/>
        </w:rPr>
        <w:t>Приказом Министерства Просвещения РФ от 11.02.2022 г.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утверждённый приказом Министерства Просвещения Российской Федерации от 22.03.2021 г. № 115»;</w:t>
      </w:r>
    </w:p>
    <w:p w14:paraId="675112D5" w14:textId="617FC225" w:rsidR="0032267C" w:rsidRPr="009D5480" w:rsidRDefault="0032267C" w:rsidP="0032267C">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9D5480">
        <w:rPr>
          <w:rFonts w:ascii="Times New Roman" w:eastAsia="Times New Roman" w:hAnsi="Times New Roman" w:cs="Times New Roman"/>
          <w:sz w:val="24"/>
          <w:szCs w:val="24"/>
          <w:lang w:eastAsia="zh-CN"/>
        </w:rPr>
        <w:t>Федеральным государственным образовательным стандартом начального общего образования обучающихся с ограниченными возможностями здоровья;</w:t>
      </w:r>
    </w:p>
    <w:p w14:paraId="48615CCF" w14:textId="3B916FFC" w:rsidR="0032267C" w:rsidRPr="009D5480" w:rsidRDefault="0032267C" w:rsidP="0032267C">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9D5480">
        <w:rPr>
          <w:rFonts w:ascii="Times New Roman" w:eastAsia="Times New Roman" w:hAnsi="Times New Roman" w:cs="Times New Roman"/>
          <w:sz w:val="24"/>
          <w:szCs w:val="24"/>
          <w:lang w:eastAsia="zh-CN"/>
        </w:rPr>
        <w:t>Приказом Министерства просвещения РФ от 11.12.2020г.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646D06BD" w14:textId="77777777" w:rsidR="0032267C" w:rsidRPr="009D5480" w:rsidRDefault="0032267C" w:rsidP="0032267C">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9D5480">
        <w:rPr>
          <w:rFonts w:ascii="Times New Roman" w:eastAsia="Times New Roman" w:hAnsi="Times New Roman" w:cs="Times New Roman"/>
          <w:sz w:val="24"/>
          <w:szCs w:val="24"/>
          <w:lang w:eastAsia="zh-CN"/>
        </w:rPr>
        <w:t>Положением о структуре, порядке разработки и утверждении рабочих программ учебных предметов, учебных курсов, дисциплин (модулей)</w:t>
      </w:r>
    </w:p>
    <w:p w14:paraId="671A8CDE" w14:textId="457BDD6C" w:rsidR="0032267C" w:rsidRPr="009D5480" w:rsidRDefault="0032267C" w:rsidP="0032267C">
      <w:pPr>
        <w:spacing w:after="0" w:line="240" w:lineRule="auto"/>
        <w:jc w:val="both"/>
        <w:rPr>
          <w:rFonts w:ascii="Times New Roman" w:eastAsia="Times New Roman" w:hAnsi="Times New Roman" w:cs="Times New Roman"/>
          <w:sz w:val="24"/>
          <w:szCs w:val="24"/>
          <w:lang w:eastAsia="zh-CN"/>
        </w:rPr>
      </w:pPr>
      <w:r w:rsidRPr="009D5480">
        <w:rPr>
          <w:rFonts w:ascii="Times New Roman" w:eastAsia="Times New Roman" w:hAnsi="Times New Roman" w:cs="Times New Roman"/>
          <w:sz w:val="24"/>
          <w:szCs w:val="24"/>
          <w:lang w:eastAsia="zh-CN"/>
        </w:rPr>
        <w:t xml:space="preserve">                     в МБОУ СОШ п. Джонка;</w:t>
      </w:r>
    </w:p>
    <w:p w14:paraId="5581E4FF" w14:textId="7B173C93" w:rsidR="0032267C" w:rsidRPr="009D5480" w:rsidRDefault="0032267C" w:rsidP="0032267C">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9D5480">
        <w:rPr>
          <w:rFonts w:ascii="Times New Roman" w:eastAsia="Times New Roman" w:hAnsi="Times New Roman" w:cs="Times New Roman"/>
          <w:sz w:val="24"/>
          <w:szCs w:val="24"/>
          <w:lang w:eastAsia="zh-CN"/>
        </w:rPr>
        <w:t>Уставом общеобразовательной организации.</w:t>
      </w:r>
    </w:p>
    <w:p w14:paraId="709C9410" w14:textId="77777777" w:rsidR="0032267C" w:rsidRPr="0032267C" w:rsidRDefault="0032267C" w:rsidP="0032267C">
      <w:pPr>
        <w:spacing w:after="0" w:line="240" w:lineRule="auto"/>
        <w:jc w:val="both"/>
        <w:rPr>
          <w:rFonts w:ascii="Times New Roman" w:eastAsia="Times New Roman" w:hAnsi="Times New Roman" w:cs="Times New Roman"/>
          <w:sz w:val="24"/>
          <w:szCs w:val="24"/>
          <w:lang w:eastAsia="zh-CN"/>
        </w:rPr>
      </w:pPr>
    </w:p>
    <w:p w14:paraId="5CDF3AC9" w14:textId="77777777" w:rsidR="00F616A4" w:rsidRPr="003B714A" w:rsidRDefault="00F1485A" w:rsidP="00E47EEA">
      <w:pPr>
        <w:suppressAutoHyphens/>
        <w:spacing w:after="0" w:line="240" w:lineRule="auto"/>
        <w:ind w:firstLine="708"/>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sz w:val="24"/>
          <w:szCs w:val="24"/>
          <w:lang w:eastAsia="ar-S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F1485A">
        <w:rPr>
          <w:rFonts w:ascii="Times New Roman" w:eastAsia="Times New Roman" w:hAnsi="Times New Roman" w:cs="Times New Roman"/>
          <w:sz w:val="24"/>
          <w:szCs w:val="24"/>
          <w:shd w:val="clear" w:color="auto" w:fill="FFFFFF"/>
          <w:lang w:eastAsia="ar-SA"/>
        </w:rPr>
        <w:t>изические ограничения</w:t>
      </w:r>
      <w:r w:rsidRPr="00F1485A">
        <w:rPr>
          <w:rFonts w:ascii="Times New Roman" w:eastAsia="Times New Roman" w:hAnsi="Times New Roman" w:cs="Times New Roman"/>
          <w:sz w:val="24"/>
          <w:szCs w:val="24"/>
          <w:lang w:eastAsia="ar-SA"/>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w:t>
      </w:r>
    </w:p>
    <w:p w14:paraId="0755A2D1" w14:textId="36E72766" w:rsidR="00F1485A" w:rsidRPr="00F1485A" w:rsidRDefault="00F1485A" w:rsidP="00E47EEA">
      <w:pPr>
        <w:suppressAutoHyphens/>
        <w:spacing w:after="0" w:line="240" w:lineRule="auto"/>
        <w:ind w:firstLine="708"/>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sz w:val="24"/>
          <w:szCs w:val="24"/>
          <w:lang w:eastAsia="ar-SA"/>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14:paraId="7B53EA30" w14:textId="77777777" w:rsidR="00F1485A" w:rsidRPr="00F1485A" w:rsidRDefault="00F1485A" w:rsidP="00E47EEA">
      <w:pPr>
        <w:suppressAutoHyphens/>
        <w:spacing w:after="0" w:line="240" w:lineRule="auto"/>
        <w:ind w:firstLine="708"/>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sz w:val="24"/>
          <w:szCs w:val="24"/>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14:paraId="5D4C3177" w14:textId="77777777" w:rsidR="00F1485A" w:rsidRPr="00F1485A" w:rsidRDefault="00F1485A" w:rsidP="00E47EEA">
      <w:pPr>
        <w:suppressAutoHyphens/>
        <w:spacing w:after="0" w:line="240" w:lineRule="auto"/>
        <w:ind w:firstLine="708"/>
        <w:jc w:val="both"/>
        <w:rPr>
          <w:rFonts w:ascii="Times New Roman" w:eastAsia="Times New Roman" w:hAnsi="Times New Roman" w:cs="Times New Roman"/>
          <w:sz w:val="24"/>
          <w:szCs w:val="24"/>
          <w:shd w:val="clear" w:color="auto" w:fill="FFFF00"/>
          <w:lang w:eastAsia="ar-SA"/>
        </w:rPr>
      </w:pPr>
      <w:r w:rsidRPr="00F1485A">
        <w:rPr>
          <w:rFonts w:ascii="Times New Roman" w:eastAsia="Times New Roman" w:hAnsi="Times New Roman" w:cs="Times New Roman"/>
          <w:b/>
          <w:i/>
          <w:iCs/>
          <w:sz w:val="24"/>
          <w:szCs w:val="24"/>
          <w:lang w:eastAsia="ar-SA"/>
        </w:rPr>
        <w:t>Цель обучения</w:t>
      </w:r>
      <w:r w:rsidRPr="00F1485A">
        <w:rPr>
          <w:rFonts w:ascii="Times New Roman" w:eastAsia="Times New Roman" w:hAnsi="Times New Roman" w:cs="Times New Roman"/>
          <w:bCs/>
          <w:sz w:val="24"/>
          <w:szCs w:val="24"/>
          <w:lang w:eastAsia="ar-SA"/>
        </w:rPr>
        <w:t xml:space="preserve"> – </w:t>
      </w:r>
      <w:r w:rsidRPr="00F1485A">
        <w:rPr>
          <w:rFonts w:ascii="Times New Roman" w:eastAsia="Times New Roman" w:hAnsi="Times New Roman" w:cs="Times New Roman"/>
          <w:sz w:val="24"/>
          <w:szCs w:val="24"/>
          <w:lang w:eastAsia="ar-SA"/>
        </w:rPr>
        <w:t>формирование коммуникативных и речевых навыков</w:t>
      </w:r>
      <w:r w:rsidRPr="00F1485A">
        <w:rPr>
          <w:rFonts w:ascii="Times New Roman" w:eastAsia="Times New Roman" w:hAnsi="Times New Roman" w:cs="Times New Roman"/>
          <w:bCs/>
          <w:sz w:val="24"/>
          <w:szCs w:val="24"/>
          <w:lang w:eastAsia="ar-SA"/>
        </w:rPr>
        <w:t xml:space="preserve"> </w:t>
      </w:r>
      <w:r w:rsidRPr="00F1485A">
        <w:rPr>
          <w:rFonts w:ascii="Times New Roman" w:eastAsia="Times New Roman" w:hAnsi="Times New Roman" w:cs="Times New Roman"/>
          <w:sz w:val="24"/>
          <w:szCs w:val="24"/>
          <w:lang w:eastAsia="ar-SA"/>
        </w:rPr>
        <w:t>с использованием средств вербальной и невербальной коммуникации, умения пользоваться ими в процессе социального взаимодействия.</w:t>
      </w:r>
    </w:p>
    <w:p w14:paraId="718E132B" w14:textId="77777777" w:rsidR="002309B1" w:rsidRPr="003B714A" w:rsidRDefault="002309B1" w:rsidP="002309B1">
      <w:pPr>
        <w:widowControl w:val="0"/>
        <w:autoSpaceDE w:val="0"/>
        <w:autoSpaceDN w:val="0"/>
        <w:spacing w:after="0" w:line="240" w:lineRule="auto"/>
        <w:jc w:val="both"/>
        <w:rPr>
          <w:rFonts w:ascii="Times New Roman" w:eastAsia="Times New Roman" w:hAnsi="Times New Roman" w:cs="Times New Roman"/>
          <w:b/>
          <w:i/>
          <w:sz w:val="24"/>
          <w:szCs w:val="24"/>
          <w:lang w:eastAsia="ru-RU"/>
        </w:rPr>
      </w:pPr>
      <w:r w:rsidRPr="004523ED">
        <w:rPr>
          <w:rFonts w:ascii="Times New Roman" w:eastAsia="Times New Roman" w:hAnsi="Times New Roman" w:cs="Times New Roman"/>
          <w:b/>
          <w:i/>
          <w:sz w:val="24"/>
          <w:szCs w:val="24"/>
          <w:lang w:eastAsia="ru-RU"/>
        </w:rPr>
        <w:t>Задачи:</w:t>
      </w:r>
    </w:p>
    <w:p w14:paraId="72825ED1" w14:textId="77777777" w:rsidR="002309B1" w:rsidRPr="003B714A" w:rsidRDefault="002309B1" w:rsidP="002309B1">
      <w:pPr>
        <w:pStyle w:val="a3"/>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B714A">
        <w:rPr>
          <w:rFonts w:ascii="Times New Roman" w:eastAsia="Times New Roman" w:hAnsi="Times New Roman" w:cs="Times New Roman"/>
          <w:sz w:val="24"/>
          <w:szCs w:val="24"/>
          <w:lang w:eastAsia="ru-RU"/>
        </w:rPr>
        <w:t>учить понимать обращенную речь, понимать смысл доступных жестов и графических изображений, рисунков;</w:t>
      </w:r>
    </w:p>
    <w:p w14:paraId="0E7C5E0E" w14:textId="77777777" w:rsidR="002309B1" w:rsidRPr="003B714A" w:rsidRDefault="002309B1" w:rsidP="002309B1">
      <w:pPr>
        <w:pStyle w:val="a3"/>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B714A">
        <w:rPr>
          <w:rFonts w:ascii="Times New Roman" w:eastAsia="Times New Roman" w:hAnsi="Times New Roman" w:cs="Times New Roman"/>
          <w:sz w:val="24"/>
          <w:szCs w:val="24"/>
          <w:lang w:eastAsia="ru-RU"/>
        </w:rPr>
        <w:t>развивать умение пользоваться средствами альтернативной коммуникации: жестом, взглядом;</w:t>
      </w:r>
    </w:p>
    <w:p w14:paraId="543108BD" w14:textId="77777777" w:rsidR="002309B1" w:rsidRPr="003B714A" w:rsidRDefault="002309B1" w:rsidP="002309B1">
      <w:pPr>
        <w:pStyle w:val="a3"/>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B714A">
        <w:rPr>
          <w:rFonts w:ascii="Times New Roman" w:eastAsia="Times New Roman" w:hAnsi="Times New Roman" w:cs="Times New Roman"/>
          <w:sz w:val="24"/>
          <w:szCs w:val="24"/>
          <w:lang w:eastAsia="ru-RU"/>
        </w:rPr>
        <w:t>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фиксировать взгляд на лице партнёра;</w:t>
      </w:r>
    </w:p>
    <w:p w14:paraId="782929B3" w14:textId="77777777" w:rsidR="002309B1" w:rsidRPr="003B714A" w:rsidRDefault="002309B1" w:rsidP="002309B1">
      <w:pPr>
        <w:pStyle w:val="a3"/>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B714A">
        <w:rPr>
          <w:rFonts w:ascii="Times New Roman" w:eastAsia="Times New Roman" w:hAnsi="Times New Roman" w:cs="Times New Roman"/>
          <w:sz w:val="24"/>
          <w:szCs w:val="24"/>
          <w:lang w:eastAsia="ru-RU"/>
        </w:rPr>
        <w:t>учить пользоваться карточками, таблицами с графическими изображениями;</w:t>
      </w:r>
    </w:p>
    <w:p w14:paraId="5E31BF92" w14:textId="77777777" w:rsidR="002309B1" w:rsidRPr="003B714A" w:rsidRDefault="002309B1" w:rsidP="002309B1">
      <w:pPr>
        <w:pStyle w:val="a3"/>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B714A">
        <w:rPr>
          <w:rFonts w:ascii="Times New Roman" w:eastAsia="Times New Roman" w:hAnsi="Times New Roman" w:cs="Times New Roman"/>
          <w:sz w:val="24"/>
          <w:szCs w:val="24"/>
          <w:lang w:eastAsia="ru-RU"/>
        </w:rPr>
        <w:t>учить понимать и выполнять словесные инструкции (на, дай, возьми);</w:t>
      </w:r>
    </w:p>
    <w:p w14:paraId="358F3482" w14:textId="77777777" w:rsidR="002309B1" w:rsidRPr="003B714A" w:rsidRDefault="002309B1" w:rsidP="002309B1">
      <w:pPr>
        <w:pStyle w:val="a3"/>
        <w:widowControl w:val="0"/>
        <w:numPr>
          <w:ilvl w:val="0"/>
          <w:numId w:val="4"/>
        </w:numPr>
        <w:autoSpaceDE w:val="0"/>
        <w:autoSpaceDN w:val="0"/>
        <w:spacing w:after="0" w:line="240" w:lineRule="auto"/>
        <w:jc w:val="both"/>
        <w:rPr>
          <w:rFonts w:ascii="Times New Roman" w:eastAsia="Times New Roman" w:hAnsi="Times New Roman" w:cs="Times New Roman"/>
          <w:sz w:val="24"/>
          <w:szCs w:val="24"/>
          <w:lang w:eastAsia="ru-RU"/>
        </w:rPr>
      </w:pPr>
      <w:r w:rsidRPr="003B714A">
        <w:rPr>
          <w:rFonts w:ascii="Times New Roman" w:eastAsia="Times New Roman" w:hAnsi="Times New Roman" w:cs="Times New Roman"/>
          <w:bCs/>
          <w:color w:val="000000"/>
          <w:sz w:val="24"/>
          <w:szCs w:val="24"/>
          <w:lang w:eastAsia="ru-RU"/>
        </w:rPr>
        <w:t>воспитывать познавательный интерес.</w:t>
      </w:r>
    </w:p>
    <w:p w14:paraId="4F129026" w14:textId="77777777" w:rsidR="00F1485A" w:rsidRPr="00F1485A" w:rsidRDefault="00F1485A" w:rsidP="00E47EEA">
      <w:pPr>
        <w:suppressAutoHyphens/>
        <w:spacing w:after="0" w:line="240" w:lineRule="auto"/>
        <w:ind w:firstLine="708"/>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sz w:val="24"/>
          <w:szCs w:val="24"/>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w:t>
      </w:r>
      <w:r w:rsidRPr="00F1485A">
        <w:rPr>
          <w:rFonts w:ascii="Times New Roman" w:eastAsia="Times New Roman" w:hAnsi="Times New Roman" w:cs="Times New Roman"/>
          <w:sz w:val="24"/>
          <w:szCs w:val="24"/>
          <w:lang w:eastAsia="ar-SA"/>
        </w:rPr>
        <w:lastRenderedPageBreak/>
        <w:t xml:space="preserve">заранее программируемую интеграцию в среду сверстников в доступных ребенку пределах, организованное включение в общение.  </w:t>
      </w:r>
    </w:p>
    <w:p w14:paraId="29A48BA9" w14:textId="77777777" w:rsidR="004C39C6" w:rsidRPr="004C39C6" w:rsidRDefault="004C39C6" w:rsidP="004C39C6">
      <w:pPr>
        <w:spacing w:after="0" w:line="240" w:lineRule="auto"/>
        <w:jc w:val="center"/>
        <w:rPr>
          <w:rFonts w:ascii="Times New Roman" w:eastAsia="Times New Roman" w:hAnsi="Times New Roman" w:cs="Times New Roman"/>
          <w:b/>
          <w:i/>
          <w:sz w:val="24"/>
          <w:szCs w:val="24"/>
          <w:lang w:eastAsia="ru-RU"/>
        </w:rPr>
      </w:pPr>
      <w:r w:rsidRPr="004C39C6">
        <w:rPr>
          <w:rFonts w:ascii="Times New Roman" w:eastAsia="Times New Roman" w:hAnsi="Times New Roman" w:cs="Times New Roman"/>
          <w:b/>
          <w:i/>
          <w:sz w:val="24"/>
          <w:szCs w:val="24"/>
          <w:lang w:eastAsia="ru-RU"/>
        </w:rPr>
        <w:t>Основные направления коррекционной работы:</w:t>
      </w:r>
    </w:p>
    <w:p w14:paraId="288E88F2" w14:textId="77777777" w:rsidR="004C39C6" w:rsidRPr="00763C00" w:rsidRDefault="004C39C6" w:rsidP="004C39C6">
      <w:pPr>
        <w:spacing w:after="0" w:line="240" w:lineRule="auto"/>
        <w:ind w:firstLine="567"/>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Наряду с этими задачами на занятиях решаются и специальные задачи, направленные на коррекцию и развитие:</w:t>
      </w:r>
    </w:p>
    <w:p w14:paraId="7F286861" w14:textId="77777777" w:rsidR="004C39C6" w:rsidRPr="00763C00" w:rsidRDefault="004C39C6" w:rsidP="004C39C6">
      <w:pPr>
        <w:numPr>
          <w:ilvl w:val="0"/>
          <w:numId w:val="32"/>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основных мыслительных операций (сравнения, обобщения, ориентации в пространстве, последовательности действий);</w:t>
      </w:r>
    </w:p>
    <w:p w14:paraId="4C39417B" w14:textId="77777777" w:rsidR="004C39C6" w:rsidRPr="00763C00" w:rsidRDefault="004C39C6" w:rsidP="004C39C6">
      <w:pPr>
        <w:numPr>
          <w:ilvl w:val="0"/>
          <w:numId w:val="32"/>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sz w:val="24"/>
          <w:szCs w:val="24"/>
          <w:lang w:eastAsia="ru-RU"/>
        </w:rPr>
        <w:t xml:space="preserve">наглядно-действенного, </w:t>
      </w:r>
      <w:r w:rsidRPr="00763C00">
        <w:rPr>
          <w:rFonts w:ascii="Times New Roman" w:eastAsia="Times New Roman" w:hAnsi="Times New Roman" w:cs="Times New Roman"/>
          <w:bCs/>
          <w:sz w:val="24"/>
          <w:szCs w:val="24"/>
          <w:lang w:eastAsia="ru-RU"/>
        </w:rPr>
        <w:t>наглядно-образного и словесно-логического мышления;</w:t>
      </w:r>
    </w:p>
    <w:p w14:paraId="4B91E96B" w14:textId="77777777" w:rsidR="004C39C6" w:rsidRPr="00763C00" w:rsidRDefault="004C39C6" w:rsidP="004C39C6">
      <w:pPr>
        <w:numPr>
          <w:ilvl w:val="0"/>
          <w:numId w:val="32"/>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зрительного восприятия и узнавания;</w:t>
      </w:r>
    </w:p>
    <w:p w14:paraId="37B490A1" w14:textId="77777777" w:rsidR="004C39C6" w:rsidRPr="00763C00" w:rsidRDefault="004C39C6" w:rsidP="004C39C6">
      <w:pPr>
        <w:numPr>
          <w:ilvl w:val="0"/>
          <w:numId w:val="32"/>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моторики пальцев;</w:t>
      </w:r>
    </w:p>
    <w:p w14:paraId="251D3367" w14:textId="77777777" w:rsidR="004C39C6" w:rsidRPr="00763C00" w:rsidRDefault="004C39C6" w:rsidP="004C39C6">
      <w:pPr>
        <w:numPr>
          <w:ilvl w:val="0"/>
          <w:numId w:val="32"/>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пространственных представлений и ориентации;</w:t>
      </w:r>
    </w:p>
    <w:p w14:paraId="6C49B1C2" w14:textId="77777777" w:rsidR="004C39C6" w:rsidRPr="00763C00" w:rsidRDefault="004C39C6" w:rsidP="004C39C6">
      <w:pPr>
        <w:numPr>
          <w:ilvl w:val="0"/>
          <w:numId w:val="32"/>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речи и обогащение словаря;</w:t>
      </w:r>
    </w:p>
    <w:p w14:paraId="62355A48" w14:textId="77777777" w:rsidR="004C39C6" w:rsidRPr="00763C00" w:rsidRDefault="004C39C6" w:rsidP="004C39C6">
      <w:pPr>
        <w:numPr>
          <w:ilvl w:val="0"/>
          <w:numId w:val="32"/>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нарушений  эмоционально-волевой и личностной сферы;</w:t>
      </w:r>
    </w:p>
    <w:p w14:paraId="33D57145" w14:textId="77777777" w:rsidR="004C39C6" w:rsidRPr="00763C00" w:rsidRDefault="004C39C6" w:rsidP="004C39C6">
      <w:pPr>
        <w:numPr>
          <w:ilvl w:val="0"/>
          <w:numId w:val="32"/>
        </w:numPr>
        <w:spacing w:after="0" w:line="240" w:lineRule="auto"/>
        <w:contextualSpacing/>
        <w:jc w:val="both"/>
        <w:rPr>
          <w:rFonts w:ascii="Times New Roman" w:eastAsia="Times New Roman" w:hAnsi="Times New Roman" w:cs="Times New Roman"/>
          <w:bCs/>
          <w:sz w:val="24"/>
          <w:szCs w:val="24"/>
          <w:lang w:eastAsia="ru-RU"/>
        </w:rPr>
      </w:pPr>
      <w:r w:rsidRPr="00763C00">
        <w:rPr>
          <w:rFonts w:ascii="Times New Roman" w:eastAsia="Times New Roman" w:hAnsi="Times New Roman" w:cs="Times New Roman"/>
          <w:bCs/>
          <w:sz w:val="24"/>
          <w:szCs w:val="24"/>
          <w:lang w:eastAsia="ru-RU"/>
        </w:rPr>
        <w:t>коррекцию индивидуальных пробелов в знаниях, умениях, навыках.</w:t>
      </w:r>
    </w:p>
    <w:p w14:paraId="1E673A3C" w14:textId="77777777" w:rsidR="004C39C6" w:rsidRDefault="004C39C6" w:rsidP="004C39C6">
      <w:pPr>
        <w:pStyle w:val="aa"/>
        <w:jc w:val="both"/>
        <w:rPr>
          <w:rFonts w:ascii="Times New Roman" w:hAnsi="Times New Roman"/>
          <w:sz w:val="28"/>
          <w:szCs w:val="28"/>
        </w:rPr>
      </w:pPr>
    </w:p>
    <w:p w14:paraId="57E9424D" w14:textId="77777777" w:rsidR="00F616A4" w:rsidRPr="003B714A" w:rsidRDefault="00F1485A" w:rsidP="00E47EEA">
      <w:pPr>
        <w:suppressAutoHyphens/>
        <w:spacing w:after="0" w:line="240" w:lineRule="auto"/>
        <w:ind w:firstLine="708"/>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b/>
          <w:bCs/>
          <w:sz w:val="24"/>
          <w:szCs w:val="24"/>
          <w:lang w:eastAsia="ar-SA"/>
        </w:rPr>
        <w:t>Содержание предмета</w:t>
      </w:r>
      <w:r w:rsidRPr="00F1485A">
        <w:rPr>
          <w:rFonts w:ascii="Times New Roman" w:eastAsia="Times New Roman" w:hAnsi="Times New Roman" w:cs="Times New Roman"/>
          <w:sz w:val="24"/>
          <w:szCs w:val="24"/>
          <w:lang w:eastAsia="ar-SA"/>
        </w:rPr>
        <w:t xml:space="preserve"> </w:t>
      </w:r>
      <w:r w:rsidRPr="00F1485A">
        <w:rPr>
          <w:rFonts w:ascii="Times New Roman" w:eastAsia="Times New Roman" w:hAnsi="Times New Roman" w:cs="Times New Roman"/>
          <w:i/>
          <w:iCs/>
          <w:sz w:val="24"/>
          <w:szCs w:val="24"/>
          <w:lang w:eastAsia="ar-SA"/>
        </w:rPr>
        <w:t>«</w:t>
      </w:r>
      <w:r w:rsidR="00F616A4" w:rsidRPr="003B714A">
        <w:rPr>
          <w:rFonts w:ascii="Times New Roman" w:eastAsia="Times New Roman" w:hAnsi="Times New Roman" w:cs="Times New Roman"/>
          <w:i/>
          <w:iCs/>
          <w:sz w:val="24"/>
          <w:szCs w:val="24"/>
          <w:lang w:eastAsia="ar-SA"/>
        </w:rPr>
        <w:t>Р</w:t>
      </w:r>
      <w:r w:rsidRPr="00F1485A">
        <w:rPr>
          <w:rFonts w:ascii="Times New Roman" w:eastAsia="Times New Roman" w:hAnsi="Times New Roman" w:cs="Times New Roman"/>
          <w:i/>
          <w:iCs/>
          <w:sz w:val="24"/>
          <w:szCs w:val="24"/>
          <w:lang w:eastAsia="ar-SA"/>
        </w:rPr>
        <w:t>ечь и альтернативная коммуникация»</w:t>
      </w:r>
      <w:r w:rsidRPr="00F1485A">
        <w:rPr>
          <w:rFonts w:ascii="Times New Roman" w:eastAsia="Times New Roman" w:hAnsi="Times New Roman" w:cs="Times New Roman"/>
          <w:sz w:val="24"/>
          <w:szCs w:val="24"/>
          <w:lang w:eastAsia="ar-SA"/>
        </w:rPr>
        <w:t xml:space="preserve"> представлено следующими разделами:</w:t>
      </w:r>
    </w:p>
    <w:p w14:paraId="1BE0C58B" w14:textId="77777777" w:rsidR="00F616A4" w:rsidRPr="003B714A" w:rsidRDefault="00F1485A" w:rsidP="00F616A4">
      <w:pPr>
        <w:pStyle w:val="a3"/>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3B714A">
        <w:rPr>
          <w:rFonts w:ascii="Times New Roman" w:eastAsia="Times New Roman" w:hAnsi="Times New Roman" w:cs="Times New Roman"/>
          <w:sz w:val="24"/>
          <w:szCs w:val="24"/>
          <w:lang w:eastAsia="ar-SA"/>
        </w:rPr>
        <w:t xml:space="preserve">«Коммуникация», </w:t>
      </w:r>
    </w:p>
    <w:p w14:paraId="427241D1" w14:textId="77777777" w:rsidR="00F616A4" w:rsidRPr="003B714A" w:rsidRDefault="00F1485A" w:rsidP="00F616A4">
      <w:pPr>
        <w:pStyle w:val="a3"/>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3B714A">
        <w:rPr>
          <w:rFonts w:ascii="Times New Roman" w:eastAsia="Times New Roman" w:hAnsi="Times New Roman" w:cs="Times New Roman"/>
          <w:sz w:val="24"/>
          <w:szCs w:val="24"/>
          <w:lang w:eastAsia="ar-SA"/>
        </w:rPr>
        <w:t>«Развитие речи средствами вербальной и невербальной коммуникации»,</w:t>
      </w:r>
    </w:p>
    <w:p w14:paraId="1630ED8E" w14:textId="0736FE22" w:rsidR="00F1485A" w:rsidRPr="003B714A" w:rsidRDefault="00F1485A" w:rsidP="00F616A4">
      <w:pPr>
        <w:pStyle w:val="a3"/>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3B714A">
        <w:rPr>
          <w:rFonts w:ascii="Times New Roman" w:eastAsia="Times New Roman" w:hAnsi="Times New Roman" w:cs="Times New Roman"/>
          <w:sz w:val="24"/>
          <w:szCs w:val="24"/>
          <w:lang w:eastAsia="ar-SA"/>
        </w:rPr>
        <w:t>«Чтение и письмо».</w:t>
      </w:r>
    </w:p>
    <w:p w14:paraId="6E161BB4" w14:textId="77777777" w:rsidR="00F1485A" w:rsidRPr="00F1485A" w:rsidRDefault="00F1485A" w:rsidP="00E47EEA">
      <w:pPr>
        <w:suppressAutoHyphens/>
        <w:spacing w:after="0" w:line="240" w:lineRule="auto"/>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sz w:val="24"/>
          <w:szCs w:val="24"/>
          <w:lang w:eastAsia="ar-SA"/>
        </w:rPr>
        <w:tab/>
      </w:r>
      <w:r w:rsidRPr="00F1485A">
        <w:rPr>
          <w:rFonts w:ascii="Times New Roman" w:eastAsia="Times New Roman" w:hAnsi="Times New Roman" w:cs="Times New Roman"/>
          <w:b/>
          <w:bCs/>
          <w:sz w:val="24"/>
          <w:szCs w:val="24"/>
          <w:lang w:eastAsia="ar-SA"/>
        </w:rPr>
        <w:t>Образовательные задачи</w:t>
      </w:r>
      <w:r w:rsidRPr="00F1485A">
        <w:rPr>
          <w:rFonts w:ascii="Times New Roman" w:eastAsia="Times New Roman" w:hAnsi="Times New Roman" w:cs="Times New Roman"/>
          <w:sz w:val="24"/>
          <w:szCs w:val="24"/>
          <w:lang w:eastAsia="ar-SA"/>
        </w:rPr>
        <w:t xml:space="preserve"> по </w:t>
      </w:r>
      <w:r w:rsidRPr="00F1485A">
        <w:rPr>
          <w:rFonts w:ascii="Times New Roman" w:eastAsia="Times New Roman" w:hAnsi="Times New Roman" w:cs="Times New Roman"/>
          <w:i/>
          <w:iCs/>
          <w:sz w:val="24"/>
          <w:szCs w:val="24"/>
          <w:lang w:eastAsia="ar-SA"/>
        </w:rPr>
        <w:t xml:space="preserve">коммуникации </w:t>
      </w:r>
      <w:r w:rsidRPr="00F1485A">
        <w:rPr>
          <w:rFonts w:ascii="Times New Roman" w:eastAsia="Times New Roman" w:hAnsi="Times New Roman" w:cs="Times New Roman"/>
          <w:sz w:val="24"/>
          <w:szCs w:val="24"/>
          <w:lang w:eastAsia="ar-SA"/>
        </w:rPr>
        <w:t>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14:paraId="6131AE4B" w14:textId="77777777" w:rsidR="00F1485A" w:rsidRPr="00F1485A" w:rsidRDefault="00F1485A" w:rsidP="00E47EEA">
      <w:pPr>
        <w:suppressAutoHyphens/>
        <w:spacing w:after="0" w:line="240" w:lineRule="auto"/>
        <w:ind w:firstLine="708"/>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b/>
          <w:bCs/>
          <w:sz w:val="24"/>
          <w:szCs w:val="24"/>
          <w:lang w:eastAsia="ar-SA"/>
        </w:rPr>
        <w:t xml:space="preserve">Раздел </w:t>
      </w:r>
      <w:r w:rsidRPr="00F1485A">
        <w:rPr>
          <w:rFonts w:ascii="Times New Roman" w:eastAsia="Times New Roman" w:hAnsi="Times New Roman" w:cs="Times New Roman"/>
          <w:i/>
          <w:iCs/>
          <w:sz w:val="24"/>
          <w:szCs w:val="24"/>
          <w:lang w:eastAsia="ar-SA"/>
        </w:rPr>
        <w:t>«Развитие речи средствами вербальной и невербальной коммуникации»</w:t>
      </w:r>
      <w:r w:rsidRPr="00F1485A">
        <w:rPr>
          <w:rFonts w:ascii="Times New Roman" w:eastAsia="Times New Roman" w:hAnsi="Times New Roman" w:cs="Times New Roman"/>
          <w:sz w:val="24"/>
          <w:szCs w:val="24"/>
          <w:lang w:eastAsia="ar-SA"/>
        </w:rPr>
        <w:t xml:space="preserve"> включает импрессивную и экспрессивную речь. </w:t>
      </w:r>
      <w:r w:rsidRPr="00F1485A">
        <w:rPr>
          <w:rFonts w:ascii="Times New Roman" w:eastAsia="Times New Roman" w:hAnsi="Times New Roman" w:cs="Times New Roman"/>
          <w:i/>
          <w:iCs/>
          <w:sz w:val="24"/>
          <w:szCs w:val="24"/>
          <w:u w:val="single"/>
          <w:lang w:eastAsia="ar-SA"/>
        </w:rPr>
        <w:t xml:space="preserve">Задачи по развитию импрессивной речи </w:t>
      </w:r>
      <w:r w:rsidRPr="00F1485A">
        <w:rPr>
          <w:rFonts w:ascii="Times New Roman" w:eastAsia="Times New Roman" w:hAnsi="Times New Roman" w:cs="Times New Roman"/>
          <w:sz w:val="24"/>
          <w:szCs w:val="24"/>
          <w:lang w:eastAsia="ar-SA"/>
        </w:rPr>
        <w:t xml:space="preserve">направлены на формирование умения понимать обращенную речь. </w:t>
      </w:r>
      <w:r w:rsidRPr="00F1485A">
        <w:rPr>
          <w:rFonts w:ascii="Times New Roman" w:eastAsia="Times New Roman" w:hAnsi="Times New Roman" w:cs="Times New Roman"/>
          <w:i/>
          <w:iCs/>
          <w:sz w:val="24"/>
          <w:szCs w:val="24"/>
          <w:u w:val="single"/>
          <w:lang w:eastAsia="ar-SA"/>
        </w:rPr>
        <w:t>Задачи по развитию экспрессивной речи</w:t>
      </w:r>
      <w:r w:rsidRPr="00F1485A">
        <w:rPr>
          <w:rFonts w:ascii="Times New Roman" w:eastAsia="Times New Roman" w:hAnsi="Times New Roman" w:cs="Times New Roman"/>
          <w:sz w:val="24"/>
          <w:szCs w:val="24"/>
          <w:lang w:eastAsia="ar-SA"/>
        </w:rPr>
        <w:t xml:space="preserve">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14:paraId="49F84E49" w14:textId="314687A3" w:rsidR="00F1485A" w:rsidRPr="00F1485A" w:rsidRDefault="00F1485A" w:rsidP="00E47EEA">
      <w:pPr>
        <w:suppressAutoHyphens/>
        <w:spacing w:after="0" w:line="240" w:lineRule="auto"/>
        <w:ind w:firstLine="708"/>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b/>
          <w:bCs/>
          <w:sz w:val="24"/>
          <w:szCs w:val="24"/>
          <w:lang w:eastAsia="ar-SA"/>
        </w:rPr>
        <w:t>Раздел</w:t>
      </w:r>
      <w:r w:rsidR="009B2A68" w:rsidRPr="003B714A">
        <w:rPr>
          <w:rFonts w:ascii="Times New Roman" w:eastAsia="Times New Roman" w:hAnsi="Times New Roman" w:cs="Times New Roman"/>
          <w:b/>
          <w:bCs/>
          <w:sz w:val="24"/>
          <w:szCs w:val="24"/>
          <w:lang w:eastAsia="ar-SA"/>
        </w:rPr>
        <w:t xml:space="preserve"> </w:t>
      </w:r>
      <w:r w:rsidRPr="00F1485A">
        <w:rPr>
          <w:rFonts w:ascii="Times New Roman" w:eastAsia="Times New Roman" w:hAnsi="Times New Roman" w:cs="Times New Roman"/>
          <w:i/>
          <w:iCs/>
          <w:sz w:val="24"/>
          <w:szCs w:val="24"/>
          <w:lang w:eastAsia="ar-SA"/>
        </w:rPr>
        <w:t>«Чтение и письмо»</w:t>
      </w:r>
      <w:r w:rsidRPr="00F1485A">
        <w:rPr>
          <w:rFonts w:ascii="Times New Roman" w:eastAsia="Times New Roman" w:hAnsi="Times New Roman" w:cs="Times New Roman"/>
          <w:sz w:val="24"/>
          <w:szCs w:val="24"/>
          <w:lang w:eastAsia="ar-SA"/>
        </w:rPr>
        <w:t xml:space="preserve"> включает глобальное чтение, предпосылки к осмысленному чтению и письму, начальные навыки чтения и письма.</w:t>
      </w:r>
    </w:p>
    <w:p w14:paraId="55E01498" w14:textId="79F15571" w:rsidR="00F1485A" w:rsidRPr="00F1485A" w:rsidRDefault="00F1485A" w:rsidP="00E47EEA">
      <w:pPr>
        <w:suppressAutoHyphens/>
        <w:spacing w:after="0" w:line="240" w:lineRule="auto"/>
        <w:ind w:firstLine="708"/>
        <w:jc w:val="both"/>
        <w:rPr>
          <w:rFonts w:ascii="Times New Roman" w:eastAsia="Times New Roman" w:hAnsi="Times New Roman" w:cs="Times New Roman"/>
          <w:sz w:val="24"/>
          <w:szCs w:val="24"/>
          <w:lang w:eastAsia="ar-SA"/>
        </w:rPr>
      </w:pPr>
      <w:r w:rsidRPr="00F1485A">
        <w:rPr>
          <w:rFonts w:ascii="Times New Roman" w:eastAsia="Times New Roman" w:hAnsi="Times New Roman" w:cs="Times New Roman"/>
          <w:sz w:val="24"/>
          <w:szCs w:val="24"/>
          <w:lang w:eastAsia="ar-SA"/>
        </w:rPr>
        <w:t xml:space="preserve">С обучающимся, нуждающимся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14:paraId="3FEE16E1" w14:textId="77777777" w:rsidR="004523ED" w:rsidRPr="004523ED" w:rsidRDefault="004523ED" w:rsidP="00F260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23ED">
        <w:rPr>
          <w:rFonts w:ascii="Times New Roman" w:eastAsia="Times New Roman" w:hAnsi="Times New Roman" w:cs="Times New Roman"/>
          <w:b/>
          <w:i/>
          <w:sz w:val="24"/>
          <w:szCs w:val="24"/>
          <w:lang w:eastAsia="ru-RU"/>
        </w:rPr>
        <w:t>Основные формы и методы обучения</w:t>
      </w:r>
      <w:r w:rsidRPr="004523ED">
        <w:rPr>
          <w:rFonts w:ascii="Times New Roman" w:eastAsia="Times New Roman" w:hAnsi="Times New Roman" w:cs="Times New Roman"/>
          <w:sz w:val="24"/>
          <w:szCs w:val="24"/>
          <w:lang w:eastAsia="ru-RU"/>
        </w:rPr>
        <w:t xml:space="preserve">- это практические упражнения и опыты, зарисовки в тетрадях, экскурсии, беседы, дидактические игры, чтение пословиц и поговорок, народных примет, стихов, рассказов, рассматривание картин. </w:t>
      </w:r>
    </w:p>
    <w:p w14:paraId="2BF088C3" w14:textId="54A0CEE6" w:rsidR="004523ED" w:rsidRPr="003B714A" w:rsidRDefault="004523ED" w:rsidP="00F2608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23ED">
        <w:rPr>
          <w:rFonts w:ascii="Times New Roman" w:eastAsia="Times New Roman" w:hAnsi="Times New Roman" w:cs="Times New Roman"/>
          <w:sz w:val="24"/>
          <w:szCs w:val="24"/>
          <w:lang w:eastAsia="ru-RU"/>
        </w:rPr>
        <w:t xml:space="preserve">На всех уроках используются </w:t>
      </w:r>
      <w:r w:rsidRPr="004523ED">
        <w:rPr>
          <w:rFonts w:ascii="Times New Roman" w:eastAsia="Times New Roman" w:hAnsi="Times New Roman" w:cs="Times New Roman"/>
          <w:b/>
          <w:i/>
          <w:sz w:val="24"/>
          <w:szCs w:val="24"/>
          <w:lang w:eastAsia="ru-RU"/>
        </w:rPr>
        <w:t>принципы</w:t>
      </w:r>
      <w:r w:rsidRPr="004523ED">
        <w:rPr>
          <w:rFonts w:ascii="Times New Roman" w:eastAsia="Times New Roman" w:hAnsi="Times New Roman" w:cs="Times New Roman"/>
          <w:sz w:val="24"/>
          <w:szCs w:val="24"/>
          <w:lang w:eastAsia="ru-RU"/>
        </w:rPr>
        <w:t xml:space="preserve"> наглядности, доступности, практической направленности, коррекции. </w:t>
      </w:r>
    </w:p>
    <w:p w14:paraId="09865530" w14:textId="77777777" w:rsidR="004C39C6" w:rsidRDefault="00380BCE" w:rsidP="004C39C6">
      <w:pPr>
        <w:suppressAutoHyphens/>
        <w:spacing w:after="0" w:line="240" w:lineRule="auto"/>
        <w:ind w:firstLine="708"/>
        <w:jc w:val="both"/>
        <w:rPr>
          <w:kern w:val="1"/>
          <w:lang w:eastAsia="ar-SA"/>
        </w:rPr>
      </w:pPr>
      <w:r w:rsidRPr="004C4383">
        <w:rPr>
          <w:kern w:val="1"/>
          <w:lang w:eastAsia="ar-SA"/>
        </w:rPr>
        <w:t xml:space="preserve">  </w:t>
      </w:r>
    </w:p>
    <w:p w14:paraId="0CBF86B7" w14:textId="55DF2B49" w:rsidR="004C39C6" w:rsidRPr="003B714A" w:rsidRDefault="004C39C6" w:rsidP="004C39C6">
      <w:pPr>
        <w:suppressAutoHyphens/>
        <w:spacing w:after="0" w:line="240" w:lineRule="auto"/>
        <w:jc w:val="both"/>
        <w:rPr>
          <w:rFonts w:ascii="Times New Roman" w:eastAsia="Times New Roman" w:hAnsi="Times New Roman" w:cs="Times New Roman"/>
          <w:b/>
          <w:bCs/>
          <w:sz w:val="24"/>
          <w:szCs w:val="24"/>
          <w:lang w:eastAsia="ar-SA"/>
        </w:rPr>
      </w:pPr>
      <w:r w:rsidRPr="00F1485A">
        <w:rPr>
          <w:rFonts w:ascii="Times New Roman" w:eastAsia="Times New Roman" w:hAnsi="Times New Roman" w:cs="Times New Roman"/>
          <w:b/>
          <w:bCs/>
          <w:sz w:val="24"/>
          <w:szCs w:val="24"/>
          <w:lang w:eastAsia="ar-SA"/>
        </w:rPr>
        <w:t>Материально-техническое оснаще</w:t>
      </w:r>
      <w:r>
        <w:rPr>
          <w:rFonts w:ascii="Times New Roman" w:eastAsia="Times New Roman" w:hAnsi="Times New Roman" w:cs="Times New Roman"/>
          <w:b/>
          <w:bCs/>
          <w:sz w:val="24"/>
          <w:szCs w:val="24"/>
          <w:lang w:eastAsia="ar-SA"/>
        </w:rPr>
        <w:t xml:space="preserve">ние учебного предмета </w:t>
      </w:r>
      <w:r w:rsidRPr="00F1485A">
        <w:rPr>
          <w:rFonts w:ascii="Times New Roman" w:eastAsia="Times New Roman" w:hAnsi="Times New Roman" w:cs="Times New Roman"/>
          <w:b/>
          <w:bCs/>
          <w:sz w:val="24"/>
          <w:szCs w:val="24"/>
          <w:lang w:eastAsia="ar-SA"/>
        </w:rPr>
        <w:t xml:space="preserve">включает: </w:t>
      </w:r>
    </w:p>
    <w:p w14:paraId="718FD2D2" w14:textId="77777777" w:rsidR="00380BCE" w:rsidRPr="004C487C" w:rsidRDefault="00380BCE" w:rsidP="00E858D7">
      <w:pPr>
        <w:pStyle w:val="1"/>
        <w:numPr>
          <w:ilvl w:val="0"/>
          <w:numId w:val="29"/>
        </w:numPr>
        <w:rPr>
          <w:b w:val="0"/>
        </w:rPr>
      </w:pPr>
      <w:r w:rsidRPr="004C487C">
        <w:rPr>
          <w:b w:val="0"/>
        </w:rPr>
        <w:t>Классная</w:t>
      </w:r>
      <w:r w:rsidRPr="004C487C">
        <w:rPr>
          <w:b w:val="0"/>
          <w:spacing w:val="-3"/>
        </w:rPr>
        <w:t xml:space="preserve"> </w:t>
      </w:r>
      <w:r w:rsidRPr="004C487C">
        <w:rPr>
          <w:b w:val="0"/>
        </w:rPr>
        <w:t>доска</w:t>
      </w:r>
      <w:r w:rsidRPr="004C487C">
        <w:rPr>
          <w:b w:val="0"/>
          <w:spacing w:val="-3"/>
        </w:rPr>
        <w:t xml:space="preserve"> </w:t>
      </w:r>
      <w:r w:rsidRPr="004C487C">
        <w:rPr>
          <w:b w:val="0"/>
        </w:rPr>
        <w:t>с</w:t>
      </w:r>
      <w:r w:rsidRPr="004C487C">
        <w:rPr>
          <w:b w:val="0"/>
          <w:spacing w:val="-4"/>
        </w:rPr>
        <w:t xml:space="preserve"> </w:t>
      </w:r>
      <w:r w:rsidRPr="004C487C">
        <w:rPr>
          <w:b w:val="0"/>
        </w:rPr>
        <w:t>набором</w:t>
      </w:r>
      <w:r w:rsidRPr="004C487C">
        <w:rPr>
          <w:b w:val="0"/>
          <w:spacing w:val="-4"/>
        </w:rPr>
        <w:t xml:space="preserve"> </w:t>
      </w:r>
      <w:r w:rsidRPr="004C487C">
        <w:rPr>
          <w:b w:val="0"/>
        </w:rPr>
        <w:t>приспособлений</w:t>
      </w:r>
      <w:r w:rsidRPr="004C487C">
        <w:rPr>
          <w:b w:val="0"/>
          <w:spacing w:val="-2"/>
        </w:rPr>
        <w:t xml:space="preserve"> </w:t>
      </w:r>
      <w:r w:rsidRPr="004C487C">
        <w:rPr>
          <w:b w:val="0"/>
        </w:rPr>
        <w:t>для</w:t>
      </w:r>
      <w:r w:rsidRPr="004C487C">
        <w:rPr>
          <w:b w:val="0"/>
          <w:spacing w:val="-4"/>
        </w:rPr>
        <w:t xml:space="preserve"> </w:t>
      </w:r>
      <w:r w:rsidRPr="004C487C">
        <w:rPr>
          <w:b w:val="0"/>
        </w:rPr>
        <w:t>крепления</w:t>
      </w:r>
      <w:r w:rsidRPr="004C487C">
        <w:rPr>
          <w:b w:val="0"/>
          <w:spacing w:val="-4"/>
        </w:rPr>
        <w:t xml:space="preserve"> </w:t>
      </w:r>
      <w:r w:rsidRPr="004C487C">
        <w:rPr>
          <w:b w:val="0"/>
        </w:rPr>
        <w:t>таблиц.</w:t>
      </w:r>
    </w:p>
    <w:p w14:paraId="3597A68B" w14:textId="77777777" w:rsidR="00380BCE" w:rsidRPr="004C487C" w:rsidRDefault="00380BCE" w:rsidP="00E858D7">
      <w:pPr>
        <w:pStyle w:val="1"/>
        <w:numPr>
          <w:ilvl w:val="0"/>
          <w:numId w:val="29"/>
        </w:numPr>
        <w:rPr>
          <w:b w:val="0"/>
        </w:rPr>
      </w:pPr>
      <w:r w:rsidRPr="004C487C">
        <w:rPr>
          <w:b w:val="0"/>
        </w:rPr>
        <w:t>Магнитная</w:t>
      </w:r>
      <w:r w:rsidRPr="004C487C">
        <w:rPr>
          <w:b w:val="0"/>
          <w:spacing w:val="1"/>
        </w:rPr>
        <w:t xml:space="preserve"> </w:t>
      </w:r>
      <w:r w:rsidRPr="004C487C">
        <w:rPr>
          <w:b w:val="0"/>
        </w:rPr>
        <w:t>доска.</w:t>
      </w:r>
      <w:r w:rsidRPr="004C487C">
        <w:rPr>
          <w:b w:val="0"/>
          <w:spacing w:val="1"/>
        </w:rPr>
        <w:t xml:space="preserve"> </w:t>
      </w:r>
    </w:p>
    <w:p w14:paraId="5A02BE54" w14:textId="77777777" w:rsidR="00380BCE" w:rsidRPr="004C487C" w:rsidRDefault="00380BCE" w:rsidP="00E858D7">
      <w:pPr>
        <w:pStyle w:val="1"/>
        <w:numPr>
          <w:ilvl w:val="0"/>
          <w:numId w:val="30"/>
        </w:numPr>
        <w:rPr>
          <w:b w:val="0"/>
        </w:rPr>
      </w:pPr>
      <w:r w:rsidRPr="004C487C">
        <w:rPr>
          <w:b w:val="0"/>
        </w:rPr>
        <w:t>Таблицы</w:t>
      </w:r>
      <w:r w:rsidRPr="004C487C">
        <w:rPr>
          <w:b w:val="0"/>
          <w:spacing w:val="-2"/>
        </w:rPr>
        <w:t xml:space="preserve"> </w:t>
      </w:r>
      <w:r w:rsidRPr="004C487C">
        <w:rPr>
          <w:b w:val="0"/>
        </w:rPr>
        <w:t>по</w:t>
      </w:r>
      <w:r w:rsidRPr="004C487C">
        <w:rPr>
          <w:b w:val="0"/>
          <w:spacing w:val="-5"/>
        </w:rPr>
        <w:t xml:space="preserve"> </w:t>
      </w:r>
      <w:r w:rsidRPr="004C487C">
        <w:rPr>
          <w:b w:val="0"/>
        </w:rPr>
        <w:t>лексическим темам.</w:t>
      </w:r>
    </w:p>
    <w:p w14:paraId="364C7036" w14:textId="77777777" w:rsidR="00380BCE" w:rsidRPr="004C487C" w:rsidRDefault="00380BCE" w:rsidP="00E858D7">
      <w:pPr>
        <w:pStyle w:val="1"/>
        <w:numPr>
          <w:ilvl w:val="0"/>
          <w:numId w:val="30"/>
        </w:numPr>
        <w:rPr>
          <w:b w:val="0"/>
        </w:rPr>
      </w:pPr>
      <w:r w:rsidRPr="004C487C">
        <w:rPr>
          <w:b w:val="0"/>
        </w:rPr>
        <w:t>Магнитная</w:t>
      </w:r>
      <w:r w:rsidRPr="004C487C">
        <w:rPr>
          <w:b w:val="0"/>
          <w:spacing w:val="-1"/>
        </w:rPr>
        <w:t xml:space="preserve"> </w:t>
      </w:r>
      <w:r w:rsidRPr="004C487C">
        <w:rPr>
          <w:b w:val="0"/>
        </w:rPr>
        <w:t>касса</w:t>
      </w:r>
      <w:r w:rsidRPr="004C487C">
        <w:rPr>
          <w:b w:val="0"/>
          <w:spacing w:val="-3"/>
        </w:rPr>
        <w:t xml:space="preserve"> </w:t>
      </w:r>
      <w:r w:rsidRPr="004C487C">
        <w:rPr>
          <w:b w:val="0"/>
        </w:rPr>
        <w:t>букв.</w:t>
      </w:r>
    </w:p>
    <w:p w14:paraId="2D799D56" w14:textId="24E1DAA8" w:rsidR="00380BCE" w:rsidRPr="004C487C" w:rsidRDefault="00380BCE" w:rsidP="00E858D7">
      <w:pPr>
        <w:pStyle w:val="1"/>
        <w:numPr>
          <w:ilvl w:val="0"/>
          <w:numId w:val="30"/>
        </w:numPr>
        <w:rPr>
          <w:b w:val="0"/>
        </w:rPr>
      </w:pPr>
      <w:r w:rsidRPr="004C487C">
        <w:rPr>
          <w:b w:val="0"/>
        </w:rPr>
        <w:t>Карточки</w:t>
      </w:r>
      <w:r w:rsidRPr="004C487C">
        <w:rPr>
          <w:b w:val="0"/>
        </w:rPr>
        <w:tab/>
        <w:t>с</w:t>
      </w:r>
      <w:r w:rsidRPr="004C487C">
        <w:rPr>
          <w:b w:val="0"/>
        </w:rPr>
        <w:tab/>
        <w:t>изображе</w:t>
      </w:r>
      <w:r w:rsidR="00E858D7">
        <w:rPr>
          <w:b w:val="0"/>
        </w:rPr>
        <w:t>ниями</w:t>
      </w:r>
      <w:r w:rsidR="00E858D7">
        <w:rPr>
          <w:b w:val="0"/>
        </w:rPr>
        <w:tab/>
        <w:t>объектов,</w:t>
      </w:r>
      <w:r w:rsidR="00E858D7">
        <w:rPr>
          <w:b w:val="0"/>
        </w:rPr>
        <w:tab/>
        <w:t>людей,</w:t>
      </w:r>
      <w:r w:rsidR="00E858D7">
        <w:rPr>
          <w:b w:val="0"/>
        </w:rPr>
        <w:tab/>
        <w:t xml:space="preserve">действий </w:t>
      </w:r>
      <w:r w:rsidRPr="004C487C">
        <w:rPr>
          <w:b w:val="0"/>
          <w:spacing w:val="-2"/>
        </w:rPr>
        <w:t>(фотографии,</w:t>
      </w:r>
      <w:r w:rsidRPr="004C487C">
        <w:rPr>
          <w:b w:val="0"/>
          <w:spacing w:val="-57"/>
        </w:rPr>
        <w:t xml:space="preserve"> </w:t>
      </w:r>
      <w:r w:rsidRPr="004C487C">
        <w:rPr>
          <w:b w:val="0"/>
        </w:rPr>
        <w:t>пиктограммы,</w:t>
      </w:r>
      <w:r w:rsidRPr="004C487C">
        <w:rPr>
          <w:b w:val="0"/>
          <w:spacing w:val="1"/>
        </w:rPr>
        <w:t xml:space="preserve"> </w:t>
      </w:r>
      <w:r w:rsidRPr="004C487C">
        <w:rPr>
          <w:b w:val="0"/>
        </w:rPr>
        <w:t>символы), с напечатанными словами.</w:t>
      </w:r>
    </w:p>
    <w:p w14:paraId="2D95BE4A" w14:textId="77777777" w:rsidR="00380BCE" w:rsidRPr="004C487C" w:rsidRDefault="00380BCE" w:rsidP="00E858D7">
      <w:pPr>
        <w:pStyle w:val="1"/>
        <w:numPr>
          <w:ilvl w:val="0"/>
          <w:numId w:val="30"/>
        </w:numPr>
        <w:rPr>
          <w:b w:val="0"/>
        </w:rPr>
      </w:pPr>
      <w:r w:rsidRPr="004C487C">
        <w:rPr>
          <w:b w:val="0"/>
        </w:rPr>
        <w:t>Дидактические</w:t>
      </w:r>
      <w:r w:rsidRPr="004C487C">
        <w:rPr>
          <w:b w:val="0"/>
          <w:spacing w:val="-2"/>
        </w:rPr>
        <w:t xml:space="preserve"> </w:t>
      </w:r>
      <w:r w:rsidRPr="004C487C">
        <w:rPr>
          <w:b w:val="0"/>
        </w:rPr>
        <w:t>игры</w:t>
      </w:r>
      <w:r w:rsidRPr="004C487C">
        <w:rPr>
          <w:b w:val="0"/>
          <w:spacing w:val="-4"/>
        </w:rPr>
        <w:t xml:space="preserve"> </w:t>
      </w:r>
      <w:r w:rsidRPr="004C487C">
        <w:rPr>
          <w:b w:val="0"/>
        </w:rPr>
        <w:t>на</w:t>
      </w:r>
      <w:r w:rsidRPr="004C487C">
        <w:rPr>
          <w:b w:val="0"/>
          <w:spacing w:val="-2"/>
        </w:rPr>
        <w:t xml:space="preserve"> </w:t>
      </w:r>
      <w:r w:rsidRPr="004C487C">
        <w:rPr>
          <w:b w:val="0"/>
        </w:rPr>
        <w:t>развитие</w:t>
      </w:r>
      <w:r w:rsidRPr="004C487C">
        <w:rPr>
          <w:b w:val="0"/>
          <w:spacing w:val="-3"/>
        </w:rPr>
        <w:t xml:space="preserve"> </w:t>
      </w:r>
      <w:r w:rsidRPr="004C487C">
        <w:rPr>
          <w:b w:val="0"/>
        </w:rPr>
        <w:t>речи.</w:t>
      </w:r>
    </w:p>
    <w:p w14:paraId="08E544D1" w14:textId="7665FF11" w:rsidR="00F2608F" w:rsidRPr="003B714A" w:rsidRDefault="00F2608F" w:rsidP="00F2608F">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r w:rsidRPr="003B714A">
        <w:rPr>
          <w:rFonts w:ascii="Times New Roman" w:eastAsia="Times New Roman" w:hAnsi="Times New Roman" w:cs="Times New Roman"/>
          <w:b/>
          <w:bCs/>
          <w:sz w:val="24"/>
          <w:szCs w:val="24"/>
          <w:lang w:eastAsia="ru-RU"/>
        </w:rPr>
        <w:lastRenderedPageBreak/>
        <w:t>Планируемые результаты освоения программы:</w:t>
      </w:r>
    </w:p>
    <w:p w14:paraId="5572641B" w14:textId="0BBE3C05" w:rsidR="00F2608F" w:rsidRPr="003B714A" w:rsidRDefault="00F2608F" w:rsidP="00F2608F">
      <w:pPr>
        <w:widowControl w:val="0"/>
        <w:autoSpaceDE w:val="0"/>
        <w:autoSpaceDN w:val="0"/>
        <w:spacing w:after="0" w:line="240" w:lineRule="auto"/>
        <w:jc w:val="both"/>
        <w:rPr>
          <w:rFonts w:ascii="Times New Roman" w:eastAsia="Times New Roman" w:hAnsi="Times New Roman" w:cs="Times New Roman"/>
          <w:sz w:val="24"/>
          <w:szCs w:val="24"/>
          <w:lang w:eastAsia="ar-SA"/>
        </w:rPr>
      </w:pPr>
      <w:r w:rsidRPr="003B714A">
        <w:rPr>
          <w:rFonts w:ascii="Times New Roman" w:eastAsia="Times New Roman" w:hAnsi="Times New Roman" w:cs="Times New Roman"/>
          <w:i/>
          <w:sz w:val="24"/>
          <w:szCs w:val="24"/>
          <w:lang w:eastAsia="ar-SA"/>
        </w:rPr>
        <w:t>1.Развитие речи как средства общения в контексте познания окружающего мира и личного опыта ребенка</w:t>
      </w:r>
      <w:r w:rsidRPr="003B714A">
        <w:rPr>
          <w:rFonts w:ascii="Times New Roman" w:eastAsia="Times New Roman" w:hAnsi="Times New Roman" w:cs="Times New Roman"/>
          <w:sz w:val="24"/>
          <w:szCs w:val="24"/>
          <w:lang w:eastAsia="ar-SA"/>
        </w:rPr>
        <w:t xml:space="preserve">. </w:t>
      </w:r>
    </w:p>
    <w:p w14:paraId="207754C6" w14:textId="327284C0" w:rsidR="00F2608F" w:rsidRPr="003B714A" w:rsidRDefault="00F2608F" w:rsidP="00F2608F">
      <w:pPr>
        <w:pStyle w:val="a3"/>
        <w:widowControl w:val="0"/>
        <w:numPr>
          <w:ilvl w:val="0"/>
          <w:numId w:val="18"/>
        </w:numPr>
        <w:autoSpaceDE w:val="0"/>
        <w:autoSpaceDN w:val="0"/>
        <w:spacing w:after="0" w:line="240" w:lineRule="auto"/>
        <w:jc w:val="both"/>
        <w:rPr>
          <w:rFonts w:ascii="Times New Roman" w:eastAsia="Times New Roman" w:hAnsi="Times New Roman" w:cs="Times New Roman"/>
          <w:b/>
          <w:bCs/>
          <w:sz w:val="24"/>
          <w:szCs w:val="24"/>
          <w:lang w:eastAsia="ru-RU"/>
        </w:rPr>
      </w:pPr>
      <w:r w:rsidRPr="003B714A">
        <w:rPr>
          <w:rFonts w:ascii="Times New Roman" w:eastAsia="Times New Roman" w:hAnsi="Times New Roman" w:cs="Times New Roman"/>
          <w:sz w:val="24"/>
          <w:szCs w:val="24"/>
          <w:lang w:eastAsia="ar-SA"/>
        </w:rPr>
        <w:t xml:space="preserve">Понимание слов, обозначающих объекты и явления природы, объекты рукотворного мира и деятельность человека. </w:t>
      </w:r>
    </w:p>
    <w:p w14:paraId="066053AD" w14:textId="77777777" w:rsidR="00F2608F" w:rsidRPr="003B714A" w:rsidRDefault="00F2608F" w:rsidP="00F2608F">
      <w:pPr>
        <w:pStyle w:val="a3"/>
        <w:widowControl w:val="0"/>
        <w:numPr>
          <w:ilvl w:val="0"/>
          <w:numId w:val="18"/>
        </w:numPr>
        <w:autoSpaceDE w:val="0"/>
        <w:autoSpaceDN w:val="0"/>
        <w:spacing w:after="0" w:line="240" w:lineRule="auto"/>
        <w:jc w:val="both"/>
        <w:rPr>
          <w:rFonts w:ascii="Times New Roman" w:eastAsia="Times New Roman" w:hAnsi="Times New Roman" w:cs="Times New Roman"/>
          <w:b/>
          <w:bCs/>
          <w:sz w:val="24"/>
          <w:szCs w:val="24"/>
          <w:lang w:eastAsia="ru-RU"/>
        </w:rPr>
      </w:pPr>
      <w:r w:rsidRPr="003B714A">
        <w:rPr>
          <w:rFonts w:ascii="Times New Roman" w:eastAsia="Times New Roman" w:hAnsi="Times New Roman" w:cs="Times New Roman"/>
          <w:sz w:val="24"/>
          <w:szCs w:val="24"/>
          <w:lang w:eastAsia="ar-SA"/>
        </w:rPr>
        <w:t>Умение самостоятельно использовать усвоенный лексико-грамматический материал в учебных и коммуникативных целях.</w:t>
      </w:r>
    </w:p>
    <w:p w14:paraId="18E888F6" w14:textId="77777777" w:rsidR="00044EC7" w:rsidRPr="003B714A" w:rsidRDefault="00F2608F" w:rsidP="00F2608F">
      <w:pPr>
        <w:widowControl w:val="0"/>
        <w:autoSpaceDE w:val="0"/>
        <w:autoSpaceDN w:val="0"/>
        <w:spacing w:after="0" w:line="240" w:lineRule="auto"/>
        <w:jc w:val="both"/>
        <w:rPr>
          <w:sz w:val="24"/>
          <w:szCs w:val="24"/>
          <w:lang w:eastAsia="ar-SA"/>
        </w:rPr>
      </w:pPr>
      <w:r w:rsidRPr="003B714A">
        <w:rPr>
          <w:rFonts w:ascii="Times New Roman" w:eastAsia="Times New Roman" w:hAnsi="Times New Roman" w:cs="Times New Roman"/>
          <w:i/>
          <w:sz w:val="24"/>
          <w:szCs w:val="24"/>
          <w:lang w:eastAsia="ar-SA"/>
        </w:rPr>
        <w:t>2.Овладение доступными средствами коммуникации и общения – вербальными и невербальными</w:t>
      </w:r>
      <w:r w:rsidR="00044EC7" w:rsidRPr="003B714A">
        <w:rPr>
          <w:sz w:val="24"/>
          <w:szCs w:val="24"/>
          <w:vertAlign w:val="superscript"/>
          <w:lang w:eastAsia="ar-SA"/>
        </w:rPr>
        <w:t>.</w:t>
      </w:r>
      <w:r w:rsidR="00044EC7" w:rsidRPr="003B714A">
        <w:rPr>
          <w:sz w:val="24"/>
          <w:szCs w:val="24"/>
          <w:lang w:eastAsia="ar-SA"/>
        </w:rPr>
        <w:t>.</w:t>
      </w:r>
    </w:p>
    <w:p w14:paraId="1346753F" w14:textId="688A630F" w:rsidR="00F2608F" w:rsidRPr="003B714A" w:rsidRDefault="00F2608F" w:rsidP="00044EC7">
      <w:pPr>
        <w:pStyle w:val="a3"/>
        <w:widowControl w:val="0"/>
        <w:numPr>
          <w:ilvl w:val="0"/>
          <w:numId w:val="19"/>
        </w:numPr>
        <w:autoSpaceDE w:val="0"/>
        <w:autoSpaceDN w:val="0"/>
        <w:spacing w:after="0" w:line="240" w:lineRule="auto"/>
        <w:jc w:val="both"/>
        <w:rPr>
          <w:rFonts w:ascii="Times New Roman" w:eastAsia="Times New Roman" w:hAnsi="Times New Roman" w:cs="Times New Roman"/>
          <w:b/>
          <w:bCs/>
          <w:sz w:val="24"/>
          <w:szCs w:val="24"/>
          <w:lang w:eastAsia="ru-RU"/>
        </w:rPr>
      </w:pPr>
      <w:r w:rsidRPr="003B714A">
        <w:rPr>
          <w:rFonts w:ascii="Times New Roman" w:eastAsia="Times New Roman" w:hAnsi="Times New Roman" w:cs="Times New Roman"/>
          <w:sz w:val="24"/>
          <w:szCs w:val="24"/>
          <w:lang w:eastAsia="ar-SA"/>
        </w:rPr>
        <w:t>Качество сформированности устной речи в соответствии с возрастными показаниями.</w:t>
      </w:r>
    </w:p>
    <w:p w14:paraId="07B6121C" w14:textId="77777777" w:rsidR="00044EC7" w:rsidRPr="003B714A" w:rsidRDefault="00F2608F" w:rsidP="00044EC7">
      <w:pPr>
        <w:pStyle w:val="a3"/>
        <w:widowControl w:val="0"/>
        <w:numPr>
          <w:ilvl w:val="0"/>
          <w:numId w:val="19"/>
        </w:numPr>
        <w:autoSpaceDE w:val="0"/>
        <w:autoSpaceDN w:val="0"/>
        <w:spacing w:after="0" w:line="240" w:lineRule="auto"/>
        <w:jc w:val="both"/>
        <w:rPr>
          <w:rFonts w:ascii="Times New Roman" w:eastAsia="Times New Roman" w:hAnsi="Times New Roman" w:cs="Times New Roman"/>
          <w:b/>
          <w:bCs/>
          <w:sz w:val="24"/>
          <w:szCs w:val="24"/>
          <w:lang w:eastAsia="ru-RU"/>
        </w:rPr>
      </w:pPr>
      <w:r w:rsidRPr="003B714A">
        <w:rPr>
          <w:rFonts w:ascii="Times New Roman" w:eastAsia="Times New Roman" w:hAnsi="Times New Roman" w:cs="Times New Roman"/>
          <w:sz w:val="24"/>
          <w:szCs w:val="24"/>
          <w:lang w:eastAsia="ar-SA"/>
        </w:rPr>
        <w:t>Понимание обращенной речи, понимание смысла рисунков, фотографий, пиктограмм, других графических знаков.</w:t>
      </w:r>
    </w:p>
    <w:p w14:paraId="2F80D7D1" w14:textId="63352C2B" w:rsidR="00F2608F" w:rsidRPr="003B714A" w:rsidRDefault="00F2608F" w:rsidP="00044EC7">
      <w:pPr>
        <w:pStyle w:val="a3"/>
        <w:widowControl w:val="0"/>
        <w:numPr>
          <w:ilvl w:val="0"/>
          <w:numId w:val="19"/>
        </w:numPr>
        <w:autoSpaceDE w:val="0"/>
        <w:autoSpaceDN w:val="0"/>
        <w:spacing w:after="0" w:line="240" w:lineRule="auto"/>
        <w:jc w:val="both"/>
        <w:rPr>
          <w:rFonts w:ascii="Times New Roman" w:eastAsia="Times New Roman" w:hAnsi="Times New Roman" w:cs="Times New Roman"/>
          <w:b/>
          <w:bCs/>
          <w:sz w:val="24"/>
          <w:szCs w:val="24"/>
          <w:lang w:eastAsia="ru-RU"/>
        </w:rPr>
      </w:pPr>
      <w:r w:rsidRPr="003B714A">
        <w:rPr>
          <w:rFonts w:ascii="Times New Roman" w:eastAsia="Times New Roman" w:hAnsi="Times New Roman" w:cs="Times New Roman"/>
          <w:sz w:val="24"/>
          <w:szCs w:val="24"/>
          <w:lang w:eastAsia="ar-SA"/>
        </w:rPr>
        <w:t xml:space="preserve"> 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14:paraId="7CE4415E" w14:textId="27A1EA62" w:rsidR="00F2608F" w:rsidRPr="003B714A" w:rsidRDefault="00044EC7" w:rsidP="00044EC7">
      <w:pPr>
        <w:suppressAutoHyphens/>
        <w:spacing w:after="0" w:line="240" w:lineRule="auto"/>
        <w:jc w:val="both"/>
        <w:rPr>
          <w:rFonts w:ascii="Times New Roman" w:eastAsia="Times New Roman" w:hAnsi="Times New Roman" w:cs="Times New Roman"/>
          <w:i/>
          <w:sz w:val="24"/>
          <w:szCs w:val="24"/>
          <w:lang w:eastAsia="ar-SA"/>
        </w:rPr>
      </w:pPr>
      <w:r w:rsidRPr="003B714A">
        <w:rPr>
          <w:rFonts w:ascii="Times New Roman" w:eastAsia="Times New Roman" w:hAnsi="Times New Roman" w:cs="Times New Roman"/>
          <w:sz w:val="24"/>
          <w:szCs w:val="24"/>
          <w:lang w:eastAsia="ar-SA"/>
        </w:rPr>
        <w:t>3.</w:t>
      </w:r>
      <w:r w:rsidR="00F2608F" w:rsidRPr="00F2608F">
        <w:rPr>
          <w:rFonts w:ascii="Times New Roman" w:eastAsia="Times New Roman" w:hAnsi="Times New Roman" w:cs="Times New Roman"/>
          <w:i/>
          <w:sz w:val="24"/>
          <w:szCs w:val="24"/>
          <w:lang w:eastAsia="ar-SA"/>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5BACA82F" w14:textId="456CFCCE" w:rsidR="00F2608F" w:rsidRPr="003B714A" w:rsidRDefault="00F2608F" w:rsidP="00044EC7">
      <w:pPr>
        <w:pStyle w:val="a3"/>
        <w:numPr>
          <w:ilvl w:val="0"/>
          <w:numId w:val="20"/>
        </w:numPr>
        <w:suppressAutoHyphens/>
        <w:spacing w:after="0" w:line="240" w:lineRule="auto"/>
        <w:jc w:val="both"/>
        <w:rPr>
          <w:rFonts w:ascii="Times New Roman" w:eastAsia="Times New Roman" w:hAnsi="Times New Roman" w:cs="Times New Roman"/>
          <w:iCs/>
          <w:sz w:val="24"/>
          <w:szCs w:val="24"/>
          <w:lang w:eastAsia="ar-SA"/>
        </w:rPr>
      </w:pPr>
      <w:r w:rsidRPr="003B714A">
        <w:rPr>
          <w:rFonts w:ascii="Times New Roman" w:eastAsia="Times New Roman" w:hAnsi="Times New Roman" w:cs="Times New Roman"/>
          <w:sz w:val="24"/>
          <w:szCs w:val="24"/>
          <w:lang w:eastAsia="ar-SA"/>
        </w:rPr>
        <w:t>Мотивы коммуникации: познавательные интересы, общение и взаимодействие в разнообразных видах детской деятельности.</w:t>
      </w:r>
    </w:p>
    <w:p w14:paraId="3BE47656" w14:textId="77777777" w:rsidR="00044EC7" w:rsidRPr="003B714A" w:rsidRDefault="00F2608F" w:rsidP="00044EC7">
      <w:pPr>
        <w:pStyle w:val="a3"/>
        <w:numPr>
          <w:ilvl w:val="0"/>
          <w:numId w:val="20"/>
        </w:numPr>
        <w:suppressAutoHyphens/>
        <w:spacing w:after="0" w:line="240" w:lineRule="auto"/>
        <w:jc w:val="both"/>
        <w:rPr>
          <w:rFonts w:ascii="Times New Roman" w:eastAsia="Times New Roman" w:hAnsi="Times New Roman" w:cs="Times New Roman"/>
          <w:iCs/>
          <w:sz w:val="24"/>
          <w:szCs w:val="24"/>
          <w:lang w:eastAsia="ar-SA"/>
        </w:rPr>
      </w:pPr>
      <w:r w:rsidRPr="003B714A">
        <w:rPr>
          <w:rFonts w:ascii="Times New Roman" w:eastAsia="Times New Roman" w:hAnsi="Times New Roman" w:cs="Times New Roman"/>
          <w:sz w:val="24"/>
          <w:szCs w:val="24"/>
          <w:lang w:eastAsia="ar-SA"/>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14:paraId="051FF8C1" w14:textId="77777777" w:rsidR="00044EC7" w:rsidRPr="003B714A" w:rsidRDefault="00F2608F" w:rsidP="00044EC7">
      <w:pPr>
        <w:pStyle w:val="a3"/>
        <w:numPr>
          <w:ilvl w:val="0"/>
          <w:numId w:val="20"/>
        </w:numPr>
        <w:suppressAutoHyphens/>
        <w:spacing w:after="0" w:line="240" w:lineRule="auto"/>
        <w:jc w:val="both"/>
        <w:rPr>
          <w:rFonts w:ascii="Times New Roman" w:eastAsia="Times New Roman" w:hAnsi="Times New Roman" w:cs="Times New Roman"/>
          <w:iCs/>
          <w:sz w:val="24"/>
          <w:szCs w:val="24"/>
          <w:lang w:eastAsia="ar-SA"/>
        </w:rPr>
      </w:pPr>
      <w:r w:rsidRPr="003B714A">
        <w:rPr>
          <w:rFonts w:ascii="Times New Roman" w:eastAsia="Times New Roman" w:hAnsi="Times New Roman" w:cs="Times New Roman"/>
          <w:sz w:val="24"/>
          <w:szCs w:val="24"/>
          <w:lang w:eastAsia="ar-SA"/>
        </w:rPr>
        <w:t xml:space="preserve"> Умение использовать средства альтернативной коммуникации в процессе общения:</w:t>
      </w:r>
    </w:p>
    <w:p w14:paraId="08FB31EE" w14:textId="1E27FC0A" w:rsidR="00F2608F" w:rsidRPr="003B714A" w:rsidRDefault="00F2608F" w:rsidP="00044EC7">
      <w:pPr>
        <w:pStyle w:val="a3"/>
        <w:numPr>
          <w:ilvl w:val="0"/>
          <w:numId w:val="21"/>
        </w:numPr>
        <w:suppressAutoHyphens/>
        <w:spacing w:after="0" w:line="240" w:lineRule="auto"/>
        <w:jc w:val="both"/>
        <w:rPr>
          <w:rFonts w:ascii="Times New Roman" w:eastAsia="Times New Roman" w:hAnsi="Times New Roman" w:cs="Times New Roman"/>
          <w:iCs/>
          <w:sz w:val="24"/>
          <w:szCs w:val="24"/>
          <w:lang w:eastAsia="ar-SA"/>
        </w:rPr>
      </w:pPr>
      <w:r w:rsidRPr="003B714A">
        <w:rPr>
          <w:rFonts w:ascii="Times New Roman" w:eastAsia="Times New Roman" w:hAnsi="Times New Roman" w:cs="Times New Roman"/>
          <w:sz w:val="24"/>
          <w:szCs w:val="24"/>
          <w:lang w:eastAsia="ar-SA"/>
        </w:rPr>
        <w:t>использование предметов, жестов, взгляда, шумовых, голосовых, речеподражательных реакций для выражения индивидуальных потребностей;</w:t>
      </w:r>
    </w:p>
    <w:p w14:paraId="6A6A7FC5" w14:textId="77777777" w:rsidR="00044EC7" w:rsidRPr="003B714A" w:rsidRDefault="00F2608F" w:rsidP="00044EC7">
      <w:pPr>
        <w:pStyle w:val="a3"/>
        <w:numPr>
          <w:ilvl w:val="0"/>
          <w:numId w:val="21"/>
        </w:numPr>
        <w:suppressAutoHyphens/>
        <w:spacing w:after="0" w:line="240" w:lineRule="auto"/>
        <w:jc w:val="both"/>
        <w:rPr>
          <w:rFonts w:ascii="Times New Roman" w:eastAsia="Times New Roman" w:hAnsi="Times New Roman" w:cs="Times New Roman"/>
          <w:iCs/>
          <w:sz w:val="24"/>
          <w:szCs w:val="24"/>
          <w:lang w:eastAsia="ar-SA"/>
        </w:rPr>
      </w:pPr>
      <w:r w:rsidRPr="003B714A">
        <w:rPr>
          <w:rFonts w:ascii="Times New Roman" w:eastAsia="Times New Roman" w:hAnsi="Times New Roman" w:cs="Times New Roman"/>
          <w:sz w:val="24"/>
          <w:szCs w:val="24"/>
          <w:lang w:eastAsia="ar-SA"/>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3ADCD501" w14:textId="6720B837" w:rsidR="00F2608F" w:rsidRPr="003B714A" w:rsidRDefault="00F2608F" w:rsidP="00044EC7">
      <w:pPr>
        <w:pStyle w:val="a3"/>
        <w:numPr>
          <w:ilvl w:val="0"/>
          <w:numId w:val="21"/>
        </w:numPr>
        <w:suppressAutoHyphens/>
        <w:spacing w:after="0" w:line="240" w:lineRule="auto"/>
        <w:jc w:val="both"/>
        <w:rPr>
          <w:rFonts w:ascii="Times New Roman" w:eastAsia="Times New Roman" w:hAnsi="Times New Roman" w:cs="Times New Roman"/>
          <w:iCs/>
          <w:sz w:val="24"/>
          <w:szCs w:val="24"/>
          <w:lang w:eastAsia="ar-SA"/>
        </w:rPr>
      </w:pPr>
      <w:r w:rsidRPr="003B714A">
        <w:rPr>
          <w:rFonts w:ascii="Times New Roman" w:eastAsia="Times New Roman" w:hAnsi="Times New Roman" w:cs="Times New Roman"/>
          <w:sz w:val="24"/>
          <w:szCs w:val="24"/>
          <w:lang w:eastAsia="ar-SA"/>
        </w:rPr>
        <w:t xml:space="preserve"> общение с помощью электронных средств коммуникации (коммуникатор, компьютерное устройство).</w:t>
      </w:r>
    </w:p>
    <w:p w14:paraId="44E45AD5" w14:textId="048CF644" w:rsidR="00F2608F" w:rsidRPr="003B714A" w:rsidRDefault="00044EC7" w:rsidP="00044EC7">
      <w:pPr>
        <w:suppressAutoHyphens/>
        <w:spacing w:after="0" w:line="240" w:lineRule="auto"/>
        <w:jc w:val="both"/>
        <w:rPr>
          <w:rFonts w:ascii="Times New Roman" w:eastAsia="Times New Roman" w:hAnsi="Times New Roman" w:cs="Times New Roman"/>
          <w:i/>
          <w:sz w:val="24"/>
          <w:szCs w:val="24"/>
          <w:lang w:eastAsia="ar-SA"/>
        </w:rPr>
      </w:pPr>
      <w:r w:rsidRPr="003B714A">
        <w:rPr>
          <w:rFonts w:ascii="Times New Roman" w:eastAsia="Times New Roman" w:hAnsi="Times New Roman" w:cs="Times New Roman"/>
          <w:sz w:val="24"/>
          <w:szCs w:val="24"/>
          <w:lang w:eastAsia="ar-SA"/>
        </w:rPr>
        <w:t>4.</w:t>
      </w:r>
      <w:r w:rsidR="00F2608F" w:rsidRPr="00F2608F">
        <w:rPr>
          <w:rFonts w:ascii="Times New Roman" w:eastAsia="Times New Roman" w:hAnsi="Times New Roman" w:cs="Times New Roman"/>
          <w:i/>
          <w:sz w:val="24"/>
          <w:szCs w:val="24"/>
          <w:lang w:eastAsia="ar-SA"/>
        </w:rPr>
        <w:t>Глобальное чтение в доступных ребенку пределах, понимание смысла узнаваемого слова.</w:t>
      </w:r>
    </w:p>
    <w:p w14:paraId="077D848F" w14:textId="0081F287" w:rsidR="00F2608F" w:rsidRPr="003B714A" w:rsidRDefault="00F2608F" w:rsidP="00044EC7">
      <w:pPr>
        <w:pStyle w:val="a3"/>
        <w:numPr>
          <w:ilvl w:val="0"/>
          <w:numId w:val="22"/>
        </w:numPr>
        <w:suppressAutoHyphens/>
        <w:spacing w:after="0" w:line="240" w:lineRule="auto"/>
        <w:jc w:val="both"/>
        <w:rPr>
          <w:rFonts w:ascii="Times New Roman" w:eastAsia="Times New Roman" w:hAnsi="Times New Roman" w:cs="Times New Roman"/>
          <w:i/>
          <w:sz w:val="24"/>
          <w:szCs w:val="24"/>
          <w:lang w:eastAsia="ar-SA"/>
        </w:rPr>
      </w:pPr>
      <w:r w:rsidRPr="003B714A">
        <w:rPr>
          <w:rFonts w:ascii="Times New Roman" w:eastAsia="Times New Roman" w:hAnsi="Times New Roman" w:cs="Times New Roman"/>
          <w:sz w:val="24"/>
          <w:szCs w:val="24"/>
          <w:lang w:eastAsia="ar-SA"/>
        </w:rPr>
        <w:t>Узнавание и различение напечатанных слов, обознача</w:t>
      </w:r>
      <w:r w:rsidRPr="003B714A">
        <w:rPr>
          <w:rFonts w:ascii="Times New Roman" w:eastAsia="Times New Roman" w:hAnsi="Times New Roman" w:cs="Times New Roman"/>
          <w:sz w:val="24"/>
          <w:szCs w:val="24"/>
          <w:lang w:eastAsia="ar-SA"/>
        </w:rPr>
        <w:softHyphen/>
        <w:t xml:space="preserve">ющих имена людей, названия хорошо известных предметов и действий. </w:t>
      </w:r>
    </w:p>
    <w:p w14:paraId="755319FE" w14:textId="77777777" w:rsidR="00F2608F" w:rsidRPr="003B714A" w:rsidRDefault="00F2608F" w:rsidP="00044EC7">
      <w:pPr>
        <w:pStyle w:val="a3"/>
        <w:numPr>
          <w:ilvl w:val="0"/>
          <w:numId w:val="22"/>
        </w:numPr>
        <w:suppressAutoHyphens/>
        <w:spacing w:after="0" w:line="240" w:lineRule="auto"/>
        <w:jc w:val="both"/>
        <w:rPr>
          <w:rFonts w:ascii="Times New Roman" w:eastAsia="Times New Roman" w:hAnsi="Times New Roman" w:cs="Times New Roman"/>
          <w:i/>
          <w:sz w:val="24"/>
          <w:szCs w:val="24"/>
          <w:lang w:eastAsia="ar-SA"/>
        </w:rPr>
      </w:pPr>
      <w:r w:rsidRPr="003B714A">
        <w:rPr>
          <w:rFonts w:ascii="Times New Roman" w:eastAsia="Times New Roman" w:hAnsi="Times New Roman" w:cs="Times New Roman"/>
          <w:sz w:val="24"/>
          <w:szCs w:val="24"/>
          <w:lang w:eastAsia="ar-SA"/>
        </w:rPr>
        <w:t>Использование карточек с напечатанными словами как средства коммуникации.</w:t>
      </w:r>
    </w:p>
    <w:p w14:paraId="10192062" w14:textId="5A49A780" w:rsidR="00F2608F" w:rsidRPr="003B714A" w:rsidRDefault="00044EC7" w:rsidP="00044EC7">
      <w:pPr>
        <w:suppressAutoHyphens/>
        <w:spacing w:after="0" w:line="240" w:lineRule="auto"/>
        <w:jc w:val="both"/>
        <w:rPr>
          <w:rFonts w:ascii="Times New Roman" w:eastAsia="Times New Roman" w:hAnsi="Times New Roman" w:cs="Times New Roman"/>
          <w:sz w:val="24"/>
          <w:szCs w:val="24"/>
          <w:lang w:eastAsia="ar-SA"/>
        </w:rPr>
      </w:pPr>
      <w:r w:rsidRPr="003B714A">
        <w:rPr>
          <w:rFonts w:ascii="Times New Roman" w:eastAsia="Times New Roman" w:hAnsi="Times New Roman" w:cs="Times New Roman"/>
          <w:sz w:val="24"/>
          <w:szCs w:val="24"/>
          <w:lang w:eastAsia="ar-SA"/>
        </w:rPr>
        <w:t>5.</w:t>
      </w:r>
      <w:r w:rsidR="00F2608F" w:rsidRPr="00F2608F">
        <w:rPr>
          <w:rFonts w:ascii="Times New Roman" w:eastAsia="Times New Roman" w:hAnsi="Times New Roman" w:cs="Times New Roman"/>
          <w:i/>
          <w:sz w:val="24"/>
          <w:szCs w:val="24"/>
          <w:lang w:eastAsia="ar-SA"/>
        </w:rPr>
        <w:t>Развитие предпосылок к осмысленному чтению и письму, обучение чтению и письму</w:t>
      </w:r>
      <w:r w:rsidR="00F2608F" w:rsidRPr="00F2608F">
        <w:rPr>
          <w:rFonts w:ascii="Times New Roman" w:eastAsia="Times New Roman" w:hAnsi="Times New Roman" w:cs="Times New Roman"/>
          <w:sz w:val="24"/>
          <w:szCs w:val="24"/>
          <w:lang w:eastAsia="ar-SA"/>
        </w:rPr>
        <w:t>.</w:t>
      </w:r>
    </w:p>
    <w:p w14:paraId="2EFC13DD" w14:textId="7A588FD9" w:rsidR="00F2608F" w:rsidRPr="003B714A" w:rsidRDefault="00F2608F" w:rsidP="00044EC7">
      <w:pPr>
        <w:pStyle w:val="a3"/>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3B714A">
        <w:rPr>
          <w:rFonts w:ascii="Times New Roman" w:eastAsia="Times New Roman" w:hAnsi="Times New Roman" w:cs="Times New Roman"/>
          <w:sz w:val="24"/>
          <w:szCs w:val="24"/>
          <w:lang w:eastAsia="ar-SA"/>
        </w:rPr>
        <w:t>Узнавание и различение образов графем (букв).</w:t>
      </w:r>
    </w:p>
    <w:p w14:paraId="1792CAF9" w14:textId="64D08EDA" w:rsidR="00F2608F" w:rsidRPr="003B714A" w:rsidRDefault="00F2608F" w:rsidP="00044EC7">
      <w:pPr>
        <w:pStyle w:val="a3"/>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3B714A">
        <w:rPr>
          <w:rFonts w:ascii="Times New Roman" w:eastAsia="Times New Roman" w:hAnsi="Times New Roman" w:cs="Times New Roman"/>
          <w:sz w:val="24"/>
          <w:szCs w:val="24"/>
          <w:lang w:eastAsia="ar-SA"/>
        </w:rPr>
        <w:t xml:space="preserve">Копирование с образца отдельных букв, слогов, слов. </w:t>
      </w:r>
    </w:p>
    <w:p w14:paraId="75816315" w14:textId="77777777" w:rsidR="00F2608F" w:rsidRPr="003B714A" w:rsidRDefault="00F2608F" w:rsidP="00044EC7">
      <w:pPr>
        <w:pStyle w:val="a3"/>
        <w:numPr>
          <w:ilvl w:val="0"/>
          <w:numId w:val="23"/>
        </w:numPr>
        <w:suppressAutoHyphens/>
        <w:spacing w:after="0" w:line="240" w:lineRule="auto"/>
        <w:jc w:val="both"/>
        <w:rPr>
          <w:rFonts w:ascii="Times New Roman" w:eastAsia="Times New Roman" w:hAnsi="Times New Roman" w:cs="Times New Roman"/>
          <w:i/>
          <w:sz w:val="24"/>
          <w:szCs w:val="24"/>
          <w:lang w:eastAsia="ar-SA"/>
        </w:rPr>
      </w:pPr>
      <w:r w:rsidRPr="003B714A">
        <w:rPr>
          <w:rFonts w:ascii="Times New Roman" w:eastAsia="Arial Unicode MS" w:hAnsi="Times New Roman" w:cs="Times New Roman"/>
          <w:kern w:val="1"/>
          <w:sz w:val="24"/>
          <w:szCs w:val="24"/>
          <w:lang w:eastAsia="ar-SA"/>
        </w:rPr>
        <w:t>Начальные навыки чтения и письма.</w:t>
      </w:r>
    </w:p>
    <w:p w14:paraId="43EE5D60" w14:textId="77777777" w:rsidR="004523ED" w:rsidRPr="00F1485A" w:rsidRDefault="004523ED" w:rsidP="00044EC7">
      <w:pPr>
        <w:suppressAutoHyphens/>
        <w:spacing w:after="0" w:line="240" w:lineRule="auto"/>
        <w:jc w:val="center"/>
        <w:rPr>
          <w:rFonts w:ascii="Times New Roman" w:eastAsia="Times New Roman" w:hAnsi="Times New Roman" w:cs="Times New Roman"/>
          <w:b/>
          <w:sz w:val="24"/>
          <w:szCs w:val="24"/>
          <w:lang w:eastAsia="ar-SA"/>
        </w:rPr>
      </w:pPr>
    </w:p>
    <w:p w14:paraId="0E8C56E7" w14:textId="77777777" w:rsidR="00E47EEA" w:rsidRPr="009D5480" w:rsidRDefault="00E47EEA" w:rsidP="00E47EEA">
      <w:pPr>
        <w:spacing w:after="0" w:line="240" w:lineRule="auto"/>
        <w:jc w:val="center"/>
        <w:rPr>
          <w:rFonts w:ascii="Times New Roman" w:eastAsia="Calibri" w:hAnsi="Times New Roman" w:cs="Times New Roman"/>
          <w:b/>
          <w:sz w:val="24"/>
          <w:szCs w:val="24"/>
        </w:rPr>
      </w:pPr>
      <w:r w:rsidRPr="009D5480">
        <w:rPr>
          <w:rFonts w:ascii="Times New Roman" w:eastAsia="Calibri" w:hAnsi="Times New Roman" w:cs="Times New Roman"/>
          <w:b/>
          <w:sz w:val="24"/>
          <w:szCs w:val="24"/>
        </w:rPr>
        <w:t>Место предмета в учебном плане</w:t>
      </w:r>
    </w:p>
    <w:p w14:paraId="38EE88CD" w14:textId="46A3E958" w:rsidR="00E47EEA" w:rsidRPr="00F1485A" w:rsidRDefault="00E47EEA" w:rsidP="00044EC7">
      <w:pPr>
        <w:spacing w:after="0" w:line="240" w:lineRule="auto"/>
        <w:ind w:firstLine="708"/>
        <w:jc w:val="both"/>
        <w:rPr>
          <w:rFonts w:ascii="Times New Roman" w:eastAsia="Calibri" w:hAnsi="Times New Roman" w:cs="Times New Roman"/>
          <w:sz w:val="24"/>
          <w:szCs w:val="24"/>
        </w:rPr>
      </w:pPr>
      <w:r w:rsidRPr="009D5480">
        <w:rPr>
          <w:rFonts w:ascii="Times New Roman" w:eastAsia="Calibri" w:hAnsi="Times New Roman" w:cs="Times New Roman"/>
          <w:bCs/>
          <w:color w:val="000000"/>
          <w:sz w:val="24"/>
          <w:szCs w:val="24"/>
        </w:rPr>
        <w:t>Учебный план</w:t>
      </w:r>
      <w:r w:rsidRPr="009D5480">
        <w:rPr>
          <w:rFonts w:ascii="Times New Roman" w:eastAsia="Calibri" w:hAnsi="Times New Roman" w:cs="Times New Roman"/>
          <w:color w:val="000000"/>
          <w:spacing w:val="-14"/>
          <w:sz w:val="24"/>
          <w:szCs w:val="24"/>
        </w:rPr>
        <w:t xml:space="preserve"> </w:t>
      </w:r>
      <w:r w:rsidR="00772341">
        <w:rPr>
          <w:rFonts w:ascii="Times New Roman" w:eastAsia="Calibri" w:hAnsi="Times New Roman" w:cs="Times New Roman"/>
          <w:sz w:val="24"/>
          <w:szCs w:val="24"/>
        </w:rPr>
        <w:t>по русскому языку</w:t>
      </w:r>
      <w:r w:rsidRPr="00F1485A">
        <w:rPr>
          <w:rFonts w:ascii="Times New Roman" w:eastAsia="Calibri" w:hAnsi="Times New Roman" w:cs="Times New Roman"/>
          <w:sz w:val="24"/>
          <w:szCs w:val="24"/>
        </w:rPr>
        <w:t xml:space="preserve"> </w:t>
      </w:r>
      <w:r w:rsidRPr="00F1485A">
        <w:rPr>
          <w:rFonts w:ascii="Times New Roman" w:eastAsia="Calibri" w:hAnsi="Times New Roman" w:cs="Times New Roman"/>
          <w:bCs/>
          <w:color w:val="000000"/>
          <w:sz w:val="24"/>
          <w:szCs w:val="24"/>
        </w:rPr>
        <w:t xml:space="preserve">МБОУ СОШ </w:t>
      </w:r>
      <w:r w:rsidRPr="003B714A">
        <w:rPr>
          <w:rFonts w:ascii="Times New Roman" w:eastAsia="Calibri" w:hAnsi="Times New Roman" w:cs="Times New Roman"/>
          <w:bCs/>
          <w:color w:val="000000"/>
          <w:sz w:val="24"/>
          <w:szCs w:val="24"/>
        </w:rPr>
        <w:t>п. Джонка</w:t>
      </w:r>
      <w:r w:rsidRPr="00F1485A">
        <w:rPr>
          <w:rFonts w:ascii="Times New Roman" w:eastAsia="Calibri" w:hAnsi="Times New Roman" w:cs="Times New Roman"/>
          <w:bCs/>
          <w:color w:val="000000"/>
          <w:sz w:val="24"/>
          <w:szCs w:val="24"/>
        </w:rPr>
        <w:t xml:space="preserve"> на 20</w:t>
      </w:r>
      <w:r w:rsidRPr="003B714A">
        <w:rPr>
          <w:rFonts w:ascii="Times New Roman" w:eastAsia="Calibri" w:hAnsi="Times New Roman" w:cs="Times New Roman"/>
          <w:bCs/>
          <w:color w:val="000000"/>
          <w:sz w:val="24"/>
          <w:szCs w:val="24"/>
        </w:rPr>
        <w:t>23</w:t>
      </w:r>
      <w:r w:rsidRPr="00F1485A">
        <w:rPr>
          <w:rFonts w:ascii="Times New Roman" w:eastAsia="Calibri" w:hAnsi="Times New Roman" w:cs="Times New Roman"/>
          <w:bCs/>
          <w:color w:val="000000"/>
          <w:sz w:val="24"/>
          <w:szCs w:val="24"/>
        </w:rPr>
        <w:t>/20</w:t>
      </w:r>
      <w:r w:rsidRPr="003B714A">
        <w:rPr>
          <w:rFonts w:ascii="Times New Roman" w:eastAsia="Calibri" w:hAnsi="Times New Roman" w:cs="Times New Roman"/>
          <w:bCs/>
          <w:color w:val="000000"/>
          <w:sz w:val="24"/>
          <w:szCs w:val="24"/>
        </w:rPr>
        <w:t>24</w:t>
      </w:r>
      <w:r w:rsidRPr="00F1485A">
        <w:rPr>
          <w:rFonts w:ascii="Times New Roman" w:eastAsia="Calibri" w:hAnsi="Times New Roman" w:cs="Times New Roman"/>
          <w:bCs/>
          <w:color w:val="000000"/>
          <w:sz w:val="24"/>
          <w:szCs w:val="24"/>
        </w:rPr>
        <w:t xml:space="preserve"> учебный год ориентирован на </w:t>
      </w:r>
      <w:r w:rsidRPr="00F1485A">
        <w:rPr>
          <w:rFonts w:ascii="Times New Roman" w:eastAsia="Calibri" w:hAnsi="Times New Roman" w:cs="Times New Roman"/>
          <w:bCs/>
          <w:sz w:val="24"/>
          <w:szCs w:val="24"/>
        </w:rPr>
        <w:t>3</w:t>
      </w:r>
      <w:r w:rsidRPr="003B714A">
        <w:rPr>
          <w:rFonts w:ascii="Times New Roman" w:eastAsia="Calibri" w:hAnsi="Times New Roman" w:cs="Times New Roman"/>
          <w:bCs/>
          <w:sz w:val="24"/>
          <w:szCs w:val="24"/>
        </w:rPr>
        <w:t>4</w:t>
      </w:r>
      <w:r w:rsidRPr="00F1485A">
        <w:rPr>
          <w:rFonts w:ascii="Times New Roman" w:eastAsia="Calibri" w:hAnsi="Times New Roman" w:cs="Times New Roman"/>
          <w:bCs/>
          <w:sz w:val="24"/>
          <w:szCs w:val="24"/>
        </w:rPr>
        <w:t xml:space="preserve"> учебных </w:t>
      </w:r>
      <w:r w:rsidRPr="00F1485A">
        <w:rPr>
          <w:rFonts w:ascii="Times New Roman" w:eastAsia="Calibri" w:hAnsi="Times New Roman" w:cs="Times New Roman"/>
          <w:bCs/>
          <w:color w:val="000000"/>
          <w:sz w:val="24"/>
          <w:szCs w:val="24"/>
        </w:rPr>
        <w:t>недел</w:t>
      </w:r>
      <w:r w:rsidR="00094FD6">
        <w:rPr>
          <w:rFonts w:ascii="Times New Roman" w:eastAsia="Calibri" w:hAnsi="Times New Roman" w:cs="Times New Roman"/>
          <w:bCs/>
          <w:color w:val="000000"/>
          <w:sz w:val="24"/>
          <w:szCs w:val="24"/>
        </w:rPr>
        <w:t>и</w:t>
      </w:r>
      <w:r w:rsidRPr="00F1485A">
        <w:rPr>
          <w:rFonts w:ascii="Times New Roman" w:eastAsia="Calibri" w:hAnsi="Times New Roman" w:cs="Times New Roman"/>
          <w:bCs/>
          <w:color w:val="000000"/>
          <w:sz w:val="24"/>
          <w:szCs w:val="24"/>
        </w:rPr>
        <w:t>.</w:t>
      </w:r>
    </w:p>
    <w:p w14:paraId="3202F2BF" w14:textId="36A92B7C" w:rsidR="00E47EEA" w:rsidRPr="00F1485A" w:rsidRDefault="00E47EEA" w:rsidP="00044EC7">
      <w:pPr>
        <w:shd w:val="clear" w:color="auto" w:fill="FFFFFF"/>
        <w:spacing w:after="0" w:line="240" w:lineRule="auto"/>
        <w:ind w:firstLine="709"/>
        <w:jc w:val="both"/>
        <w:rPr>
          <w:rFonts w:ascii="Times New Roman" w:eastAsia="Calibri" w:hAnsi="Times New Roman" w:cs="Times New Roman"/>
          <w:bCs/>
          <w:color w:val="000000"/>
          <w:sz w:val="24"/>
          <w:szCs w:val="24"/>
        </w:rPr>
      </w:pPr>
      <w:r w:rsidRPr="00F1485A">
        <w:rPr>
          <w:rFonts w:ascii="Times New Roman" w:eastAsia="Calibri" w:hAnsi="Times New Roman" w:cs="Times New Roman"/>
          <w:bCs/>
          <w:color w:val="000000"/>
          <w:sz w:val="24"/>
          <w:szCs w:val="24"/>
        </w:rPr>
        <w:t xml:space="preserve">На изучение </w:t>
      </w:r>
      <w:r w:rsidR="00772341">
        <w:rPr>
          <w:rFonts w:ascii="Times New Roman" w:eastAsia="Calibri" w:hAnsi="Times New Roman" w:cs="Times New Roman"/>
          <w:bCs/>
          <w:color w:val="000000"/>
          <w:sz w:val="24"/>
          <w:szCs w:val="24"/>
        </w:rPr>
        <w:t>предмета «Русский язык и речевая практика»</w:t>
      </w:r>
      <w:r w:rsidRPr="00F1485A">
        <w:rPr>
          <w:rFonts w:ascii="Times New Roman" w:eastAsia="Calibri" w:hAnsi="Times New Roman" w:cs="Times New Roman"/>
          <w:bCs/>
          <w:color w:val="000000"/>
          <w:sz w:val="24"/>
          <w:szCs w:val="24"/>
        </w:rPr>
        <w:t xml:space="preserve"> в 6 классе отводится </w:t>
      </w:r>
      <w:r w:rsidRPr="003B714A">
        <w:rPr>
          <w:rFonts w:ascii="Times New Roman" w:eastAsia="Calibri" w:hAnsi="Times New Roman" w:cs="Times New Roman"/>
          <w:bCs/>
          <w:color w:val="000000"/>
          <w:sz w:val="24"/>
          <w:szCs w:val="24"/>
        </w:rPr>
        <w:t>1</w:t>
      </w:r>
      <w:r w:rsidRPr="00F1485A">
        <w:rPr>
          <w:rFonts w:ascii="Times New Roman" w:eastAsia="Calibri" w:hAnsi="Times New Roman" w:cs="Times New Roman"/>
          <w:bCs/>
          <w:color w:val="000000"/>
          <w:sz w:val="24"/>
          <w:szCs w:val="24"/>
        </w:rPr>
        <w:t xml:space="preserve"> час в неделю, </w:t>
      </w:r>
      <w:r w:rsidRPr="003B714A">
        <w:rPr>
          <w:rFonts w:ascii="Times New Roman" w:eastAsia="Calibri" w:hAnsi="Times New Roman" w:cs="Times New Roman"/>
          <w:bCs/>
          <w:color w:val="000000"/>
          <w:sz w:val="24"/>
          <w:szCs w:val="24"/>
        </w:rPr>
        <w:t>34</w:t>
      </w:r>
      <w:r w:rsidRPr="00F1485A">
        <w:rPr>
          <w:rFonts w:ascii="Times New Roman" w:eastAsia="Calibri" w:hAnsi="Times New Roman" w:cs="Times New Roman"/>
          <w:bCs/>
          <w:sz w:val="24"/>
          <w:szCs w:val="24"/>
        </w:rPr>
        <w:t xml:space="preserve"> ча</w:t>
      </w:r>
      <w:r w:rsidRPr="003B714A">
        <w:rPr>
          <w:rFonts w:ascii="Times New Roman" w:eastAsia="Calibri" w:hAnsi="Times New Roman" w:cs="Times New Roman"/>
          <w:bCs/>
          <w:sz w:val="24"/>
          <w:szCs w:val="24"/>
        </w:rPr>
        <w:t>са</w:t>
      </w:r>
      <w:r w:rsidRPr="00F1485A">
        <w:rPr>
          <w:rFonts w:ascii="Times New Roman" w:eastAsia="Calibri" w:hAnsi="Times New Roman" w:cs="Times New Roman"/>
          <w:bCs/>
          <w:sz w:val="24"/>
          <w:szCs w:val="24"/>
        </w:rPr>
        <w:t xml:space="preserve"> в год</w:t>
      </w:r>
      <w:r w:rsidRPr="00F1485A">
        <w:rPr>
          <w:rFonts w:ascii="Times New Roman" w:eastAsia="Calibri" w:hAnsi="Times New Roman" w:cs="Times New Roman"/>
          <w:bCs/>
          <w:color w:val="000000"/>
          <w:sz w:val="24"/>
          <w:szCs w:val="24"/>
        </w:rPr>
        <w:t xml:space="preserve">. </w:t>
      </w:r>
    </w:p>
    <w:p w14:paraId="0BD04F93" w14:textId="77777777" w:rsidR="004C4383" w:rsidRPr="003B714A" w:rsidRDefault="004C4383" w:rsidP="004C4383">
      <w:pPr>
        <w:jc w:val="center"/>
        <w:rPr>
          <w:rFonts w:ascii="Times New Roman" w:hAnsi="Times New Roman" w:cs="Times New Roman"/>
          <w:b/>
          <w:bCs/>
          <w:sz w:val="24"/>
          <w:szCs w:val="24"/>
        </w:rPr>
      </w:pPr>
    </w:p>
    <w:p w14:paraId="0A362B64" w14:textId="77777777" w:rsidR="004C39C6" w:rsidRDefault="004C39C6" w:rsidP="004C4383">
      <w:pPr>
        <w:jc w:val="center"/>
        <w:rPr>
          <w:rFonts w:ascii="Times New Roman" w:hAnsi="Times New Roman" w:cs="Times New Roman"/>
          <w:b/>
          <w:bCs/>
          <w:sz w:val="24"/>
          <w:szCs w:val="24"/>
        </w:rPr>
      </w:pPr>
    </w:p>
    <w:p w14:paraId="25C4BF4E" w14:textId="7931E549" w:rsidR="00F1485A" w:rsidRPr="003B714A" w:rsidRDefault="004C4383" w:rsidP="004C4383">
      <w:pPr>
        <w:jc w:val="center"/>
        <w:rPr>
          <w:rFonts w:ascii="Times New Roman" w:hAnsi="Times New Roman" w:cs="Times New Roman"/>
          <w:b/>
          <w:bCs/>
          <w:sz w:val="24"/>
          <w:szCs w:val="24"/>
        </w:rPr>
      </w:pPr>
      <w:r w:rsidRPr="003B714A">
        <w:rPr>
          <w:rFonts w:ascii="Times New Roman" w:hAnsi="Times New Roman" w:cs="Times New Roman"/>
          <w:b/>
          <w:bCs/>
          <w:sz w:val="24"/>
          <w:szCs w:val="24"/>
        </w:rPr>
        <w:t>Содержание рабочей программы</w:t>
      </w:r>
    </w:p>
    <w:p w14:paraId="6E3C4A9D" w14:textId="77777777" w:rsidR="004C4383" w:rsidRPr="004C4383" w:rsidRDefault="004C4383" w:rsidP="004C4383">
      <w:pPr>
        <w:suppressAutoHyphens/>
        <w:spacing w:after="0" w:line="240" w:lineRule="auto"/>
        <w:jc w:val="center"/>
        <w:rPr>
          <w:rFonts w:ascii="Times New Roman" w:eastAsia="Times New Roman" w:hAnsi="Times New Roman" w:cs="Times New Roman"/>
          <w:b/>
          <w:i/>
          <w:sz w:val="24"/>
          <w:szCs w:val="24"/>
          <w:lang w:eastAsia="ar-SA"/>
        </w:rPr>
      </w:pPr>
      <w:r w:rsidRPr="004C4383">
        <w:rPr>
          <w:rFonts w:ascii="Times New Roman" w:eastAsia="Times New Roman" w:hAnsi="Times New Roman" w:cs="Times New Roman"/>
          <w:b/>
          <w:i/>
          <w:sz w:val="24"/>
          <w:szCs w:val="24"/>
          <w:lang w:eastAsia="ar-SA"/>
        </w:rPr>
        <w:t>Коммуникация</w:t>
      </w:r>
    </w:p>
    <w:p w14:paraId="1A074FB1" w14:textId="77777777" w:rsidR="004C4383" w:rsidRPr="004C4383" w:rsidRDefault="004C4383" w:rsidP="004C4383">
      <w:pPr>
        <w:suppressAutoHyphens/>
        <w:spacing w:after="200" w:line="240" w:lineRule="auto"/>
        <w:rPr>
          <w:rFonts w:ascii="Times New Roman" w:eastAsia="Arial Unicode MS" w:hAnsi="Times New Roman" w:cs="Calibri"/>
          <w:i/>
          <w:color w:val="00000A"/>
          <w:kern w:val="1"/>
          <w:sz w:val="24"/>
          <w:szCs w:val="24"/>
          <w:lang w:eastAsia="ar-SA"/>
        </w:rPr>
      </w:pPr>
      <w:r w:rsidRPr="004C4383">
        <w:rPr>
          <w:rFonts w:ascii="Times New Roman" w:eastAsia="Arial Unicode MS" w:hAnsi="Times New Roman" w:cs="Calibri"/>
          <w:i/>
          <w:color w:val="00000A"/>
          <w:kern w:val="1"/>
          <w:sz w:val="24"/>
          <w:szCs w:val="24"/>
          <w:lang w:eastAsia="ar-SA"/>
        </w:rPr>
        <w:t>Коммуникация с использованием вербальных средств.</w:t>
      </w:r>
    </w:p>
    <w:p w14:paraId="2588E715" w14:textId="77777777" w:rsidR="004C4383" w:rsidRPr="004C4383" w:rsidRDefault="004C4383" w:rsidP="004C4383">
      <w:pPr>
        <w:suppressAutoHyphens/>
        <w:spacing w:after="0" w:line="240" w:lineRule="auto"/>
        <w:ind w:firstLine="708"/>
        <w:jc w:val="both"/>
        <w:rPr>
          <w:rFonts w:ascii="Times New Roman" w:eastAsia="Times New Roman" w:hAnsi="Times New Roman" w:cs="Times New Roman"/>
          <w:i/>
          <w:sz w:val="24"/>
          <w:szCs w:val="24"/>
          <w:u w:val="single"/>
          <w:lang w:eastAsia="ar-SA"/>
        </w:rPr>
      </w:pPr>
      <w:r w:rsidRPr="004C4383">
        <w:rPr>
          <w:rFonts w:ascii="Times New Roman" w:eastAsia="Times New Roman" w:hAnsi="Times New Roman" w:cs="Times New Roman"/>
          <w:sz w:val="24"/>
          <w:szCs w:val="24"/>
          <w:lang w:eastAsia="ar-SA"/>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4C4383">
        <w:rPr>
          <w:rFonts w:ascii="Times New Roman" w:eastAsia="Times New Roman" w:hAnsi="Times New Roman" w:cs="Times New Roman"/>
          <w:kern w:val="2"/>
          <w:sz w:val="24"/>
          <w:szCs w:val="24"/>
          <w:lang w:eastAsia="ar-SA"/>
        </w:rPr>
        <w:t>Реагирование на собственное имя.</w:t>
      </w:r>
      <w:r w:rsidRPr="004C4383">
        <w:rPr>
          <w:rFonts w:ascii="Times New Roman" w:eastAsia="Times New Roman" w:hAnsi="Times New Roman" w:cs="Times New Roman"/>
          <w:sz w:val="24"/>
          <w:szCs w:val="24"/>
          <w:lang w:eastAsia="ar-SA"/>
        </w:rPr>
        <w:t xml:space="preserve"> </w:t>
      </w:r>
      <w:r w:rsidRPr="004C4383">
        <w:rPr>
          <w:rFonts w:ascii="Times New Roman" w:eastAsia="Times New Roman" w:hAnsi="Times New Roman" w:cs="Times New Roman"/>
          <w:kern w:val="2"/>
          <w:sz w:val="24"/>
          <w:szCs w:val="24"/>
          <w:lang w:eastAsia="ar-SA"/>
        </w:rPr>
        <w:t>П</w:t>
      </w:r>
      <w:r w:rsidRPr="004C4383">
        <w:rPr>
          <w:rFonts w:ascii="Times New Roman" w:eastAsia="Times New Roman" w:hAnsi="Times New Roman" w:cs="Times New Roman"/>
          <w:sz w:val="24"/>
          <w:szCs w:val="24"/>
          <w:lang w:eastAsia="ar-SA"/>
        </w:rPr>
        <w:t xml:space="preserve">риветствие собеседника звуком (словом, предложением). Привлечение к себе внимания </w:t>
      </w:r>
      <w:r w:rsidRPr="004C4383">
        <w:rPr>
          <w:rFonts w:ascii="Times New Roman" w:eastAsia="Times New Roman" w:hAnsi="Times New Roman" w:cs="Times New Roman"/>
          <w:color w:val="000000"/>
          <w:sz w:val="24"/>
          <w:szCs w:val="24"/>
          <w:lang w:eastAsia="ar-SA"/>
        </w:rPr>
        <w:t>звуком (словом, предложением).</w:t>
      </w:r>
      <w:r w:rsidRPr="004C4383">
        <w:rPr>
          <w:rFonts w:ascii="Times New Roman" w:eastAsia="Times New Roman" w:hAnsi="Times New Roman" w:cs="Times New Roman"/>
          <w:sz w:val="24"/>
          <w:szCs w:val="24"/>
          <w:lang w:eastAsia="ar-SA"/>
        </w:rPr>
        <w:t xml:space="preserve"> Выражение своих желаний</w:t>
      </w:r>
      <w:r w:rsidRPr="004C4383">
        <w:rPr>
          <w:rFonts w:ascii="Times New Roman" w:eastAsia="Times New Roman" w:hAnsi="Times New Roman" w:cs="Times New Roman"/>
          <w:color w:val="000000"/>
          <w:sz w:val="24"/>
          <w:szCs w:val="24"/>
          <w:lang w:eastAsia="ar-SA"/>
        </w:rPr>
        <w:t xml:space="preserve"> звуком (словом, предложением).</w:t>
      </w:r>
      <w:r w:rsidRPr="004C4383">
        <w:rPr>
          <w:rFonts w:ascii="Times New Roman" w:eastAsia="Times New Roman" w:hAnsi="Times New Roman" w:cs="Times New Roman"/>
          <w:sz w:val="24"/>
          <w:szCs w:val="24"/>
          <w:lang w:eastAsia="ar-SA"/>
        </w:rPr>
        <w:t xml:space="preserve"> Обращение с просьбой о помощи, выражая её звуком (</w:t>
      </w:r>
      <w:r w:rsidRPr="004C4383">
        <w:rPr>
          <w:rFonts w:ascii="Times New Roman" w:eastAsia="Times New Roman" w:hAnsi="Times New Roman" w:cs="Times New Roman"/>
          <w:color w:val="000000"/>
          <w:sz w:val="24"/>
          <w:szCs w:val="24"/>
          <w:lang w:eastAsia="ar-SA"/>
        </w:rPr>
        <w:t>словом, предложением).</w:t>
      </w:r>
      <w:r w:rsidRPr="004C4383">
        <w:rPr>
          <w:rFonts w:ascii="Times New Roman" w:eastAsia="Times New Roman" w:hAnsi="Times New Roman" w:cs="Times New Roman"/>
          <w:sz w:val="24"/>
          <w:szCs w:val="24"/>
          <w:lang w:eastAsia="ar-SA"/>
        </w:rPr>
        <w:t xml:space="preserve"> Выражение согласия (несогласия) звуком </w:t>
      </w:r>
      <w:r w:rsidRPr="004C4383">
        <w:rPr>
          <w:rFonts w:ascii="Times New Roman" w:eastAsia="Times New Roman" w:hAnsi="Times New Roman" w:cs="Times New Roman"/>
          <w:sz w:val="24"/>
          <w:szCs w:val="24"/>
          <w:lang w:eastAsia="ar-SA"/>
        </w:rPr>
        <w:lastRenderedPageBreak/>
        <w:t>(словом,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14:paraId="47716EF7" w14:textId="77777777" w:rsidR="00094FD6" w:rsidRDefault="00094FD6" w:rsidP="004C4383">
      <w:pPr>
        <w:suppressAutoHyphens/>
        <w:spacing w:after="0" w:line="240" w:lineRule="auto"/>
        <w:jc w:val="center"/>
        <w:rPr>
          <w:rFonts w:ascii="Times New Roman" w:eastAsia="Times New Roman" w:hAnsi="Times New Roman" w:cs="Times New Roman"/>
          <w:i/>
          <w:sz w:val="24"/>
          <w:szCs w:val="24"/>
          <w:lang w:eastAsia="ar-SA"/>
        </w:rPr>
      </w:pPr>
    </w:p>
    <w:p w14:paraId="1015E9CC" w14:textId="3816380F" w:rsidR="004C4383" w:rsidRPr="004C4383" w:rsidRDefault="004C4383" w:rsidP="00094FD6">
      <w:pPr>
        <w:suppressAutoHyphens/>
        <w:spacing w:after="0" w:line="240" w:lineRule="auto"/>
        <w:rPr>
          <w:rFonts w:ascii="Times New Roman" w:eastAsia="Times New Roman" w:hAnsi="Times New Roman" w:cs="Times New Roman"/>
          <w:i/>
          <w:sz w:val="24"/>
          <w:szCs w:val="24"/>
          <w:lang w:eastAsia="ar-SA"/>
        </w:rPr>
      </w:pPr>
      <w:r w:rsidRPr="004C4383">
        <w:rPr>
          <w:rFonts w:ascii="Times New Roman" w:eastAsia="Times New Roman" w:hAnsi="Times New Roman" w:cs="Times New Roman"/>
          <w:i/>
          <w:sz w:val="24"/>
          <w:szCs w:val="24"/>
          <w:lang w:eastAsia="ar-SA"/>
        </w:rPr>
        <w:t>Коммуникация с использованием невербальных средств.</w:t>
      </w:r>
    </w:p>
    <w:p w14:paraId="33B6F06E" w14:textId="7A590628" w:rsidR="004C4383" w:rsidRPr="004C4383" w:rsidRDefault="004C4383" w:rsidP="004C4383">
      <w:pPr>
        <w:suppressAutoHyphens/>
        <w:spacing w:after="0" w:line="240" w:lineRule="auto"/>
        <w:ind w:firstLine="708"/>
        <w:jc w:val="both"/>
        <w:rPr>
          <w:rFonts w:ascii="Times New Roman" w:eastAsia="Times New Roman" w:hAnsi="Times New Roman" w:cs="Times New Roman"/>
          <w:sz w:val="24"/>
          <w:szCs w:val="24"/>
          <w:lang w:eastAsia="ar-SA"/>
        </w:rPr>
      </w:pPr>
      <w:r w:rsidRPr="004C4383">
        <w:rPr>
          <w:rFonts w:ascii="Times New Roman" w:eastAsia="Times New Roman" w:hAnsi="Times New Roman" w:cs="Times New Roman"/>
          <w:sz w:val="24"/>
          <w:szCs w:val="24"/>
          <w:lang w:eastAsia="ar-SA"/>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w:t>
      </w:r>
      <w:r w:rsidR="002C0358">
        <w:rPr>
          <w:rFonts w:ascii="Times New Roman" w:eastAsia="Times New Roman" w:hAnsi="Times New Roman" w:cs="Times New Roman"/>
          <w:sz w:val="24"/>
          <w:szCs w:val="24"/>
          <w:lang w:eastAsia="ar-SA"/>
        </w:rPr>
        <w:t xml:space="preserve"> вопросы, задавание вопросов с </w:t>
      </w:r>
      <w:r w:rsidRPr="004C4383">
        <w:rPr>
          <w:rFonts w:ascii="Times New Roman" w:eastAsia="Times New Roman" w:hAnsi="Times New Roman" w:cs="Times New Roman"/>
          <w:sz w:val="24"/>
          <w:szCs w:val="24"/>
          <w:lang w:eastAsia="ar-SA"/>
        </w:rPr>
        <w:t>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w:t>
      </w:r>
      <w:r w:rsidR="002C0358">
        <w:rPr>
          <w:rFonts w:ascii="Times New Roman" w:eastAsia="Times New Roman" w:hAnsi="Times New Roman" w:cs="Times New Roman"/>
          <w:sz w:val="24"/>
          <w:szCs w:val="24"/>
          <w:lang w:eastAsia="ar-SA"/>
        </w:rPr>
        <w:t xml:space="preserve"> вопросы, задавание вопросов с </w:t>
      </w:r>
      <w:r w:rsidRPr="004C4383">
        <w:rPr>
          <w:rFonts w:ascii="Times New Roman" w:eastAsia="Times New Roman" w:hAnsi="Times New Roman" w:cs="Times New Roman"/>
          <w:sz w:val="24"/>
          <w:szCs w:val="24"/>
          <w:lang w:eastAsia="ar-SA"/>
        </w:rPr>
        <w:t>использованием таблицы букв.</w:t>
      </w:r>
    </w:p>
    <w:p w14:paraId="0901BE1F" w14:textId="1FCC0ECC" w:rsidR="004C4383" w:rsidRPr="00F84E6C" w:rsidRDefault="00F84E6C" w:rsidP="00F84E6C">
      <w:pPr>
        <w:suppressAutoHyphens/>
        <w:spacing w:after="0" w:line="240" w:lineRule="auto"/>
        <w:ind w:hanging="540"/>
        <w:jc w:val="both"/>
        <w:rPr>
          <w:rFonts w:ascii="Times New Roman" w:eastAsia="Times New Roman" w:hAnsi="Times New Roman" w:cs="Times New Roman"/>
          <w:i/>
          <w:kern w:val="1"/>
          <w:sz w:val="24"/>
          <w:szCs w:val="24"/>
          <w:u w:val="single"/>
          <w:lang w:eastAsia="ar-SA"/>
        </w:rPr>
      </w:pPr>
      <w:r>
        <w:rPr>
          <w:rFonts w:ascii="Times New Roman" w:eastAsia="Times New Roman" w:hAnsi="Times New Roman" w:cs="Times New Roman"/>
          <w:color w:val="000000"/>
          <w:kern w:val="1"/>
          <w:sz w:val="24"/>
          <w:szCs w:val="24"/>
          <w:lang w:eastAsia="ar-SA"/>
        </w:rPr>
        <w:t xml:space="preserve">        </w:t>
      </w:r>
      <w:r w:rsidR="004C4383" w:rsidRPr="004C4383">
        <w:rPr>
          <w:rFonts w:ascii="Times New Roman" w:eastAsia="Times New Roman" w:hAnsi="Times New Roman" w:cs="Times New Roman"/>
          <w:color w:val="000000"/>
          <w:kern w:val="1"/>
          <w:sz w:val="24"/>
          <w:szCs w:val="24"/>
          <w:lang w:eastAsia="ar-SA"/>
        </w:rPr>
        <w:t xml:space="preserve"> </w:t>
      </w:r>
      <w:r w:rsidR="004C4383" w:rsidRPr="004C4383">
        <w:rPr>
          <w:rFonts w:ascii="Times New Roman" w:eastAsia="Times New Roman" w:hAnsi="Times New Roman" w:cs="Times New Roman"/>
          <w:kern w:val="1"/>
          <w:sz w:val="24"/>
          <w:szCs w:val="24"/>
          <w:lang w:eastAsia="ar-SA"/>
        </w:rPr>
        <w:t>Выражение своих желаний, согласия (несогласия), благодарности, приветствие (прощание), обращение за помощью, ответы на вопросы, задав</w:t>
      </w:r>
      <w:r w:rsidR="002C0358">
        <w:rPr>
          <w:rFonts w:ascii="Times New Roman" w:eastAsia="Times New Roman" w:hAnsi="Times New Roman" w:cs="Times New Roman"/>
          <w:kern w:val="1"/>
          <w:sz w:val="24"/>
          <w:szCs w:val="24"/>
          <w:lang w:eastAsia="ar-SA"/>
        </w:rPr>
        <w:t xml:space="preserve">ание вопросов, рассказывание с </w:t>
      </w:r>
      <w:r w:rsidR="004C4383" w:rsidRPr="004C4383">
        <w:rPr>
          <w:rFonts w:ascii="Times New Roman" w:eastAsia="Times New Roman" w:hAnsi="Times New Roman" w:cs="Times New Roman"/>
          <w:kern w:val="1"/>
          <w:sz w:val="24"/>
          <w:szCs w:val="24"/>
          <w:lang w:eastAsia="ar-SA"/>
        </w:rPr>
        <w:t xml:space="preserve">использованием </w:t>
      </w:r>
      <w:r w:rsidR="004C4383" w:rsidRPr="004C4383">
        <w:rPr>
          <w:rFonts w:ascii="Times New Roman" w:eastAsia="ArialMT" w:hAnsi="Times New Roman" w:cs="Times New Roman"/>
          <w:kern w:val="1"/>
          <w:sz w:val="24"/>
          <w:szCs w:val="24"/>
          <w:lang w:eastAsia="ar-SA"/>
        </w:rPr>
        <w:t>компьютера (планшетного компьютера).</w:t>
      </w:r>
    </w:p>
    <w:p w14:paraId="22E77059" w14:textId="77777777" w:rsidR="004C4383" w:rsidRPr="004C4383" w:rsidRDefault="004C4383" w:rsidP="004C4383">
      <w:pPr>
        <w:suppressAutoHyphens/>
        <w:spacing w:after="0" w:line="240" w:lineRule="auto"/>
        <w:jc w:val="center"/>
        <w:rPr>
          <w:rFonts w:ascii="Times New Roman" w:eastAsia="Times New Roman" w:hAnsi="Times New Roman" w:cs="Times New Roman"/>
          <w:b/>
          <w:i/>
          <w:sz w:val="24"/>
          <w:szCs w:val="24"/>
          <w:lang w:eastAsia="ar-SA"/>
        </w:rPr>
      </w:pPr>
      <w:r w:rsidRPr="004C4383">
        <w:rPr>
          <w:rFonts w:ascii="Times New Roman" w:eastAsia="Times New Roman" w:hAnsi="Times New Roman" w:cs="Times New Roman"/>
          <w:b/>
          <w:i/>
          <w:sz w:val="24"/>
          <w:szCs w:val="24"/>
          <w:lang w:eastAsia="ar-SA"/>
        </w:rPr>
        <w:t xml:space="preserve">Развитие речи </w:t>
      </w:r>
    </w:p>
    <w:p w14:paraId="23CDCBF1" w14:textId="77777777" w:rsidR="004C4383" w:rsidRPr="004C4383" w:rsidRDefault="004C4383" w:rsidP="004C4383">
      <w:pPr>
        <w:suppressAutoHyphens/>
        <w:spacing w:after="0" w:line="240" w:lineRule="auto"/>
        <w:jc w:val="center"/>
        <w:rPr>
          <w:rFonts w:ascii="Times New Roman" w:eastAsia="Times New Roman" w:hAnsi="Times New Roman" w:cs="Times New Roman"/>
          <w:b/>
          <w:i/>
          <w:sz w:val="24"/>
          <w:szCs w:val="24"/>
          <w:lang w:eastAsia="ar-SA"/>
        </w:rPr>
      </w:pPr>
      <w:r w:rsidRPr="004C4383">
        <w:rPr>
          <w:rFonts w:ascii="Times New Roman" w:eastAsia="Times New Roman" w:hAnsi="Times New Roman" w:cs="Times New Roman"/>
          <w:b/>
          <w:i/>
          <w:sz w:val="24"/>
          <w:szCs w:val="24"/>
          <w:lang w:eastAsia="ar-SA"/>
        </w:rPr>
        <w:t>средствами вербальной и невербальной коммуникации</w:t>
      </w:r>
    </w:p>
    <w:p w14:paraId="7101C81E" w14:textId="77777777" w:rsidR="00F84E6C" w:rsidRDefault="004C4383" w:rsidP="00F84E6C">
      <w:pPr>
        <w:suppressAutoHyphens/>
        <w:spacing w:after="0" w:line="240" w:lineRule="auto"/>
        <w:rPr>
          <w:rFonts w:ascii="Times New Roman" w:eastAsia="Arial Unicode MS" w:hAnsi="Times New Roman" w:cs="Calibri"/>
          <w:i/>
          <w:color w:val="00000A"/>
          <w:kern w:val="1"/>
          <w:sz w:val="24"/>
          <w:szCs w:val="24"/>
          <w:lang w:eastAsia="ar-SA"/>
        </w:rPr>
      </w:pPr>
      <w:r w:rsidRPr="004C4383">
        <w:rPr>
          <w:rFonts w:ascii="Times New Roman" w:eastAsia="Arial Unicode MS" w:hAnsi="Times New Roman" w:cs="Calibri"/>
          <w:i/>
          <w:color w:val="00000A"/>
          <w:kern w:val="1"/>
          <w:sz w:val="24"/>
          <w:szCs w:val="24"/>
          <w:lang w:eastAsia="ar-SA"/>
        </w:rPr>
        <w:t>Импрессивная речь.</w:t>
      </w:r>
    </w:p>
    <w:p w14:paraId="3F8A5CF1" w14:textId="277FE85C" w:rsidR="004C4383" w:rsidRPr="00094FD6" w:rsidRDefault="004C4383" w:rsidP="00F84E6C">
      <w:pPr>
        <w:suppressAutoHyphens/>
        <w:spacing w:after="0" w:line="240" w:lineRule="auto"/>
        <w:ind w:firstLine="708"/>
        <w:rPr>
          <w:rFonts w:ascii="Times New Roman" w:eastAsia="Arial Unicode MS" w:hAnsi="Times New Roman" w:cs="Calibri"/>
          <w:i/>
          <w:color w:val="00000A"/>
          <w:kern w:val="1"/>
          <w:sz w:val="24"/>
          <w:szCs w:val="24"/>
          <w:lang w:eastAsia="ar-SA"/>
        </w:rPr>
      </w:pPr>
      <w:r w:rsidRPr="004C4383">
        <w:rPr>
          <w:rFonts w:ascii="Times New Roman" w:eastAsia="Arial Unicode MS" w:hAnsi="Times New Roman" w:cs="Calibri"/>
          <w:bCs/>
          <w:color w:val="00000A"/>
          <w:kern w:val="2"/>
          <w:sz w:val="24"/>
          <w:szCs w:val="24"/>
          <w:lang w:eastAsia="ar-SA"/>
        </w:rPr>
        <w:t xml:space="preserve">Понимание простых по звуковому составу слов </w:t>
      </w:r>
      <w:r w:rsidRPr="004C4383">
        <w:rPr>
          <w:rFonts w:ascii="Times New Roman" w:eastAsia="Arial Unicode MS" w:hAnsi="Times New Roman" w:cs="Calibri"/>
          <w:color w:val="000000"/>
          <w:kern w:val="1"/>
          <w:sz w:val="24"/>
          <w:szCs w:val="24"/>
          <w:lang w:eastAsia="ar-SA"/>
        </w:rPr>
        <w:t>(мама, папа, дядя и др.).</w:t>
      </w:r>
      <w:r w:rsidRPr="004C4383">
        <w:rPr>
          <w:rFonts w:ascii="Times New Roman" w:eastAsia="Arial Unicode MS" w:hAnsi="Times New Roman" w:cs="Calibri"/>
          <w:b/>
          <w:color w:val="00000A"/>
          <w:sz w:val="24"/>
          <w:szCs w:val="24"/>
          <w:lang w:eastAsia="ar-SA"/>
        </w:rPr>
        <w:t xml:space="preserve"> </w:t>
      </w:r>
      <w:r w:rsidRPr="004C4383">
        <w:rPr>
          <w:rFonts w:ascii="Times New Roman" w:eastAsia="Arial Unicode MS" w:hAnsi="Times New Roman" w:cs="Calibri"/>
          <w:bCs/>
          <w:color w:val="00000A"/>
          <w:kern w:val="2"/>
          <w:sz w:val="24"/>
          <w:szCs w:val="24"/>
          <w:lang w:eastAsia="ar-SA"/>
        </w:rPr>
        <w:t>Реагирование на собственное имя.</w:t>
      </w:r>
      <w:r w:rsidRPr="004C4383">
        <w:rPr>
          <w:rFonts w:ascii="Times New Roman" w:eastAsia="Arial Unicode MS" w:hAnsi="Times New Roman" w:cs="Calibri"/>
          <w:b/>
          <w:color w:val="00000A"/>
          <w:sz w:val="24"/>
          <w:szCs w:val="24"/>
          <w:lang w:eastAsia="ar-SA"/>
        </w:rPr>
        <w:t xml:space="preserve"> </w:t>
      </w:r>
      <w:r w:rsidRPr="004C4383">
        <w:rPr>
          <w:rFonts w:ascii="Times New Roman" w:eastAsia="Arial Unicode MS" w:hAnsi="Times New Roman" w:cs="Calibri"/>
          <w:bCs/>
          <w:color w:val="00000A"/>
          <w:kern w:val="2"/>
          <w:sz w:val="24"/>
          <w:szCs w:val="24"/>
          <w:lang w:eastAsia="ar-SA"/>
        </w:rPr>
        <w:t>Узнавание (различение) имён членов семьи, учащихся класса, педагогов.</w:t>
      </w:r>
      <w:r w:rsidRPr="004C4383">
        <w:rPr>
          <w:rFonts w:ascii="Times New Roman" w:eastAsia="Arial Unicode MS" w:hAnsi="Times New Roman" w:cs="Calibri"/>
          <w:b/>
          <w:color w:val="00000A"/>
          <w:sz w:val="24"/>
          <w:szCs w:val="24"/>
          <w:lang w:eastAsia="ar-SA"/>
        </w:rPr>
        <w:t xml:space="preserve"> </w:t>
      </w:r>
      <w:r w:rsidRPr="004C4383">
        <w:rPr>
          <w:rFonts w:ascii="Times New Roman" w:eastAsia="Arial Unicode MS" w:hAnsi="Times New Roman" w:cs="Calibri"/>
          <w:bCs/>
          <w:color w:val="00000A"/>
          <w:kern w:val="2"/>
          <w:sz w:val="24"/>
          <w:szCs w:val="24"/>
          <w:lang w:eastAsia="ar-S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4C4383">
        <w:rPr>
          <w:rFonts w:ascii="Times New Roman" w:eastAsia="Arial Unicode MS" w:hAnsi="Times New Roman" w:cs="Calibri"/>
          <w:b/>
          <w:color w:val="00000A"/>
          <w:sz w:val="24"/>
          <w:szCs w:val="24"/>
          <w:lang w:eastAsia="ar-SA"/>
        </w:rPr>
        <w:t xml:space="preserve"> </w:t>
      </w:r>
      <w:r w:rsidRPr="004C4383">
        <w:rPr>
          <w:rFonts w:ascii="Times New Roman" w:eastAsia="Arial Unicode MS" w:hAnsi="Times New Roman" w:cs="Calibri"/>
          <w:bCs/>
          <w:color w:val="00000A"/>
          <w:kern w:val="2"/>
          <w:sz w:val="24"/>
          <w:szCs w:val="24"/>
          <w:lang w:eastAsia="ar-SA"/>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4C4383">
        <w:rPr>
          <w:rFonts w:ascii="Times New Roman" w:eastAsia="Arial Unicode MS" w:hAnsi="Times New Roman" w:cs="Calibri"/>
          <w:b/>
          <w:color w:val="00000A"/>
          <w:sz w:val="24"/>
          <w:szCs w:val="24"/>
          <w:lang w:eastAsia="ar-SA"/>
        </w:rPr>
        <w:t xml:space="preserve"> </w:t>
      </w:r>
      <w:r w:rsidRPr="004C4383">
        <w:rPr>
          <w:rFonts w:ascii="Times New Roman" w:eastAsia="Arial Unicode MS" w:hAnsi="Times New Roman" w:cs="Calibri"/>
          <w:bCs/>
          <w:color w:val="00000A"/>
          <w:kern w:val="2"/>
          <w:sz w:val="24"/>
          <w:szCs w:val="24"/>
          <w:lang w:eastAsia="ar-SA"/>
        </w:rPr>
        <w:t>Понимание слов, обозначающих действия предмета (пить, есть, сидеть, стоять, бегать, спать, рисовать, играть, гулять и др.).</w:t>
      </w:r>
      <w:r w:rsidRPr="004C4383">
        <w:rPr>
          <w:rFonts w:ascii="Times New Roman" w:eastAsia="Arial Unicode MS" w:hAnsi="Times New Roman" w:cs="Calibri"/>
          <w:b/>
          <w:color w:val="00000A"/>
          <w:sz w:val="24"/>
          <w:szCs w:val="24"/>
          <w:lang w:eastAsia="ar-SA"/>
        </w:rPr>
        <w:t xml:space="preserve"> </w:t>
      </w:r>
      <w:r w:rsidRPr="004C4383">
        <w:rPr>
          <w:rFonts w:ascii="Times New Roman" w:eastAsia="Arial Unicode MS" w:hAnsi="Times New Roman" w:cs="Calibri"/>
          <w:bCs/>
          <w:color w:val="00000A"/>
          <w:kern w:val="2"/>
          <w:sz w:val="24"/>
          <w:szCs w:val="24"/>
          <w:lang w:eastAsia="ar-SA"/>
        </w:rPr>
        <w:t xml:space="preserve">Понимание слов, обозначающих признак предмета (цвет, величина, форма и др.). </w:t>
      </w:r>
      <w:r w:rsidRPr="004C4383">
        <w:rPr>
          <w:rFonts w:ascii="Times New Roman" w:eastAsia="Arial Unicode MS" w:hAnsi="Times New Roman" w:cs="Calibri"/>
          <w:color w:val="00000A"/>
          <w:kern w:val="2"/>
          <w:sz w:val="24"/>
          <w:szCs w:val="24"/>
          <w:lang w:eastAsia="ar-SA"/>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4C4383">
        <w:rPr>
          <w:rFonts w:ascii="Times New Roman" w:eastAsia="Arial Unicode MS" w:hAnsi="Times New Roman" w:cs="Calibri"/>
          <w:color w:val="00000A"/>
          <w:kern w:val="1"/>
          <w:sz w:val="24"/>
          <w:szCs w:val="24"/>
          <w:lang w:eastAsia="ar-SA"/>
        </w:rPr>
        <w:t>слов, обозначающих взаимосвязь слов в предложении</w:t>
      </w:r>
      <w:r w:rsidRPr="004C4383">
        <w:rPr>
          <w:rFonts w:ascii="Times New Roman" w:eastAsia="Arial Unicode MS" w:hAnsi="Times New Roman" w:cs="Calibri"/>
          <w:b/>
          <w:color w:val="00000A"/>
          <w:kern w:val="1"/>
          <w:sz w:val="24"/>
          <w:szCs w:val="24"/>
          <w:lang w:eastAsia="ar-SA"/>
        </w:rPr>
        <w:t xml:space="preserve"> </w:t>
      </w:r>
      <w:r w:rsidRPr="004C4383">
        <w:rPr>
          <w:rFonts w:ascii="Times New Roman" w:eastAsia="Arial Unicode MS" w:hAnsi="Times New Roman" w:cs="Calibri"/>
          <w:color w:val="00000A"/>
          <w:kern w:val="2"/>
          <w:sz w:val="24"/>
          <w:szCs w:val="24"/>
          <w:lang w:eastAsia="ar-SA"/>
        </w:rPr>
        <w:t>(в, на, под, из, из-за и др.). Понимание простых предложений. Понимание сложных предложений. Понимание содержания текста.</w:t>
      </w:r>
    </w:p>
    <w:p w14:paraId="3A1C65B7" w14:textId="77777777" w:rsidR="004C4383" w:rsidRPr="004C4383" w:rsidRDefault="004C4383" w:rsidP="004C4383">
      <w:pPr>
        <w:widowControl w:val="0"/>
        <w:tabs>
          <w:tab w:val="left" w:pos="-15"/>
        </w:tabs>
        <w:suppressAutoHyphens/>
        <w:spacing w:after="0" w:line="240" w:lineRule="auto"/>
        <w:rPr>
          <w:rFonts w:ascii="Times New Roman" w:eastAsia="Arial Unicode MS" w:hAnsi="Times New Roman" w:cs="Calibri"/>
          <w:bCs/>
          <w:i/>
          <w:color w:val="00000A"/>
          <w:kern w:val="2"/>
          <w:sz w:val="24"/>
          <w:szCs w:val="24"/>
          <w:lang w:eastAsia="ar-SA"/>
        </w:rPr>
      </w:pPr>
      <w:r w:rsidRPr="004C4383">
        <w:rPr>
          <w:rFonts w:ascii="Times New Roman" w:eastAsia="Arial Unicode MS" w:hAnsi="Times New Roman" w:cs="Calibri"/>
          <w:i/>
          <w:color w:val="00000A"/>
          <w:kern w:val="1"/>
          <w:sz w:val="24"/>
          <w:szCs w:val="24"/>
          <w:lang w:eastAsia="ar-SA"/>
        </w:rPr>
        <w:t>Экспрессивная речь.</w:t>
      </w:r>
    </w:p>
    <w:p w14:paraId="6E76E0FD" w14:textId="77777777" w:rsidR="004C4383" w:rsidRPr="004C4383" w:rsidRDefault="004C4383" w:rsidP="004C4383">
      <w:pPr>
        <w:widowControl w:val="0"/>
        <w:tabs>
          <w:tab w:val="left" w:pos="-15"/>
        </w:tabs>
        <w:suppressAutoHyphens/>
        <w:spacing w:after="0" w:line="240" w:lineRule="auto"/>
        <w:jc w:val="both"/>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ab/>
      </w:r>
      <w:bookmarkStart w:id="1" w:name="_Hlk142252195"/>
      <w:r w:rsidRPr="004C4383">
        <w:rPr>
          <w:rFonts w:ascii="Times New Roman" w:eastAsia="Arial Unicode MS" w:hAnsi="Times New Roman" w:cs="Calibri"/>
          <w:bCs/>
          <w:color w:val="00000A"/>
          <w:kern w:val="2"/>
          <w:sz w:val="24"/>
          <w:szCs w:val="24"/>
          <w:lang w:eastAsia="ar-SA"/>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w:t>
      </w:r>
      <w:r w:rsidRPr="004C4383">
        <w:rPr>
          <w:rFonts w:ascii="Times New Roman" w:eastAsia="Arial Unicode MS" w:hAnsi="Times New Roman" w:cs="Calibri"/>
          <w:bCs/>
          <w:color w:val="00000A"/>
          <w:kern w:val="2"/>
          <w:sz w:val="24"/>
          <w:szCs w:val="24"/>
          <w:lang w:eastAsia="ar-SA"/>
        </w:rPr>
        <w:lastRenderedPageBreak/>
        <w:t xml:space="preserve">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4C4383">
        <w:rPr>
          <w:rFonts w:ascii="Times New Roman" w:eastAsia="Arial Unicode MS" w:hAnsi="Times New Roman" w:cs="Calibri"/>
          <w:color w:val="00000A"/>
          <w:kern w:val="2"/>
          <w:sz w:val="24"/>
          <w:szCs w:val="24"/>
          <w:lang w:eastAsia="ar-SA"/>
        </w:rPr>
        <w:t xml:space="preserve">Называние (употребление) </w:t>
      </w:r>
      <w:r w:rsidRPr="004C4383">
        <w:rPr>
          <w:rFonts w:ascii="Times New Roman" w:eastAsia="Arial Unicode MS" w:hAnsi="Times New Roman" w:cs="Calibri"/>
          <w:color w:val="00000A"/>
          <w:kern w:val="1"/>
          <w:sz w:val="24"/>
          <w:szCs w:val="24"/>
          <w:lang w:eastAsia="ar-SA"/>
        </w:rPr>
        <w:t>слов, обозначающих взаимосвязь слов в предложении</w:t>
      </w:r>
      <w:r w:rsidRPr="004C4383">
        <w:rPr>
          <w:rFonts w:ascii="Times New Roman" w:eastAsia="Arial Unicode MS" w:hAnsi="Times New Roman" w:cs="Calibri"/>
          <w:b/>
          <w:color w:val="00000A"/>
          <w:kern w:val="1"/>
          <w:sz w:val="24"/>
          <w:szCs w:val="24"/>
          <w:lang w:eastAsia="ar-SA"/>
        </w:rPr>
        <w:t xml:space="preserve"> </w:t>
      </w:r>
      <w:r w:rsidRPr="004C4383">
        <w:rPr>
          <w:rFonts w:ascii="Times New Roman" w:eastAsia="Arial Unicode MS" w:hAnsi="Times New Roman" w:cs="Calibri"/>
          <w:color w:val="00000A"/>
          <w:kern w:val="2"/>
          <w:sz w:val="24"/>
          <w:szCs w:val="24"/>
          <w:lang w:eastAsia="ar-SA"/>
        </w:rPr>
        <w:t xml:space="preserve">(в,       на, под, из, из-за и др.). Называние (употребление) простых предложений. Называние (употребление) сложных предложений. </w:t>
      </w:r>
      <w:r w:rsidRPr="004C4383">
        <w:rPr>
          <w:rFonts w:ascii="Times New Roman" w:eastAsia="Arial Unicode MS" w:hAnsi="Times New Roman" w:cs="Calibri"/>
          <w:bCs/>
          <w:color w:val="00000A"/>
          <w:kern w:val="2"/>
          <w:sz w:val="24"/>
          <w:szCs w:val="24"/>
          <w:lang w:eastAsia="ar-SA"/>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280B02D7" w14:textId="4658C6D7" w:rsidR="004C4383" w:rsidRPr="00F84E6C" w:rsidRDefault="004C4383" w:rsidP="00F84E6C">
      <w:pPr>
        <w:widowControl w:val="0"/>
        <w:tabs>
          <w:tab w:val="left" w:pos="-15"/>
        </w:tabs>
        <w:suppressAutoHyphens/>
        <w:spacing w:after="0" w:line="240" w:lineRule="auto"/>
        <w:jc w:val="both"/>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ab/>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bookmarkEnd w:id="1"/>
    <w:p w14:paraId="38FB82AF" w14:textId="123D498E" w:rsidR="004C4383" w:rsidRPr="004C4383" w:rsidRDefault="004C4383" w:rsidP="004C4383">
      <w:pPr>
        <w:widowControl w:val="0"/>
        <w:tabs>
          <w:tab w:val="left" w:pos="-15"/>
        </w:tabs>
        <w:suppressAutoHyphens/>
        <w:spacing w:after="0" w:line="240" w:lineRule="auto"/>
        <w:jc w:val="both"/>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w:t>
      </w:r>
      <w:r w:rsidR="002C0358">
        <w:rPr>
          <w:rFonts w:ascii="Times New Roman" w:eastAsia="Arial Unicode MS" w:hAnsi="Times New Roman" w:cs="Calibri"/>
          <w:bCs/>
          <w:color w:val="00000A"/>
          <w:kern w:val="2"/>
          <w:sz w:val="24"/>
          <w:szCs w:val="24"/>
          <w:lang w:eastAsia="ar-SA"/>
        </w:rPr>
        <w:t xml:space="preserve">ения (электронного устройства) </w:t>
      </w:r>
      <w:r w:rsidRPr="004C4383">
        <w:rPr>
          <w:rFonts w:ascii="Times New Roman" w:eastAsia="Arial Unicode MS" w:hAnsi="Times New Roman" w:cs="Calibri"/>
          <w:bCs/>
          <w:color w:val="00000A"/>
          <w:kern w:val="2"/>
          <w:sz w:val="24"/>
          <w:szCs w:val="24"/>
          <w:lang w:eastAsia="ar-SA"/>
        </w:rPr>
        <w:t>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w:t>
      </w:r>
      <w:r w:rsidR="002C0358">
        <w:rPr>
          <w:rFonts w:ascii="Times New Roman" w:eastAsia="Arial Unicode MS" w:hAnsi="Times New Roman" w:cs="Calibri"/>
          <w:bCs/>
          <w:color w:val="00000A"/>
          <w:kern w:val="2"/>
          <w:sz w:val="24"/>
          <w:szCs w:val="24"/>
          <w:lang w:eastAsia="ar-SA"/>
        </w:rPr>
        <w:t xml:space="preserve">ения (электронного устройства) </w:t>
      </w:r>
      <w:r w:rsidRPr="004C4383">
        <w:rPr>
          <w:rFonts w:ascii="Times New Roman" w:eastAsia="Arial Unicode MS" w:hAnsi="Times New Roman" w:cs="Calibri"/>
          <w:bCs/>
          <w:color w:val="00000A"/>
          <w:kern w:val="2"/>
          <w:sz w:val="24"/>
          <w:szCs w:val="24"/>
          <w:lang w:eastAsia="ar-SA"/>
        </w:rPr>
        <w:t>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14:paraId="23D141CD" w14:textId="0AFFE83A" w:rsidR="004C4383" w:rsidRPr="004C4383" w:rsidRDefault="004C4383" w:rsidP="004C4383">
      <w:pPr>
        <w:widowControl w:val="0"/>
        <w:tabs>
          <w:tab w:val="left" w:pos="-15"/>
        </w:tabs>
        <w:suppressAutoHyphens/>
        <w:spacing w:after="0" w:line="240" w:lineRule="auto"/>
        <w:jc w:val="both"/>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ab/>
        <w:t>Использование графического изображ</w:t>
      </w:r>
      <w:r w:rsidR="002C0358">
        <w:rPr>
          <w:rFonts w:ascii="Times New Roman" w:eastAsia="Arial Unicode MS" w:hAnsi="Times New Roman" w:cs="Calibri"/>
          <w:bCs/>
          <w:color w:val="00000A"/>
          <w:kern w:val="2"/>
          <w:sz w:val="24"/>
          <w:szCs w:val="24"/>
          <w:lang w:eastAsia="ar-SA"/>
        </w:rPr>
        <w:t xml:space="preserve">ения (электронного устройства) </w:t>
      </w:r>
      <w:r w:rsidRPr="004C4383">
        <w:rPr>
          <w:rFonts w:ascii="Times New Roman" w:eastAsia="Arial Unicode MS" w:hAnsi="Times New Roman" w:cs="Calibri"/>
          <w:bCs/>
          <w:color w:val="00000A"/>
          <w:kern w:val="2"/>
          <w:sz w:val="24"/>
          <w:szCs w:val="24"/>
          <w:lang w:eastAsia="ar-SA"/>
        </w:rPr>
        <w:t>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14:paraId="2DD6213A" w14:textId="77777777" w:rsidR="004C4383" w:rsidRPr="004C4383" w:rsidRDefault="004C4383" w:rsidP="004C4383">
      <w:pPr>
        <w:widowControl w:val="0"/>
        <w:tabs>
          <w:tab w:val="left" w:pos="-15"/>
        </w:tabs>
        <w:suppressAutoHyphens/>
        <w:spacing w:after="0" w:line="240" w:lineRule="auto"/>
        <w:jc w:val="both"/>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ab/>
        <w:t>Составление рассказа о себе с использованием графического изображения (электронного устройства).</w:t>
      </w:r>
    </w:p>
    <w:p w14:paraId="54E7FF3E" w14:textId="77777777" w:rsidR="004C4383" w:rsidRPr="004C4383" w:rsidRDefault="004C4383" w:rsidP="00F84E6C">
      <w:pPr>
        <w:suppressAutoHyphens/>
        <w:spacing w:after="0" w:line="240" w:lineRule="auto"/>
        <w:rPr>
          <w:rFonts w:ascii="Times New Roman" w:eastAsia="Times New Roman" w:hAnsi="Times New Roman" w:cs="Times New Roman"/>
          <w:b/>
          <w:i/>
          <w:sz w:val="24"/>
          <w:szCs w:val="24"/>
          <w:lang w:eastAsia="ar-SA"/>
        </w:rPr>
      </w:pPr>
    </w:p>
    <w:p w14:paraId="6337C20A" w14:textId="77777777" w:rsidR="004C4383" w:rsidRPr="004C4383" w:rsidRDefault="004C4383" w:rsidP="004C4383">
      <w:pPr>
        <w:suppressAutoHyphens/>
        <w:spacing w:after="0" w:line="240" w:lineRule="auto"/>
        <w:jc w:val="center"/>
        <w:rPr>
          <w:rFonts w:ascii="Times New Roman" w:eastAsia="Times New Roman" w:hAnsi="Times New Roman" w:cs="Times New Roman"/>
          <w:b/>
          <w:i/>
          <w:sz w:val="24"/>
          <w:szCs w:val="24"/>
          <w:lang w:eastAsia="ar-SA"/>
        </w:rPr>
      </w:pPr>
      <w:r w:rsidRPr="004C4383">
        <w:rPr>
          <w:rFonts w:ascii="Times New Roman" w:eastAsia="Times New Roman" w:hAnsi="Times New Roman" w:cs="Times New Roman"/>
          <w:b/>
          <w:i/>
          <w:sz w:val="24"/>
          <w:szCs w:val="24"/>
          <w:lang w:eastAsia="ar-SA"/>
        </w:rPr>
        <w:t>Чтение и письмо</w:t>
      </w:r>
    </w:p>
    <w:p w14:paraId="6D1BF5A3" w14:textId="77777777" w:rsidR="004C4383" w:rsidRPr="004C4383" w:rsidRDefault="004C4383" w:rsidP="004C4383">
      <w:pPr>
        <w:suppressAutoHyphens/>
        <w:spacing w:after="0" w:line="240" w:lineRule="auto"/>
        <w:rPr>
          <w:rFonts w:ascii="Times New Roman" w:eastAsia="Times New Roman" w:hAnsi="Times New Roman" w:cs="Times New Roman"/>
          <w:i/>
          <w:sz w:val="24"/>
          <w:szCs w:val="24"/>
          <w:lang w:eastAsia="ar-SA"/>
        </w:rPr>
      </w:pPr>
      <w:r w:rsidRPr="004C4383">
        <w:rPr>
          <w:rFonts w:ascii="Times New Roman" w:eastAsia="Times New Roman" w:hAnsi="Times New Roman" w:cs="Times New Roman"/>
          <w:i/>
          <w:sz w:val="24"/>
          <w:szCs w:val="24"/>
          <w:lang w:eastAsia="ar-SA"/>
        </w:rPr>
        <w:t>Глобальное чтение.</w:t>
      </w:r>
    </w:p>
    <w:p w14:paraId="64AB5FA8" w14:textId="77777777" w:rsidR="004C4383" w:rsidRPr="004C4383" w:rsidRDefault="004C4383" w:rsidP="004C4383">
      <w:pPr>
        <w:suppressAutoHyphens/>
        <w:spacing w:after="0" w:line="240" w:lineRule="auto"/>
        <w:ind w:firstLine="708"/>
        <w:jc w:val="both"/>
        <w:rPr>
          <w:rFonts w:ascii="Times New Roman" w:eastAsia="Times New Roman" w:hAnsi="Times New Roman" w:cs="Times New Roman"/>
          <w:sz w:val="24"/>
          <w:szCs w:val="24"/>
          <w:lang w:eastAsia="ar-SA"/>
        </w:rPr>
      </w:pPr>
      <w:r w:rsidRPr="004C4383">
        <w:rPr>
          <w:rFonts w:ascii="Times New Roman" w:eastAsia="Times New Roman" w:hAnsi="Times New Roman" w:cs="Times New Roman"/>
          <w:sz w:val="24"/>
          <w:szCs w:val="24"/>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1D818A2C" w14:textId="77777777" w:rsidR="004C4383" w:rsidRPr="004C4383" w:rsidRDefault="004C4383" w:rsidP="004C4383">
      <w:pPr>
        <w:suppressAutoHyphens/>
        <w:spacing w:after="0" w:line="240" w:lineRule="auto"/>
        <w:rPr>
          <w:rFonts w:ascii="Times New Roman" w:eastAsia="Times New Roman" w:hAnsi="Times New Roman" w:cs="Times New Roman"/>
          <w:sz w:val="24"/>
          <w:szCs w:val="24"/>
          <w:lang w:eastAsia="ar-SA"/>
        </w:rPr>
      </w:pPr>
      <w:r w:rsidRPr="004C4383">
        <w:rPr>
          <w:rFonts w:ascii="Times New Roman" w:eastAsia="Times New Roman" w:hAnsi="Times New Roman" w:cs="Times New Roman"/>
          <w:i/>
          <w:sz w:val="24"/>
          <w:szCs w:val="24"/>
          <w:lang w:eastAsia="ar-SA"/>
        </w:rPr>
        <w:t>Предпосылки к осмысленному чтению и письму</w:t>
      </w:r>
      <w:r w:rsidRPr="004C4383">
        <w:rPr>
          <w:rFonts w:ascii="Times New Roman" w:eastAsia="Times New Roman" w:hAnsi="Times New Roman" w:cs="Times New Roman"/>
          <w:sz w:val="24"/>
          <w:szCs w:val="24"/>
          <w:lang w:eastAsia="ar-SA"/>
        </w:rPr>
        <w:t>.</w:t>
      </w:r>
    </w:p>
    <w:p w14:paraId="0D9E812B" w14:textId="77777777" w:rsidR="004C4383" w:rsidRPr="004C4383" w:rsidRDefault="004C4383" w:rsidP="004C4383">
      <w:pPr>
        <w:suppressAutoHyphens/>
        <w:spacing w:after="0" w:line="240" w:lineRule="auto"/>
        <w:ind w:firstLine="708"/>
        <w:jc w:val="both"/>
        <w:rPr>
          <w:rFonts w:ascii="Times New Roman" w:eastAsia="Times New Roman" w:hAnsi="Times New Roman" w:cs="Times New Roman"/>
          <w:sz w:val="24"/>
          <w:szCs w:val="24"/>
          <w:lang w:eastAsia="ar-SA"/>
        </w:rPr>
      </w:pPr>
      <w:r w:rsidRPr="004C4383">
        <w:rPr>
          <w:rFonts w:ascii="Times New Roman" w:eastAsia="Times New Roman" w:hAnsi="Times New Roman" w:cs="Times New Roman"/>
          <w:sz w:val="24"/>
          <w:szCs w:val="24"/>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14:paraId="14CE1787" w14:textId="77777777" w:rsidR="004C4383" w:rsidRPr="004C4383" w:rsidRDefault="004C4383" w:rsidP="004C4383">
      <w:pPr>
        <w:suppressAutoHyphens/>
        <w:spacing w:after="0" w:line="240" w:lineRule="auto"/>
        <w:rPr>
          <w:rFonts w:ascii="Times New Roman" w:eastAsia="Times New Roman" w:hAnsi="Times New Roman" w:cs="Times New Roman"/>
          <w:sz w:val="24"/>
          <w:szCs w:val="24"/>
          <w:lang w:eastAsia="ar-SA"/>
        </w:rPr>
      </w:pPr>
      <w:r w:rsidRPr="004C4383">
        <w:rPr>
          <w:rFonts w:ascii="Times New Roman" w:eastAsia="Times New Roman" w:hAnsi="Times New Roman" w:cs="Times New Roman"/>
          <w:i/>
          <w:sz w:val="24"/>
          <w:szCs w:val="24"/>
          <w:lang w:eastAsia="ar-SA"/>
        </w:rPr>
        <w:t>Начальные навыки чтения и письма</w:t>
      </w:r>
      <w:r w:rsidRPr="004C4383">
        <w:rPr>
          <w:rFonts w:ascii="Times New Roman" w:eastAsia="Times New Roman" w:hAnsi="Times New Roman" w:cs="Times New Roman"/>
          <w:sz w:val="24"/>
          <w:szCs w:val="24"/>
          <w:lang w:eastAsia="ar-SA"/>
        </w:rPr>
        <w:t>.</w:t>
      </w:r>
    </w:p>
    <w:p w14:paraId="416965C4" w14:textId="77777777" w:rsidR="004C4383" w:rsidRPr="004C4383" w:rsidRDefault="004C4383" w:rsidP="004C4383">
      <w:pPr>
        <w:suppressAutoHyphens/>
        <w:spacing w:after="0" w:line="240" w:lineRule="auto"/>
        <w:ind w:firstLine="708"/>
        <w:jc w:val="both"/>
        <w:rPr>
          <w:rFonts w:ascii="Times New Roman" w:eastAsia="Times New Roman" w:hAnsi="Times New Roman" w:cs="Times New Roman"/>
          <w:sz w:val="24"/>
          <w:szCs w:val="24"/>
          <w:lang w:eastAsia="ar-SA"/>
        </w:rPr>
      </w:pPr>
      <w:r w:rsidRPr="004C4383">
        <w:rPr>
          <w:rFonts w:ascii="Times New Roman" w:eastAsia="Times New Roman" w:hAnsi="Times New Roman" w:cs="Times New Roman"/>
          <w:sz w:val="24"/>
          <w:szCs w:val="24"/>
          <w:lang w:eastAsia="ar-SA"/>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14:paraId="0371F43D" w14:textId="77777777" w:rsidR="004C4383" w:rsidRPr="004C4383" w:rsidRDefault="004C4383" w:rsidP="004C4383">
      <w:pPr>
        <w:suppressAutoHyphens/>
        <w:spacing w:after="0" w:line="240" w:lineRule="auto"/>
        <w:rPr>
          <w:rFonts w:ascii="Times New Roman" w:eastAsia="Times New Roman" w:hAnsi="Times New Roman" w:cs="Times New Roman"/>
          <w:b/>
          <w:sz w:val="24"/>
          <w:szCs w:val="24"/>
          <w:lang w:eastAsia="ar-SA"/>
        </w:rPr>
      </w:pPr>
    </w:p>
    <w:p w14:paraId="56A760E0" w14:textId="63834C7A" w:rsidR="004C4383" w:rsidRPr="003B714A" w:rsidRDefault="004C4383" w:rsidP="004C4383">
      <w:pPr>
        <w:jc w:val="center"/>
        <w:rPr>
          <w:rFonts w:ascii="Times New Roman" w:hAnsi="Times New Roman" w:cs="Times New Roman"/>
          <w:b/>
          <w:bCs/>
          <w:sz w:val="24"/>
          <w:szCs w:val="24"/>
        </w:rPr>
      </w:pPr>
    </w:p>
    <w:p w14:paraId="3F19C487" w14:textId="5A955193" w:rsidR="00085A5D" w:rsidRPr="003B714A" w:rsidRDefault="00085A5D" w:rsidP="004C4383">
      <w:pPr>
        <w:jc w:val="center"/>
        <w:rPr>
          <w:rFonts w:ascii="Times New Roman" w:hAnsi="Times New Roman" w:cs="Times New Roman"/>
          <w:b/>
          <w:bCs/>
          <w:sz w:val="24"/>
          <w:szCs w:val="24"/>
        </w:rPr>
      </w:pPr>
    </w:p>
    <w:p w14:paraId="12B3ADEC" w14:textId="77777777" w:rsidR="00B23364" w:rsidRDefault="00B23364" w:rsidP="009C1A9D">
      <w:pPr>
        <w:spacing w:after="0" w:line="240" w:lineRule="auto"/>
        <w:rPr>
          <w:rFonts w:ascii="Times New Roman" w:eastAsia="Times New Roman" w:hAnsi="Times New Roman" w:cs="Times New Roman"/>
          <w:b/>
          <w:bCs/>
          <w:sz w:val="24"/>
          <w:szCs w:val="24"/>
          <w:lang w:eastAsia="zh-CN"/>
        </w:rPr>
      </w:pPr>
    </w:p>
    <w:p w14:paraId="07EA6702" w14:textId="53392568" w:rsidR="00085A5D" w:rsidRPr="003B714A" w:rsidRDefault="00085A5D" w:rsidP="004C39C6">
      <w:pPr>
        <w:spacing w:after="0" w:line="240" w:lineRule="auto"/>
        <w:jc w:val="center"/>
        <w:rPr>
          <w:rFonts w:ascii="Times New Roman" w:eastAsia="Times New Roman" w:hAnsi="Times New Roman" w:cs="Times New Roman"/>
          <w:b/>
          <w:bCs/>
          <w:sz w:val="24"/>
          <w:szCs w:val="24"/>
          <w:lang w:eastAsia="zh-CN"/>
        </w:rPr>
      </w:pPr>
      <w:r w:rsidRPr="00085A5D">
        <w:rPr>
          <w:rFonts w:ascii="Times New Roman" w:eastAsia="Times New Roman" w:hAnsi="Times New Roman" w:cs="Times New Roman"/>
          <w:b/>
          <w:bCs/>
          <w:sz w:val="24"/>
          <w:szCs w:val="24"/>
          <w:lang w:eastAsia="zh-CN"/>
        </w:rPr>
        <w:lastRenderedPageBreak/>
        <w:t>Тематическое планирование</w:t>
      </w:r>
    </w:p>
    <w:p w14:paraId="2559A883" w14:textId="77777777" w:rsidR="00085A5D" w:rsidRPr="00085A5D" w:rsidRDefault="00085A5D" w:rsidP="00085A5D">
      <w:pPr>
        <w:spacing w:after="0" w:line="240" w:lineRule="auto"/>
        <w:jc w:val="center"/>
        <w:rPr>
          <w:rFonts w:ascii="Times New Roman" w:eastAsia="Times New Roman" w:hAnsi="Times New Roman" w:cs="Times New Roman"/>
          <w:b/>
          <w:bCs/>
          <w:sz w:val="24"/>
          <w:szCs w:val="24"/>
          <w:lang w:eastAsia="zh-CN"/>
        </w:rPr>
      </w:pPr>
    </w:p>
    <w:tbl>
      <w:tblPr>
        <w:tblStyle w:val="a7"/>
        <w:tblW w:w="10627" w:type="dxa"/>
        <w:tblLook w:val="04A0" w:firstRow="1" w:lastRow="0" w:firstColumn="1" w:lastColumn="0" w:noHBand="0" w:noVBand="1"/>
      </w:tblPr>
      <w:tblGrid>
        <w:gridCol w:w="640"/>
        <w:gridCol w:w="8286"/>
        <w:gridCol w:w="1701"/>
      </w:tblGrid>
      <w:tr w:rsidR="00085A5D" w:rsidRPr="00085A5D" w14:paraId="5CB7ED33" w14:textId="77777777" w:rsidTr="001B0E5A">
        <w:tc>
          <w:tcPr>
            <w:tcW w:w="640" w:type="dxa"/>
          </w:tcPr>
          <w:p w14:paraId="467E68CE" w14:textId="77777777" w:rsidR="00085A5D" w:rsidRPr="00085A5D" w:rsidRDefault="00085A5D" w:rsidP="00085A5D">
            <w:pPr>
              <w:jc w:val="center"/>
              <w:rPr>
                <w:rFonts w:ascii="Times New Roman" w:hAnsi="Times New Roman" w:cs="Times New Roman"/>
                <w:sz w:val="24"/>
                <w:szCs w:val="24"/>
                <w:lang w:eastAsia="zh-CN"/>
              </w:rPr>
            </w:pPr>
            <w:r w:rsidRPr="00085A5D">
              <w:rPr>
                <w:rFonts w:ascii="Times New Roman" w:hAnsi="Times New Roman" w:cs="Times New Roman"/>
                <w:sz w:val="24"/>
                <w:szCs w:val="24"/>
                <w:lang w:eastAsia="zh-CN"/>
              </w:rPr>
              <w:t>№ п/п</w:t>
            </w:r>
          </w:p>
        </w:tc>
        <w:tc>
          <w:tcPr>
            <w:tcW w:w="8286" w:type="dxa"/>
          </w:tcPr>
          <w:p w14:paraId="7A877FB3" w14:textId="77777777" w:rsidR="00085A5D" w:rsidRPr="00085A5D" w:rsidRDefault="00085A5D" w:rsidP="00085A5D">
            <w:pPr>
              <w:jc w:val="center"/>
              <w:rPr>
                <w:rFonts w:ascii="Times New Roman" w:hAnsi="Times New Roman" w:cs="Times New Roman"/>
                <w:sz w:val="24"/>
                <w:szCs w:val="24"/>
                <w:lang w:eastAsia="zh-CN"/>
              </w:rPr>
            </w:pPr>
            <w:r w:rsidRPr="00085A5D">
              <w:rPr>
                <w:rFonts w:ascii="Times New Roman" w:hAnsi="Times New Roman" w:cs="Times New Roman"/>
                <w:sz w:val="24"/>
                <w:szCs w:val="24"/>
                <w:lang w:eastAsia="zh-CN"/>
              </w:rPr>
              <w:t>Тема раздела</w:t>
            </w:r>
          </w:p>
        </w:tc>
        <w:tc>
          <w:tcPr>
            <w:tcW w:w="1701" w:type="dxa"/>
          </w:tcPr>
          <w:p w14:paraId="3B3AE034" w14:textId="77777777" w:rsidR="00085A5D" w:rsidRPr="00085A5D" w:rsidRDefault="00085A5D" w:rsidP="00085A5D">
            <w:pPr>
              <w:jc w:val="center"/>
              <w:rPr>
                <w:rFonts w:ascii="Times New Roman" w:hAnsi="Times New Roman" w:cs="Times New Roman"/>
                <w:sz w:val="24"/>
                <w:szCs w:val="24"/>
                <w:lang w:eastAsia="zh-CN"/>
              </w:rPr>
            </w:pPr>
            <w:r w:rsidRPr="00085A5D">
              <w:rPr>
                <w:rFonts w:ascii="Times New Roman" w:hAnsi="Times New Roman" w:cs="Times New Roman"/>
                <w:sz w:val="24"/>
                <w:szCs w:val="24"/>
                <w:lang w:eastAsia="zh-CN"/>
              </w:rPr>
              <w:t>Количество часов</w:t>
            </w:r>
          </w:p>
        </w:tc>
      </w:tr>
      <w:tr w:rsidR="001B0E5A" w:rsidRPr="00085A5D" w14:paraId="380F3E81" w14:textId="77777777" w:rsidTr="001B0E5A">
        <w:tc>
          <w:tcPr>
            <w:tcW w:w="640" w:type="dxa"/>
            <w:shd w:val="clear" w:color="auto" w:fill="auto"/>
          </w:tcPr>
          <w:p w14:paraId="1713B437" w14:textId="1A6AD762" w:rsidR="001B0E5A" w:rsidRPr="00085A5D" w:rsidRDefault="001B0E5A" w:rsidP="001B0E5A">
            <w:pPr>
              <w:jc w:val="center"/>
              <w:rPr>
                <w:rFonts w:ascii="Times New Roman" w:hAnsi="Times New Roman" w:cs="Times New Roman"/>
                <w:sz w:val="24"/>
                <w:szCs w:val="24"/>
                <w:lang w:eastAsia="zh-CN"/>
              </w:rPr>
            </w:pPr>
            <w:r w:rsidRPr="003B714A">
              <w:rPr>
                <w:rFonts w:ascii="Times New Roman" w:hAnsi="Times New Roman" w:cs="Times New Roman"/>
                <w:bCs/>
                <w:color w:val="000000"/>
                <w:sz w:val="24"/>
                <w:szCs w:val="24"/>
              </w:rPr>
              <w:t>1.</w:t>
            </w:r>
          </w:p>
        </w:tc>
        <w:tc>
          <w:tcPr>
            <w:tcW w:w="8286" w:type="dxa"/>
            <w:shd w:val="clear" w:color="auto" w:fill="auto"/>
          </w:tcPr>
          <w:p w14:paraId="69F57107" w14:textId="0FD577A3" w:rsidR="001B0E5A" w:rsidRPr="00085A5D" w:rsidRDefault="001B0E5A" w:rsidP="001B0E5A">
            <w:pPr>
              <w:jc w:val="left"/>
              <w:rPr>
                <w:rFonts w:ascii="Times New Roman" w:hAnsi="Times New Roman" w:cs="Times New Roman"/>
                <w:sz w:val="24"/>
                <w:szCs w:val="24"/>
                <w:lang w:eastAsia="zh-CN"/>
              </w:rPr>
            </w:pPr>
            <w:r w:rsidRPr="003B714A">
              <w:rPr>
                <w:rFonts w:ascii="Times New Roman" w:hAnsi="Times New Roman" w:cs="Times New Roman"/>
                <w:bCs/>
                <w:color w:val="000000"/>
                <w:sz w:val="24"/>
                <w:szCs w:val="24"/>
              </w:rPr>
              <w:t>Коммуникация с использованием вербальных средств.</w:t>
            </w:r>
          </w:p>
        </w:tc>
        <w:tc>
          <w:tcPr>
            <w:tcW w:w="1701" w:type="dxa"/>
            <w:shd w:val="clear" w:color="auto" w:fill="auto"/>
          </w:tcPr>
          <w:p w14:paraId="07FE0B96" w14:textId="44A04A4B" w:rsidR="001B0E5A" w:rsidRPr="00085A5D" w:rsidRDefault="0083281C" w:rsidP="001B0E5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w:t>
            </w:r>
          </w:p>
        </w:tc>
      </w:tr>
      <w:tr w:rsidR="001B0E5A" w:rsidRPr="003B714A" w14:paraId="4E31851D" w14:textId="77777777" w:rsidTr="001B0E5A">
        <w:tc>
          <w:tcPr>
            <w:tcW w:w="640" w:type="dxa"/>
            <w:shd w:val="clear" w:color="auto" w:fill="auto"/>
          </w:tcPr>
          <w:p w14:paraId="5F83E523" w14:textId="4BCDBBFB" w:rsidR="001B0E5A" w:rsidRPr="003B714A" w:rsidRDefault="001B0E5A" w:rsidP="001B0E5A">
            <w:pPr>
              <w:jc w:val="center"/>
              <w:rPr>
                <w:rFonts w:ascii="Times New Roman" w:hAnsi="Times New Roman" w:cs="Times New Roman"/>
                <w:sz w:val="24"/>
                <w:szCs w:val="24"/>
                <w:lang w:eastAsia="zh-CN"/>
              </w:rPr>
            </w:pPr>
            <w:r w:rsidRPr="003B714A">
              <w:rPr>
                <w:rFonts w:ascii="Times New Roman" w:hAnsi="Times New Roman" w:cs="Times New Roman"/>
                <w:bCs/>
                <w:color w:val="000000"/>
                <w:sz w:val="24"/>
                <w:szCs w:val="24"/>
              </w:rPr>
              <w:t>2.</w:t>
            </w:r>
          </w:p>
        </w:tc>
        <w:tc>
          <w:tcPr>
            <w:tcW w:w="8286" w:type="dxa"/>
            <w:shd w:val="clear" w:color="auto" w:fill="auto"/>
          </w:tcPr>
          <w:p w14:paraId="61FA485A" w14:textId="2EB1608E" w:rsidR="001B0E5A" w:rsidRPr="003B714A" w:rsidRDefault="001B0E5A" w:rsidP="001B0E5A">
            <w:pPr>
              <w:jc w:val="left"/>
              <w:rPr>
                <w:rFonts w:ascii="Times New Roman" w:hAnsi="Times New Roman" w:cs="Times New Roman"/>
                <w:sz w:val="24"/>
                <w:szCs w:val="24"/>
                <w:lang w:eastAsia="zh-CN"/>
              </w:rPr>
            </w:pPr>
            <w:r w:rsidRPr="003B714A">
              <w:rPr>
                <w:rFonts w:ascii="Times New Roman" w:hAnsi="Times New Roman" w:cs="Times New Roman"/>
                <w:bCs/>
                <w:color w:val="000000"/>
                <w:sz w:val="24"/>
                <w:szCs w:val="24"/>
              </w:rPr>
              <w:t>Коммуникация с использованием невербальных средств.</w:t>
            </w:r>
          </w:p>
        </w:tc>
        <w:tc>
          <w:tcPr>
            <w:tcW w:w="1701" w:type="dxa"/>
            <w:shd w:val="clear" w:color="auto" w:fill="auto"/>
          </w:tcPr>
          <w:p w14:paraId="59B6A053" w14:textId="544F04FF" w:rsidR="001B0E5A" w:rsidRPr="003B714A" w:rsidRDefault="0083281C" w:rsidP="001B0E5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r>
      <w:tr w:rsidR="001B0E5A" w:rsidRPr="003B714A" w14:paraId="54DDC77B" w14:textId="77777777" w:rsidTr="001B0E5A">
        <w:tc>
          <w:tcPr>
            <w:tcW w:w="640" w:type="dxa"/>
            <w:shd w:val="clear" w:color="auto" w:fill="auto"/>
          </w:tcPr>
          <w:p w14:paraId="468194A4" w14:textId="41D5E391" w:rsidR="001B0E5A" w:rsidRPr="003B714A" w:rsidRDefault="001B0E5A" w:rsidP="001B0E5A">
            <w:pPr>
              <w:jc w:val="center"/>
              <w:rPr>
                <w:rFonts w:ascii="Times New Roman" w:hAnsi="Times New Roman" w:cs="Times New Roman"/>
                <w:sz w:val="24"/>
                <w:szCs w:val="24"/>
                <w:lang w:eastAsia="zh-CN"/>
              </w:rPr>
            </w:pPr>
            <w:r w:rsidRPr="003B714A">
              <w:rPr>
                <w:rFonts w:ascii="Times New Roman" w:hAnsi="Times New Roman" w:cs="Times New Roman"/>
                <w:bCs/>
                <w:color w:val="000000"/>
                <w:sz w:val="24"/>
                <w:szCs w:val="24"/>
              </w:rPr>
              <w:t>3.</w:t>
            </w:r>
          </w:p>
        </w:tc>
        <w:tc>
          <w:tcPr>
            <w:tcW w:w="8286" w:type="dxa"/>
            <w:shd w:val="clear" w:color="auto" w:fill="auto"/>
          </w:tcPr>
          <w:p w14:paraId="74303948" w14:textId="45880AEA" w:rsidR="001B0E5A" w:rsidRPr="003B714A" w:rsidRDefault="001B0E5A" w:rsidP="001B0E5A">
            <w:pPr>
              <w:jc w:val="left"/>
              <w:rPr>
                <w:rFonts w:ascii="Times New Roman" w:hAnsi="Times New Roman" w:cs="Times New Roman"/>
                <w:sz w:val="24"/>
                <w:szCs w:val="24"/>
                <w:lang w:eastAsia="zh-CN"/>
              </w:rPr>
            </w:pPr>
            <w:r w:rsidRPr="003B714A">
              <w:rPr>
                <w:rFonts w:ascii="Times New Roman" w:hAnsi="Times New Roman" w:cs="Times New Roman"/>
                <w:bCs/>
                <w:color w:val="000000"/>
                <w:sz w:val="24"/>
                <w:szCs w:val="24"/>
              </w:rPr>
              <w:t>Развитие речи средствами вербальной и невербальной коммуникации</w:t>
            </w:r>
          </w:p>
        </w:tc>
        <w:tc>
          <w:tcPr>
            <w:tcW w:w="1701" w:type="dxa"/>
            <w:shd w:val="clear" w:color="auto" w:fill="auto"/>
          </w:tcPr>
          <w:p w14:paraId="791279F6" w14:textId="674301CE" w:rsidR="001B0E5A" w:rsidRPr="003B714A" w:rsidRDefault="002F43ED" w:rsidP="001B0E5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17</w:t>
            </w:r>
          </w:p>
        </w:tc>
      </w:tr>
      <w:tr w:rsidR="001B0E5A" w:rsidRPr="003B714A" w14:paraId="086E9920" w14:textId="77777777" w:rsidTr="001B0E5A">
        <w:tc>
          <w:tcPr>
            <w:tcW w:w="640" w:type="dxa"/>
            <w:shd w:val="clear" w:color="auto" w:fill="auto"/>
          </w:tcPr>
          <w:p w14:paraId="22B5C390" w14:textId="176EBC64" w:rsidR="001B0E5A" w:rsidRPr="003B714A" w:rsidRDefault="001B0E5A" w:rsidP="001B0E5A">
            <w:pPr>
              <w:jc w:val="center"/>
              <w:rPr>
                <w:rFonts w:ascii="Times New Roman" w:hAnsi="Times New Roman" w:cs="Times New Roman"/>
                <w:sz w:val="24"/>
                <w:szCs w:val="24"/>
                <w:lang w:eastAsia="zh-CN"/>
              </w:rPr>
            </w:pPr>
            <w:r w:rsidRPr="003B714A">
              <w:rPr>
                <w:rFonts w:ascii="Times New Roman" w:hAnsi="Times New Roman" w:cs="Times New Roman"/>
                <w:bCs/>
                <w:color w:val="000000"/>
                <w:sz w:val="24"/>
                <w:szCs w:val="24"/>
              </w:rPr>
              <w:t>4.</w:t>
            </w:r>
          </w:p>
        </w:tc>
        <w:tc>
          <w:tcPr>
            <w:tcW w:w="8286" w:type="dxa"/>
            <w:shd w:val="clear" w:color="auto" w:fill="auto"/>
          </w:tcPr>
          <w:p w14:paraId="321C2742" w14:textId="0E3E138F" w:rsidR="001B0E5A" w:rsidRPr="003B714A" w:rsidRDefault="001B0E5A" w:rsidP="001B0E5A">
            <w:pPr>
              <w:jc w:val="left"/>
              <w:rPr>
                <w:rFonts w:ascii="Times New Roman" w:hAnsi="Times New Roman" w:cs="Times New Roman"/>
                <w:sz w:val="24"/>
                <w:szCs w:val="24"/>
                <w:lang w:eastAsia="zh-CN"/>
              </w:rPr>
            </w:pPr>
            <w:r w:rsidRPr="003B714A">
              <w:rPr>
                <w:rFonts w:ascii="Times New Roman" w:hAnsi="Times New Roman" w:cs="Times New Roman"/>
                <w:bCs/>
                <w:color w:val="000000"/>
                <w:sz w:val="24"/>
                <w:szCs w:val="24"/>
              </w:rPr>
              <w:t>Чтение и письмо.</w:t>
            </w:r>
          </w:p>
        </w:tc>
        <w:tc>
          <w:tcPr>
            <w:tcW w:w="1701" w:type="dxa"/>
            <w:shd w:val="clear" w:color="auto" w:fill="auto"/>
          </w:tcPr>
          <w:p w14:paraId="7D1ACE70" w14:textId="778E4CCD" w:rsidR="001B0E5A" w:rsidRPr="003B714A" w:rsidRDefault="00B23364" w:rsidP="001B0E5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r>
      <w:tr w:rsidR="00380BCE" w:rsidRPr="003B714A" w14:paraId="0455100F" w14:textId="77777777" w:rsidTr="008B0470">
        <w:tc>
          <w:tcPr>
            <w:tcW w:w="8926" w:type="dxa"/>
            <w:gridSpan w:val="2"/>
            <w:shd w:val="clear" w:color="auto" w:fill="auto"/>
          </w:tcPr>
          <w:p w14:paraId="39C9EE76" w14:textId="3D74D5A2" w:rsidR="00380BCE" w:rsidRPr="003B714A" w:rsidRDefault="00380BCE" w:rsidP="001B0E5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w:t>
            </w:r>
          </w:p>
        </w:tc>
        <w:tc>
          <w:tcPr>
            <w:tcW w:w="1701" w:type="dxa"/>
            <w:shd w:val="clear" w:color="auto" w:fill="auto"/>
          </w:tcPr>
          <w:p w14:paraId="12CE02FB" w14:textId="4A5D78B1" w:rsidR="00380BCE" w:rsidRDefault="00380BCE" w:rsidP="001B0E5A">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r>
    </w:tbl>
    <w:p w14:paraId="3BDD9981" w14:textId="77777777" w:rsidR="00085A5D" w:rsidRPr="00085A5D" w:rsidRDefault="00085A5D" w:rsidP="00085A5D">
      <w:pPr>
        <w:spacing w:after="0" w:line="240" w:lineRule="auto"/>
        <w:jc w:val="center"/>
        <w:rPr>
          <w:rFonts w:ascii="Times New Roman" w:eastAsia="Times New Roman" w:hAnsi="Times New Roman" w:cs="Times New Roman"/>
          <w:sz w:val="24"/>
          <w:szCs w:val="24"/>
          <w:lang w:eastAsia="zh-CN"/>
        </w:rPr>
      </w:pPr>
    </w:p>
    <w:p w14:paraId="12B944B6" w14:textId="142C5F47" w:rsidR="00085A5D" w:rsidRPr="003B714A" w:rsidRDefault="00085A5D" w:rsidP="004C4383">
      <w:pPr>
        <w:jc w:val="center"/>
        <w:rPr>
          <w:rFonts w:ascii="Times New Roman" w:hAnsi="Times New Roman" w:cs="Times New Roman"/>
          <w:b/>
          <w:bCs/>
          <w:sz w:val="24"/>
          <w:szCs w:val="24"/>
        </w:rPr>
      </w:pPr>
    </w:p>
    <w:p w14:paraId="054FD840" w14:textId="6327BE3A" w:rsidR="003B714A" w:rsidRPr="003B714A" w:rsidRDefault="003B714A" w:rsidP="004C4383">
      <w:pPr>
        <w:jc w:val="center"/>
        <w:rPr>
          <w:rFonts w:ascii="Times New Roman" w:hAnsi="Times New Roman" w:cs="Times New Roman"/>
          <w:b/>
          <w:bCs/>
          <w:sz w:val="24"/>
          <w:szCs w:val="24"/>
        </w:rPr>
      </w:pPr>
    </w:p>
    <w:p w14:paraId="06B9B301" w14:textId="1D14F17A" w:rsidR="003B714A" w:rsidRPr="003B714A" w:rsidRDefault="003B714A" w:rsidP="004C4383">
      <w:pPr>
        <w:jc w:val="center"/>
        <w:rPr>
          <w:rFonts w:ascii="Times New Roman" w:hAnsi="Times New Roman" w:cs="Times New Roman"/>
          <w:b/>
          <w:bCs/>
          <w:sz w:val="24"/>
          <w:szCs w:val="24"/>
        </w:rPr>
      </w:pPr>
    </w:p>
    <w:p w14:paraId="47808D11" w14:textId="29B0A469" w:rsidR="003B714A" w:rsidRPr="003B714A" w:rsidRDefault="003B714A" w:rsidP="004C4383">
      <w:pPr>
        <w:jc w:val="center"/>
        <w:rPr>
          <w:rFonts w:ascii="Times New Roman" w:hAnsi="Times New Roman" w:cs="Times New Roman"/>
          <w:b/>
          <w:bCs/>
          <w:sz w:val="24"/>
          <w:szCs w:val="24"/>
        </w:rPr>
      </w:pPr>
    </w:p>
    <w:p w14:paraId="78A024CF" w14:textId="32B12325" w:rsidR="003B714A" w:rsidRPr="003B714A" w:rsidRDefault="003B714A" w:rsidP="004C4383">
      <w:pPr>
        <w:jc w:val="center"/>
        <w:rPr>
          <w:rFonts w:ascii="Times New Roman" w:hAnsi="Times New Roman" w:cs="Times New Roman"/>
          <w:b/>
          <w:bCs/>
          <w:sz w:val="24"/>
          <w:szCs w:val="24"/>
        </w:rPr>
      </w:pPr>
    </w:p>
    <w:p w14:paraId="509E055A" w14:textId="59402F67" w:rsidR="003B714A" w:rsidRDefault="003B714A" w:rsidP="004C4383">
      <w:pPr>
        <w:jc w:val="center"/>
        <w:rPr>
          <w:rFonts w:ascii="Times New Roman" w:hAnsi="Times New Roman" w:cs="Times New Roman"/>
          <w:b/>
          <w:bCs/>
          <w:sz w:val="28"/>
          <w:szCs w:val="28"/>
        </w:rPr>
      </w:pPr>
    </w:p>
    <w:p w14:paraId="0E6756DE" w14:textId="2D7C2AF6" w:rsidR="003B714A" w:rsidRDefault="003B714A" w:rsidP="004C4383">
      <w:pPr>
        <w:jc w:val="center"/>
        <w:rPr>
          <w:rFonts w:ascii="Times New Roman" w:hAnsi="Times New Roman" w:cs="Times New Roman"/>
          <w:b/>
          <w:bCs/>
          <w:sz w:val="28"/>
          <w:szCs w:val="28"/>
        </w:rPr>
      </w:pPr>
    </w:p>
    <w:p w14:paraId="0F88EE92" w14:textId="13350A4B" w:rsidR="003B714A" w:rsidRDefault="003B714A" w:rsidP="004C4383">
      <w:pPr>
        <w:jc w:val="center"/>
        <w:rPr>
          <w:rFonts w:ascii="Times New Roman" w:hAnsi="Times New Roman" w:cs="Times New Roman"/>
          <w:b/>
          <w:bCs/>
          <w:sz w:val="28"/>
          <w:szCs w:val="28"/>
        </w:rPr>
      </w:pPr>
    </w:p>
    <w:p w14:paraId="74D89C03" w14:textId="34E604D8" w:rsidR="003B714A" w:rsidRDefault="003B714A" w:rsidP="004C4383">
      <w:pPr>
        <w:jc w:val="center"/>
        <w:rPr>
          <w:rFonts w:ascii="Times New Roman" w:hAnsi="Times New Roman" w:cs="Times New Roman"/>
          <w:b/>
          <w:bCs/>
          <w:sz w:val="28"/>
          <w:szCs w:val="28"/>
        </w:rPr>
      </w:pPr>
    </w:p>
    <w:p w14:paraId="77549FB7" w14:textId="04803A1A" w:rsidR="003B714A" w:rsidRDefault="003B714A" w:rsidP="004C4383">
      <w:pPr>
        <w:jc w:val="center"/>
        <w:rPr>
          <w:rFonts w:ascii="Times New Roman" w:hAnsi="Times New Roman" w:cs="Times New Roman"/>
          <w:b/>
          <w:bCs/>
          <w:sz w:val="28"/>
          <w:szCs w:val="28"/>
        </w:rPr>
      </w:pPr>
    </w:p>
    <w:p w14:paraId="4641AC6B" w14:textId="60806ED1" w:rsidR="003B714A" w:rsidRDefault="003B714A" w:rsidP="004C4383">
      <w:pPr>
        <w:jc w:val="center"/>
        <w:rPr>
          <w:rFonts w:ascii="Times New Roman" w:hAnsi="Times New Roman" w:cs="Times New Roman"/>
          <w:b/>
          <w:bCs/>
          <w:sz w:val="28"/>
          <w:szCs w:val="28"/>
        </w:rPr>
      </w:pPr>
    </w:p>
    <w:p w14:paraId="3A2841FC" w14:textId="35783644" w:rsidR="003B714A" w:rsidRDefault="003B714A" w:rsidP="004C4383">
      <w:pPr>
        <w:jc w:val="center"/>
        <w:rPr>
          <w:rFonts w:ascii="Times New Roman" w:hAnsi="Times New Roman" w:cs="Times New Roman"/>
          <w:b/>
          <w:bCs/>
          <w:sz w:val="28"/>
          <w:szCs w:val="28"/>
        </w:rPr>
      </w:pPr>
    </w:p>
    <w:p w14:paraId="5FC6A0BF" w14:textId="6211BB9E" w:rsidR="003B714A" w:rsidRDefault="003B714A" w:rsidP="004C4383">
      <w:pPr>
        <w:jc w:val="center"/>
        <w:rPr>
          <w:rFonts w:ascii="Times New Roman" w:hAnsi="Times New Roman" w:cs="Times New Roman"/>
          <w:b/>
          <w:bCs/>
          <w:sz w:val="28"/>
          <w:szCs w:val="28"/>
        </w:rPr>
      </w:pPr>
    </w:p>
    <w:p w14:paraId="5D577C61" w14:textId="004B893B" w:rsidR="003B714A" w:rsidRDefault="003B714A" w:rsidP="004C4383">
      <w:pPr>
        <w:jc w:val="center"/>
        <w:rPr>
          <w:rFonts w:ascii="Times New Roman" w:hAnsi="Times New Roman" w:cs="Times New Roman"/>
          <w:b/>
          <w:bCs/>
          <w:sz w:val="28"/>
          <w:szCs w:val="28"/>
        </w:rPr>
      </w:pPr>
    </w:p>
    <w:p w14:paraId="6CDC56CD" w14:textId="5BFAE36B" w:rsidR="003B714A" w:rsidRDefault="003B714A" w:rsidP="004C4383">
      <w:pPr>
        <w:jc w:val="center"/>
        <w:rPr>
          <w:rFonts w:ascii="Times New Roman" w:hAnsi="Times New Roman" w:cs="Times New Roman"/>
          <w:b/>
          <w:bCs/>
          <w:sz w:val="28"/>
          <w:szCs w:val="28"/>
        </w:rPr>
      </w:pPr>
    </w:p>
    <w:p w14:paraId="42F36C25" w14:textId="0F888CFA" w:rsidR="003B714A" w:rsidRDefault="003B714A" w:rsidP="004C4383">
      <w:pPr>
        <w:jc w:val="center"/>
        <w:rPr>
          <w:rFonts w:ascii="Times New Roman" w:hAnsi="Times New Roman" w:cs="Times New Roman"/>
          <w:b/>
          <w:bCs/>
          <w:sz w:val="28"/>
          <w:szCs w:val="28"/>
        </w:rPr>
      </w:pPr>
    </w:p>
    <w:p w14:paraId="04951BE1" w14:textId="675B3E09" w:rsidR="003B714A" w:rsidRDefault="003B714A" w:rsidP="004C4383">
      <w:pPr>
        <w:jc w:val="center"/>
        <w:rPr>
          <w:rFonts w:ascii="Times New Roman" w:hAnsi="Times New Roman" w:cs="Times New Roman"/>
          <w:b/>
          <w:bCs/>
          <w:sz w:val="28"/>
          <w:szCs w:val="28"/>
        </w:rPr>
      </w:pPr>
    </w:p>
    <w:p w14:paraId="3267BB0F" w14:textId="507FF57B" w:rsidR="003B714A" w:rsidRDefault="003B714A" w:rsidP="004C4383">
      <w:pPr>
        <w:jc w:val="center"/>
        <w:rPr>
          <w:rFonts w:ascii="Times New Roman" w:hAnsi="Times New Roman" w:cs="Times New Roman"/>
          <w:b/>
          <w:bCs/>
          <w:sz w:val="28"/>
          <w:szCs w:val="28"/>
        </w:rPr>
      </w:pPr>
    </w:p>
    <w:p w14:paraId="57F95104" w14:textId="0D58AE60" w:rsidR="003B714A" w:rsidRDefault="003B714A" w:rsidP="004C4383">
      <w:pPr>
        <w:jc w:val="center"/>
        <w:rPr>
          <w:rFonts w:ascii="Times New Roman" w:hAnsi="Times New Roman" w:cs="Times New Roman"/>
          <w:b/>
          <w:bCs/>
          <w:sz w:val="28"/>
          <w:szCs w:val="28"/>
        </w:rPr>
      </w:pPr>
    </w:p>
    <w:p w14:paraId="1E264F0D" w14:textId="77777777" w:rsidR="00F84E6C" w:rsidRDefault="00F84E6C" w:rsidP="004C4383">
      <w:pPr>
        <w:jc w:val="center"/>
        <w:rPr>
          <w:rFonts w:ascii="Times New Roman" w:hAnsi="Times New Roman" w:cs="Times New Roman"/>
          <w:b/>
          <w:bCs/>
          <w:sz w:val="28"/>
          <w:szCs w:val="28"/>
        </w:rPr>
      </w:pPr>
    </w:p>
    <w:p w14:paraId="70B91AE4" w14:textId="77777777" w:rsidR="00F84E6C" w:rsidRDefault="00F84E6C" w:rsidP="00094FD6">
      <w:pPr>
        <w:spacing w:after="0" w:line="240" w:lineRule="auto"/>
        <w:jc w:val="center"/>
        <w:rPr>
          <w:rFonts w:ascii="Times New Roman" w:eastAsia="Times New Roman" w:hAnsi="Times New Roman" w:cs="Times New Roman"/>
          <w:b/>
          <w:bCs/>
          <w:sz w:val="24"/>
          <w:szCs w:val="24"/>
          <w:lang w:eastAsia="zh-CN"/>
        </w:rPr>
        <w:sectPr w:rsidR="00F84E6C" w:rsidSect="00F1485A">
          <w:pgSz w:w="11906" w:h="16838"/>
          <w:pgMar w:top="720" w:right="720" w:bottom="720" w:left="720" w:header="708" w:footer="708" w:gutter="0"/>
          <w:cols w:space="708"/>
          <w:docGrid w:linePitch="360"/>
        </w:sectPr>
      </w:pPr>
    </w:p>
    <w:p w14:paraId="19F2B21F" w14:textId="54703BF5" w:rsidR="00094FD6" w:rsidRPr="00094FD6" w:rsidRDefault="00094FD6" w:rsidP="00094FD6">
      <w:pPr>
        <w:spacing w:after="0" w:line="240" w:lineRule="auto"/>
        <w:jc w:val="center"/>
        <w:rPr>
          <w:rFonts w:ascii="Times New Roman" w:eastAsia="Times New Roman" w:hAnsi="Times New Roman" w:cs="Times New Roman"/>
          <w:b/>
          <w:bCs/>
          <w:sz w:val="24"/>
          <w:szCs w:val="24"/>
          <w:lang w:eastAsia="zh-CN"/>
        </w:rPr>
      </w:pPr>
      <w:r w:rsidRPr="00094FD6">
        <w:rPr>
          <w:rFonts w:ascii="Times New Roman" w:eastAsia="Times New Roman" w:hAnsi="Times New Roman" w:cs="Times New Roman"/>
          <w:b/>
          <w:bCs/>
          <w:sz w:val="24"/>
          <w:szCs w:val="24"/>
          <w:lang w:eastAsia="zh-CN"/>
        </w:rPr>
        <w:lastRenderedPageBreak/>
        <w:t>Календарно-тематический план</w:t>
      </w:r>
    </w:p>
    <w:tbl>
      <w:tblPr>
        <w:tblStyle w:val="11"/>
        <w:tblW w:w="10882" w:type="dxa"/>
        <w:tblLook w:val="04A0" w:firstRow="1" w:lastRow="0" w:firstColumn="1" w:lastColumn="0" w:noHBand="0" w:noVBand="1"/>
      </w:tblPr>
      <w:tblGrid>
        <w:gridCol w:w="750"/>
        <w:gridCol w:w="6729"/>
        <w:gridCol w:w="1560"/>
        <w:gridCol w:w="1843"/>
      </w:tblGrid>
      <w:tr w:rsidR="002C0358" w:rsidRPr="00094FD6" w14:paraId="3C2F74B3" w14:textId="77777777" w:rsidTr="002C0358">
        <w:tc>
          <w:tcPr>
            <w:tcW w:w="750" w:type="dxa"/>
          </w:tcPr>
          <w:p w14:paraId="0EA81C97" w14:textId="77777777" w:rsidR="002C0358" w:rsidRPr="00094FD6" w:rsidRDefault="002C0358" w:rsidP="00094FD6">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t>№ п/п</w:t>
            </w:r>
          </w:p>
        </w:tc>
        <w:tc>
          <w:tcPr>
            <w:tcW w:w="6729" w:type="dxa"/>
          </w:tcPr>
          <w:p w14:paraId="625D91B6" w14:textId="77777777" w:rsidR="002C0358" w:rsidRPr="00094FD6" w:rsidRDefault="002C0358" w:rsidP="00094FD6">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t xml:space="preserve">Тема урока </w:t>
            </w:r>
          </w:p>
        </w:tc>
        <w:tc>
          <w:tcPr>
            <w:tcW w:w="1560" w:type="dxa"/>
          </w:tcPr>
          <w:p w14:paraId="3AABF08C" w14:textId="77777777" w:rsidR="002C0358" w:rsidRPr="00094FD6" w:rsidRDefault="002C0358" w:rsidP="00094FD6">
            <w:pPr>
              <w:jc w:val="center"/>
              <w:rPr>
                <w:rFonts w:ascii="Times New Roman" w:hAnsi="Times New Roman" w:cs="Times New Roman"/>
                <w:sz w:val="24"/>
                <w:szCs w:val="24"/>
                <w:lang w:eastAsia="zh-CN"/>
              </w:rPr>
            </w:pPr>
            <w:r w:rsidRPr="00094FD6">
              <w:rPr>
                <w:rFonts w:ascii="Times New Roman" w:hAnsi="Times New Roman" w:cs="Times New Roman"/>
                <w:sz w:val="24"/>
                <w:szCs w:val="24"/>
                <w:lang w:eastAsia="zh-CN"/>
              </w:rPr>
              <w:t>Количество часов</w:t>
            </w:r>
          </w:p>
        </w:tc>
        <w:tc>
          <w:tcPr>
            <w:tcW w:w="1843" w:type="dxa"/>
          </w:tcPr>
          <w:p w14:paraId="0D7AD44E" w14:textId="4849986C" w:rsidR="002C0358" w:rsidRPr="00094FD6" w:rsidRDefault="002C0358" w:rsidP="00094FD6">
            <w:pPr>
              <w:jc w:val="center"/>
              <w:rPr>
                <w:rFonts w:ascii="Times New Roman" w:hAnsi="Times New Roman" w:cs="Times New Roman"/>
                <w:sz w:val="24"/>
                <w:szCs w:val="24"/>
                <w:highlight w:val="yellow"/>
                <w:lang w:eastAsia="zh-CN"/>
              </w:rPr>
            </w:pPr>
            <w:r w:rsidRPr="00094FD6">
              <w:rPr>
                <w:rFonts w:ascii="Times New Roman" w:hAnsi="Times New Roman" w:cs="Times New Roman"/>
                <w:sz w:val="24"/>
                <w:szCs w:val="24"/>
                <w:lang w:eastAsia="zh-CN"/>
              </w:rPr>
              <w:t xml:space="preserve">Дата </w:t>
            </w:r>
          </w:p>
        </w:tc>
      </w:tr>
      <w:tr w:rsidR="009C1A9D" w:rsidRPr="009C1A9D" w14:paraId="1479205B" w14:textId="77777777" w:rsidTr="009D5480">
        <w:tc>
          <w:tcPr>
            <w:tcW w:w="750" w:type="dxa"/>
          </w:tcPr>
          <w:p w14:paraId="53FD8073" w14:textId="5DDAEBEF" w:rsidR="009C1A9D" w:rsidRPr="002F43ED" w:rsidRDefault="009C1A9D" w:rsidP="00094FD6">
            <w:pPr>
              <w:jc w:val="center"/>
              <w:rPr>
                <w:rFonts w:ascii="Times New Roman" w:hAnsi="Times New Roman" w:cs="Times New Roman"/>
                <w:b/>
                <w:sz w:val="24"/>
                <w:szCs w:val="24"/>
                <w:lang w:eastAsia="zh-CN"/>
              </w:rPr>
            </w:pPr>
            <w:r w:rsidRPr="002F43ED">
              <w:rPr>
                <w:rFonts w:ascii="Times New Roman" w:hAnsi="Times New Roman" w:cs="Times New Roman"/>
                <w:b/>
                <w:sz w:val="24"/>
                <w:szCs w:val="24"/>
                <w:lang w:val="en-US" w:eastAsia="zh-CN"/>
              </w:rPr>
              <w:t>I</w:t>
            </w:r>
          </w:p>
        </w:tc>
        <w:tc>
          <w:tcPr>
            <w:tcW w:w="10132" w:type="dxa"/>
            <w:gridSpan w:val="3"/>
          </w:tcPr>
          <w:p w14:paraId="5ED109FD" w14:textId="427C7BAE" w:rsidR="009C1A9D" w:rsidRPr="003E2788" w:rsidRDefault="009C1A9D" w:rsidP="00094FD6">
            <w:pPr>
              <w:jc w:val="center"/>
              <w:rPr>
                <w:rFonts w:ascii="Times New Roman" w:hAnsi="Times New Roman" w:cs="Times New Roman"/>
                <w:b/>
                <w:i/>
                <w:iCs/>
                <w:sz w:val="24"/>
                <w:szCs w:val="24"/>
                <w:highlight w:val="yellow"/>
                <w:lang w:eastAsia="zh-CN"/>
              </w:rPr>
            </w:pPr>
            <w:r w:rsidRPr="003E2788">
              <w:rPr>
                <w:rFonts w:ascii="Times New Roman" w:hAnsi="Times New Roman" w:cs="Times New Roman"/>
                <w:b/>
                <w:i/>
                <w:iCs/>
                <w:color w:val="000000"/>
                <w:sz w:val="24"/>
                <w:szCs w:val="24"/>
              </w:rPr>
              <w:t>Коммуникация с использованием вербальных средств</w:t>
            </w:r>
          </w:p>
        </w:tc>
      </w:tr>
      <w:tr w:rsidR="002C0358" w:rsidRPr="00094FD6" w14:paraId="71CE461F" w14:textId="77777777" w:rsidTr="002C0358">
        <w:tc>
          <w:tcPr>
            <w:tcW w:w="750" w:type="dxa"/>
          </w:tcPr>
          <w:p w14:paraId="039CD1FF" w14:textId="2972A41A" w:rsidR="002C0358" w:rsidRPr="00094FD6" w:rsidRDefault="002C0358" w:rsidP="009C1A9D">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1</w:t>
            </w:r>
          </w:p>
        </w:tc>
        <w:tc>
          <w:tcPr>
            <w:tcW w:w="6729" w:type="dxa"/>
          </w:tcPr>
          <w:p w14:paraId="52ACD82A" w14:textId="77777777" w:rsidR="00D505EA" w:rsidRDefault="002C0358" w:rsidP="00D505EA">
            <w:pPr>
              <w:rPr>
                <w:rFonts w:ascii="Times New Roman" w:hAnsi="Times New Roman" w:cs="Times New Roman"/>
                <w:sz w:val="24"/>
                <w:szCs w:val="24"/>
                <w:lang w:eastAsia="ar-SA"/>
              </w:rPr>
            </w:pPr>
            <w:r w:rsidRPr="004C4383">
              <w:rPr>
                <w:rFonts w:ascii="Times New Roman" w:hAnsi="Times New Roman" w:cs="Times New Roman"/>
                <w:sz w:val="24"/>
                <w:szCs w:val="24"/>
                <w:lang w:eastAsia="ar-SA"/>
              </w:rPr>
              <w:t>Установление контакта с собеседником</w:t>
            </w:r>
            <w:r w:rsidR="00D505EA">
              <w:rPr>
                <w:rFonts w:ascii="Times New Roman" w:hAnsi="Times New Roman" w:cs="Times New Roman"/>
                <w:sz w:val="24"/>
                <w:szCs w:val="24"/>
                <w:lang w:eastAsia="ar-SA"/>
              </w:rPr>
              <w:t>.</w:t>
            </w:r>
          </w:p>
          <w:p w14:paraId="3230C462" w14:textId="0109090D" w:rsidR="002C0358" w:rsidRPr="00094FD6" w:rsidRDefault="002C0358" w:rsidP="00D505EA">
            <w:pPr>
              <w:rPr>
                <w:rFonts w:ascii="Times New Roman" w:hAnsi="Times New Roman" w:cs="Times New Roman"/>
                <w:sz w:val="24"/>
                <w:szCs w:val="24"/>
                <w:lang w:eastAsia="zh-CN"/>
              </w:rPr>
            </w:pPr>
            <w:r w:rsidRPr="004C4383">
              <w:rPr>
                <w:rFonts w:ascii="Times New Roman" w:hAnsi="Times New Roman" w:cs="Times New Roman"/>
                <w:kern w:val="2"/>
                <w:sz w:val="24"/>
                <w:szCs w:val="24"/>
                <w:lang w:eastAsia="ar-SA"/>
              </w:rPr>
              <w:t>П</w:t>
            </w:r>
            <w:r w:rsidRPr="004C4383">
              <w:rPr>
                <w:rFonts w:ascii="Times New Roman" w:hAnsi="Times New Roman" w:cs="Times New Roman"/>
                <w:sz w:val="24"/>
                <w:szCs w:val="24"/>
                <w:lang w:eastAsia="ar-SA"/>
              </w:rPr>
              <w:t>риветствие собеседника звуком (словом, предложением).</w:t>
            </w:r>
          </w:p>
        </w:tc>
        <w:tc>
          <w:tcPr>
            <w:tcW w:w="1560" w:type="dxa"/>
          </w:tcPr>
          <w:p w14:paraId="13EAA58B" w14:textId="2A4C6C80" w:rsidR="002C0358" w:rsidRPr="00094FD6" w:rsidRDefault="002C0358" w:rsidP="009C1A9D">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1</w:t>
            </w:r>
          </w:p>
        </w:tc>
        <w:tc>
          <w:tcPr>
            <w:tcW w:w="1843" w:type="dxa"/>
          </w:tcPr>
          <w:p w14:paraId="6990C479" w14:textId="0D501967" w:rsidR="002C0358" w:rsidRPr="00094FD6" w:rsidRDefault="002C0358" w:rsidP="009C1A9D">
            <w:pPr>
              <w:jc w:val="center"/>
              <w:rPr>
                <w:rFonts w:ascii="Times New Roman" w:hAnsi="Times New Roman" w:cs="Times New Roman"/>
                <w:sz w:val="24"/>
                <w:szCs w:val="24"/>
                <w:lang w:eastAsia="zh-CN"/>
              </w:rPr>
            </w:pPr>
          </w:p>
        </w:tc>
      </w:tr>
      <w:tr w:rsidR="002C0358" w:rsidRPr="00094FD6" w14:paraId="7953DF6C" w14:textId="77777777" w:rsidTr="002C0358">
        <w:tc>
          <w:tcPr>
            <w:tcW w:w="750" w:type="dxa"/>
          </w:tcPr>
          <w:p w14:paraId="43C840E7" w14:textId="157D4832" w:rsidR="002C0358" w:rsidRPr="007A6691" w:rsidRDefault="002C0358" w:rsidP="003E2788">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2</w:t>
            </w:r>
          </w:p>
        </w:tc>
        <w:tc>
          <w:tcPr>
            <w:tcW w:w="6729" w:type="dxa"/>
          </w:tcPr>
          <w:p w14:paraId="746EA732" w14:textId="7A52805C" w:rsidR="002C0358" w:rsidRPr="009C1A9D" w:rsidRDefault="002C0358" w:rsidP="000F1C0F">
            <w:pPr>
              <w:rPr>
                <w:rFonts w:ascii="Times New Roman" w:hAnsi="Times New Roman" w:cs="Times New Roman"/>
                <w:i/>
                <w:iCs/>
                <w:sz w:val="24"/>
                <w:szCs w:val="24"/>
              </w:rPr>
            </w:pPr>
            <w:r w:rsidRPr="004C4383">
              <w:rPr>
                <w:rFonts w:ascii="Times New Roman" w:hAnsi="Times New Roman" w:cs="Times New Roman"/>
                <w:sz w:val="24"/>
                <w:szCs w:val="24"/>
                <w:lang w:eastAsia="ar-SA"/>
              </w:rPr>
              <w:t>Выражение своих желаний</w:t>
            </w:r>
            <w:r w:rsidR="000F1C0F">
              <w:rPr>
                <w:rFonts w:ascii="Times New Roman" w:hAnsi="Times New Roman" w:cs="Times New Roman"/>
                <w:sz w:val="24"/>
                <w:szCs w:val="24"/>
                <w:lang w:eastAsia="ar-SA"/>
              </w:rPr>
              <w:t>, обращение с просьбой, согласия, несогласия</w:t>
            </w:r>
            <w:r w:rsidRPr="004C4383">
              <w:rPr>
                <w:rFonts w:ascii="Times New Roman" w:hAnsi="Times New Roman" w:cs="Times New Roman"/>
                <w:color w:val="000000"/>
                <w:sz w:val="24"/>
                <w:szCs w:val="24"/>
                <w:lang w:eastAsia="ar-SA"/>
              </w:rPr>
              <w:t xml:space="preserve"> звуком (словом, предложением).</w:t>
            </w:r>
            <w:r w:rsidRPr="004C4383">
              <w:rPr>
                <w:rFonts w:ascii="Times New Roman" w:hAnsi="Times New Roman" w:cs="Times New Roman"/>
                <w:sz w:val="24"/>
                <w:szCs w:val="24"/>
                <w:lang w:eastAsia="ar-SA"/>
              </w:rPr>
              <w:t xml:space="preserve"> </w:t>
            </w:r>
          </w:p>
        </w:tc>
        <w:tc>
          <w:tcPr>
            <w:tcW w:w="1560" w:type="dxa"/>
          </w:tcPr>
          <w:p w14:paraId="54111BBB" w14:textId="461E8186" w:rsidR="002C0358" w:rsidRPr="007A6691" w:rsidRDefault="002C0358" w:rsidP="003E2788">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14:paraId="4FEE0573" w14:textId="54EB3E1D" w:rsidR="002C0358" w:rsidRPr="007A6691" w:rsidRDefault="002C0358" w:rsidP="003E2788">
            <w:pPr>
              <w:jc w:val="center"/>
              <w:rPr>
                <w:rFonts w:ascii="Times New Roman" w:hAnsi="Times New Roman" w:cs="Times New Roman"/>
                <w:sz w:val="24"/>
                <w:szCs w:val="24"/>
              </w:rPr>
            </w:pPr>
          </w:p>
        </w:tc>
      </w:tr>
      <w:tr w:rsidR="002C0358" w:rsidRPr="007A6691" w14:paraId="6B2DA68A" w14:textId="77777777" w:rsidTr="002C0358">
        <w:tc>
          <w:tcPr>
            <w:tcW w:w="750" w:type="dxa"/>
          </w:tcPr>
          <w:p w14:paraId="26355109" w14:textId="02476209" w:rsidR="002C0358" w:rsidRPr="007A6691" w:rsidRDefault="002C0358" w:rsidP="00C2610F">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3</w:t>
            </w:r>
          </w:p>
        </w:tc>
        <w:tc>
          <w:tcPr>
            <w:tcW w:w="6729" w:type="dxa"/>
            <w:tcBorders>
              <w:top w:val="single" w:sz="4" w:space="0" w:color="auto"/>
              <w:left w:val="single" w:sz="4" w:space="0" w:color="auto"/>
              <w:bottom w:val="single" w:sz="4" w:space="0" w:color="auto"/>
              <w:right w:val="single" w:sz="4" w:space="0" w:color="auto"/>
            </w:tcBorders>
          </w:tcPr>
          <w:p w14:paraId="667296F7" w14:textId="74099FD1" w:rsidR="002C0358" w:rsidRPr="00C2610F" w:rsidRDefault="002C0358" w:rsidP="000F1C0F">
            <w:pPr>
              <w:suppressAutoHyphens/>
              <w:rPr>
                <w:rFonts w:ascii="Times New Roman" w:hAnsi="Times New Roman" w:cs="Times New Roman"/>
                <w:i/>
                <w:sz w:val="24"/>
                <w:szCs w:val="24"/>
                <w:u w:val="single"/>
                <w:lang w:eastAsia="ar-SA"/>
              </w:rPr>
            </w:pPr>
            <w:r w:rsidRPr="004C4383">
              <w:rPr>
                <w:rFonts w:ascii="Times New Roman" w:hAnsi="Times New Roman" w:cs="Times New Roman"/>
                <w:sz w:val="24"/>
                <w:szCs w:val="24"/>
                <w:lang w:eastAsia="ar-SA"/>
              </w:rPr>
              <w:t>Ответы на вопросы словом (предложением). Задавание вопросов предложением. Прощание с собеседником звуком (словом, предложением).</w:t>
            </w:r>
          </w:p>
        </w:tc>
        <w:tc>
          <w:tcPr>
            <w:tcW w:w="1560" w:type="dxa"/>
          </w:tcPr>
          <w:p w14:paraId="5516739F" w14:textId="282EC8B0" w:rsidR="002C0358" w:rsidRPr="007A6691" w:rsidRDefault="002C0358" w:rsidP="00C2610F">
            <w:pPr>
              <w:jc w:val="center"/>
              <w:rPr>
                <w:rFonts w:ascii="Times New Roman" w:hAnsi="Times New Roman" w:cs="Times New Roman"/>
                <w:sz w:val="24"/>
                <w:szCs w:val="24"/>
                <w:lang w:eastAsia="zh-CN"/>
              </w:rPr>
            </w:pPr>
            <w:r w:rsidRPr="007A6691">
              <w:rPr>
                <w:rFonts w:ascii="Times New Roman" w:hAnsi="Times New Roman" w:cs="Times New Roman"/>
                <w:sz w:val="24"/>
                <w:szCs w:val="24"/>
                <w:lang w:eastAsia="zh-CN"/>
              </w:rPr>
              <w:t>1</w:t>
            </w:r>
          </w:p>
        </w:tc>
        <w:tc>
          <w:tcPr>
            <w:tcW w:w="1843" w:type="dxa"/>
            <w:tcBorders>
              <w:right w:val="single" w:sz="4" w:space="0" w:color="auto"/>
            </w:tcBorders>
          </w:tcPr>
          <w:p w14:paraId="1836036A" w14:textId="5FBABEA1" w:rsidR="002C0358" w:rsidRPr="007A6691" w:rsidRDefault="002C0358" w:rsidP="00C2610F">
            <w:pPr>
              <w:jc w:val="center"/>
              <w:rPr>
                <w:rFonts w:ascii="Times New Roman" w:hAnsi="Times New Roman" w:cs="Times New Roman"/>
                <w:sz w:val="24"/>
                <w:szCs w:val="24"/>
              </w:rPr>
            </w:pPr>
          </w:p>
        </w:tc>
      </w:tr>
      <w:tr w:rsidR="00C2610F" w:rsidRPr="007A6691" w14:paraId="2568ADD5" w14:textId="77777777" w:rsidTr="009D5480">
        <w:tc>
          <w:tcPr>
            <w:tcW w:w="750" w:type="dxa"/>
          </w:tcPr>
          <w:p w14:paraId="73DF73DD" w14:textId="028584E2" w:rsidR="00C2610F" w:rsidRPr="002F43ED" w:rsidRDefault="00C2610F" w:rsidP="00C2610F">
            <w:pPr>
              <w:jc w:val="center"/>
              <w:rPr>
                <w:rFonts w:ascii="Times New Roman" w:hAnsi="Times New Roman" w:cs="Times New Roman"/>
                <w:b/>
                <w:sz w:val="24"/>
                <w:szCs w:val="24"/>
                <w:lang w:val="en-US" w:eastAsia="zh-CN"/>
              </w:rPr>
            </w:pPr>
            <w:r w:rsidRPr="002F43ED">
              <w:rPr>
                <w:rFonts w:ascii="Times New Roman" w:hAnsi="Times New Roman" w:cs="Times New Roman"/>
                <w:b/>
                <w:sz w:val="24"/>
                <w:szCs w:val="24"/>
                <w:lang w:val="en-US" w:eastAsia="zh-CN"/>
              </w:rPr>
              <w:t>II</w:t>
            </w:r>
          </w:p>
        </w:tc>
        <w:tc>
          <w:tcPr>
            <w:tcW w:w="10132" w:type="dxa"/>
            <w:gridSpan w:val="3"/>
            <w:tcBorders>
              <w:top w:val="single" w:sz="4" w:space="0" w:color="auto"/>
              <w:left w:val="single" w:sz="4" w:space="0" w:color="auto"/>
              <w:bottom w:val="single" w:sz="4" w:space="0" w:color="auto"/>
              <w:right w:val="single" w:sz="4" w:space="0" w:color="auto"/>
            </w:tcBorders>
          </w:tcPr>
          <w:p w14:paraId="1786B208" w14:textId="3CA1A112" w:rsidR="00C2610F" w:rsidRPr="003E2788" w:rsidRDefault="00C2610F" w:rsidP="00C2610F">
            <w:pPr>
              <w:jc w:val="center"/>
              <w:rPr>
                <w:rFonts w:ascii="Times New Roman" w:hAnsi="Times New Roman" w:cs="Times New Roman"/>
                <w:b/>
                <w:i/>
                <w:iCs/>
                <w:sz w:val="24"/>
                <w:szCs w:val="24"/>
              </w:rPr>
            </w:pPr>
            <w:r w:rsidRPr="003E2788">
              <w:rPr>
                <w:rFonts w:ascii="Times New Roman" w:hAnsi="Times New Roman" w:cs="Times New Roman"/>
                <w:b/>
                <w:i/>
                <w:iCs/>
                <w:color w:val="000000"/>
                <w:sz w:val="24"/>
                <w:szCs w:val="24"/>
              </w:rPr>
              <w:t>Коммуникация с использованием невербальных средств</w:t>
            </w:r>
          </w:p>
        </w:tc>
      </w:tr>
      <w:tr w:rsidR="002C0358" w:rsidRPr="007A6691" w14:paraId="02E4F67E" w14:textId="77777777" w:rsidTr="002C0358">
        <w:tc>
          <w:tcPr>
            <w:tcW w:w="750" w:type="dxa"/>
          </w:tcPr>
          <w:p w14:paraId="15C91F93" w14:textId="2D68CF68" w:rsidR="002C0358" w:rsidRPr="007A6691" w:rsidRDefault="002C0358" w:rsidP="00C2610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4</w:t>
            </w:r>
          </w:p>
        </w:tc>
        <w:tc>
          <w:tcPr>
            <w:tcW w:w="6729" w:type="dxa"/>
          </w:tcPr>
          <w:p w14:paraId="5FCD0AB0" w14:textId="434E9197" w:rsidR="002C0358" w:rsidRPr="007A6691" w:rsidRDefault="002C0358" w:rsidP="00C2610F">
            <w:pPr>
              <w:rPr>
                <w:rFonts w:ascii="Times New Roman" w:hAnsi="Times New Roman" w:cs="Times New Roman"/>
                <w:sz w:val="24"/>
                <w:szCs w:val="24"/>
              </w:rPr>
            </w:pPr>
            <w:r w:rsidRPr="004C4383">
              <w:rPr>
                <w:rFonts w:ascii="Times New Roman" w:hAnsi="Times New Roman" w:cs="Times New Roman"/>
                <w:sz w:val="24"/>
                <w:szCs w:val="24"/>
                <w:lang w:eastAsia="ar-SA"/>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tc>
        <w:tc>
          <w:tcPr>
            <w:tcW w:w="1560" w:type="dxa"/>
          </w:tcPr>
          <w:p w14:paraId="581FFC4B" w14:textId="388B48CC" w:rsidR="002C0358" w:rsidRPr="007A6691" w:rsidRDefault="002C0358" w:rsidP="00C2610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14:paraId="5BF28BAB" w14:textId="26196A12" w:rsidR="002C0358" w:rsidRPr="007A6691" w:rsidRDefault="002C0358" w:rsidP="00C2610F">
            <w:pPr>
              <w:jc w:val="center"/>
              <w:rPr>
                <w:rFonts w:ascii="Times New Roman" w:hAnsi="Times New Roman" w:cs="Times New Roman"/>
                <w:sz w:val="24"/>
                <w:szCs w:val="24"/>
              </w:rPr>
            </w:pPr>
          </w:p>
        </w:tc>
      </w:tr>
      <w:tr w:rsidR="002C0358" w:rsidRPr="007A6691" w14:paraId="5F960393" w14:textId="77777777" w:rsidTr="002C0358">
        <w:tc>
          <w:tcPr>
            <w:tcW w:w="750" w:type="dxa"/>
          </w:tcPr>
          <w:p w14:paraId="73563F33" w14:textId="28E9924A" w:rsidR="002C0358" w:rsidRDefault="002C0358" w:rsidP="00C2610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5</w:t>
            </w:r>
          </w:p>
        </w:tc>
        <w:tc>
          <w:tcPr>
            <w:tcW w:w="6729" w:type="dxa"/>
          </w:tcPr>
          <w:p w14:paraId="4EC38029" w14:textId="2BCCDA33" w:rsidR="002C0358" w:rsidRPr="007A6691" w:rsidRDefault="002C0358" w:rsidP="00C2610F">
            <w:pPr>
              <w:rPr>
                <w:rFonts w:ascii="Times New Roman" w:hAnsi="Times New Roman" w:cs="Times New Roman"/>
                <w:sz w:val="24"/>
                <w:szCs w:val="24"/>
              </w:rPr>
            </w:pPr>
            <w:r w:rsidRPr="004C4383">
              <w:rPr>
                <w:rFonts w:ascii="Times New Roman" w:hAnsi="Times New Roman" w:cs="Times New Roman"/>
                <w:sz w:val="24"/>
                <w:szCs w:val="24"/>
                <w:lang w:eastAsia="ar-SA"/>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w:t>
            </w:r>
          </w:p>
        </w:tc>
        <w:tc>
          <w:tcPr>
            <w:tcW w:w="1560" w:type="dxa"/>
          </w:tcPr>
          <w:p w14:paraId="3D188FD1" w14:textId="66F19668"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549B298E" w14:textId="380701DE" w:rsidR="002C0358" w:rsidRPr="007A6691" w:rsidRDefault="002C0358" w:rsidP="00C2610F">
            <w:pPr>
              <w:jc w:val="center"/>
              <w:rPr>
                <w:rFonts w:ascii="Times New Roman" w:hAnsi="Times New Roman" w:cs="Times New Roman"/>
                <w:sz w:val="24"/>
                <w:szCs w:val="24"/>
              </w:rPr>
            </w:pPr>
          </w:p>
        </w:tc>
      </w:tr>
      <w:tr w:rsidR="002C0358" w:rsidRPr="007A6691" w14:paraId="4E07F3E1" w14:textId="77777777" w:rsidTr="002C0358">
        <w:tc>
          <w:tcPr>
            <w:tcW w:w="750" w:type="dxa"/>
          </w:tcPr>
          <w:p w14:paraId="274777F2" w14:textId="239DDBA1" w:rsidR="002C0358" w:rsidRDefault="002C0358" w:rsidP="00C2610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p>
        </w:tc>
        <w:tc>
          <w:tcPr>
            <w:tcW w:w="6729" w:type="dxa"/>
          </w:tcPr>
          <w:p w14:paraId="7BD13B3A" w14:textId="1B7E36AD" w:rsidR="002C0358" w:rsidRPr="007A6691" w:rsidRDefault="002C0358" w:rsidP="00C2610F">
            <w:pPr>
              <w:rPr>
                <w:rFonts w:ascii="Times New Roman" w:hAnsi="Times New Roman" w:cs="Times New Roman"/>
                <w:sz w:val="24"/>
                <w:szCs w:val="24"/>
              </w:rPr>
            </w:pPr>
            <w:r w:rsidRPr="004C4383">
              <w:rPr>
                <w:rFonts w:ascii="Times New Roman" w:hAnsi="Times New Roman" w:cs="Times New Roman"/>
                <w:sz w:val="24"/>
                <w:szCs w:val="24"/>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
        </w:tc>
        <w:tc>
          <w:tcPr>
            <w:tcW w:w="1560" w:type="dxa"/>
          </w:tcPr>
          <w:p w14:paraId="24DA28BE" w14:textId="5D23F3D6"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6E3A4F7A" w14:textId="7FDF6681" w:rsidR="002C0358" w:rsidRPr="007A6691" w:rsidRDefault="002C0358" w:rsidP="00C2610F">
            <w:pPr>
              <w:jc w:val="center"/>
              <w:rPr>
                <w:rFonts w:ascii="Times New Roman" w:hAnsi="Times New Roman" w:cs="Times New Roman"/>
                <w:sz w:val="24"/>
                <w:szCs w:val="24"/>
              </w:rPr>
            </w:pPr>
          </w:p>
        </w:tc>
      </w:tr>
      <w:tr w:rsidR="002C0358" w:rsidRPr="007A6691" w14:paraId="217507DA" w14:textId="77777777" w:rsidTr="002C0358">
        <w:tc>
          <w:tcPr>
            <w:tcW w:w="750" w:type="dxa"/>
          </w:tcPr>
          <w:p w14:paraId="142EA1E0" w14:textId="79FF728C" w:rsidR="002C0358" w:rsidRDefault="002C0358" w:rsidP="00C2610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p>
        </w:tc>
        <w:tc>
          <w:tcPr>
            <w:tcW w:w="6729" w:type="dxa"/>
          </w:tcPr>
          <w:p w14:paraId="5C04D8A1" w14:textId="50EB2B36" w:rsidR="002C0358" w:rsidRPr="007A6691" w:rsidRDefault="002C0358" w:rsidP="002C0358">
            <w:pPr>
              <w:suppressAutoHyphens/>
              <w:rPr>
                <w:rFonts w:ascii="Times New Roman" w:hAnsi="Times New Roman" w:cs="Times New Roman"/>
                <w:sz w:val="24"/>
                <w:szCs w:val="24"/>
                <w:lang w:eastAsia="ar-SA"/>
              </w:rPr>
            </w:pPr>
            <w:r w:rsidRPr="004C4383">
              <w:rPr>
                <w:rFonts w:ascii="Times New Roman" w:hAnsi="Times New Roman" w:cs="Times New Roman"/>
                <w:sz w:val="24"/>
                <w:szCs w:val="24"/>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w:t>
            </w:r>
            <w:r w:rsidR="002F43ED">
              <w:rPr>
                <w:rFonts w:ascii="Times New Roman" w:hAnsi="Times New Roman" w:cs="Times New Roman"/>
                <w:sz w:val="24"/>
                <w:szCs w:val="24"/>
                <w:lang w:eastAsia="ar-SA"/>
              </w:rPr>
              <w:t xml:space="preserve"> вопросы, задавание вопросов с </w:t>
            </w:r>
            <w:r w:rsidRPr="004C4383">
              <w:rPr>
                <w:rFonts w:ascii="Times New Roman" w:hAnsi="Times New Roman" w:cs="Times New Roman"/>
                <w:sz w:val="24"/>
                <w:szCs w:val="24"/>
                <w:lang w:eastAsia="ar-SA"/>
              </w:rPr>
              <w:t>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w:t>
            </w:r>
            <w:r>
              <w:rPr>
                <w:rFonts w:ascii="Times New Roman" w:hAnsi="Times New Roman" w:cs="Times New Roman"/>
                <w:sz w:val="24"/>
                <w:szCs w:val="24"/>
                <w:lang w:eastAsia="ar-SA"/>
              </w:rPr>
              <w:t xml:space="preserve"> вопросы, задавание вопросов с </w:t>
            </w:r>
            <w:r w:rsidRPr="004C4383">
              <w:rPr>
                <w:rFonts w:ascii="Times New Roman" w:hAnsi="Times New Roman" w:cs="Times New Roman"/>
                <w:sz w:val="24"/>
                <w:szCs w:val="24"/>
                <w:lang w:eastAsia="ar-SA"/>
              </w:rPr>
              <w:t>использованием таблицы букв.</w:t>
            </w:r>
          </w:p>
        </w:tc>
        <w:tc>
          <w:tcPr>
            <w:tcW w:w="1560" w:type="dxa"/>
          </w:tcPr>
          <w:p w14:paraId="40F7728D" w14:textId="474E53B3"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43049280" w14:textId="386C604B" w:rsidR="002C0358" w:rsidRPr="007A6691" w:rsidRDefault="002C0358" w:rsidP="00C2610F">
            <w:pPr>
              <w:jc w:val="center"/>
              <w:rPr>
                <w:rFonts w:ascii="Times New Roman" w:hAnsi="Times New Roman" w:cs="Times New Roman"/>
                <w:sz w:val="24"/>
                <w:szCs w:val="24"/>
              </w:rPr>
            </w:pPr>
          </w:p>
        </w:tc>
      </w:tr>
      <w:tr w:rsidR="002C0358" w:rsidRPr="007A6691" w14:paraId="536DDABB" w14:textId="77777777" w:rsidTr="002C0358">
        <w:tc>
          <w:tcPr>
            <w:tcW w:w="750" w:type="dxa"/>
          </w:tcPr>
          <w:p w14:paraId="79B72B7B" w14:textId="3C414C08" w:rsidR="002C0358" w:rsidRDefault="002C0358" w:rsidP="00C2610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8</w:t>
            </w:r>
          </w:p>
        </w:tc>
        <w:tc>
          <w:tcPr>
            <w:tcW w:w="6729" w:type="dxa"/>
          </w:tcPr>
          <w:p w14:paraId="54234EE9" w14:textId="10873F0E" w:rsidR="002C0358" w:rsidRDefault="002C0358" w:rsidP="00C2610F">
            <w:pPr>
              <w:rPr>
                <w:rFonts w:ascii="Times New Roman" w:eastAsia="ArialMT" w:hAnsi="Times New Roman" w:cs="Times New Roman"/>
                <w:kern w:val="1"/>
                <w:sz w:val="24"/>
                <w:szCs w:val="24"/>
                <w:lang w:eastAsia="ar-SA"/>
              </w:rPr>
            </w:pPr>
            <w:r w:rsidRPr="004C4383">
              <w:rPr>
                <w:rFonts w:ascii="Times New Roman" w:hAnsi="Times New Roman" w:cs="Times New Roman"/>
                <w:kern w:val="1"/>
                <w:sz w:val="24"/>
                <w:szCs w:val="24"/>
                <w:lang w:eastAsia="ar-SA"/>
              </w:rPr>
              <w:t>Выражение своих желаний, согласия (несогласия), благодарности, приветствие (прощание), обращение за помощью, ответы на вопросы, задав</w:t>
            </w:r>
            <w:r w:rsidR="00D505EA">
              <w:rPr>
                <w:rFonts w:ascii="Times New Roman" w:hAnsi="Times New Roman" w:cs="Times New Roman"/>
                <w:kern w:val="1"/>
                <w:sz w:val="24"/>
                <w:szCs w:val="24"/>
                <w:lang w:eastAsia="ar-SA"/>
              </w:rPr>
              <w:t xml:space="preserve">ание вопросов, рассказывание с </w:t>
            </w:r>
            <w:r w:rsidRPr="004C4383">
              <w:rPr>
                <w:rFonts w:ascii="Times New Roman" w:hAnsi="Times New Roman" w:cs="Times New Roman"/>
                <w:kern w:val="1"/>
                <w:sz w:val="24"/>
                <w:szCs w:val="24"/>
                <w:lang w:eastAsia="ar-SA"/>
              </w:rPr>
              <w:t xml:space="preserve">использованием </w:t>
            </w:r>
            <w:r w:rsidRPr="004C4383">
              <w:rPr>
                <w:rFonts w:ascii="Times New Roman" w:eastAsia="ArialMT" w:hAnsi="Times New Roman" w:cs="Times New Roman"/>
                <w:kern w:val="1"/>
                <w:sz w:val="24"/>
                <w:szCs w:val="24"/>
                <w:lang w:eastAsia="ar-SA"/>
              </w:rPr>
              <w:t>компьютера (планшетного компьютера).</w:t>
            </w:r>
          </w:p>
          <w:p w14:paraId="030C0366" w14:textId="0389AFA0" w:rsidR="00B23364" w:rsidRPr="007A6691" w:rsidRDefault="00B23364" w:rsidP="00C2610F">
            <w:pPr>
              <w:rPr>
                <w:rFonts w:ascii="Times New Roman" w:hAnsi="Times New Roman" w:cs="Times New Roman"/>
                <w:sz w:val="24"/>
                <w:szCs w:val="24"/>
              </w:rPr>
            </w:pPr>
          </w:p>
        </w:tc>
        <w:tc>
          <w:tcPr>
            <w:tcW w:w="1560" w:type="dxa"/>
          </w:tcPr>
          <w:p w14:paraId="7EEB2150" w14:textId="22EDD6A4"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06E67D9E" w14:textId="76995401" w:rsidR="002C0358" w:rsidRPr="007A6691" w:rsidRDefault="002C0358" w:rsidP="00C2610F">
            <w:pPr>
              <w:jc w:val="center"/>
              <w:rPr>
                <w:rFonts w:ascii="Times New Roman" w:hAnsi="Times New Roman" w:cs="Times New Roman"/>
                <w:sz w:val="24"/>
                <w:szCs w:val="24"/>
              </w:rPr>
            </w:pPr>
          </w:p>
        </w:tc>
      </w:tr>
      <w:tr w:rsidR="00C2610F" w:rsidRPr="007A6691" w14:paraId="20E4BAE0" w14:textId="77777777" w:rsidTr="009D5480">
        <w:tc>
          <w:tcPr>
            <w:tcW w:w="750" w:type="dxa"/>
          </w:tcPr>
          <w:p w14:paraId="2671477F" w14:textId="6DE88A5A" w:rsidR="00C2610F" w:rsidRPr="002F43ED" w:rsidRDefault="00C2610F" w:rsidP="00C2610F">
            <w:pPr>
              <w:jc w:val="center"/>
              <w:rPr>
                <w:rFonts w:ascii="Times New Roman" w:hAnsi="Times New Roman" w:cs="Times New Roman"/>
                <w:b/>
                <w:sz w:val="24"/>
                <w:szCs w:val="24"/>
                <w:lang w:val="en-US" w:eastAsia="zh-CN"/>
              </w:rPr>
            </w:pPr>
            <w:r w:rsidRPr="002F43ED">
              <w:rPr>
                <w:rFonts w:ascii="Times New Roman" w:hAnsi="Times New Roman" w:cs="Times New Roman"/>
                <w:b/>
                <w:sz w:val="24"/>
                <w:szCs w:val="24"/>
                <w:lang w:val="en-US" w:eastAsia="zh-CN"/>
              </w:rPr>
              <w:t>III</w:t>
            </w:r>
          </w:p>
        </w:tc>
        <w:tc>
          <w:tcPr>
            <w:tcW w:w="10132" w:type="dxa"/>
            <w:gridSpan w:val="3"/>
            <w:shd w:val="clear" w:color="auto" w:fill="auto"/>
          </w:tcPr>
          <w:p w14:paraId="01D34402" w14:textId="17A3EFF7" w:rsidR="00C2610F" w:rsidRPr="00F84E6C" w:rsidRDefault="00C2610F" w:rsidP="00C2610F">
            <w:pPr>
              <w:jc w:val="center"/>
              <w:rPr>
                <w:rFonts w:ascii="Times New Roman" w:hAnsi="Times New Roman" w:cs="Times New Roman"/>
                <w:b/>
                <w:i/>
                <w:iCs/>
                <w:sz w:val="24"/>
                <w:szCs w:val="24"/>
              </w:rPr>
            </w:pPr>
            <w:r w:rsidRPr="00F84E6C">
              <w:rPr>
                <w:rFonts w:ascii="Times New Roman" w:hAnsi="Times New Roman" w:cs="Times New Roman"/>
                <w:b/>
                <w:i/>
                <w:iCs/>
                <w:color w:val="000000"/>
                <w:sz w:val="24"/>
                <w:szCs w:val="24"/>
              </w:rPr>
              <w:t>Развитие речи средствами вербальной и невербальной коммуникации</w:t>
            </w:r>
          </w:p>
        </w:tc>
      </w:tr>
      <w:tr w:rsidR="00C2610F" w:rsidRPr="007A6691" w14:paraId="580430C5" w14:textId="77777777" w:rsidTr="009D5480">
        <w:tc>
          <w:tcPr>
            <w:tcW w:w="10882" w:type="dxa"/>
            <w:gridSpan w:val="4"/>
          </w:tcPr>
          <w:p w14:paraId="3B6976ED" w14:textId="4E26B6FF" w:rsidR="00C2610F" w:rsidRPr="00F84E6C" w:rsidRDefault="00C2610F" w:rsidP="00C2610F">
            <w:pPr>
              <w:suppressAutoHyphens/>
              <w:rPr>
                <w:rFonts w:ascii="Times New Roman" w:eastAsia="Arial Unicode MS" w:hAnsi="Times New Roman" w:cs="Calibri"/>
                <w:i/>
                <w:color w:val="00000A"/>
                <w:kern w:val="1"/>
                <w:sz w:val="24"/>
                <w:szCs w:val="24"/>
                <w:lang w:eastAsia="ar-SA"/>
              </w:rPr>
            </w:pPr>
            <w:r w:rsidRPr="004C4383">
              <w:rPr>
                <w:rFonts w:ascii="Times New Roman" w:eastAsia="Arial Unicode MS" w:hAnsi="Times New Roman" w:cs="Calibri"/>
                <w:i/>
                <w:color w:val="00000A"/>
                <w:kern w:val="1"/>
                <w:sz w:val="24"/>
                <w:szCs w:val="24"/>
                <w:lang w:eastAsia="ar-SA"/>
              </w:rPr>
              <w:t>Импрессивная речь</w:t>
            </w:r>
          </w:p>
        </w:tc>
      </w:tr>
      <w:tr w:rsidR="002C0358" w:rsidRPr="00F84E6C" w14:paraId="6039D93F" w14:textId="77777777" w:rsidTr="002C0358">
        <w:tc>
          <w:tcPr>
            <w:tcW w:w="750" w:type="dxa"/>
          </w:tcPr>
          <w:p w14:paraId="27AC9739" w14:textId="7629682D" w:rsidR="002C0358" w:rsidRDefault="002C0358" w:rsidP="00C2610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9</w:t>
            </w:r>
          </w:p>
        </w:tc>
        <w:tc>
          <w:tcPr>
            <w:tcW w:w="6729" w:type="dxa"/>
          </w:tcPr>
          <w:p w14:paraId="23323DFA" w14:textId="129BC2C1" w:rsidR="002C0358" w:rsidRPr="007A6691" w:rsidRDefault="002C0358" w:rsidP="00C2610F">
            <w:pPr>
              <w:rPr>
                <w:rFonts w:ascii="Times New Roman" w:hAnsi="Times New Roman" w:cs="Times New Roman"/>
                <w:sz w:val="24"/>
                <w:szCs w:val="24"/>
              </w:rPr>
            </w:pPr>
            <w:r w:rsidRPr="004C4383">
              <w:rPr>
                <w:rFonts w:ascii="Times New Roman" w:eastAsia="Arial Unicode MS" w:hAnsi="Times New Roman" w:cs="Calibri"/>
                <w:bCs/>
                <w:color w:val="00000A"/>
                <w:kern w:val="2"/>
                <w:sz w:val="24"/>
                <w:szCs w:val="24"/>
                <w:lang w:eastAsia="ar-SA"/>
              </w:rPr>
              <w:t xml:space="preserve">Понимание простых по звуковому составу слов </w:t>
            </w:r>
            <w:r w:rsidRPr="004C4383">
              <w:rPr>
                <w:rFonts w:ascii="Times New Roman" w:eastAsia="Arial Unicode MS" w:hAnsi="Times New Roman" w:cs="Calibri"/>
                <w:color w:val="000000"/>
                <w:kern w:val="1"/>
                <w:sz w:val="24"/>
                <w:szCs w:val="24"/>
                <w:lang w:eastAsia="ar-SA"/>
              </w:rPr>
              <w:t>(мама, папа, дядя и др.).</w:t>
            </w:r>
            <w:r w:rsidRPr="004C4383">
              <w:rPr>
                <w:rFonts w:ascii="Times New Roman" w:eastAsia="Arial Unicode MS" w:hAnsi="Times New Roman" w:cs="Calibri"/>
                <w:b/>
                <w:color w:val="00000A"/>
                <w:sz w:val="24"/>
                <w:szCs w:val="24"/>
                <w:lang w:eastAsia="ar-SA"/>
              </w:rPr>
              <w:t xml:space="preserve"> </w:t>
            </w:r>
            <w:r w:rsidRPr="004C4383">
              <w:rPr>
                <w:rFonts w:ascii="Times New Roman" w:eastAsia="Arial Unicode MS" w:hAnsi="Times New Roman" w:cs="Calibri"/>
                <w:bCs/>
                <w:color w:val="00000A"/>
                <w:kern w:val="2"/>
                <w:sz w:val="24"/>
                <w:szCs w:val="24"/>
                <w:lang w:eastAsia="ar-SA"/>
              </w:rPr>
              <w:t>Реагирование на собственное имя.</w:t>
            </w:r>
            <w:r w:rsidRPr="004C4383">
              <w:rPr>
                <w:rFonts w:ascii="Times New Roman" w:eastAsia="Arial Unicode MS" w:hAnsi="Times New Roman" w:cs="Calibri"/>
                <w:b/>
                <w:color w:val="00000A"/>
                <w:sz w:val="24"/>
                <w:szCs w:val="24"/>
                <w:lang w:eastAsia="ar-SA"/>
              </w:rPr>
              <w:t xml:space="preserve"> </w:t>
            </w:r>
            <w:r w:rsidRPr="004C4383">
              <w:rPr>
                <w:rFonts w:ascii="Times New Roman" w:eastAsia="Arial Unicode MS" w:hAnsi="Times New Roman" w:cs="Calibri"/>
                <w:bCs/>
                <w:color w:val="00000A"/>
                <w:kern w:val="2"/>
                <w:sz w:val="24"/>
                <w:szCs w:val="24"/>
                <w:lang w:eastAsia="ar-SA"/>
              </w:rPr>
              <w:t>Узнавание (различение) имён членов семьи, учащихся класса, педагогов.</w:t>
            </w:r>
          </w:p>
        </w:tc>
        <w:tc>
          <w:tcPr>
            <w:tcW w:w="1560" w:type="dxa"/>
          </w:tcPr>
          <w:p w14:paraId="5980523F" w14:textId="1950188A"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72EF4513" w14:textId="7149949F" w:rsidR="002C0358" w:rsidRPr="00F84E6C" w:rsidRDefault="002C0358" w:rsidP="00C2610F">
            <w:pPr>
              <w:jc w:val="center"/>
              <w:rPr>
                <w:rFonts w:ascii="Times New Roman" w:hAnsi="Times New Roman" w:cs="Times New Roman"/>
                <w:sz w:val="24"/>
                <w:szCs w:val="24"/>
              </w:rPr>
            </w:pPr>
          </w:p>
        </w:tc>
      </w:tr>
      <w:tr w:rsidR="002C0358" w:rsidRPr="007A6691" w14:paraId="70816FB9" w14:textId="77777777" w:rsidTr="002C0358">
        <w:tc>
          <w:tcPr>
            <w:tcW w:w="750" w:type="dxa"/>
          </w:tcPr>
          <w:p w14:paraId="7FCDF60A" w14:textId="5114523A" w:rsidR="002C0358" w:rsidRDefault="002C0358" w:rsidP="00C2610F">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10</w:t>
            </w:r>
          </w:p>
        </w:tc>
        <w:tc>
          <w:tcPr>
            <w:tcW w:w="6729" w:type="dxa"/>
          </w:tcPr>
          <w:p w14:paraId="1B64E9D4" w14:textId="4859A57C" w:rsidR="002C0358" w:rsidRPr="007A6691" w:rsidRDefault="002C0358" w:rsidP="004C487C">
            <w:pPr>
              <w:rPr>
                <w:rFonts w:ascii="Times New Roman" w:hAnsi="Times New Roman" w:cs="Times New Roman"/>
                <w:sz w:val="24"/>
                <w:szCs w:val="24"/>
              </w:rPr>
            </w:pPr>
            <w:r w:rsidRPr="004C4383">
              <w:rPr>
                <w:rFonts w:ascii="Times New Roman" w:eastAsia="Arial Unicode MS" w:hAnsi="Times New Roman" w:cs="Calibri"/>
                <w:bCs/>
                <w:color w:val="00000A"/>
                <w:kern w:val="2"/>
                <w:sz w:val="24"/>
                <w:szCs w:val="24"/>
                <w:lang w:eastAsia="ar-SA"/>
              </w:rPr>
              <w:t>Понимание слов, обозначающих предмет</w:t>
            </w:r>
            <w:r w:rsidR="004C487C">
              <w:rPr>
                <w:rFonts w:ascii="Times New Roman" w:eastAsia="Arial Unicode MS" w:hAnsi="Times New Roman" w:cs="Calibri"/>
                <w:bCs/>
                <w:color w:val="00000A"/>
                <w:kern w:val="2"/>
                <w:sz w:val="24"/>
                <w:szCs w:val="24"/>
                <w:lang w:eastAsia="ar-SA"/>
              </w:rPr>
              <w:t xml:space="preserve"> и</w:t>
            </w:r>
            <w:r w:rsidRPr="004C4383">
              <w:rPr>
                <w:rFonts w:ascii="Times New Roman" w:eastAsia="Arial Unicode MS" w:hAnsi="Times New Roman" w:cs="Calibri"/>
                <w:bCs/>
                <w:color w:val="00000A"/>
                <w:kern w:val="2"/>
                <w:sz w:val="24"/>
                <w:szCs w:val="24"/>
                <w:lang w:eastAsia="ar-SA"/>
              </w:rPr>
              <w:t xml:space="preserve"> </w:t>
            </w:r>
            <w:r w:rsidR="004C487C" w:rsidRPr="004C4383">
              <w:rPr>
                <w:rFonts w:ascii="Times New Roman" w:eastAsia="Arial Unicode MS" w:hAnsi="Times New Roman" w:cs="Calibri"/>
                <w:bCs/>
                <w:color w:val="00000A"/>
                <w:kern w:val="2"/>
                <w:sz w:val="24"/>
                <w:szCs w:val="24"/>
                <w:lang w:eastAsia="ar-SA"/>
              </w:rPr>
              <w:t xml:space="preserve">обобщающих понятий </w:t>
            </w:r>
            <w:r w:rsidRPr="004C4383">
              <w:rPr>
                <w:rFonts w:ascii="Times New Roman" w:eastAsia="Arial Unicode MS" w:hAnsi="Times New Roman" w:cs="Calibri"/>
                <w:bCs/>
                <w:color w:val="00000A"/>
                <w:kern w:val="2"/>
                <w:sz w:val="24"/>
                <w:szCs w:val="24"/>
                <w:lang w:eastAsia="ar-SA"/>
              </w:rPr>
              <w:t xml:space="preserve">(посуда, мебель, игрушки, одежда, обувь, животные, </w:t>
            </w:r>
            <w:r w:rsidRPr="004C4383">
              <w:rPr>
                <w:rFonts w:ascii="Times New Roman" w:eastAsia="Arial Unicode MS" w:hAnsi="Times New Roman" w:cs="Calibri"/>
                <w:bCs/>
                <w:color w:val="00000A"/>
                <w:kern w:val="2"/>
                <w:sz w:val="24"/>
                <w:szCs w:val="24"/>
                <w:lang w:eastAsia="ar-SA"/>
              </w:rPr>
              <w:lastRenderedPageBreak/>
              <w:t xml:space="preserve">овощи, фрукты, бытовые приборы, школьные принадлежности, продукты, транспорт, птицы и др.) </w:t>
            </w:r>
          </w:p>
        </w:tc>
        <w:tc>
          <w:tcPr>
            <w:tcW w:w="1560" w:type="dxa"/>
          </w:tcPr>
          <w:p w14:paraId="096B17CD" w14:textId="30CA1A22"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lastRenderedPageBreak/>
              <w:t>1</w:t>
            </w:r>
          </w:p>
        </w:tc>
        <w:tc>
          <w:tcPr>
            <w:tcW w:w="1843" w:type="dxa"/>
          </w:tcPr>
          <w:p w14:paraId="09CF4B1E" w14:textId="2ED79618" w:rsidR="002C0358" w:rsidRPr="007A6691" w:rsidRDefault="002C0358" w:rsidP="00C2610F">
            <w:pPr>
              <w:jc w:val="center"/>
              <w:rPr>
                <w:rFonts w:ascii="Times New Roman" w:hAnsi="Times New Roman" w:cs="Times New Roman"/>
                <w:sz w:val="24"/>
                <w:szCs w:val="24"/>
              </w:rPr>
            </w:pPr>
          </w:p>
        </w:tc>
      </w:tr>
      <w:tr w:rsidR="002C0358" w:rsidRPr="007A6691" w14:paraId="436E67FC" w14:textId="77777777" w:rsidTr="002C0358">
        <w:tc>
          <w:tcPr>
            <w:tcW w:w="750" w:type="dxa"/>
          </w:tcPr>
          <w:p w14:paraId="635E2E4F" w14:textId="7B8D255B" w:rsidR="002C0358" w:rsidRPr="00EA1D14" w:rsidRDefault="002C0358" w:rsidP="00C2610F">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11</w:t>
            </w:r>
          </w:p>
        </w:tc>
        <w:tc>
          <w:tcPr>
            <w:tcW w:w="6729" w:type="dxa"/>
          </w:tcPr>
          <w:p w14:paraId="2F237620" w14:textId="16803CFB" w:rsidR="002C0358" w:rsidRPr="007A6691" w:rsidRDefault="002C0358" w:rsidP="004C487C">
            <w:pPr>
              <w:rPr>
                <w:rFonts w:ascii="Times New Roman" w:hAnsi="Times New Roman" w:cs="Times New Roman"/>
                <w:sz w:val="24"/>
                <w:szCs w:val="24"/>
              </w:rPr>
            </w:pPr>
            <w:r w:rsidRPr="004C4383">
              <w:rPr>
                <w:rFonts w:ascii="Times New Roman" w:eastAsia="Arial Unicode MS" w:hAnsi="Times New Roman" w:cs="Calibri"/>
                <w:bCs/>
                <w:color w:val="00000A"/>
                <w:kern w:val="2"/>
                <w:sz w:val="24"/>
                <w:szCs w:val="24"/>
                <w:lang w:eastAsia="ar-SA"/>
              </w:rPr>
              <w:t>Понимание слов, обозначающих действия</w:t>
            </w:r>
            <w:r w:rsidR="004C487C">
              <w:rPr>
                <w:rFonts w:ascii="Times New Roman" w:eastAsia="Arial Unicode MS" w:hAnsi="Times New Roman" w:cs="Calibri"/>
                <w:bCs/>
                <w:color w:val="00000A"/>
                <w:kern w:val="2"/>
                <w:sz w:val="24"/>
                <w:szCs w:val="24"/>
                <w:lang w:eastAsia="ar-SA"/>
              </w:rPr>
              <w:t xml:space="preserve"> и признак</w:t>
            </w:r>
            <w:r w:rsidRPr="004C4383">
              <w:rPr>
                <w:rFonts w:ascii="Times New Roman" w:eastAsia="Arial Unicode MS" w:hAnsi="Times New Roman" w:cs="Calibri"/>
                <w:bCs/>
                <w:color w:val="00000A"/>
                <w:kern w:val="2"/>
                <w:sz w:val="24"/>
                <w:szCs w:val="24"/>
                <w:lang w:eastAsia="ar-SA"/>
              </w:rPr>
              <w:t xml:space="preserve"> предмета (пить, есть, сидеть, стоять, бегать, спать, рисовать, играть, гулять и др.). </w:t>
            </w:r>
          </w:p>
        </w:tc>
        <w:tc>
          <w:tcPr>
            <w:tcW w:w="1560" w:type="dxa"/>
          </w:tcPr>
          <w:p w14:paraId="7E7772E7" w14:textId="54596670"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13B9368C" w14:textId="1FA5D3CA" w:rsidR="002C0358" w:rsidRPr="007A6691" w:rsidRDefault="002C0358" w:rsidP="00C2610F">
            <w:pPr>
              <w:jc w:val="center"/>
              <w:rPr>
                <w:rFonts w:ascii="Times New Roman" w:hAnsi="Times New Roman" w:cs="Times New Roman"/>
                <w:sz w:val="24"/>
                <w:szCs w:val="24"/>
              </w:rPr>
            </w:pPr>
          </w:p>
        </w:tc>
      </w:tr>
      <w:tr w:rsidR="002C0358" w:rsidRPr="007A6691" w14:paraId="7E88822C" w14:textId="77777777" w:rsidTr="002C0358">
        <w:tc>
          <w:tcPr>
            <w:tcW w:w="750" w:type="dxa"/>
          </w:tcPr>
          <w:p w14:paraId="6D7E6170" w14:textId="3A1EB465" w:rsidR="002C0358" w:rsidRPr="00EA1D14" w:rsidRDefault="002C0358" w:rsidP="00C2610F">
            <w:pPr>
              <w:rPr>
                <w:rFonts w:ascii="Times New Roman" w:hAnsi="Times New Roman" w:cs="Times New Roman"/>
                <w:sz w:val="24"/>
                <w:szCs w:val="24"/>
                <w:lang w:eastAsia="zh-CN"/>
              </w:rPr>
            </w:pPr>
            <w:r>
              <w:rPr>
                <w:rFonts w:ascii="Times New Roman" w:hAnsi="Times New Roman" w:cs="Times New Roman"/>
                <w:sz w:val="24"/>
                <w:szCs w:val="24"/>
                <w:lang w:eastAsia="zh-CN"/>
              </w:rPr>
              <w:t>12</w:t>
            </w:r>
          </w:p>
        </w:tc>
        <w:tc>
          <w:tcPr>
            <w:tcW w:w="6729" w:type="dxa"/>
          </w:tcPr>
          <w:p w14:paraId="246CF3AF" w14:textId="12F6ECD3" w:rsidR="002C0358" w:rsidRPr="007A6691" w:rsidRDefault="002C0358" w:rsidP="00C2610F">
            <w:pPr>
              <w:rPr>
                <w:rFonts w:ascii="Times New Roman" w:hAnsi="Times New Roman" w:cs="Times New Roman"/>
                <w:sz w:val="24"/>
                <w:szCs w:val="24"/>
              </w:rPr>
            </w:pPr>
            <w:r w:rsidRPr="004C4383">
              <w:rPr>
                <w:rFonts w:ascii="Times New Roman" w:eastAsia="Arial Unicode MS" w:hAnsi="Times New Roman" w:cs="Calibri"/>
                <w:color w:val="00000A"/>
                <w:kern w:val="2"/>
                <w:sz w:val="24"/>
                <w:szCs w:val="24"/>
                <w:lang w:eastAsia="ar-SA"/>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w:t>
            </w:r>
          </w:p>
        </w:tc>
        <w:tc>
          <w:tcPr>
            <w:tcW w:w="1560" w:type="dxa"/>
          </w:tcPr>
          <w:p w14:paraId="02CD4CEE" w14:textId="04BBB999"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226457C9" w14:textId="37BAA148" w:rsidR="002C0358" w:rsidRPr="007A6691" w:rsidRDefault="002C0358" w:rsidP="00C2610F">
            <w:pPr>
              <w:jc w:val="center"/>
              <w:rPr>
                <w:rFonts w:ascii="Times New Roman" w:hAnsi="Times New Roman" w:cs="Times New Roman"/>
                <w:sz w:val="24"/>
                <w:szCs w:val="24"/>
              </w:rPr>
            </w:pPr>
          </w:p>
        </w:tc>
      </w:tr>
      <w:tr w:rsidR="002C0358" w:rsidRPr="007A6691" w14:paraId="6E8AE8FC" w14:textId="77777777" w:rsidTr="002C0358">
        <w:tc>
          <w:tcPr>
            <w:tcW w:w="750" w:type="dxa"/>
          </w:tcPr>
          <w:p w14:paraId="48A7A24A" w14:textId="32462F03" w:rsidR="002C0358" w:rsidRPr="00EA1D14" w:rsidRDefault="002C0358" w:rsidP="00C2610F">
            <w:pPr>
              <w:rPr>
                <w:rFonts w:ascii="Times New Roman" w:hAnsi="Times New Roman" w:cs="Times New Roman"/>
                <w:sz w:val="24"/>
                <w:szCs w:val="24"/>
                <w:lang w:eastAsia="zh-CN"/>
              </w:rPr>
            </w:pPr>
            <w:r>
              <w:rPr>
                <w:rFonts w:ascii="Times New Roman" w:hAnsi="Times New Roman" w:cs="Times New Roman"/>
                <w:sz w:val="24"/>
                <w:szCs w:val="24"/>
                <w:lang w:eastAsia="zh-CN"/>
              </w:rPr>
              <w:t>13</w:t>
            </w:r>
          </w:p>
        </w:tc>
        <w:tc>
          <w:tcPr>
            <w:tcW w:w="6729" w:type="dxa"/>
          </w:tcPr>
          <w:p w14:paraId="6209C2DA" w14:textId="0FB89B7E" w:rsidR="002C0358" w:rsidRPr="007A6691" w:rsidRDefault="002C0358" w:rsidP="00C2610F">
            <w:pPr>
              <w:rPr>
                <w:rFonts w:ascii="Times New Roman" w:hAnsi="Times New Roman" w:cs="Times New Roman"/>
                <w:sz w:val="24"/>
                <w:szCs w:val="24"/>
              </w:rPr>
            </w:pPr>
            <w:r w:rsidRPr="004C4383">
              <w:rPr>
                <w:rFonts w:ascii="Times New Roman" w:eastAsia="Arial Unicode MS" w:hAnsi="Times New Roman" w:cs="Calibri"/>
                <w:color w:val="00000A"/>
                <w:kern w:val="2"/>
                <w:sz w:val="24"/>
                <w:szCs w:val="24"/>
                <w:lang w:eastAsia="ar-SA"/>
              </w:rPr>
              <w:t>Понимание слов, обозначающих число, количество предметов (пять, второй и др.</w:t>
            </w:r>
            <w:r>
              <w:rPr>
                <w:rFonts w:ascii="Times New Roman" w:eastAsia="Arial Unicode MS" w:hAnsi="Times New Roman" w:cs="Calibri"/>
                <w:color w:val="00000A"/>
                <w:kern w:val="2"/>
                <w:sz w:val="24"/>
                <w:szCs w:val="24"/>
                <w:lang w:eastAsia="ar-SA"/>
              </w:rPr>
              <w:t>)</w:t>
            </w:r>
            <w:r w:rsidRPr="004C4383">
              <w:rPr>
                <w:rFonts w:ascii="Times New Roman" w:eastAsia="Arial Unicode MS" w:hAnsi="Times New Roman" w:cs="Calibri"/>
                <w:color w:val="00000A"/>
                <w:kern w:val="2"/>
                <w:sz w:val="24"/>
                <w:szCs w:val="24"/>
                <w:lang w:eastAsia="ar-SA"/>
              </w:rPr>
              <w:t xml:space="preserve"> Понимание </w:t>
            </w:r>
            <w:r w:rsidRPr="004C4383">
              <w:rPr>
                <w:rFonts w:ascii="Times New Roman" w:eastAsia="Arial Unicode MS" w:hAnsi="Times New Roman" w:cs="Calibri"/>
                <w:color w:val="00000A"/>
                <w:kern w:val="1"/>
                <w:sz w:val="24"/>
                <w:szCs w:val="24"/>
                <w:lang w:eastAsia="ar-SA"/>
              </w:rPr>
              <w:t>слов, обозначающих взаимосвязь слов в предложении</w:t>
            </w:r>
            <w:r w:rsidRPr="004C4383">
              <w:rPr>
                <w:rFonts w:ascii="Times New Roman" w:eastAsia="Arial Unicode MS" w:hAnsi="Times New Roman" w:cs="Calibri"/>
                <w:b/>
                <w:color w:val="00000A"/>
                <w:kern w:val="1"/>
                <w:sz w:val="24"/>
                <w:szCs w:val="24"/>
                <w:lang w:eastAsia="ar-SA"/>
              </w:rPr>
              <w:t xml:space="preserve"> </w:t>
            </w:r>
            <w:r w:rsidRPr="004C4383">
              <w:rPr>
                <w:rFonts w:ascii="Times New Roman" w:eastAsia="Arial Unicode MS" w:hAnsi="Times New Roman" w:cs="Calibri"/>
                <w:color w:val="00000A"/>
                <w:kern w:val="2"/>
                <w:sz w:val="24"/>
                <w:szCs w:val="24"/>
                <w:lang w:eastAsia="ar-SA"/>
              </w:rPr>
              <w:t>(в, на, под, из, из-за и др.).</w:t>
            </w:r>
          </w:p>
        </w:tc>
        <w:tc>
          <w:tcPr>
            <w:tcW w:w="1560" w:type="dxa"/>
          </w:tcPr>
          <w:p w14:paraId="2B851A76" w14:textId="30CBCD11"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4EECD3EC" w14:textId="0DCA2A24" w:rsidR="002C0358" w:rsidRPr="007A6691" w:rsidRDefault="002C0358" w:rsidP="00C2610F">
            <w:pPr>
              <w:jc w:val="center"/>
              <w:rPr>
                <w:rFonts w:ascii="Times New Roman" w:hAnsi="Times New Roman" w:cs="Times New Roman"/>
                <w:sz w:val="24"/>
                <w:szCs w:val="24"/>
              </w:rPr>
            </w:pPr>
          </w:p>
        </w:tc>
      </w:tr>
      <w:tr w:rsidR="002C0358" w:rsidRPr="007A6691" w14:paraId="10ACAD74" w14:textId="77777777" w:rsidTr="002C0358">
        <w:tc>
          <w:tcPr>
            <w:tcW w:w="750" w:type="dxa"/>
          </w:tcPr>
          <w:p w14:paraId="48E44700" w14:textId="727AB747" w:rsidR="002C0358" w:rsidRPr="00EA1D14" w:rsidRDefault="002C0358" w:rsidP="00C2610F">
            <w:pPr>
              <w:rPr>
                <w:rFonts w:ascii="Times New Roman" w:hAnsi="Times New Roman" w:cs="Times New Roman"/>
                <w:sz w:val="24"/>
                <w:szCs w:val="24"/>
                <w:lang w:eastAsia="zh-CN"/>
              </w:rPr>
            </w:pPr>
            <w:r>
              <w:rPr>
                <w:rFonts w:ascii="Times New Roman" w:hAnsi="Times New Roman" w:cs="Times New Roman"/>
                <w:sz w:val="24"/>
                <w:szCs w:val="24"/>
                <w:lang w:eastAsia="zh-CN"/>
              </w:rPr>
              <w:t>14</w:t>
            </w:r>
          </w:p>
        </w:tc>
        <w:tc>
          <w:tcPr>
            <w:tcW w:w="6729" w:type="dxa"/>
          </w:tcPr>
          <w:p w14:paraId="7884B4F2" w14:textId="49233349" w:rsidR="002C0358" w:rsidRPr="007A6691" w:rsidRDefault="002C0358" w:rsidP="00EA1D14">
            <w:pPr>
              <w:rPr>
                <w:rFonts w:ascii="Times New Roman" w:hAnsi="Times New Roman" w:cs="Times New Roman"/>
                <w:sz w:val="24"/>
                <w:szCs w:val="24"/>
              </w:rPr>
            </w:pPr>
            <w:r w:rsidRPr="004C4383">
              <w:rPr>
                <w:rFonts w:ascii="Times New Roman" w:eastAsia="Arial Unicode MS" w:hAnsi="Times New Roman" w:cs="Calibri"/>
                <w:color w:val="00000A"/>
                <w:kern w:val="2"/>
                <w:sz w:val="24"/>
                <w:szCs w:val="24"/>
                <w:lang w:eastAsia="ar-SA"/>
              </w:rPr>
              <w:t>Понимание простых предложений</w:t>
            </w:r>
            <w:r>
              <w:rPr>
                <w:rFonts w:ascii="Times New Roman" w:eastAsia="Arial Unicode MS" w:hAnsi="Times New Roman" w:cs="Calibri"/>
                <w:color w:val="00000A"/>
                <w:kern w:val="2"/>
                <w:sz w:val="24"/>
                <w:szCs w:val="24"/>
                <w:lang w:eastAsia="ar-SA"/>
              </w:rPr>
              <w:t xml:space="preserve">. </w:t>
            </w:r>
            <w:r w:rsidRPr="004C4383">
              <w:rPr>
                <w:rFonts w:ascii="Times New Roman" w:eastAsia="Arial Unicode MS" w:hAnsi="Times New Roman" w:cs="Calibri"/>
                <w:color w:val="00000A"/>
                <w:kern w:val="2"/>
                <w:sz w:val="24"/>
                <w:szCs w:val="24"/>
                <w:lang w:eastAsia="ar-SA"/>
              </w:rPr>
              <w:t xml:space="preserve"> Понимание сложных предложений. Понимание содержания текста.</w:t>
            </w:r>
          </w:p>
        </w:tc>
        <w:tc>
          <w:tcPr>
            <w:tcW w:w="1560" w:type="dxa"/>
          </w:tcPr>
          <w:p w14:paraId="161EA1FA" w14:textId="1586DEA5"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07DBA745" w14:textId="1FBF5888" w:rsidR="002C0358" w:rsidRPr="007A6691" w:rsidRDefault="002C0358" w:rsidP="00C2610F">
            <w:pPr>
              <w:jc w:val="center"/>
              <w:rPr>
                <w:rFonts w:ascii="Times New Roman" w:hAnsi="Times New Roman" w:cs="Times New Roman"/>
                <w:sz w:val="24"/>
                <w:szCs w:val="24"/>
              </w:rPr>
            </w:pPr>
          </w:p>
        </w:tc>
      </w:tr>
      <w:tr w:rsidR="00C2610F" w:rsidRPr="007A6691" w14:paraId="2C67139F" w14:textId="77777777" w:rsidTr="009D5480">
        <w:tc>
          <w:tcPr>
            <w:tcW w:w="10882" w:type="dxa"/>
            <w:gridSpan w:val="4"/>
          </w:tcPr>
          <w:p w14:paraId="0F4A31D9" w14:textId="1A626F9B" w:rsidR="00C2610F" w:rsidRDefault="00C2610F" w:rsidP="00C2610F">
            <w:pPr>
              <w:jc w:val="left"/>
              <w:rPr>
                <w:rFonts w:ascii="Times New Roman" w:hAnsi="Times New Roman" w:cs="Times New Roman"/>
                <w:sz w:val="24"/>
                <w:szCs w:val="24"/>
              </w:rPr>
            </w:pPr>
            <w:r w:rsidRPr="004C4383">
              <w:rPr>
                <w:rFonts w:ascii="Times New Roman" w:eastAsia="Arial Unicode MS" w:hAnsi="Times New Roman" w:cs="Calibri"/>
                <w:i/>
                <w:color w:val="00000A"/>
                <w:kern w:val="1"/>
                <w:sz w:val="24"/>
                <w:szCs w:val="24"/>
                <w:lang w:eastAsia="ar-SA"/>
              </w:rPr>
              <w:t>Экспрессивная речь</w:t>
            </w:r>
          </w:p>
        </w:tc>
      </w:tr>
      <w:tr w:rsidR="002C0358" w:rsidRPr="007A6691" w14:paraId="30C5C080" w14:textId="77777777" w:rsidTr="002C0358">
        <w:tc>
          <w:tcPr>
            <w:tcW w:w="750" w:type="dxa"/>
          </w:tcPr>
          <w:p w14:paraId="122B6094" w14:textId="616C6B04" w:rsidR="002C0358" w:rsidRPr="00EA1D14" w:rsidRDefault="002C0358" w:rsidP="00C2610F">
            <w:pPr>
              <w:rPr>
                <w:rFonts w:ascii="Times New Roman" w:hAnsi="Times New Roman" w:cs="Times New Roman"/>
                <w:sz w:val="24"/>
                <w:szCs w:val="24"/>
                <w:lang w:eastAsia="zh-CN"/>
              </w:rPr>
            </w:pPr>
            <w:r>
              <w:rPr>
                <w:rFonts w:ascii="Times New Roman" w:hAnsi="Times New Roman" w:cs="Times New Roman"/>
                <w:sz w:val="24"/>
                <w:szCs w:val="24"/>
                <w:lang w:eastAsia="zh-CN"/>
              </w:rPr>
              <w:t>15</w:t>
            </w:r>
          </w:p>
        </w:tc>
        <w:tc>
          <w:tcPr>
            <w:tcW w:w="6729" w:type="dxa"/>
          </w:tcPr>
          <w:p w14:paraId="2524D972" w14:textId="0BC22182" w:rsidR="002C0358" w:rsidRPr="007A6691" w:rsidRDefault="002C0358" w:rsidP="002C0358">
            <w:pPr>
              <w:rPr>
                <w:rFonts w:ascii="Times New Roman" w:hAnsi="Times New Roman" w:cs="Times New Roman"/>
                <w:sz w:val="24"/>
                <w:szCs w:val="24"/>
              </w:rPr>
            </w:pPr>
            <w:r w:rsidRPr="004C4383">
              <w:rPr>
                <w:rFonts w:ascii="Times New Roman" w:eastAsia="Arial Unicode MS" w:hAnsi="Times New Roman" w:cs="Calibri"/>
                <w:bCs/>
                <w:color w:val="00000A"/>
                <w:kern w:val="2"/>
                <w:sz w:val="24"/>
                <w:szCs w:val="24"/>
                <w:lang w:eastAsia="ar-SA"/>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w:t>
            </w:r>
          </w:p>
        </w:tc>
        <w:tc>
          <w:tcPr>
            <w:tcW w:w="1560" w:type="dxa"/>
          </w:tcPr>
          <w:p w14:paraId="11B6AF6D" w14:textId="72180EC5"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1E40A34F" w14:textId="40D1B50C" w:rsidR="002C0358" w:rsidRPr="007A6691" w:rsidRDefault="002C0358" w:rsidP="00C2610F">
            <w:pPr>
              <w:jc w:val="center"/>
              <w:rPr>
                <w:rFonts w:ascii="Times New Roman" w:hAnsi="Times New Roman" w:cs="Times New Roman"/>
                <w:sz w:val="24"/>
                <w:szCs w:val="24"/>
              </w:rPr>
            </w:pPr>
          </w:p>
        </w:tc>
      </w:tr>
      <w:tr w:rsidR="002C0358" w:rsidRPr="007A6691" w14:paraId="4F3BDE89" w14:textId="77777777" w:rsidTr="002C0358">
        <w:tc>
          <w:tcPr>
            <w:tcW w:w="750" w:type="dxa"/>
          </w:tcPr>
          <w:p w14:paraId="0E48EA92" w14:textId="4EAFBBF3" w:rsidR="002C0358" w:rsidRPr="00EA1D14" w:rsidRDefault="002C0358" w:rsidP="00C2610F">
            <w:pPr>
              <w:rPr>
                <w:rFonts w:ascii="Times New Roman" w:hAnsi="Times New Roman" w:cs="Times New Roman"/>
                <w:sz w:val="24"/>
                <w:szCs w:val="24"/>
                <w:lang w:eastAsia="zh-CN"/>
              </w:rPr>
            </w:pPr>
            <w:r>
              <w:rPr>
                <w:rFonts w:ascii="Times New Roman" w:hAnsi="Times New Roman" w:cs="Times New Roman"/>
                <w:sz w:val="24"/>
                <w:szCs w:val="24"/>
                <w:lang w:eastAsia="zh-CN"/>
              </w:rPr>
              <w:t>16</w:t>
            </w:r>
          </w:p>
        </w:tc>
        <w:tc>
          <w:tcPr>
            <w:tcW w:w="6729" w:type="dxa"/>
          </w:tcPr>
          <w:p w14:paraId="1E5B9279" w14:textId="57CE3B12" w:rsidR="002C0358" w:rsidRPr="007A6691" w:rsidRDefault="002C0358" w:rsidP="002C0358">
            <w:pPr>
              <w:rPr>
                <w:rFonts w:ascii="Times New Roman" w:hAnsi="Times New Roman" w:cs="Times New Roman"/>
                <w:sz w:val="24"/>
                <w:szCs w:val="24"/>
              </w:rPr>
            </w:pPr>
            <w:r w:rsidRPr="004C4383">
              <w:rPr>
                <w:rFonts w:ascii="Times New Roman" w:eastAsia="Arial Unicode MS" w:hAnsi="Times New Roman" w:cs="Calibri"/>
                <w:bCs/>
                <w:color w:val="00000A"/>
                <w:kern w:val="2"/>
                <w:sz w:val="24"/>
                <w:szCs w:val="24"/>
                <w:lang w:eastAsia="ar-SA"/>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tc>
        <w:tc>
          <w:tcPr>
            <w:tcW w:w="1560" w:type="dxa"/>
          </w:tcPr>
          <w:p w14:paraId="3A0EDE9C" w14:textId="1FFB8990"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0841613C" w14:textId="481B6480" w:rsidR="002C0358" w:rsidRPr="007A6691" w:rsidRDefault="002C0358" w:rsidP="00C2610F">
            <w:pPr>
              <w:jc w:val="center"/>
              <w:rPr>
                <w:rFonts w:ascii="Times New Roman" w:hAnsi="Times New Roman" w:cs="Times New Roman"/>
                <w:sz w:val="24"/>
                <w:szCs w:val="24"/>
              </w:rPr>
            </w:pPr>
          </w:p>
        </w:tc>
      </w:tr>
      <w:tr w:rsidR="002C0358" w:rsidRPr="007A6691" w14:paraId="4398EDC9" w14:textId="77777777" w:rsidTr="002C0358">
        <w:tc>
          <w:tcPr>
            <w:tcW w:w="750" w:type="dxa"/>
          </w:tcPr>
          <w:p w14:paraId="5CB1635F" w14:textId="55AA9C7C" w:rsidR="002C0358" w:rsidRPr="00EA1D14" w:rsidRDefault="002C0358" w:rsidP="00C2610F">
            <w:pPr>
              <w:rPr>
                <w:rFonts w:ascii="Times New Roman" w:hAnsi="Times New Roman" w:cs="Times New Roman"/>
                <w:sz w:val="24"/>
                <w:szCs w:val="24"/>
                <w:lang w:eastAsia="zh-CN"/>
              </w:rPr>
            </w:pPr>
            <w:r>
              <w:rPr>
                <w:rFonts w:ascii="Times New Roman" w:hAnsi="Times New Roman" w:cs="Times New Roman"/>
                <w:sz w:val="24"/>
                <w:szCs w:val="24"/>
                <w:lang w:eastAsia="zh-CN"/>
              </w:rPr>
              <w:t>17</w:t>
            </w:r>
          </w:p>
        </w:tc>
        <w:tc>
          <w:tcPr>
            <w:tcW w:w="6729" w:type="dxa"/>
          </w:tcPr>
          <w:p w14:paraId="1C3E1871" w14:textId="63E34B8C" w:rsidR="002C0358" w:rsidRPr="007A6691" w:rsidRDefault="002C0358" w:rsidP="002F43ED">
            <w:pPr>
              <w:rPr>
                <w:rFonts w:ascii="Times New Roman" w:hAnsi="Times New Roman" w:cs="Times New Roman"/>
                <w:sz w:val="24"/>
                <w:szCs w:val="24"/>
              </w:rPr>
            </w:pPr>
            <w:r w:rsidRPr="004C4383">
              <w:rPr>
                <w:rFonts w:ascii="Times New Roman" w:eastAsia="Arial Unicode MS" w:hAnsi="Times New Roman" w:cs="Calibri"/>
                <w:bCs/>
                <w:color w:val="00000A"/>
                <w:kern w:val="2"/>
                <w:sz w:val="24"/>
                <w:szCs w:val="24"/>
                <w:lang w:eastAsia="ar-SA"/>
              </w:rPr>
              <w:t xml:space="preserve">Называние (употребление) слов, обозначающих действия предмета (пить, есть, сидеть, стоять, бегать, спать, рисовать, играть, гулять и др.). </w:t>
            </w:r>
          </w:p>
        </w:tc>
        <w:tc>
          <w:tcPr>
            <w:tcW w:w="1560" w:type="dxa"/>
          </w:tcPr>
          <w:p w14:paraId="153C743B" w14:textId="0FD925AB" w:rsidR="002C0358" w:rsidRPr="0083281C" w:rsidRDefault="002C0358" w:rsidP="00C2610F">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7F1E2C5D" w14:textId="5DEB65DA" w:rsidR="002C0358" w:rsidRPr="007A6691" w:rsidRDefault="002C0358" w:rsidP="00C2610F">
            <w:pPr>
              <w:jc w:val="center"/>
              <w:rPr>
                <w:rFonts w:ascii="Times New Roman" w:hAnsi="Times New Roman" w:cs="Times New Roman"/>
                <w:sz w:val="24"/>
                <w:szCs w:val="24"/>
              </w:rPr>
            </w:pPr>
          </w:p>
        </w:tc>
      </w:tr>
      <w:tr w:rsidR="002F43ED" w:rsidRPr="007A6691" w14:paraId="0946AF15" w14:textId="77777777" w:rsidTr="002C0358">
        <w:tc>
          <w:tcPr>
            <w:tcW w:w="750" w:type="dxa"/>
          </w:tcPr>
          <w:p w14:paraId="745B1B68" w14:textId="3BA5DD65" w:rsidR="002F43ED" w:rsidRDefault="002F43ED"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18</w:t>
            </w:r>
          </w:p>
        </w:tc>
        <w:tc>
          <w:tcPr>
            <w:tcW w:w="6729" w:type="dxa"/>
          </w:tcPr>
          <w:p w14:paraId="6637479C" w14:textId="21D62409" w:rsidR="002F43ED" w:rsidRPr="004C4383" w:rsidRDefault="002F43ED" w:rsidP="002F43ED">
            <w:pPr>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Называние (употребление) слов, обозначающих признак предмета (цвет, величина, форма и др.).</w:t>
            </w:r>
          </w:p>
        </w:tc>
        <w:tc>
          <w:tcPr>
            <w:tcW w:w="1560" w:type="dxa"/>
          </w:tcPr>
          <w:p w14:paraId="71C31BFD" w14:textId="481C63AD" w:rsidR="002F43ED" w:rsidRPr="002F43ED" w:rsidRDefault="002F43ED" w:rsidP="002F43E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14:paraId="65159D76" w14:textId="77777777" w:rsidR="002F43ED" w:rsidRPr="007A6691" w:rsidRDefault="002F43ED" w:rsidP="002F43ED">
            <w:pPr>
              <w:jc w:val="center"/>
              <w:rPr>
                <w:rFonts w:ascii="Times New Roman" w:hAnsi="Times New Roman" w:cs="Times New Roman"/>
                <w:sz w:val="24"/>
                <w:szCs w:val="24"/>
              </w:rPr>
            </w:pPr>
          </w:p>
        </w:tc>
      </w:tr>
      <w:tr w:rsidR="002F43ED" w:rsidRPr="007A6691" w14:paraId="259C0C9E" w14:textId="77777777" w:rsidTr="002C0358">
        <w:tc>
          <w:tcPr>
            <w:tcW w:w="750" w:type="dxa"/>
          </w:tcPr>
          <w:p w14:paraId="0B40596C" w14:textId="652B3ABD" w:rsidR="002F43ED" w:rsidRPr="00EA1D14" w:rsidRDefault="002F43ED"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19</w:t>
            </w:r>
          </w:p>
        </w:tc>
        <w:tc>
          <w:tcPr>
            <w:tcW w:w="6729" w:type="dxa"/>
          </w:tcPr>
          <w:p w14:paraId="3EB332EA" w14:textId="4B2F06C0" w:rsidR="002F43ED" w:rsidRPr="007A6691" w:rsidRDefault="002F43ED" w:rsidP="002F43ED">
            <w:pPr>
              <w:rPr>
                <w:rFonts w:ascii="Times New Roman" w:hAnsi="Times New Roman" w:cs="Times New Roman"/>
                <w:sz w:val="24"/>
                <w:szCs w:val="24"/>
              </w:rPr>
            </w:pPr>
            <w:r w:rsidRPr="004C4383">
              <w:rPr>
                <w:rFonts w:ascii="Times New Roman" w:eastAsia="Arial Unicode MS" w:hAnsi="Times New Roman" w:cs="Calibri"/>
                <w:bCs/>
                <w:color w:val="00000A"/>
                <w:kern w:val="2"/>
                <w:sz w:val="24"/>
                <w:szCs w:val="24"/>
                <w:lang w:eastAsia="ar-SA"/>
              </w:rPr>
              <w:t xml:space="preserve">Называние (употребление) слов, обозначающих признак действия, состояние (громко, тихо, быстро, медленно, хорошо, плохо, весело, грустно и др.). </w:t>
            </w:r>
          </w:p>
        </w:tc>
        <w:tc>
          <w:tcPr>
            <w:tcW w:w="1560" w:type="dxa"/>
          </w:tcPr>
          <w:p w14:paraId="7BB51B10" w14:textId="1886C81F" w:rsidR="002F43ED" w:rsidRPr="0083281C" w:rsidRDefault="002F43ED" w:rsidP="002F43ED">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33217541" w14:textId="2AAF56DB" w:rsidR="002F43ED" w:rsidRPr="007A6691" w:rsidRDefault="002F43ED" w:rsidP="002F43ED">
            <w:pPr>
              <w:jc w:val="center"/>
              <w:rPr>
                <w:rFonts w:ascii="Times New Roman" w:hAnsi="Times New Roman" w:cs="Times New Roman"/>
                <w:sz w:val="24"/>
                <w:szCs w:val="24"/>
              </w:rPr>
            </w:pPr>
          </w:p>
        </w:tc>
      </w:tr>
      <w:tr w:rsidR="002F43ED" w:rsidRPr="007A6691" w14:paraId="0B60BADE" w14:textId="77777777" w:rsidTr="002C0358">
        <w:tc>
          <w:tcPr>
            <w:tcW w:w="750" w:type="dxa"/>
          </w:tcPr>
          <w:p w14:paraId="5E659175" w14:textId="674DA644" w:rsidR="002F43ED" w:rsidRDefault="002F43ED"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20</w:t>
            </w:r>
          </w:p>
        </w:tc>
        <w:tc>
          <w:tcPr>
            <w:tcW w:w="6729" w:type="dxa"/>
          </w:tcPr>
          <w:p w14:paraId="798A1C27" w14:textId="6622CA97" w:rsidR="002F43ED" w:rsidRPr="004C4383" w:rsidRDefault="002F43ED" w:rsidP="002F43ED">
            <w:pPr>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Называние (употребление) слов, указывающих на предмет, его признак (я, он, мой, твой и др.).</w:t>
            </w:r>
          </w:p>
        </w:tc>
        <w:tc>
          <w:tcPr>
            <w:tcW w:w="1560" w:type="dxa"/>
          </w:tcPr>
          <w:p w14:paraId="4266FE87" w14:textId="0428AC9B" w:rsidR="002F43ED" w:rsidRPr="002F43ED" w:rsidRDefault="002F43ED" w:rsidP="002F43E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14:paraId="043F4C5A" w14:textId="77777777" w:rsidR="002F43ED" w:rsidRPr="007A6691" w:rsidRDefault="002F43ED" w:rsidP="002F43ED">
            <w:pPr>
              <w:jc w:val="center"/>
              <w:rPr>
                <w:rFonts w:ascii="Times New Roman" w:hAnsi="Times New Roman" w:cs="Times New Roman"/>
                <w:sz w:val="24"/>
                <w:szCs w:val="24"/>
              </w:rPr>
            </w:pPr>
          </w:p>
        </w:tc>
      </w:tr>
      <w:tr w:rsidR="002F43ED" w:rsidRPr="007A6691" w14:paraId="1212DDB0" w14:textId="77777777" w:rsidTr="002C0358">
        <w:tc>
          <w:tcPr>
            <w:tcW w:w="750" w:type="dxa"/>
          </w:tcPr>
          <w:p w14:paraId="09DCC0D8" w14:textId="20254385" w:rsidR="002F43ED" w:rsidRPr="0092493C" w:rsidRDefault="002F43ED"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21</w:t>
            </w:r>
          </w:p>
        </w:tc>
        <w:tc>
          <w:tcPr>
            <w:tcW w:w="6729" w:type="dxa"/>
          </w:tcPr>
          <w:p w14:paraId="74DEC368" w14:textId="48A3E646" w:rsidR="002F43ED" w:rsidRPr="004C4383" w:rsidRDefault="002F43ED" w:rsidP="002F43ED">
            <w:pPr>
              <w:rPr>
                <w:rFonts w:ascii="Times New Roman" w:eastAsia="Arial Unicode MS" w:hAnsi="Times New Roman" w:cs="Calibri"/>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 xml:space="preserve">Называние (употребление) слов, обозначающих число, количество предметов (пять, второй и др.). </w:t>
            </w:r>
            <w:r w:rsidRPr="004C4383">
              <w:rPr>
                <w:rFonts w:ascii="Times New Roman" w:eastAsia="Arial Unicode MS" w:hAnsi="Times New Roman" w:cs="Calibri"/>
                <w:color w:val="00000A"/>
                <w:kern w:val="2"/>
                <w:sz w:val="24"/>
                <w:szCs w:val="24"/>
                <w:lang w:eastAsia="ar-SA"/>
              </w:rPr>
              <w:t xml:space="preserve">Называние (употребление) </w:t>
            </w:r>
            <w:r w:rsidRPr="004C4383">
              <w:rPr>
                <w:rFonts w:ascii="Times New Roman" w:eastAsia="Arial Unicode MS" w:hAnsi="Times New Roman" w:cs="Calibri"/>
                <w:color w:val="00000A"/>
                <w:kern w:val="1"/>
                <w:sz w:val="24"/>
                <w:szCs w:val="24"/>
                <w:lang w:eastAsia="ar-SA"/>
              </w:rPr>
              <w:t>слов, обозначающих взаимосвязь слов в предложении</w:t>
            </w:r>
            <w:r w:rsidRPr="004C4383">
              <w:rPr>
                <w:rFonts w:ascii="Times New Roman" w:eastAsia="Arial Unicode MS" w:hAnsi="Times New Roman" w:cs="Calibri"/>
                <w:b/>
                <w:color w:val="00000A"/>
                <w:kern w:val="1"/>
                <w:sz w:val="24"/>
                <w:szCs w:val="24"/>
                <w:lang w:eastAsia="ar-SA"/>
              </w:rPr>
              <w:t xml:space="preserve"> </w:t>
            </w:r>
            <w:r w:rsidRPr="004C4383">
              <w:rPr>
                <w:rFonts w:ascii="Times New Roman" w:eastAsia="Arial Unicode MS" w:hAnsi="Times New Roman" w:cs="Calibri"/>
                <w:color w:val="00000A"/>
                <w:kern w:val="2"/>
                <w:sz w:val="24"/>
                <w:szCs w:val="24"/>
                <w:lang w:eastAsia="ar-SA"/>
              </w:rPr>
              <w:t>(в,на, под, из, из-за и др.).</w:t>
            </w:r>
          </w:p>
        </w:tc>
        <w:tc>
          <w:tcPr>
            <w:tcW w:w="1560" w:type="dxa"/>
          </w:tcPr>
          <w:p w14:paraId="20FB5BAD" w14:textId="05B80D2E" w:rsidR="002F43ED" w:rsidRPr="0083281C" w:rsidRDefault="002F43ED" w:rsidP="002F43ED">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152D9DFE" w14:textId="23A3D04C" w:rsidR="002F43ED" w:rsidRPr="007A6691" w:rsidRDefault="002F43ED" w:rsidP="002F43ED">
            <w:pPr>
              <w:jc w:val="center"/>
              <w:rPr>
                <w:rFonts w:ascii="Times New Roman" w:hAnsi="Times New Roman" w:cs="Times New Roman"/>
                <w:sz w:val="24"/>
                <w:szCs w:val="24"/>
              </w:rPr>
            </w:pPr>
          </w:p>
        </w:tc>
      </w:tr>
      <w:tr w:rsidR="002F43ED" w:rsidRPr="007A6691" w14:paraId="0E7B5D86" w14:textId="77777777" w:rsidTr="002C0358">
        <w:tc>
          <w:tcPr>
            <w:tcW w:w="750" w:type="dxa"/>
          </w:tcPr>
          <w:p w14:paraId="39B90D04" w14:textId="509BFA24" w:rsidR="002F43ED" w:rsidRPr="0092493C" w:rsidRDefault="002F43ED"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22</w:t>
            </w:r>
          </w:p>
        </w:tc>
        <w:tc>
          <w:tcPr>
            <w:tcW w:w="6729" w:type="dxa"/>
          </w:tcPr>
          <w:p w14:paraId="0B352FD2" w14:textId="5F8821B6" w:rsidR="002F43ED" w:rsidRPr="004C4383" w:rsidRDefault="002F43ED" w:rsidP="002F43ED">
            <w:pPr>
              <w:rPr>
                <w:rFonts w:ascii="Times New Roman" w:eastAsia="Arial Unicode MS" w:hAnsi="Times New Roman" w:cs="Calibri"/>
                <w:color w:val="00000A"/>
                <w:kern w:val="2"/>
                <w:sz w:val="24"/>
                <w:szCs w:val="24"/>
                <w:lang w:eastAsia="ar-SA"/>
              </w:rPr>
            </w:pPr>
            <w:r w:rsidRPr="004C4383">
              <w:rPr>
                <w:rFonts w:ascii="Times New Roman" w:eastAsia="Arial Unicode MS" w:hAnsi="Times New Roman" w:cs="Calibri"/>
                <w:color w:val="00000A"/>
                <w:kern w:val="2"/>
                <w:sz w:val="24"/>
                <w:szCs w:val="24"/>
                <w:lang w:eastAsia="ar-SA"/>
              </w:rPr>
              <w:t xml:space="preserve">Называние (употребление) простых предложений. Называние (употребление) сложных предложений. </w:t>
            </w:r>
            <w:r w:rsidRPr="004C4383">
              <w:rPr>
                <w:rFonts w:ascii="Times New Roman" w:eastAsia="Arial Unicode MS" w:hAnsi="Times New Roman" w:cs="Calibri"/>
                <w:bCs/>
                <w:color w:val="00000A"/>
                <w:kern w:val="2"/>
                <w:sz w:val="24"/>
                <w:szCs w:val="24"/>
                <w:lang w:eastAsia="ar-SA"/>
              </w:rPr>
              <w:t>Ответы на вопросы по содержанию текста.</w:t>
            </w:r>
          </w:p>
        </w:tc>
        <w:tc>
          <w:tcPr>
            <w:tcW w:w="1560" w:type="dxa"/>
          </w:tcPr>
          <w:p w14:paraId="12783BD9" w14:textId="00DE4EDE" w:rsidR="002F43ED" w:rsidRPr="0083281C" w:rsidRDefault="002F43ED" w:rsidP="002F43ED">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78166707" w14:textId="5E7ACB0D" w:rsidR="002F43ED" w:rsidRPr="007A6691" w:rsidRDefault="002F43ED" w:rsidP="002F43ED">
            <w:pPr>
              <w:jc w:val="center"/>
              <w:rPr>
                <w:rFonts w:ascii="Times New Roman" w:hAnsi="Times New Roman" w:cs="Times New Roman"/>
                <w:sz w:val="24"/>
                <w:szCs w:val="24"/>
              </w:rPr>
            </w:pPr>
          </w:p>
        </w:tc>
      </w:tr>
      <w:tr w:rsidR="002F43ED" w:rsidRPr="007A6691" w14:paraId="42F48AF8" w14:textId="77777777" w:rsidTr="002C0358">
        <w:tc>
          <w:tcPr>
            <w:tcW w:w="750" w:type="dxa"/>
          </w:tcPr>
          <w:p w14:paraId="055D2433" w14:textId="1E61354B" w:rsidR="002F43ED" w:rsidRPr="0092493C" w:rsidRDefault="002F43ED"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23</w:t>
            </w:r>
          </w:p>
        </w:tc>
        <w:tc>
          <w:tcPr>
            <w:tcW w:w="6729" w:type="dxa"/>
          </w:tcPr>
          <w:p w14:paraId="0E5A3540" w14:textId="77777777" w:rsidR="002F43ED" w:rsidRPr="004C4383" w:rsidRDefault="002F43ED" w:rsidP="002F43ED">
            <w:pPr>
              <w:tabs>
                <w:tab w:val="left" w:pos="-15"/>
              </w:tabs>
              <w:suppressAutoHyphens/>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14:paraId="61426A6E" w14:textId="77777777" w:rsidR="002F43ED" w:rsidRPr="004C4383" w:rsidRDefault="002F43ED" w:rsidP="002F43ED">
            <w:pPr>
              <w:rPr>
                <w:rFonts w:ascii="Times New Roman" w:eastAsia="Arial Unicode MS" w:hAnsi="Times New Roman" w:cs="Calibri"/>
                <w:color w:val="00000A"/>
                <w:kern w:val="2"/>
                <w:sz w:val="24"/>
                <w:szCs w:val="24"/>
                <w:lang w:eastAsia="ar-SA"/>
              </w:rPr>
            </w:pPr>
          </w:p>
        </w:tc>
        <w:tc>
          <w:tcPr>
            <w:tcW w:w="1560" w:type="dxa"/>
          </w:tcPr>
          <w:p w14:paraId="4BF9E23F" w14:textId="6B84541E" w:rsidR="002F43ED" w:rsidRPr="0083281C" w:rsidRDefault="002F43ED" w:rsidP="002F43ED">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04BF88EC" w14:textId="27CC8A97" w:rsidR="002F43ED" w:rsidRPr="007A6691" w:rsidRDefault="002F43ED" w:rsidP="002F43ED">
            <w:pPr>
              <w:jc w:val="center"/>
              <w:rPr>
                <w:rFonts w:ascii="Times New Roman" w:hAnsi="Times New Roman" w:cs="Times New Roman"/>
                <w:sz w:val="24"/>
                <w:szCs w:val="24"/>
              </w:rPr>
            </w:pPr>
          </w:p>
        </w:tc>
      </w:tr>
      <w:tr w:rsidR="002F43ED" w:rsidRPr="007A6691" w14:paraId="460FDA9A" w14:textId="77777777" w:rsidTr="002C0358">
        <w:tc>
          <w:tcPr>
            <w:tcW w:w="750" w:type="dxa"/>
          </w:tcPr>
          <w:p w14:paraId="4162FA1B" w14:textId="2EF33E12" w:rsidR="002F43ED" w:rsidRPr="0092493C" w:rsidRDefault="002F43ED"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24</w:t>
            </w:r>
          </w:p>
        </w:tc>
        <w:tc>
          <w:tcPr>
            <w:tcW w:w="6729" w:type="dxa"/>
          </w:tcPr>
          <w:p w14:paraId="0D21B926" w14:textId="1BFB89E9" w:rsidR="002F43ED" w:rsidRPr="004C4383" w:rsidRDefault="002F43ED" w:rsidP="002F43ED">
            <w:pPr>
              <w:rPr>
                <w:rFonts w:ascii="Times New Roman" w:eastAsia="Arial Unicode MS" w:hAnsi="Times New Roman" w:cs="Calibri"/>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 xml:space="preserve">Составление рассказа о прошедших, планируемых событиях. Составление рассказа о себе. </w:t>
            </w:r>
          </w:p>
        </w:tc>
        <w:tc>
          <w:tcPr>
            <w:tcW w:w="1560" w:type="dxa"/>
          </w:tcPr>
          <w:p w14:paraId="61C8AA63" w14:textId="4E9BE8F4" w:rsidR="002F43ED" w:rsidRPr="0083281C" w:rsidRDefault="002F43ED" w:rsidP="002F43ED">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5717C5E6" w14:textId="6CED86AA" w:rsidR="002F43ED" w:rsidRPr="007A6691" w:rsidRDefault="002F43ED" w:rsidP="002F43ED">
            <w:pPr>
              <w:jc w:val="center"/>
              <w:rPr>
                <w:rFonts w:ascii="Times New Roman" w:hAnsi="Times New Roman" w:cs="Times New Roman"/>
                <w:sz w:val="24"/>
                <w:szCs w:val="24"/>
              </w:rPr>
            </w:pPr>
          </w:p>
        </w:tc>
      </w:tr>
      <w:tr w:rsidR="002F43ED" w:rsidRPr="007A6691" w14:paraId="46310286" w14:textId="77777777" w:rsidTr="002C0358">
        <w:tc>
          <w:tcPr>
            <w:tcW w:w="750" w:type="dxa"/>
          </w:tcPr>
          <w:p w14:paraId="5C535FDA" w14:textId="721FC6D9" w:rsidR="002F43ED" w:rsidRDefault="002F43ED"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25</w:t>
            </w:r>
          </w:p>
        </w:tc>
        <w:tc>
          <w:tcPr>
            <w:tcW w:w="6729" w:type="dxa"/>
          </w:tcPr>
          <w:p w14:paraId="721643C5" w14:textId="77777777" w:rsidR="002F43ED" w:rsidRDefault="002F43ED" w:rsidP="002F43ED">
            <w:pPr>
              <w:rPr>
                <w:rFonts w:ascii="Times New Roman" w:eastAsia="Arial Unicode MS" w:hAnsi="Times New Roman" w:cs="Calibri"/>
                <w:bCs/>
                <w:color w:val="00000A"/>
                <w:kern w:val="2"/>
                <w:sz w:val="24"/>
                <w:szCs w:val="24"/>
                <w:lang w:eastAsia="ar-SA"/>
              </w:rPr>
            </w:pPr>
            <w:r w:rsidRPr="004C4383">
              <w:rPr>
                <w:rFonts w:ascii="Times New Roman" w:eastAsia="Arial Unicode MS" w:hAnsi="Times New Roman" w:cs="Calibri"/>
                <w:bCs/>
                <w:color w:val="00000A"/>
                <w:kern w:val="2"/>
                <w:sz w:val="24"/>
                <w:szCs w:val="24"/>
                <w:lang w:eastAsia="ar-SA"/>
              </w:rPr>
              <w:t>Пересказ текста по плану, представленному графическими изображениями (фотографии, рисунки, пиктограммы).</w:t>
            </w:r>
          </w:p>
          <w:p w14:paraId="05911C45" w14:textId="3F8BD279" w:rsidR="004C487C" w:rsidRPr="004C4383" w:rsidRDefault="004C487C" w:rsidP="002F43ED">
            <w:pPr>
              <w:rPr>
                <w:rFonts w:ascii="Times New Roman" w:eastAsia="Arial Unicode MS" w:hAnsi="Times New Roman" w:cs="Calibri"/>
                <w:bCs/>
                <w:color w:val="00000A"/>
                <w:kern w:val="2"/>
                <w:sz w:val="24"/>
                <w:szCs w:val="24"/>
                <w:lang w:eastAsia="ar-SA"/>
              </w:rPr>
            </w:pPr>
          </w:p>
        </w:tc>
        <w:tc>
          <w:tcPr>
            <w:tcW w:w="1560" w:type="dxa"/>
          </w:tcPr>
          <w:p w14:paraId="2AF63006" w14:textId="73696BEB" w:rsidR="002F43ED" w:rsidRPr="002C0358" w:rsidRDefault="002F43ED" w:rsidP="002F43E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1843" w:type="dxa"/>
          </w:tcPr>
          <w:p w14:paraId="419D2F6B" w14:textId="77777777" w:rsidR="002F43ED" w:rsidRPr="007A6691" w:rsidRDefault="002F43ED" w:rsidP="002F43ED">
            <w:pPr>
              <w:jc w:val="center"/>
              <w:rPr>
                <w:rFonts w:ascii="Times New Roman" w:hAnsi="Times New Roman" w:cs="Times New Roman"/>
                <w:sz w:val="24"/>
                <w:szCs w:val="24"/>
              </w:rPr>
            </w:pPr>
          </w:p>
        </w:tc>
      </w:tr>
      <w:tr w:rsidR="002F43ED" w:rsidRPr="007A6691" w14:paraId="5ACD4EDB" w14:textId="77777777" w:rsidTr="009D5480">
        <w:tc>
          <w:tcPr>
            <w:tcW w:w="750" w:type="dxa"/>
          </w:tcPr>
          <w:p w14:paraId="538F74BD" w14:textId="124E6985" w:rsidR="002F43ED" w:rsidRPr="002F43ED" w:rsidRDefault="002F43ED" w:rsidP="002F43ED">
            <w:pPr>
              <w:rPr>
                <w:rFonts w:ascii="Times New Roman" w:hAnsi="Times New Roman" w:cs="Times New Roman"/>
                <w:b/>
                <w:sz w:val="24"/>
                <w:szCs w:val="24"/>
                <w:lang w:val="en-US" w:eastAsia="zh-CN"/>
              </w:rPr>
            </w:pPr>
            <w:r w:rsidRPr="002F43ED">
              <w:rPr>
                <w:rFonts w:ascii="Times New Roman" w:hAnsi="Times New Roman" w:cs="Times New Roman"/>
                <w:b/>
                <w:sz w:val="24"/>
                <w:szCs w:val="24"/>
                <w:lang w:val="en-US" w:eastAsia="zh-CN"/>
              </w:rPr>
              <w:lastRenderedPageBreak/>
              <w:t>IV</w:t>
            </w:r>
          </w:p>
        </w:tc>
        <w:tc>
          <w:tcPr>
            <w:tcW w:w="10132" w:type="dxa"/>
            <w:gridSpan w:val="3"/>
          </w:tcPr>
          <w:p w14:paraId="6532C24B" w14:textId="77777777" w:rsidR="002F43ED" w:rsidRPr="004C4383" w:rsidRDefault="002F43ED" w:rsidP="002F43ED">
            <w:pPr>
              <w:suppressAutoHyphens/>
              <w:jc w:val="center"/>
              <w:rPr>
                <w:rFonts w:ascii="Times New Roman" w:hAnsi="Times New Roman" w:cs="Times New Roman"/>
                <w:b/>
                <w:i/>
                <w:sz w:val="24"/>
                <w:szCs w:val="24"/>
                <w:lang w:eastAsia="ar-SA"/>
              </w:rPr>
            </w:pPr>
            <w:r w:rsidRPr="004C4383">
              <w:rPr>
                <w:rFonts w:ascii="Times New Roman" w:hAnsi="Times New Roman" w:cs="Times New Roman"/>
                <w:b/>
                <w:i/>
                <w:sz w:val="24"/>
                <w:szCs w:val="24"/>
                <w:lang w:eastAsia="ar-SA"/>
              </w:rPr>
              <w:t>Чтение и письмо</w:t>
            </w:r>
          </w:p>
          <w:p w14:paraId="73C4AA7C" w14:textId="77777777" w:rsidR="002F43ED" w:rsidRPr="007A6691" w:rsidRDefault="002F43ED" w:rsidP="002F43ED">
            <w:pPr>
              <w:jc w:val="center"/>
              <w:rPr>
                <w:rFonts w:ascii="Times New Roman" w:hAnsi="Times New Roman" w:cs="Times New Roman"/>
                <w:sz w:val="24"/>
                <w:szCs w:val="24"/>
              </w:rPr>
            </w:pPr>
          </w:p>
        </w:tc>
      </w:tr>
      <w:tr w:rsidR="002F43ED" w:rsidRPr="007A6691" w14:paraId="412DAE24" w14:textId="77777777" w:rsidTr="009D5480">
        <w:tc>
          <w:tcPr>
            <w:tcW w:w="10882" w:type="dxa"/>
            <w:gridSpan w:val="4"/>
          </w:tcPr>
          <w:p w14:paraId="544A37F0" w14:textId="77777777" w:rsidR="002F43ED" w:rsidRPr="004C4383" w:rsidRDefault="002F43ED" w:rsidP="002F43ED">
            <w:pPr>
              <w:suppressAutoHyphens/>
              <w:rPr>
                <w:rFonts w:ascii="Times New Roman" w:hAnsi="Times New Roman" w:cs="Times New Roman"/>
                <w:i/>
                <w:sz w:val="24"/>
                <w:szCs w:val="24"/>
                <w:lang w:eastAsia="ar-SA"/>
              </w:rPr>
            </w:pPr>
            <w:r w:rsidRPr="004C4383">
              <w:rPr>
                <w:rFonts w:ascii="Times New Roman" w:hAnsi="Times New Roman" w:cs="Times New Roman"/>
                <w:i/>
                <w:sz w:val="24"/>
                <w:szCs w:val="24"/>
                <w:lang w:eastAsia="ar-SA"/>
              </w:rPr>
              <w:t>Глобальное чтение.</w:t>
            </w:r>
          </w:p>
          <w:p w14:paraId="118F4A9A" w14:textId="77777777" w:rsidR="002F43ED" w:rsidRPr="007A6691" w:rsidRDefault="002F43ED" w:rsidP="002F43ED">
            <w:pPr>
              <w:jc w:val="center"/>
              <w:rPr>
                <w:rFonts w:ascii="Times New Roman" w:hAnsi="Times New Roman" w:cs="Times New Roman"/>
                <w:sz w:val="24"/>
                <w:szCs w:val="24"/>
              </w:rPr>
            </w:pPr>
          </w:p>
        </w:tc>
      </w:tr>
      <w:tr w:rsidR="002F43ED" w:rsidRPr="007A6691" w14:paraId="633F7010" w14:textId="77777777" w:rsidTr="002C0358">
        <w:tc>
          <w:tcPr>
            <w:tcW w:w="750" w:type="dxa"/>
          </w:tcPr>
          <w:p w14:paraId="2D18E602" w14:textId="67A2F8E7" w:rsidR="002F43ED" w:rsidRDefault="00B23364"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26</w:t>
            </w:r>
          </w:p>
        </w:tc>
        <w:tc>
          <w:tcPr>
            <w:tcW w:w="6729" w:type="dxa"/>
          </w:tcPr>
          <w:p w14:paraId="4DCEDD16" w14:textId="77777777" w:rsidR="002F43ED" w:rsidRPr="004C4383" w:rsidRDefault="002F43ED" w:rsidP="002F43ED">
            <w:pPr>
              <w:suppressAutoHyphens/>
              <w:rPr>
                <w:rFonts w:ascii="Times New Roman" w:hAnsi="Times New Roman" w:cs="Times New Roman"/>
                <w:sz w:val="24"/>
                <w:szCs w:val="24"/>
                <w:lang w:eastAsia="ar-SA"/>
              </w:rPr>
            </w:pPr>
            <w:r w:rsidRPr="004C4383">
              <w:rPr>
                <w:rFonts w:ascii="Times New Roman" w:hAnsi="Times New Roman" w:cs="Times New Roman"/>
                <w:sz w:val="24"/>
                <w:szCs w:val="24"/>
                <w:lang w:eastAsia="ar-SA"/>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14:paraId="2F3C971F" w14:textId="51922C0D" w:rsidR="002F43ED" w:rsidRPr="004C4383" w:rsidRDefault="002F43ED" w:rsidP="002F43ED">
            <w:pPr>
              <w:rPr>
                <w:rFonts w:ascii="Times New Roman" w:eastAsia="Arial Unicode MS" w:hAnsi="Times New Roman" w:cs="Calibri"/>
                <w:bCs/>
                <w:color w:val="00000A"/>
                <w:kern w:val="2"/>
                <w:sz w:val="24"/>
                <w:szCs w:val="24"/>
                <w:lang w:eastAsia="ar-SA"/>
              </w:rPr>
            </w:pPr>
          </w:p>
        </w:tc>
        <w:tc>
          <w:tcPr>
            <w:tcW w:w="1560" w:type="dxa"/>
          </w:tcPr>
          <w:p w14:paraId="427E432C" w14:textId="5BE16B37" w:rsidR="002F43ED" w:rsidRPr="002C0358" w:rsidRDefault="002F43ED" w:rsidP="002F43ED">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1</w:t>
            </w:r>
          </w:p>
        </w:tc>
        <w:tc>
          <w:tcPr>
            <w:tcW w:w="1843" w:type="dxa"/>
          </w:tcPr>
          <w:p w14:paraId="3EC9EABF" w14:textId="5ADCE74F" w:rsidR="002F43ED" w:rsidRPr="0083281C" w:rsidRDefault="002F43ED" w:rsidP="002F43ED">
            <w:pPr>
              <w:jc w:val="center"/>
              <w:rPr>
                <w:rFonts w:ascii="Times New Roman" w:hAnsi="Times New Roman" w:cs="Times New Roman"/>
                <w:sz w:val="24"/>
                <w:szCs w:val="24"/>
              </w:rPr>
            </w:pPr>
          </w:p>
        </w:tc>
      </w:tr>
      <w:tr w:rsidR="002F43ED" w:rsidRPr="007A6691" w14:paraId="5936CB32" w14:textId="77777777" w:rsidTr="009D5480">
        <w:tc>
          <w:tcPr>
            <w:tcW w:w="10882" w:type="dxa"/>
            <w:gridSpan w:val="4"/>
          </w:tcPr>
          <w:p w14:paraId="6AEAE2F3" w14:textId="77777777" w:rsidR="002F43ED" w:rsidRPr="002C0358" w:rsidRDefault="002F43ED" w:rsidP="002F43ED">
            <w:pPr>
              <w:suppressAutoHyphens/>
              <w:rPr>
                <w:rFonts w:ascii="Times New Roman" w:hAnsi="Times New Roman" w:cs="Times New Roman"/>
                <w:sz w:val="24"/>
                <w:szCs w:val="24"/>
                <w:lang w:eastAsia="ar-SA"/>
              </w:rPr>
            </w:pPr>
            <w:r w:rsidRPr="002C0358">
              <w:rPr>
                <w:rFonts w:ascii="Times New Roman" w:hAnsi="Times New Roman" w:cs="Times New Roman"/>
                <w:i/>
                <w:sz w:val="24"/>
                <w:szCs w:val="24"/>
                <w:lang w:eastAsia="ar-SA"/>
              </w:rPr>
              <w:t>Предпосылки к осмысленному чтению и письму</w:t>
            </w:r>
            <w:r w:rsidRPr="002C0358">
              <w:rPr>
                <w:rFonts w:ascii="Times New Roman" w:hAnsi="Times New Roman" w:cs="Times New Roman"/>
                <w:sz w:val="24"/>
                <w:szCs w:val="24"/>
                <w:lang w:eastAsia="ar-SA"/>
              </w:rPr>
              <w:t>.</w:t>
            </w:r>
          </w:p>
          <w:p w14:paraId="79A20F6D" w14:textId="77777777" w:rsidR="002F43ED" w:rsidRPr="002C0358" w:rsidRDefault="002F43ED" w:rsidP="002F43ED">
            <w:pPr>
              <w:rPr>
                <w:rFonts w:ascii="Times New Roman" w:hAnsi="Times New Roman" w:cs="Times New Roman"/>
                <w:sz w:val="24"/>
                <w:szCs w:val="24"/>
              </w:rPr>
            </w:pPr>
          </w:p>
        </w:tc>
      </w:tr>
      <w:tr w:rsidR="002F43ED" w:rsidRPr="007A6691" w14:paraId="455C1DD7" w14:textId="77777777" w:rsidTr="002C0358">
        <w:tc>
          <w:tcPr>
            <w:tcW w:w="750" w:type="dxa"/>
          </w:tcPr>
          <w:p w14:paraId="4DAAAF02" w14:textId="425AB1E7" w:rsidR="002F43ED" w:rsidRDefault="00B23364"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27</w:t>
            </w:r>
          </w:p>
        </w:tc>
        <w:tc>
          <w:tcPr>
            <w:tcW w:w="6729" w:type="dxa"/>
          </w:tcPr>
          <w:p w14:paraId="52BFD978" w14:textId="77777777" w:rsidR="002F43ED" w:rsidRPr="004C4383" w:rsidRDefault="002F43ED" w:rsidP="002F43ED">
            <w:pPr>
              <w:suppressAutoHyphens/>
              <w:rPr>
                <w:rFonts w:ascii="Times New Roman" w:hAnsi="Times New Roman" w:cs="Times New Roman"/>
                <w:sz w:val="24"/>
                <w:szCs w:val="24"/>
                <w:lang w:eastAsia="ar-SA"/>
              </w:rPr>
            </w:pPr>
            <w:r w:rsidRPr="004C4383">
              <w:rPr>
                <w:rFonts w:ascii="Times New Roman" w:hAnsi="Times New Roman" w:cs="Times New Roman"/>
                <w:sz w:val="24"/>
                <w:szCs w:val="24"/>
                <w:lang w:eastAsia="ar-S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14:paraId="2808CA93" w14:textId="77777777" w:rsidR="002F43ED" w:rsidRPr="004C4383" w:rsidRDefault="002F43ED" w:rsidP="002F43ED">
            <w:pPr>
              <w:rPr>
                <w:rFonts w:ascii="Times New Roman" w:eastAsia="Arial Unicode MS" w:hAnsi="Times New Roman" w:cs="Calibri"/>
                <w:bCs/>
                <w:color w:val="00000A"/>
                <w:kern w:val="2"/>
                <w:sz w:val="24"/>
                <w:szCs w:val="24"/>
                <w:lang w:eastAsia="ar-SA"/>
              </w:rPr>
            </w:pPr>
          </w:p>
        </w:tc>
        <w:tc>
          <w:tcPr>
            <w:tcW w:w="1560" w:type="dxa"/>
          </w:tcPr>
          <w:p w14:paraId="745043FD" w14:textId="257694FF" w:rsidR="002F43ED" w:rsidRPr="002C0358" w:rsidRDefault="00B23364" w:rsidP="002F43ED">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w:t>
            </w:r>
          </w:p>
        </w:tc>
        <w:tc>
          <w:tcPr>
            <w:tcW w:w="1843" w:type="dxa"/>
          </w:tcPr>
          <w:p w14:paraId="1A804176" w14:textId="7959C3A6" w:rsidR="002F43ED" w:rsidRPr="007A6691" w:rsidRDefault="002F43ED" w:rsidP="002F43ED">
            <w:pPr>
              <w:jc w:val="center"/>
              <w:rPr>
                <w:rFonts w:ascii="Times New Roman" w:hAnsi="Times New Roman" w:cs="Times New Roman"/>
                <w:sz w:val="24"/>
                <w:szCs w:val="24"/>
              </w:rPr>
            </w:pPr>
          </w:p>
        </w:tc>
      </w:tr>
      <w:tr w:rsidR="002F43ED" w:rsidRPr="007A6691" w14:paraId="7699FCF0" w14:textId="77777777" w:rsidTr="009D5480">
        <w:tc>
          <w:tcPr>
            <w:tcW w:w="10882" w:type="dxa"/>
            <w:gridSpan w:val="4"/>
          </w:tcPr>
          <w:p w14:paraId="4F0D7368" w14:textId="77777777" w:rsidR="002F43ED" w:rsidRPr="004C4383" w:rsidRDefault="002F43ED" w:rsidP="002F43ED">
            <w:pPr>
              <w:suppressAutoHyphens/>
              <w:rPr>
                <w:rFonts w:ascii="Times New Roman" w:hAnsi="Times New Roman" w:cs="Times New Roman"/>
                <w:sz w:val="24"/>
                <w:szCs w:val="24"/>
                <w:lang w:eastAsia="ar-SA"/>
              </w:rPr>
            </w:pPr>
            <w:r w:rsidRPr="004C4383">
              <w:rPr>
                <w:rFonts w:ascii="Times New Roman" w:hAnsi="Times New Roman" w:cs="Times New Roman"/>
                <w:i/>
                <w:sz w:val="24"/>
                <w:szCs w:val="24"/>
                <w:lang w:eastAsia="ar-SA"/>
              </w:rPr>
              <w:t>Начальные навыки чтения и письма</w:t>
            </w:r>
            <w:r w:rsidRPr="004C4383">
              <w:rPr>
                <w:rFonts w:ascii="Times New Roman" w:hAnsi="Times New Roman" w:cs="Times New Roman"/>
                <w:sz w:val="24"/>
                <w:szCs w:val="24"/>
                <w:lang w:eastAsia="ar-SA"/>
              </w:rPr>
              <w:t>.</w:t>
            </w:r>
          </w:p>
          <w:p w14:paraId="255CDD14" w14:textId="77777777" w:rsidR="002F43ED" w:rsidRPr="007A6691" w:rsidRDefault="002F43ED" w:rsidP="002F43ED">
            <w:pPr>
              <w:rPr>
                <w:rFonts w:ascii="Times New Roman" w:hAnsi="Times New Roman" w:cs="Times New Roman"/>
                <w:sz w:val="24"/>
                <w:szCs w:val="24"/>
              </w:rPr>
            </w:pPr>
          </w:p>
        </w:tc>
      </w:tr>
      <w:tr w:rsidR="002F43ED" w:rsidRPr="007A6691" w14:paraId="60DF48BB" w14:textId="77777777" w:rsidTr="002C0358">
        <w:tc>
          <w:tcPr>
            <w:tcW w:w="750" w:type="dxa"/>
          </w:tcPr>
          <w:p w14:paraId="1B029949" w14:textId="24449487" w:rsidR="002F43ED" w:rsidRDefault="00B23364"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28</w:t>
            </w:r>
          </w:p>
        </w:tc>
        <w:tc>
          <w:tcPr>
            <w:tcW w:w="6729" w:type="dxa"/>
          </w:tcPr>
          <w:p w14:paraId="4DBF5565" w14:textId="42C3D50D" w:rsidR="002F43ED" w:rsidRPr="004C4383" w:rsidRDefault="002F43ED" w:rsidP="002F43ED">
            <w:pPr>
              <w:rPr>
                <w:rFonts w:ascii="Times New Roman" w:eastAsia="Arial Unicode MS" w:hAnsi="Times New Roman" w:cs="Calibri"/>
                <w:bCs/>
                <w:color w:val="00000A"/>
                <w:kern w:val="2"/>
                <w:sz w:val="24"/>
                <w:szCs w:val="24"/>
                <w:lang w:eastAsia="ar-SA"/>
              </w:rPr>
            </w:pPr>
            <w:r w:rsidRPr="004C4383">
              <w:rPr>
                <w:rFonts w:ascii="Times New Roman" w:hAnsi="Times New Roman" w:cs="Times New Roman"/>
                <w:sz w:val="24"/>
                <w:szCs w:val="24"/>
                <w:lang w:eastAsia="ar-SA"/>
              </w:rPr>
              <w:t>Узнавание звука в слоге (слове). Соотнесение звука с буквой. Узнавание графического изображения буквы в слоге (слове).</w:t>
            </w:r>
          </w:p>
        </w:tc>
        <w:tc>
          <w:tcPr>
            <w:tcW w:w="1560" w:type="dxa"/>
          </w:tcPr>
          <w:p w14:paraId="403BCF4B" w14:textId="2413A1D7" w:rsidR="002F43ED" w:rsidRPr="002C0358" w:rsidRDefault="002F43ED" w:rsidP="002F43ED">
            <w:pPr>
              <w:jc w:val="cente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2</w:t>
            </w:r>
          </w:p>
        </w:tc>
        <w:tc>
          <w:tcPr>
            <w:tcW w:w="1843" w:type="dxa"/>
          </w:tcPr>
          <w:p w14:paraId="0F984D6F" w14:textId="26C0A383" w:rsidR="002F43ED" w:rsidRPr="007A6691" w:rsidRDefault="002F43ED" w:rsidP="002F43ED">
            <w:pPr>
              <w:jc w:val="center"/>
              <w:rPr>
                <w:rFonts w:ascii="Times New Roman" w:hAnsi="Times New Roman" w:cs="Times New Roman"/>
                <w:sz w:val="24"/>
                <w:szCs w:val="24"/>
              </w:rPr>
            </w:pPr>
          </w:p>
        </w:tc>
      </w:tr>
      <w:tr w:rsidR="002F43ED" w:rsidRPr="007A6691" w14:paraId="43F96226" w14:textId="77777777" w:rsidTr="002C0358">
        <w:tc>
          <w:tcPr>
            <w:tcW w:w="750" w:type="dxa"/>
          </w:tcPr>
          <w:p w14:paraId="521B5981" w14:textId="662A6911" w:rsidR="002F43ED" w:rsidRDefault="00B23364"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29</w:t>
            </w:r>
          </w:p>
        </w:tc>
        <w:tc>
          <w:tcPr>
            <w:tcW w:w="6729" w:type="dxa"/>
          </w:tcPr>
          <w:p w14:paraId="74C562C7" w14:textId="184F4FD1" w:rsidR="002F43ED" w:rsidRPr="004C4383" w:rsidRDefault="002F43ED" w:rsidP="002F43ED">
            <w:pPr>
              <w:suppressAutoHyphens/>
              <w:rPr>
                <w:rFonts w:ascii="Times New Roman" w:hAnsi="Times New Roman" w:cs="Times New Roman"/>
                <w:sz w:val="24"/>
                <w:szCs w:val="24"/>
                <w:lang w:eastAsia="ar-SA"/>
              </w:rPr>
            </w:pPr>
            <w:r w:rsidRPr="004C4383">
              <w:rPr>
                <w:rFonts w:ascii="Times New Roman" w:hAnsi="Times New Roman" w:cs="Times New Roman"/>
                <w:sz w:val="24"/>
                <w:szCs w:val="24"/>
                <w:lang w:eastAsia="ar-SA"/>
              </w:rPr>
              <w:t xml:space="preserve">Называние буквы. Чтение слога (слова). </w:t>
            </w:r>
          </w:p>
          <w:p w14:paraId="536B6D8B" w14:textId="77777777" w:rsidR="002F43ED" w:rsidRPr="004C4383" w:rsidRDefault="002F43ED" w:rsidP="002F43ED">
            <w:pPr>
              <w:suppressAutoHyphens/>
              <w:rPr>
                <w:rFonts w:ascii="Times New Roman" w:hAnsi="Times New Roman" w:cs="Times New Roman"/>
                <w:b/>
                <w:sz w:val="24"/>
                <w:szCs w:val="24"/>
                <w:lang w:eastAsia="ar-SA"/>
              </w:rPr>
            </w:pPr>
          </w:p>
          <w:p w14:paraId="7E458F2A" w14:textId="77777777" w:rsidR="002F43ED" w:rsidRPr="004C4383" w:rsidRDefault="002F43ED" w:rsidP="002F43ED">
            <w:pPr>
              <w:rPr>
                <w:rFonts w:ascii="Times New Roman" w:eastAsia="Arial Unicode MS" w:hAnsi="Times New Roman" w:cs="Calibri"/>
                <w:bCs/>
                <w:color w:val="00000A"/>
                <w:kern w:val="2"/>
                <w:sz w:val="24"/>
                <w:szCs w:val="24"/>
                <w:lang w:eastAsia="ar-SA"/>
              </w:rPr>
            </w:pPr>
          </w:p>
        </w:tc>
        <w:tc>
          <w:tcPr>
            <w:tcW w:w="1560" w:type="dxa"/>
          </w:tcPr>
          <w:p w14:paraId="4D922E46" w14:textId="28253EA1" w:rsidR="002F43ED" w:rsidRPr="002C0358" w:rsidRDefault="002F43ED" w:rsidP="002F43ED">
            <w:pPr>
              <w:jc w:val="center"/>
              <w:rPr>
                <w:rFonts w:ascii="Times New Roman" w:hAnsi="Times New Roman" w:cs="Times New Roman"/>
                <w:sz w:val="24"/>
                <w:szCs w:val="24"/>
                <w:lang w:val="en-US" w:eastAsia="zh-CN"/>
              </w:rPr>
            </w:pPr>
            <w:r w:rsidRPr="002C0358">
              <w:rPr>
                <w:rFonts w:ascii="Times New Roman" w:hAnsi="Times New Roman" w:cs="Times New Roman"/>
                <w:sz w:val="24"/>
                <w:szCs w:val="24"/>
                <w:lang w:val="en-US" w:eastAsia="zh-CN"/>
              </w:rPr>
              <w:t>2</w:t>
            </w:r>
          </w:p>
        </w:tc>
        <w:tc>
          <w:tcPr>
            <w:tcW w:w="1843" w:type="dxa"/>
          </w:tcPr>
          <w:p w14:paraId="12683D03" w14:textId="77777777" w:rsidR="002F43ED" w:rsidRPr="007A6691" w:rsidRDefault="002F43ED" w:rsidP="002F43ED">
            <w:pPr>
              <w:jc w:val="center"/>
              <w:rPr>
                <w:rFonts w:ascii="Times New Roman" w:hAnsi="Times New Roman" w:cs="Times New Roman"/>
                <w:sz w:val="24"/>
                <w:szCs w:val="24"/>
              </w:rPr>
            </w:pPr>
          </w:p>
        </w:tc>
      </w:tr>
      <w:tr w:rsidR="002F43ED" w:rsidRPr="007A6691" w14:paraId="777DFF68" w14:textId="77777777" w:rsidTr="002C0358">
        <w:tc>
          <w:tcPr>
            <w:tcW w:w="750" w:type="dxa"/>
          </w:tcPr>
          <w:p w14:paraId="54FB4458" w14:textId="16F6E5FD" w:rsidR="002F43ED" w:rsidRDefault="00B23364" w:rsidP="002F43ED">
            <w:pPr>
              <w:rPr>
                <w:rFonts w:ascii="Times New Roman" w:hAnsi="Times New Roman" w:cs="Times New Roman"/>
                <w:sz w:val="24"/>
                <w:szCs w:val="24"/>
                <w:lang w:eastAsia="zh-CN"/>
              </w:rPr>
            </w:pPr>
            <w:r>
              <w:rPr>
                <w:rFonts w:ascii="Times New Roman" w:hAnsi="Times New Roman" w:cs="Times New Roman"/>
                <w:sz w:val="24"/>
                <w:szCs w:val="24"/>
                <w:lang w:eastAsia="zh-CN"/>
              </w:rPr>
              <w:t>30</w:t>
            </w:r>
          </w:p>
        </w:tc>
        <w:tc>
          <w:tcPr>
            <w:tcW w:w="6729" w:type="dxa"/>
          </w:tcPr>
          <w:p w14:paraId="4679D7F5" w14:textId="35B5D360" w:rsidR="002F43ED" w:rsidRPr="004C4383" w:rsidRDefault="002F43ED" w:rsidP="002F43ED">
            <w:pPr>
              <w:suppressAutoHyphens/>
              <w:rPr>
                <w:rFonts w:ascii="Times New Roman" w:hAnsi="Times New Roman" w:cs="Times New Roman"/>
                <w:sz w:val="24"/>
                <w:szCs w:val="24"/>
                <w:lang w:eastAsia="ar-SA"/>
              </w:rPr>
            </w:pPr>
            <w:r w:rsidRPr="004C4383">
              <w:rPr>
                <w:rFonts w:ascii="Times New Roman" w:hAnsi="Times New Roman" w:cs="Times New Roman"/>
                <w:sz w:val="24"/>
                <w:szCs w:val="24"/>
                <w:lang w:eastAsia="ar-SA"/>
              </w:rPr>
              <w:t>Написание буквы (слога, слова, предложения).</w:t>
            </w:r>
          </w:p>
        </w:tc>
        <w:tc>
          <w:tcPr>
            <w:tcW w:w="1560" w:type="dxa"/>
          </w:tcPr>
          <w:p w14:paraId="4B5EB2BC" w14:textId="1171574C" w:rsidR="002F43ED" w:rsidRPr="002C0358" w:rsidRDefault="002F43ED" w:rsidP="002F43E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1843" w:type="dxa"/>
          </w:tcPr>
          <w:p w14:paraId="0AFBC33F" w14:textId="77777777" w:rsidR="002F43ED" w:rsidRPr="007A6691" w:rsidRDefault="002F43ED" w:rsidP="002F43ED">
            <w:pPr>
              <w:jc w:val="center"/>
              <w:rPr>
                <w:rFonts w:ascii="Times New Roman" w:hAnsi="Times New Roman" w:cs="Times New Roman"/>
                <w:sz w:val="24"/>
                <w:szCs w:val="24"/>
              </w:rPr>
            </w:pPr>
          </w:p>
        </w:tc>
      </w:tr>
      <w:tr w:rsidR="00E858D7" w:rsidRPr="007A6691" w14:paraId="40859632" w14:textId="77777777" w:rsidTr="00AA52C3">
        <w:tc>
          <w:tcPr>
            <w:tcW w:w="7479" w:type="dxa"/>
            <w:gridSpan w:val="2"/>
          </w:tcPr>
          <w:p w14:paraId="049C453F" w14:textId="01DCEEBF" w:rsidR="00E858D7" w:rsidRPr="004C4383" w:rsidRDefault="00E858D7" w:rsidP="002F43ED">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Итого </w:t>
            </w:r>
          </w:p>
        </w:tc>
        <w:tc>
          <w:tcPr>
            <w:tcW w:w="1560" w:type="dxa"/>
          </w:tcPr>
          <w:p w14:paraId="7A19277F" w14:textId="298C1140" w:rsidR="00E858D7" w:rsidRDefault="00E858D7" w:rsidP="002F43ED">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w:t>
            </w:r>
          </w:p>
        </w:tc>
        <w:tc>
          <w:tcPr>
            <w:tcW w:w="1843" w:type="dxa"/>
          </w:tcPr>
          <w:p w14:paraId="320D3A62" w14:textId="77777777" w:rsidR="00E858D7" w:rsidRPr="007A6691" w:rsidRDefault="00E858D7" w:rsidP="002F43ED">
            <w:pPr>
              <w:jc w:val="center"/>
              <w:rPr>
                <w:rFonts w:ascii="Times New Roman" w:hAnsi="Times New Roman" w:cs="Times New Roman"/>
                <w:sz w:val="24"/>
                <w:szCs w:val="24"/>
              </w:rPr>
            </w:pPr>
          </w:p>
        </w:tc>
      </w:tr>
    </w:tbl>
    <w:p w14:paraId="684FC640" w14:textId="77777777" w:rsidR="009C1A9D" w:rsidRDefault="009C1A9D" w:rsidP="009C1A9D">
      <w:pPr>
        <w:suppressAutoHyphens/>
        <w:spacing w:after="0" w:line="240" w:lineRule="auto"/>
        <w:jc w:val="center"/>
        <w:rPr>
          <w:rFonts w:ascii="Times New Roman" w:eastAsia="Times New Roman" w:hAnsi="Times New Roman" w:cs="Times New Roman"/>
          <w:i/>
          <w:sz w:val="24"/>
          <w:szCs w:val="24"/>
          <w:lang w:eastAsia="ar-SA"/>
        </w:rPr>
      </w:pPr>
    </w:p>
    <w:p w14:paraId="302759D0" w14:textId="70AD3DC7" w:rsidR="00EA1D14" w:rsidRDefault="00EA1D14" w:rsidP="00E0686E">
      <w:pPr>
        <w:suppressAutoHyphens/>
        <w:spacing w:after="0" w:line="240" w:lineRule="auto"/>
        <w:jc w:val="center"/>
        <w:rPr>
          <w:rFonts w:ascii="Times New Roman" w:eastAsia="Times New Roman" w:hAnsi="Times New Roman" w:cs="Times New Roman"/>
          <w:i/>
          <w:sz w:val="24"/>
          <w:szCs w:val="24"/>
          <w:lang w:eastAsia="ar-SA"/>
        </w:rPr>
      </w:pPr>
    </w:p>
    <w:p w14:paraId="59A67119" w14:textId="77777777" w:rsidR="004C487C" w:rsidRPr="00D505EA" w:rsidRDefault="004C487C" w:rsidP="004C487C">
      <w:pPr>
        <w:spacing w:after="0" w:line="240" w:lineRule="auto"/>
        <w:ind w:firstLine="709"/>
        <w:jc w:val="center"/>
        <w:rPr>
          <w:rFonts w:ascii="Calibri" w:eastAsia="Times New Roman" w:hAnsi="Calibri" w:cs="Times New Roman"/>
          <w:lang w:eastAsia="ru-RU"/>
        </w:rPr>
      </w:pPr>
      <w:r w:rsidRPr="004C487C">
        <w:rPr>
          <w:rFonts w:ascii="Times New Roman" w:eastAsia="Times New Roman" w:hAnsi="Times New Roman" w:cs="Times New Roman"/>
          <w:kern w:val="1"/>
          <w:sz w:val="24"/>
          <w:szCs w:val="24"/>
          <w:lang w:eastAsia="ar-SA"/>
        </w:rPr>
        <w:t xml:space="preserve">      </w:t>
      </w:r>
    </w:p>
    <w:p w14:paraId="20AEAAE5" w14:textId="77777777" w:rsidR="00380BCE" w:rsidRDefault="00380BCE" w:rsidP="00A40B4A">
      <w:pPr>
        <w:spacing w:after="0" w:line="240" w:lineRule="auto"/>
        <w:jc w:val="center"/>
        <w:rPr>
          <w:spacing w:val="-11"/>
        </w:rPr>
      </w:pPr>
      <w:bookmarkStart w:id="2" w:name="Дополнительная_литература"/>
      <w:bookmarkEnd w:id="2"/>
    </w:p>
    <w:p w14:paraId="6A07EDD0" w14:textId="77777777" w:rsidR="00380BCE" w:rsidRDefault="00380BCE" w:rsidP="00A40B4A">
      <w:pPr>
        <w:spacing w:after="0" w:line="240" w:lineRule="auto"/>
        <w:jc w:val="center"/>
        <w:rPr>
          <w:spacing w:val="-11"/>
        </w:rPr>
      </w:pPr>
    </w:p>
    <w:p w14:paraId="761D411F" w14:textId="77777777" w:rsidR="00380BCE" w:rsidRDefault="00380BCE" w:rsidP="00A40B4A">
      <w:pPr>
        <w:spacing w:after="0" w:line="240" w:lineRule="auto"/>
        <w:jc w:val="center"/>
        <w:rPr>
          <w:spacing w:val="-11"/>
        </w:rPr>
      </w:pPr>
    </w:p>
    <w:p w14:paraId="633FC975" w14:textId="77777777" w:rsidR="00380BCE" w:rsidRDefault="00380BCE" w:rsidP="00A40B4A">
      <w:pPr>
        <w:spacing w:after="0" w:line="240" w:lineRule="auto"/>
        <w:jc w:val="center"/>
        <w:rPr>
          <w:spacing w:val="-11"/>
        </w:rPr>
      </w:pPr>
    </w:p>
    <w:p w14:paraId="7514F686" w14:textId="77777777" w:rsidR="00380BCE" w:rsidRDefault="00380BCE" w:rsidP="00A40B4A">
      <w:pPr>
        <w:spacing w:after="0" w:line="240" w:lineRule="auto"/>
        <w:jc w:val="center"/>
        <w:rPr>
          <w:spacing w:val="-11"/>
        </w:rPr>
      </w:pPr>
    </w:p>
    <w:p w14:paraId="4E0D92FE" w14:textId="77777777" w:rsidR="00380BCE" w:rsidRDefault="00380BCE" w:rsidP="00A40B4A">
      <w:pPr>
        <w:spacing w:after="0" w:line="240" w:lineRule="auto"/>
        <w:jc w:val="center"/>
        <w:rPr>
          <w:spacing w:val="-11"/>
        </w:rPr>
      </w:pPr>
    </w:p>
    <w:p w14:paraId="465EF27A" w14:textId="77777777" w:rsidR="00380BCE" w:rsidRDefault="00380BCE" w:rsidP="00A40B4A">
      <w:pPr>
        <w:spacing w:after="0" w:line="240" w:lineRule="auto"/>
        <w:jc w:val="center"/>
        <w:rPr>
          <w:spacing w:val="-11"/>
        </w:rPr>
      </w:pPr>
    </w:p>
    <w:p w14:paraId="78F83158" w14:textId="77777777" w:rsidR="00380BCE" w:rsidRDefault="00380BCE" w:rsidP="00A40B4A">
      <w:pPr>
        <w:spacing w:after="0" w:line="240" w:lineRule="auto"/>
        <w:jc w:val="center"/>
        <w:rPr>
          <w:spacing w:val="-11"/>
        </w:rPr>
      </w:pPr>
    </w:p>
    <w:p w14:paraId="1A32F038" w14:textId="77777777" w:rsidR="00380BCE" w:rsidRDefault="00380BCE" w:rsidP="00A40B4A">
      <w:pPr>
        <w:spacing w:after="0" w:line="240" w:lineRule="auto"/>
        <w:jc w:val="center"/>
        <w:rPr>
          <w:spacing w:val="-11"/>
        </w:rPr>
      </w:pPr>
    </w:p>
    <w:p w14:paraId="543C891E" w14:textId="77777777" w:rsidR="00380BCE" w:rsidRDefault="00380BCE" w:rsidP="00A40B4A">
      <w:pPr>
        <w:spacing w:after="0" w:line="240" w:lineRule="auto"/>
        <w:jc w:val="center"/>
        <w:rPr>
          <w:spacing w:val="-11"/>
        </w:rPr>
      </w:pPr>
    </w:p>
    <w:p w14:paraId="127CE771" w14:textId="77777777" w:rsidR="00380BCE" w:rsidRDefault="00380BCE" w:rsidP="00A40B4A">
      <w:pPr>
        <w:spacing w:after="0" w:line="240" w:lineRule="auto"/>
        <w:jc w:val="center"/>
        <w:rPr>
          <w:spacing w:val="-11"/>
        </w:rPr>
      </w:pPr>
    </w:p>
    <w:p w14:paraId="718143B3" w14:textId="77777777" w:rsidR="00380BCE" w:rsidRDefault="00380BCE" w:rsidP="00A40B4A">
      <w:pPr>
        <w:spacing w:after="0" w:line="240" w:lineRule="auto"/>
        <w:jc w:val="center"/>
        <w:rPr>
          <w:spacing w:val="-11"/>
        </w:rPr>
      </w:pPr>
    </w:p>
    <w:p w14:paraId="6A4FDC90" w14:textId="77777777" w:rsidR="00380BCE" w:rsidRDefault="00380BCE" w:rsidP="00A40B4A">
      <w:pPr>
        <w:spacing w:after="0" w:line="240" w:lineRule="auto"/>
        <w:jc w:val="center"/>
        <w:rPr>
          <w:spacing w:val="-11"/>
        </w:rPr>
      </w:pPr>
    </w:p>
    <w:p w14:paraId="27D9DB61" w14:textId="77777777" w:rsidR="00380BCE" w:rsidRDefault="00380BCE" w:rsidP="00A40B4A">
      <w:pPr>
        <w:spacing w:after="0" w:line="240" w:lineRule="auto"/>
        <w:jc w:val="center"/>
        <w:rPr>
          <w:spacing w:val="-11"/>
        </w:rPr>
      </w:pPr>
    </w:p>
    <w:p w14:paraId="0A961943" w14:textId="77777777" w:rsidR="00380BCE" w:rsidRDefault="00380BCE" w:rsidP="00A40B4A">
      <w:pPr>
        <w:spacing w:after="0" w:line="240" w:lineRule="auto"/>
        <w:jc w:val="center"/>
        <w:rPr>
          <w:spacing w:val="-11"/>
        </w:rPr>
      </w:pPr>
    </w:p>
    <w:p w14:paraId="17758880" w14:textId="77777777" w:rsidR="00380BCE" w:rsidRDefault="00380BCE" w:rsidP="00A40B4A">
      <w:pPr>
        <w:spacing w:after="0" w:line="240" w:lineRule="auto"/>
        <w:jc w:val="center"/>
        <w:rPr>
          <w:spacing w:val="-11"/>
        </w:rPr>
      </w:pPr>
    </w:p>
    <w:p w14:paraId="5BC57781" w14:textId="77777777" w:rsidR="00380BCE" w:rsidRDefault="00380BCE" w:rsidP="00A40B4A">
      <w:pPr>
        <w:spacing w:after="0" w:line="240" w:lineRule="auto"/>
        <w:jc w:val="center"/>
        <w:rPr>
          <w:spacing w:val="-11"/>
        </w:rPr>
      </w:pPr>
    </w:p>
    <w:p w14:paraId="60BF3FF4" w14:textId="77777777" w:rsidR="00380BCE" w:rsidRDefault="00380BCE" w:rsidP="00A40B4A">
      <w:pPr>
        <w:spacing w:after="0" w:line="240" w:lineRule="auto"/>
        <w:jc w:val="center"/>
        <w:rPr>
          <w:spacing w:val="-11"/>
        </w:rPr>
      </w:pPr>
    </w:p>
    <w:p w14:paraId="7AA2778B" w14:textId="77777777" w:rsidR="00380BCE" w:rsidRDefault="00380BCE" w:rsidP="00A40B4A">
      <w:pPr>
        <w:spacing w:after="0" w:line="240" w:lineRule="auto"/>
        <w:jc w:val="center"/>
        <w:rPr>
          <w:spacing w:val="-11"/>
        </w:rPr>
      </w:pPr>
    </w:p>
    <w:p w14:paraId="7D5D39EA" w14:textId="77777777" w:rsidR="00380BCE" w:rsidRDefault="00380BCE" w:rsidP="00A40B4A">
      <w:pPr>
        <w:spacing w:after="0" w:line="240" w:lineRule="auto"/>
        <w:jc w:val="center"/>
        <w:rPr>
          <w:spacing w:val="-11"/>
        </w:rPr>
      </w:pPr>
    </w:p>
    <w:p w14:paraId="63A3169B" w14:textId="77777777" w:rsidR="00380BCE" w:rsidRDefault="00380BCE" w:rsidP="00A40B4A">
      <w:pPr>
        <w:spacing w:after="0" w:line="240" w:lineRule="auto"/>
        <w:jc w:val="center"/>
        <w:rPr>
          <w:spacing w:val="-11"/>
        </w:rPr>
      </w:pPr>
    </w:p>
    <w:p w14:paraId="5FD47D70" w14:textId="77777777" w:rsidR="00380BCE" w:rsidRDefault="00380BCE" w:rsidP="00A40B4A">
      <w:pPr>
        <w:spacing w:after="0" w:line="240" w:lineRule="auto"/>
        <w:jc w:val="center"/>
        <w:rPr>
          <w:spacing w:val="-11"/>
        </w:rPr>
      </w:pPr>
    </w:p>
    <w:p w14:paraId="3FE7367D" w14:textId="77777777" w:rsidR="00380BCE" w:rsidRDefault="00380BCE" w:rsidP="00A40B4A">
      <w:pPr>
        <w:spacing w:after="0" w:line="240" w:lineRule="auto"/>
        <w:jc w:val="center"/>
        <w:rPr>
          <w:spacing w:val="-11"/>
        </w:rPr>
      </w:pPr>
    </w:p>
    <w:p w14:paraId="4F2BEEE3" w14:textId="77777777" w:rsidR="00380BCE" w:rsidRDefault="00380BCE" w:rsidP="00A40B4A">
      <w:pPr>
        <w:spacing w:after="0" w:line="240" w:lineRule="auto"/>
        <w:jc w:val="center"/>
        <w:rPr>
          <w:spacing w:val="-11"/>
        </w:rPr>
      </w:pPr>
    </w:p>
    <w:p w14:paraId="1B04BD7A" w14:textId="77777777" w:rsidR="00380BCE" w:rsidRDefault="00380BCE" w:rsidP="00A40B4A">
      <w:pPr>
        <w:spacing w:after="0" w:line="240" w:lineRule="auto"/>
        <w:jc w:val="center"/>
        <w:rPr>
          <w:spacing w:val="-11"/>
        </w:rPr>
      </w:pPr>
    </w:p>
    <w:p w14:paraId="475A7E82" w14:textId="77777777" w:rsidR="00380BCE" w:rsidRDefault="00380BCE" w:rsidP="00A40B4A">
      <w:pPr>
        <w:spacing w:after="0" w:line="240" w:lineRule="auto"/>
        <w:jc w:val="center"/>
        <w:rPr>
          <w:spacing w:val="-11"/>
        </w:rPr>
      </w:pPr>
    </w:p>
    <w:p w14:paraId="170C890B" w14:textId="77777777" w:rsidR="00380BCE" w:rsidRDefault="00380BCE" w:rsidP="00A40B4A">
      <w:pPr>
        <w:spacing w:after="0" w:line="240" w:lineRule="auto"/>
        <w:jc w:val="center"/>
        <w:rPr>
          <w:spacing w:val="-11"/>
        </w:rPr>
      </w:pPr>
    </w:p>
    <w:p w14:paraId="23DDBEBB" w14:textId="77777777" w:rsidR="00380BCE" w:rsidRDefault="00380BCE" w:rsidP="00A40B4A">
      <w:pPr>
        <w:spacing w:after="0" w:line="240" w:lineRule="auto"/>
        <w:jc w:val="center"/>
        <w:rPr>
          <w:spacing w:val="-11"/>
        </w:rPr>
      </w:pPr>
    </w:p>
    <w:p w14:paraId="28728624" w14:textId="77777777" w:rsidR="00380BCE" w:rsidRDefault="00380BCE" w:rsidP="00A40B4A">
      <w:pPr>
        <w:spacing w:after="0" w:line="240" w:lineRule="auto"/>
        <w:jc w:val="center"/>
        <w:rPr>
          <w:spacing w:val="-11"/>
        </w:rPr>
      </w:pPr>
    </w:p>
    <w:p w14:paraId="1A79F7D7" w14:textId="0CEAD824" w:rsidR="000F1C0F" w:rsidRPr="00A40B4A" w:rsidRDefault="000F1C0F" w:rsidP="00A40B4A">
      <w:pPr>
        <w:spacing w:after="0" w:line="240" w:lineRule="auto"/>
        <w:jc w:val="center"/>
        <w:rPr>
          <w:rFonts w:ascii="Times New Roman" w:hAnsi="Times New Roman"/>
          <w:b/>
          <w:sz w:val="24"/>
          <w:szCs w:val="24"/>
        </w:rPr>
      </w:pPr>
      <w:r w:rsidRPr="004C487C">
        <w:rPr>
          <w:spacing w:val="-11"/>
        </w:rPr>
        <w:lastRenderedPageBreak/>
        <w:t xml:space="preserve"> </w:t>
      </w:r>
      <w:r w:rsidR="00A40B4A">
        <w:rPr>
          <w:rFonts w:ascii="Times New Roman" w:hAnsi="Times New Roman"/>
          <w:b/>
          <w:sz w:val="24"/>
          <w:szCs w:val="24"/>
        </w:rPr>
        <w:t>Учебно-методическое обеспечение</w:t>
      </w:r>
    </w:p>
    <w:p w14:paraId="44322B44" w14:textId="57D25840" w:rsidR="000F1C0F" w:rsidRPr="004C487C" w:rsidRDefault="000F1C0F" w:rsidP="004C487C">
      <w:pPr>
        <w:pStyle w:val="1"/>
        <w:numPr>
          <w:ilvl w:val="0"/>
          <w:numId w:val="31"/>
        </w:numPr>
        <w:jc w:val="both"/>
        <w:rPr>
          <w:b w:val="0"/>
        </w:rPr>
      </w:pPr>
      <w:r w:rsidRPr="004C487C">
        <w:rPr>
          <w:b w:val="0"/>
        </w:rPr>
        <w:t>Программы</w:t>
      </w:r>
      <w:r w:rsidRPr="004C487C">
        <w:rPr>
          <w:b w:val="0"/>
          <w:spacing w:val="7"/>
        </w:rPr>
        <w:t xml:space="preserve"> </w:t>
      </w:r>
      <w:r w:rsidRPr="004C487C">
        <w:rPr>
          <w:b w:val="0"/>
        </w:rPr>
        <w:t>обучения</w:t>
      </w:r>
      <w:r w:rsidRPr="004C487C">
        <w:rPr>
          <w:b w:val="0"/>
          <w:spacing w:val="9"/>
        </w:rPr>
        <w:t xml:space="preserve"> </w:t>
      </w:r>
      <w:r w:rsidRPr="004C487C">
        <w:rPr>
          <w:b w:val="0"/>
        </w:rPr>
        <w:t>учащихся</w:t>
      </w:r>
      <w:r w:rsidRPr="004C487C">
        <w:rPr>
          <w:b w:val="0"/>
          <w:spacing w:val="6"/>
        </w:rPr>
        <w:t xml:space="preserve"> </w:t>
      </w:r>
      <w:r w:rsidRPr="004C487C">
        <w:rPr>
          <w:b w:val="0"/>
        </w:rPr>
        <w:t>с</w:t>
      </w:r>
      <w:r w:rsidRPr="004C487C">
        <w:rPr>
          <w:b w:val="0"/>
          <w:spacing w:val="9"/>
        </w:rPr>
        <w:t xml:space="preserve"> </w:t>
      </w:r>
      <w:r w:rsidRPr="004C487C">
        <w:rPr>
          <w:b w:val="0"/>
        </w:rPr>
        <w:t>умеренной</w:t>
      </w:r>
      <w:r w:rsidRPr="004C487C">
        <w:rPr>
          <w:b w:val="0"/>
          <w:spacing w:val="6"/>
        </w:rPr>
        <w:t xml:space="preserve"> </w:t>
      </w:r>
      <w:r w:rsidRPr="004C487C">
        <w:rPr>
          <w:b w:val="0"/>
        </w:rPr>
        <w:t>и</w:t>
      </w:r>
      <w:r w:rsidRPr="004C487C">
        <w:rPr>
          <w:b w:val="0"/>
          <w:spacing w:val="5"/>
        </w:rPr>
        <w:t xml:space="preserve"> </w:t>
      </w:r>
      <w:r w:rsidRPr="004C487C">
        <w:rPr>
          <w:b w:val="0"/>
        </w:rPr>
        <w:t>тяжелой</w:t>
      </w:r>
      <w:r w:rsidRPr="004C487C">
        <w:rPr>
          <w:b w:val="0"/>
          <w:spacing w:val="10"/>
        </w:rPr>
        <w:t xml:space="preserve"> </w:t>
      </w:r>
      <w:r w:rsidRPr="004C487C">
        <w:rPr>
          <w:b w:val="0"/>
        </w:rPr>
        <w:t>умственной</w:t>
      </w:r>
      <w:r w:rsidRPr="004C487C">
        <w:rPr>
          <w:b w:val="0"/>
          <w:spacing w:val="8"/>
        </w:rPr>
        <w:t xml:space="preserve"> </w:t>
      </w:r>
      <w:r w:rsidRPr="004C487C">
        <w:rPr>
          <w:b w:val="0"/>
        </w:rPr>
        <w:t>отсталостью</w:t>
      </w:r>
      <w:r w:rsidRPr="004C487C">
        <w:rPr>
          <w:b w:val="0"/>
          <w:spacing w:val="17"/>
        </w:rPr>
        <w:t xml:space="preserve"> </w:t>
      </w:r>
      <w:r w:rsidR="004C487C">
        <w:rPr>
          <w:b w:val="0"/>
        </w:rPr>
        <w:t>–</w:t>
      </w:r>
      <w:r w:rsidRPr="004C487C">
        <w:rPr>
          <w:b w:val="0"/>
          <w:spacing w:val="4"/>
        </w:rPr>
        <w:t xml:space="preserve"> </w:t>
      </w:r>
      <w:r w:rsidRPr="004C487C">
        <w:rPr>
          <w:b w:val="0"/>
        </w:rPr>
        <w:t>СПб,</w:t>
      </w:r>
      <w:r w:rsidRPr="004C487C">
        <w:rPr>
          <w:b w:val="0"/>
          <w:spacing w:val="-1"/>
        </w:rPr>
        <w:t xml:space="preserve"> </w:t>
      </w:r>
      <w:r w:rsidRPr="004C487C">
        <w:rPr>
          <w:b w:val="0"/>
        </w:rPr>
        <w:t>ЦДК</w:t>
      </w:r>
      <w:r w:rsidRPr="004C487C">
        <w:rPr>
          <w:b w:val="0"/>
          <w:spacing w:val="-57"/>
        </w:rPr>
        <w:t xml:space="preserve"> </w:t>
      </w:r>
      <w:r w:rsidRPr="004C487C">
        <w:rPr>
          <w:b w:val="0"/>
        </w:rPr>
        <w:t>проф.</w:t>
      </w:r>
      <w:r w:rsidRPr="004C487C">
        <w:rPr>
          <w:b w:val="0"/>
          <w:spacing w:val="-1"/>
        </w:rPr>
        <w:t xml:space="preserve"> </w:t>
      </w:r>
      <w:r w:rsidRPr="004C487C">
        <w:rPr>
          <w:b w:val="0"/>
        </w:rPr>
        <w:t>Баряевой,2011.</w:t>
      </w:r>
    </w:p>
    <w:p w14:paraId="3E62DD3B" w14:textId="797086A0" w:rsidR="004C487C" w:rsidRPr="004C487C" w:rsidRDefault="004C487C" w:rsidP="004C487C">
      <w:pPr>
        <w:pStyle w:val="1"/>
        <w:numPr>
          <w:ilvl w:val="0"/>
          <w:numId w:val="31"/>
        </w:numPr>
        <w:jc w:val="both"/>
        <w:rPr>
          <w:b w:val="0"/>
        </w:rPr>
      </w:pPr>
      <w:r w:rsidRPr="004C487C">
        <w:rPr>
          <w:b w:val="0"/>
        </w:rPr>
        <w:t>А.К.Аксенова.</w:t>
      </w:r>
      <w:r w:rsidRPr="004C487C">
        <w:rPr>
          <w:b w:val="0"/>
        </w:rPr>
        <w:tab/>
        <w:t>Обучение</w:t>
      </w:r>
      <w:r w:rsidRPr="004C487C">
        <w:rPr>
          <w:b w:val="0"/>
        </w:rPr>
        <w:tab/>
        <w:t>грамоте.</w:t>
      </w:r>
      <w:r w:rsidRPr="004C487C">
        <w:rPr>
          <w:b w:val="0"/>
        </w:rPr>
        <w:tab/>
        <w:t>Методические</w:t>
      </w:r>
      <w:r w:rsidRPr="004C487C">
        <w:rPr>
          <w:b w:val="0"/>
        </w:rPr>
        <w:tab/>
        <w:t>рекомендации</w:t>
      </w:r>
      <w:r w:rsidRPr="004C487C">
        <w:rPr>
          <w:b w:val="0"/>
        </w:rPr>
        <w:tab/>
        <w:t>для</w:t>
      </w:r>
      <w:r w:rsidRPr="004C487C">
        <w:rPr>
          <w:b w:val="0"/>
        </w:rPr>
        <w:tab/>
      </w:r>
      <w:r w:rsidRPr="004C487C">
        <w:rPr>
          <w:b w:val="0"/>
          <w:spacing w:val="-2"/>
        </w:rPr>
        <w:t>учителей</w:t>
      </w:r>
      <w:r w:rsidRPr="004C487C">
        <w:rPr>
          <w:b w:val="0"/>
          <w:spacing w:val="-57"/>
        </w:rPr>
        <w:t xml:space="preserve"> </w:t>
      </w:r>
      <w:r w:rsidRPr="004C487C">
        <w:rPr>
          <w:b w:val="0"/>
        </w:rPr>
        <w:t>коррекционных</w:t>
      </w:r>
      <w:r w:rsidRPr="004C487C">
        <w:rPr>
          <w:b w:val="0"/>
          <w:spacing w:val="3"/>
        </w:rPr>
        <w:t xml:space="preserve"> </w:t>
      </w:r>
      <w:r w:rsidRPr="004C487C">
        <w:rPr>
          <w:b w:val="0"/>
        </w:rPr>
        <w:t>школ.2011.</w:t>
      </w:r>
    </w:p>
    <w:p w14:paraId="593D14BA" w14:textId="77777777" w:rsidR="004C487C" w:rsidRPr="004C487C" w:rsidRDefault="004C487C" w:rsidP="004C487C">
      <w:pPr>
        <w:pStyle w:val="a3"/>
        <w:widowControl w:val="0"/>
        <w:numPr>
          <w:ilvl w:val="0"/>
          <w:numId w:val="31"/>
        </w:numPr>
        <w:tabs>
          <w:tab w:val="left" w:pos="336"/>
        </w:tabs>
        <w:autoSpaceDE w:val="0"/>
        <w:autoSpaceDN w:val="0"/>
        <w:spacing w:after="0" w:line="240" w:lineRule="auto"/>
        <w:ind w:right="2018"/>
        <w:contextualSpacing w:val="0"/>
        <w:jc w:val="both"/>
        <w:rPr>
          <w:rFonts w:ascii="Times New Roman" w:hAnsi="Times New Roman" w:cs="Times New Roman"/>
          <w:sz w:val="24"/>
        </w:rPr>
      </w:pPr>
      <w:r w:rsidRPr="004C487C">
        <w:rPr>
          <w:rFonts w:ascii="Times New Roman" w:hAnsi="Times New Roman" w:cs="Times New Roman"/>
          <w:sz w:val="24"/>
        </w:rPr>
        <w:t>А.К.Аксенова. Букварь. Учебник для специальных(коррекционных) образовательных</w:t>
      </w:r>
      <w:r w:rsidRPr="004C487C">
        <w:rPr>
          <w:rFonts w:ascii="Times New Roman" w:hAnsi="Times New Roman" w:cs="Times New Roman"/>
          <w:spacing w:val="-57"/>
          <w:sz w:val="24"/>
        </w:rPr>
        <w:t xml:space="preserve"> </w:t>
      </w:r>
      <w:r w:rsidRPr="004C487C">
        <w:rPr>
          <w:rFonts w:ascii="Times New Roman" w:hAnsi="Times New Roman" w:cs="Times New Roman"/>
          <w:sz w:val="24"/>
        </w:rPr>
        <w:t>учреждений</w:t>
      </w:r>
      <w:r w:rsidRPr="004C487C">
        <w:rPr>
          <w:rFonts w:ascii="Times New Roman" w:hAnsi="Times New Roman" w:cs="Times New Roman"/>
          <w:spacing w:val="2"/>
          <w:sz w:val="24"/>
        </w:rPr>
        <w:t xml:space="preserve"> </w:t>
      </w:r>
      <w:r w:rsidRPr="004C487C">
        <w:rPr>
          <w:rFonts w:ascii="Times New Roman" w:hAnsi="Times New Roman" w:cs="Times New Roman"/>
          <w:sz w:val="24"/>
        </w:rPr>
        <w:t>VIII вида.-М.</w:t>
      </w:r>
      <w:r w:rsidRPr="004C487C">
        <w:rPr>
          <w:rFonts w:ascii="Times New Roman" w:hAnsi="Times New Roman" w:cs="Times New Roman"/>
          <w:spacing w:val="4"/>
          <w:sz w:val="24"/>
        </w:rPr>
        <w:t xml:space="preserve"> </w:t>
      </w:r>
      <w:r w:rsidRPr="004C487C">
        <w:rPr>
          <w:rFonts w:ascii="Times New Roman" w:hAnsi="Times New Roman" w:cs="Times New Roman"/>
          <w:sz w:val="24"/>
        </w:rPr>
        <w:t>«Просвещение».2015г.</w:t>
      </w:r>
    </w:p>
    <w:p w14:paraId="5391EF34" w14:textId="77777777" w:rsidR="004C487C" w:rsidRPr="004C487C" w:rsidRDefault="004C487C" w:rsidP="004C487C">
      <w:pPr>
        <w:pStyle w:val="a3"/>
        <w:widowControl w:val="0"/>
        <w:numPr>
          <w:ilvl w:val="0"/>
          <w:numId w:val="31"/>
        </w:numPr>
        <w:tabs>
          <w:tab w:val="left" w:pos="578"/>
          <w:tab w:val="left" w:pos="7079"/>
        </w:tabs>
        <w:autoSpaceDE w:val="0"/>
        <w:autoSpaceDN w:val="0"/>
        <w:spacing w:after="0" w:line="240" w:lineRule="auto"/>
        <w:ind w:right="1699"/>
        <w:contextualSpacing w:val="0"/>
        <w:jc w:val="both"/>
        <w:rPr>
          <w:rFonts w:ascii="Times New Roman" w:hAnsi="Times New Roman" w:cs="Times New Roman"/>
          <w:sz w:val="24"/>
        </w:rPr>
      </w:pPr>
      <w:r w:rsidRPr="004C487C">
        <w:rPr>
          <w:rFonts w:ascii="Times New Roman" w:hAnsi="Times New Roman" w:cs="Times New Roman"/>
          <w:sz w:val="24"/>
        </w:rPr>
        <w:t>Баряева</w:t>
      </w:r>
      <w:r w:rsidRPr="004C487C">
        <w:rPr>
          <w:rFonts w:ascii="Times New Roman" w:hAnsi="Times New Roman" w:cs="Times New Roman"/>
          <w:spacing w:val="64"/>
          <w:sz w:val="24"/>
        </w:rPr>
        <w:t xml:space="preserve"> </w:t>
      </w:r>
      <w:r w:rsidRPr="004C487C">
        <w:rPr>
          <w:rFonts w:ascii="Times New Roman" w:hAnsi="Times New Roman" w:cs="Times New Roman"/>
          <w:sz w:val="24"/>
        </w:rPr>
        <w:t>Л.Б.,</w:t>
      </w:r>
      <w:r w:rsidRPr="004C487C">
        <w:rPr>
          <w:rFonts w:ascii="Times New Roman" w:hAnsi="Times New Roman" w:cs="Times New Roman"/>
          <w:spacing w:val="69"/>
          <w:sz w:val="24"/>
        </w:rPr>
        <w:t xml:space="preserve"> </w:t>
      </w:r>
      <w:r w:rsidRPr="004C487C">
        <w:rPr>
          <w:rFonts w:ascii="Times New Roman" w:hAnsi="Times New Roman" w:cs="Times New Roman"/>
          <w:sz w:val="24"/>
        </w:rPr>
        <w:t>Логинова</w:t>
      </w:r>
      <w:r w:rsidRPr="004C487C">
        <w:rPr>
          <w:rFonts w:ascii="Times New Roman" w:hAnsi="Times New Roman" w:cs="Times New Roman"/>
          <w:spacing w:val="66"/>
          <w:sz w:val="24"/>
        </w:rPr>
        <w:t xml:space="preserve"> </w:t>
      </w:r>
      <w:r w:rsidRPr="004C487C">
        <w:rPr>
          <w:rFonts w:ascii="Times New Roman" w:hAnsi="Times New Roman" w:cs="Times New Roman"/>
          <w:sz w:val="24"/>
        </w:rPr>
        <w:t>Е.Т.,</w:t>
      </w:r>
      <w:r w:rsidRPr="004C487C">
        <w:rPr>
          <w:rFonts w:ascii="Times New Roman" w:hAnsi="Times New Roman" w:cs="Times New Roman"/>
          <w:spacing w:val="71"/>
          <w:sz w:val="24"/>
        </w:rPr>
        <w:t xml:space="preserve"> </w:t>
      </w:r>
      <w:r w:rsidRPr="004C487C">
        <w:rPr>
          <w:rFonts w:ascii="Times New Roman" w:hAnsi="Times New Roman" w:cs="Times New Roman"/>
          <w:sz w:val="24"/>
        </w:rPr>
        <w:t>Лопатина</w:t>
      </w:r>
      <w:r w:rsidRPr="004C487C">
        <w:rPr>
          <w:rFonts w:ascii="Times New Roman" w:hAnsi="Times New Roman" w:cs="Times New Roman"/>
          <w:spacing w:val="68"/>
          <w:sz w:val="24"/>
        </w:rPr>
        <w:t xml:space="preserve"> </w:t>
      </w:r>
      <w:r w:rsidRPr="004C487C">
        <w:rPr>
          <w:rFonts w:ascii="Times New Roman" w:hAnsi="Times New Roman" w:cs="Times New Roman"/>
          <w:sz w:val="24"/>
        </w:rPr>
        <w:t>Лопатина</w:t>
      </w:r>
      <w:r w:rsidRPr="004C487C">
        <w:rPr>
          <w:rFonts w:ascii="Times New Roman" w:hAnsi="Times New Roman" w:cs="Times New Roman"/>
          <w:spacing w:val="68"/>
          <w:sz w:val="24"/>
        </w:rPr>
        <w:t xml:space="preserve"> </w:t>
      </w:r>
      <w:r w:rsidRPr="004C487C">
        <w:rPr>
          <w:rFonts w:ascii="Times New Roman" w:hAnsi="Times New Roman" w:cs="Times New Roman"/>
          <w:sz w:val="24"/>
        </w:rPr>
        <w:t>Л.В.</w:t>
      </w:r>
      <w:r w:rsidRPr="004C487C">
        <w:rPr>
          <w:rFonts w:ascii="Times New Roman" w:hAnsi="Times New Roman" w:cs="Times New Roman"/>
          <w:spacing w:val="66"/>
          <w:sz w:val="24"/>
        </w:rPr>
        <w:t xml:space="preserve"> </w:t>
      </w:r>
      <w:r w:rsidRPr="004C487C">
        <w:rPr>
          <w:rFonts w:ascii="Times New Roman" w:hAnsi="Times New Roman" w:cs="Times New Roman"/>
          <w:sz w:val="24"/>
        </w:rPr>
        <w:t>Я</w:t>
      </w:r>
      <w:r w:rsidRPr="004C487C">
        <w:rPr>
          <w:rFonts w:ascii="Times New Roman" w:hAnsi="Times New Roman" w:cs="Times New Roman"/>
          <w:sz w:val="24"/>
        </w:rPr>
        <w:tab/>
        <w:t>-</w:t>
      </w:r>
      <w:r w:rsidRPr="004C487C">
        <w:rPr>
          <w:rFonts w:ascii="Times New Roman" w:hAnsi="Times New Roman" w:cs="Times New Roman"/>
          <w:spacing w:val="9"/>
          <w:sz w:val="24"/>
        </w:rPr>
        <w:t xml:space="preserve"> </w:t>
      </w:r>
      <w:r w:rsidRPr="004C487C">
        <w:rPr>
          <w:rFonts w:ascii="Times New Roman" w:hAnsi="Times New Roman" w:cs="Times New Roman"/>
          <w:sz w:val="24"/>
        </w:rPr>
        <w:t>говорю!</w:t>
      </w:r>
      <w:r w:rsidRPr="004C487C">
        <w:rPr>
          <w:rFonts w:ascii="Times New Roman" w:hAnsi="Times New Roman" w:cs="Times New Roman"/>
          <w:spacing w:val="6"/>
          <w:sz w:val="24"/>
        </w:rPr>
        <w:t xml:space="preserve"> </w:t>
      </w:r>
      <w:r w:rsidRPr="004C487C">
        <w:rPr>
          <w:rFonts w:ascii="Times New Roman" w:hAnsi="Times New Roman" w:cs="Times New Roman"/>
          <w:sz w:val="24"/>
        </w:rPr>
        <w:t>Я</w:t>
      </w:r>
      <w:r w:rsidRPr="004C487C">
        <w:rPr>
          <w:rFonts w:ascii="Times New Roman" w:hAnsi="Times New Roman" w:cs="Times New Roman"/>
          <w:spacing w:val="9"/>
          <w:sz w:val="24"/>
        </w:rPr>
        <w:t xml:space="preserve"> </w:t>
      </w:r>
      <w:r w:rsidRPr="004C487C">
        <w:rPr>
          <w:rFonts w:ascii="Times New Roman" w:hAnsi="Times New Roman" w:cs="Times New Roman"/>
          <w:sz w:val="24"/>
        </w:rPr>
        <w:t>–</w:t>
      </w:r>
      <w:r w:rsidRPr="004C487C">
        <w:rPr>
          <w:rFonts w:ascii="Times New Roman" w:hAnsi="Times New Roman" w:cs="Times New Roman"/>
          <w:spacing w:val="8"/>
          <w:sz w:val="24"/>
        </w:rPr>
        <w:t xml:space="preserve"> </w:t>
      </w:r>
      <w:r w:rsidRPr="004C487C">
        <w:rPr>
          <w:rFonts w:ascii="Times New Roman" w:hAnsi="Times New Roman" w:cs="Times New Roman"/>
          <w:sz w:val="24"/>
        </w:rPr>
        <w:t>ребенок:</w:t>
      </w:r>
      <w:r w:rsidRPr="004C487C">
        <w:rPr>
          <w:rFonts w:ascii="Times New Roman" w:hAnsi="Times New Roman" w:cs="Times New Roman"/>
          <w:spacing w:val="-57"/>
          <w:sz w:val="24"/>
        </w:rPr>
        <w:t xml:space="preserve"> </w:t>
      </w:r>
      <w:r w:rsidRPr="004C487C">
        <w:rPr>
          <w:rFonts w:ascii="Times New Roman" w:hAnsi="Times New Roman" w:cs="Times New Roman"/>
          <w:sz w:val="24"/>
        </w:rPr>
        <w:t>Упражнения с</w:t>
      </w:r>
      <w:r w:rsidRPr="004C487C">
        <w:rPr>
          <w:rFonts w:ascii="Times New Roman" w:hAnsi="Times New Roman" w:cs="Times New Roman"/>
          <w:spacing w:val="1"/>
          <w:sz w:val="24"/>
        </w:rPr>
        <w:t xml:space="preserve"> </w:t>
      </w:r>
      <w:r w:rsidRPr="004C487C">
        <w:rPr>
          <w:rFonts w:ascii="Times New Roman" w:hAnsi="Times New Roman" w:cs="Times New Roman"/>
          <w:sz w:val="24"/>
        </w:rPr>
        <w:t>пиктограммами.</w:t>
      </w:r>
      <w:r w:rsidRPr="004C487C">
        <w:rPr>
          <w:rFonts w:ascii="Times New Roman" w:hAnsi="Times New Roman" w:cs="Times New Roman"/>
          <w:spacing w:val="4"/>
          <w:sz w:val="24"/>
        </w:rPr>
        <w:t xml:space="preserve"> </w:t>
      </w:r>
      <w:r w:rsidRPr="004C487C">
        <w:rPr>
          <w:rFonts w:ascii="Times New Roman" w:hAnsi="Times New Roman" w:cs="Times New Roman"/>
          <w:sz w:val="24"/>
        </w:rPr>
        <w:t>- М.:</w:t>
      </w:r>
      <w:r w:rsidRPr="004C487C">
        <w:rPr>
          <w:rFonts w:ascii="Times New Roman" w:hAnsi="Times New Roman" w:cs="Times New Roman"/>
          <w:spacing w:val="-1"/>
          <w:sz w:val="24"/>
        </w:rPr>
        <w:t xml:space="preserve"> </w:t>
      </w:r>
      <w:r w:rsidRPr="004C487C">
        <w:rPr>
          <w:rFonts w:ascii="Times New Roman" w:hAnsi="Times New Roman" w:cs="Times New Roman"/>
          <w:sz w:val="24"/>
        </w:rPr>
        <w:t>ВЛАДОС,</w:t>
      </w:r>
      <w:r w:rsidRPr="004C487C">
        <w:rPr>
          <w:rFonts w:ascii="Times New Roman" w:hAnsi="Times New Roman" w:cs="Times New Roman"/>
          <w:spacing w:val="2"/>
          <w:sz w:val="24"/>
        </w:rPr>
        <w:t xml:space="preserve"> </w:t>
      </w:r>
      <w:r w:rsidRPr="004C487C">
        <w:rPr>
          <w:rFonts w:ascii="Times New Roman" w:hAnsi="Times New Roman" w:cs="Times New Roman"/>
          <w:sz w:val="24"/>
        </w:rPr>
        <w:t>2013г.</w:t>
      </w:r>
    </w:p>
    <w:p w14:paraId="49479008" w14:textId="77777777" w:rsidR="004C487C" w:rsidRPr="004C487C" w:rsidRDefault="004C487C" w:rsidP="004C487C">
      <w:pPr>
        <w:pStyle w:val="a3"/>
        <w:widowControl w:val="0"/>
        <w:numPr>
          <w:ilvl w:val="0"/>
          <w:numId w:val="31"/>
        </w:numPr>
        <w:tabs>
          <w:tab w:val="left" w:pos="516"/>
        </w:tabs>
        <w:autoSpaceDE w:val="0"/>
        <w:autoSpaceDN w:val="0"/>
        <w:spacing w:after="0" w:line="240" w:lineRule="auto"/>
        <w:contextualSpacing w:val="0"/>
        <w:jc w:val="both"/>
        <w:rPr>
          <w:rFonts w:ascii="Times New Roman" w:hAnsi="Times New Roman" w:cs="Times New Roman"/>
          <w:sz w:val="24"/>
        </w:rPr>
      </w:pPr>
      <w:r w:rsidRPr="004C487C">
        <w:rPr>
          <w:rFonts w:ascii="Times New Roman" w:hAnsi="Times New Roman" w:cs="Times New Roman"/>
          <w:sz w:val="24"/>
        </w:rPr>
        <w:t>Ковалец</w:t>
      </w:r>
      <w:r w:rsidRPr="004C487C">
        <w:rPr>
          <w:rFonts w:ascii="Times New Roman" w:hAnsi="Times New Roman" w:cs="Times New Roman"/>
          <w:spacing w:val="-1"/>
          <w:sz w:val="24"/>
        </w:rPr>
        <w:t xml:space="preserve"> </w:t>
      </w:r>
      <w:r w:rsidRPr="004C487C">
        <w:rPr>
          <w:rFonts w:ascii="Times New Roman" w:hAnsi="Times New Roman" w:cs="Times New Roman"/>
          <w:sz w:val="24"/>
        </w:rPr>
        <w:t>И.В.</w:t>
      </w:r>
      <w:r w:rsidRPr="004C487C">
        <w:rPr>
          <w:rFonts w:ascii="Times New Roman" w:hAnsi="Times New Roman" w:cs="Times New Roman"/>
          <w:spacing w:val="49"/>
          <w:sz w:val="24"/>
        </w:rPr>
        <w:t xml:space="preserve"> </w:t>
      </w:r>
      <w:r w:rsidRPr="004C487C">
        <w:rPr>
          <w:rFonts w:ascii="Times New Roman" w:hAnsi="Times New Roman" w:cs="Times New Roman"/>
          <w:sz w:val="24"/>
        </w:rPr>
        <w:t>Азбука</w:t>
      </w:r>
      <w:r w:rsidRPr="004C487C">
        <w:rPr>
          <w:rFonts w:ascii="Times New Roman" w:hAnsi="Times New Roman" w:cs="Times New Roman"/>
          <w:spacing w:val="-2"/>
          <w:sz w:val="24"/>
        </w:rPr>
        <w:t xml:space="preserve"> </w:t>
      </w:r>
      <w:r w:rsidRPr="004C487C">
        <w:rPr>
          <w:rFonts w:ascii="Times New Roman" w:hAnsi="Times New Roman" w:cs="Times New Roman"/>
          <w:sz w:val="24"/>
        </w:rPr>
        <w:t>эмоций:</w:t>
      </w:r>
      <w:r w:rsidRPr="004C487C">
        <w:rPr>
          <w:rFonts w:ascii="Times New Roman" w:hAnsi="Times New Roman" w:cs="Times New Roman"/>
          <w:spacing w:val="-1"/>
          <w:sz w:val="24"/>
        </w:rPr>
        <w:t xml:space="preserve"> </w:t>
      </w:r>
      <w:r w:rsidRPr="004C487C">
        <w:rPr>
          <w:rFonts w:ascii="Times New Roman" w:hAnsi="Times New Roman" w:cs="Times New Roman"/>
          <w:sz w:val="24"/>
        </w:rPr>
        <w:t>Практическое</w:t>
      </w:r>
      <w:r w:rsidRPr="004C487C">
        <w:rPr>
          <w:rFonts w:ascii="Times New Roman" w:hAnsi="Times New Roman" w:cs="Times New Roman"/>
          <w:spacing w:val="-2"/>
          <w:sz w:val="24"/>
        </w:rPr>
        <w:t xml:space="preserve"> </w:t>
      </w:r>
      <w:r w:rsidRPr="004C487C">
        <w:rPr>
          <w:rFonts w:ascii="Times New Roman" w:hAnsi="Times New Roman" w:cs="Times New Roman"/>
          <w:sz w:val="24"/>
        </w:rPr>
        <w:t>пособие.-</w:t>
      </w:r>
      <w:r w:rsidRPr="004C487C">
        <w:rPr>
          <w:rFonts w:ascii="Times New Roman" w:hAnsi="Times New Roman" w:cs="Times New Roman"/>
          <w:spacing w:val="-2"/>
          <w:sz w:val="24"/>
        </w:rPr>
        <w:t xml:space="preserve"> </w:t>
      </w:r>
      <w:r w:rsidRPr="004C487C">
        <w:rPr>
          <w:rFonts w:ascii="Times New Roman" w:hAnsi="Times New Roman" w:cs="Times New Roman"/>
          <w:sz w:val="24"/>
        </w:rPr>
        <w:t>М.:</w:t>
      </w:r>
      <w:r w:rsidRPr="004C487C">
        <w:rPr>
          <w:rFonts w:ascii="Times New Roman" w:hAnsi="Times New Roman" w:cs="Times New Roman"/>
          <w:spacing w:val="-4"/>
          <w:sz w:val="24"/>
        </w:rPr>
        <w:t xml:space="preserve"> </w:t>
      </w:r>
      <w:r w:rsidRPr="004C487C">
        <w:rPr>
          <w:rFonts w:ascii="Times New Roman" w:hAnsi="Times New Roman" w:cs="Times New Roman"/>
          <w:sz w:val="24"/>
        </w:rPr>
        <w:t>ВЛАДОС,</w:t>
      </w:r>
      <w:r w:rsidRPr="004C487C">
        <w:rPr>
          <w:rFonts w:ascii="Times New Roman" w:hAnsi="Times New Roman" w:cs="Times New Roman"/>
          <w:spacing w:val="-2"/>
          <w:sz w:val="24"/>
        </w:rPr>
        <w:t xml:space="preserve"> </w:t>
      </w:r>
      <w:r w:rsidRPr="004C487C">
        <w:rPr>
          <w:rFonts w:ascii="Times New Roman" w:hAnsi="Times New Roman" w:cs="Times New Roman"/>
          <w:sz w:val="24"/>
        </w:rPr>
        <w:t>2013</w:t>
      </w:r>
    </w:p>
    <w:p w14:paraId="5FF8DD25" w14:textId="62823A94" w:rsidR="0083281C" w:rsidRPr="00160000" w:rsidRDefault="004C487C" w:rsidP="004C487C">
      <w:pPr>
        <w:pStyle w:val="a3"/>
        <w:widowControl w:val="0"/>
        <w:numPr>
          <w:ilvl w:val="0"/>
          <w:numId w:val="31"/>
        </w:numPr>
        <w:tabs>
          <w:tab w:val="left" w:pos="336"/>
          <w:tab w:val="left" w:pos="1955"/>
          <w:tab w:val="left" w:pos="2841"/>
          <w:tab w:val="left" w:pos="3263"/>
          <w:tab w:val="left" w:pos="4919"/>
          <w:tab w:val="left" w:pos="6767"/>
          <w:tab w:val="left" w:pos="8403"/>
        </w:tabs>
        <w:autoSpaceDE w:val="0"/>
        <w:autoSpaceDN w:val="0"/>
        <w:spacing w:after="0" w:line="240" w:lineRule="auto"/>
        <w:ind w:right="1472"/>
        <w:contextualSpacing w:val="0"/>
        <w:jc w:val="both"/>
        <w:rPr>
          <w:rFonts w:ascii="Times New Roman" w:hAnsi="Times New Roman" w:cs="Times New Roman"/>
          <w:b/>
          <w:bCs/>
          <w:iCs/>
          <w:color w:val="FF0000"/>
          <w:sz w:val="28"/>
          <w:szCs w:val="28"/>
        </w:rPr>
      </w:pPr>
      <w:r w:rsidRPr="00160000">
        <w:rPr>
          <w:rFonts w:ascii="Times New Roman" w:hAnsi="Times New Roman" w:cs="Times New Roman"/>
          <w:sz w:val="24"/>
        </w:rPr>
        <w:t>«Обучение</w:t>
      </w:r>
      <w:r w:rsidRPr="00160000">
        <w:rPr>
          <w:rFonts w:ascii="Times New Roman" w:hAnsi="Times New Roman" w:cs="Times New Roman"/>
          <w:sz w:val="24"/>
        </w:rPr>
        <w:tab/>
        <w:t>детей</w:t>
      </w:r>
      <w:r w:rsidRPr="00160000">
        <w:rPr>
          <w:rFonts w:ascii="Times New Roman" w:hAnsi="Times New Roman" w:cs="Times New Roman"/>
          <w:sz w:val="24"/>
        </w:rPr>
        <w:tab/>
        <w:t>с</w:t>
      </w:r>
      <w:r w:rsidRPr="00160000">
        <w:rPr>
          <w:rFonts w:ascii="Times New Roman" w:hAnsi="Times New Roman" w:cs="Times New Roman"/>
          <w:sz w:val="24"/>
        </w:rPr>
        <w:tab/>
        <w:t>выраженным</w:t>
      </w:r>
      <w:r w:rsidRPr="00160000">
        <w:rPr>
          <w:rFonts w:ascii="Times New Roman" w:hAnsi="Times New Roman" w:cs="Times New Roman"/>
          <w:sz w:val="24"/>
        </w:rPr>
        <w:tab/>
        <w:t>недоразвитием</w:t>
      </w:r>
      <w:r w:rsidRPr="00160000">
        <w:rPr>
          <w:rFonts w:ascii="Times New Roman" w:hAnsi="Times New Roman" w:cs="Times New Roman"/>
          <w:sz w:val="24"/>
        </w:rPr>
        <w:tab/>
        <w:t>интеллекта».</w:t>
      </w:r>
      <w:r w:rsidRPr="00160000">
        <w:rPr>
          <w:rFonts w:ascii="Times New Roman" w:hAnsi="Times New Roman" w:cs="Times New Roman"/>
          <w:sz w:val="24"/>
        </w:rPr>
        <w:tab/>
      </w:r>
      <w:r w:rsidRPr="00160000">
        <w:rPr>
          <w:rFonts w:ascii="Times New Roman" w:hAnsi="Times New Roman" w:cs="Times New Roman"/>
          <w:spacing w:val="-2"/>
          <w:sz w:val="24"/>
        </w:rPr>
        <w:t>Л.Б.Баряева,</w:t>
      </w:r>
      <w:r w:rsidRPr="00160000">
        <w:rPr>
          <w:rFonts w:ascii="Times New Roman" w:hAnsi="Times New Roman" w:cs="Times New Roman"/>
          <w:spacing w:val="-57"/>
          <w:sz w:val="24"/>
        </w:rPr>
        <w:t xml:space="preserve"> </w:t>
      </w:r>
      <w:r w:rsidRPr="00160000">
        <w:rPr>
          <w:rFonts w:ascii="Times New Roman" w:hAnsi="Times New Roman" w:cs="Times New Roman"/>
          <w:sz w:val="24"/>
        </w:rPr>
        <w:t>И.М.Бгажнокова,</w:t>
      </w:r>
      <w:r w:rsidRPr="00160000">
        <w:rPr>
          <w:rFonts w:ascii="Times New Roman" w:hAnsi="Times New Roman" w:cs="Times New Roman"/>
          <w:spacing w:val="1"/>
          <w:sz w:val="24"/>
        </w:rPr>
        <w:t xml:space="preserve"> </w:t>
      </w:r>
      <w:r w:rsidRPr="00160000">
        <w:rPr>
          <w:rFonts w:ascii="Times New Roman" w:hAnsi="Times New Roman" w:cs="Times New Roman"/>
          <w:sz w:val="24"/>
        </w:rPr>
        <w:t>Д.И.Бойков М.«Владос»,2014г.</w:t>
      </w:r>
      <w:bookmarkStart w:id="3" w:name="Технические_средства_обучения"/>
      <w:bookmarkEnd w:id="3"/>
    </w:p>
    <w:sectPr w:rsidR="0083281C" w:rsidRPr="00160000" w:rsidSect="008328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A9AB" w14:textId="77777777" w:rsidR="00A654E0" w:rsidRDefault="00A654E0" w:rsidP="00F2608F">
      <w:pPr>
        <w:spacing w:after="0" w:line="240" w:lineRule="auto"/>
      </w:pPr>
      <w:r>
        <w:separator/>
      </w:r>
    </w:p>
  </w:endnote>
  <w:endnote w:type="continuationSeparator" w:id="0">
    <w:p w14:paraId="3359924F" w14:textId="77777777" w:rsidR="00A654E0" w:rsidRDefault="00A654E0" w:rsidP="00F2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EC21" w14:textId="77777777" w:rsidR="00A654E0" w:rsidRDefault="00A654E0" w:rsidP="00F2608F">
      <w:pPr>
        <w:spacing w:after="0" w:line="240" w:lineRule="auto"/>
      </w:pPr>
      <w:r>
        <w:separator/>
      </w:r>
    </w:p>
  </w:footnote>
  <w:footnote w:type="continuationSeparator" w:id="0">
    <w:p w14:paraId="54A588DB" w14:textId="77777777" w:rsidR="00A654E0" w:rsidRDefault="00A654E0" w:rsidP="00F26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D9E"/>
    <w:multiLevelType w:val="hybridMultilevel"/>
    <w:tmpl w:val="106EBCD2"/>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
    <w:nsid w:val="058B57F9"/>
    <w:multiLevelType w:val="hybridMultilevel"/>
    <w:tmpl w:val="86C80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F3500"/>
    <w:multiLevelType w:val="hybridMultilevel"/>
    <w:tmpl w:val="1300296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315EB"/>
    <w:multiLevelType w:val="hybridMultilevel"/>
    <w:tmpl w:val="01487F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8F14FB"/>
    <w:multiLevelType w:val="hybridMultilevel"/>
    <w:tmpl w:val="08A05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B2D82"/>
    <w:multiLevelType w:val="hybridMultilevel"/>
    <w:tmpl w:val="04B25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E5067"/>
    <w:multiLevelType w:val="hybridMultilevel"/>
    <w:tmpl w:val="8442586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254D40A2"/>
    <w:multiLevelType w:val="multilevel"/>
    <w:tmpl w:val="8320F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1"/>
    <w:multiLevelType w:val="hybridMultilevel"/>
    <w:tmpl w:val="2A8A542E"/>
    <w:lvl w:ilvl="0" w:tplc="4384A5F4">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62BB4"/>
    <w:multiLevelType w:val="hybridMultilevel"/>
    <w:tmpl w:val="CBBC7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032F9A"/>
    <w:multiLevelType w:val="hybridMultilevel"/>
    <w:tmpl w:val="D40A1D12"/>
    <w:lvl w:ilvl="0" w:tplc="8AF8D976">
      <w:start w:val="1"/>
      <w:numFmt w:val="decimal"/>
      <w:lvlText w:val="%1."/>
      <w:lvlJc w:val="left"/>
      <w:pPr>
        <w:ind w:left="1404" w:hanging="360"/>
        <w:jc w:val="left"/>
      </w:pPr>
      <w:rPr>
        <w:rFonts w:ascii="Times New Roman" w:eastAsia="Times New Roman" w:hAnsi="Times New Roman" w:cs="Times New Roman" w:hint="default"/>
        <w:w w:val="100"/>
        <w:sz w:val="24"/>
        <w:szCs w:val="24"/>
        <w:lang w:val="ru-RU" w:eastAsia="en-US" w:bidi="ar-SA"/>
      </w:rPr>
    </w:lvl>
    <w:lvl w:ilvl="1" w:tplc="17C8D738">
      <w:numFmt w:val="bullet"/>
      <w:lvlText w:val="•"/>
      <w:lvlJc w:val="left"/>
      <w:pPr>
        <w:ind w:left="2374" w:hanging="360"/>
      </w:pPr>
      <w:rPr>
        <w:rFonts w:hint="default"/>
        <w:lang w:val="ru-RU" w:eastAsia="en-US" w:bidi="ar-SA"/>
      </w:rPr>
    </w:lvl>
    <w:lvl w:ilvl="2" w:tplc="0B46FA86">
      <w:numFmt w:val="bullet"/>
      <w:lvlText w:val="•"/>
      <w:lvlJc w:val="left"/>
      <w:pPr>
        <w:ind w:left="3349" w:hanging="360"/>
      </w:pPr>
      <w:rPr>
        <w:rFonts w:hint="default"/>
        <w:lang w:val="ru-RU" w:eastAsia="en-US" w:bidi="ar-SA"/>
      </w:rPr>
    </w:lvl>
    <w:lvl w:ilvl="3" w:tplc="83249318">
      <w:numFmt w:val="bullet"/>
      <w:lvlText w:val="•"/>
      <w:lvlJc w:val="left"/>
      <w:pPr>
        <w:ind w:left="4323" w:hanging="360"/>
      </w:pPr>
      <w:rPr>
        <w:rFonts w:hint="default"/>
        <w:lang w:val="ru-RU" w:eastAsia="en-US" w:bidi="ar-SA"/>
      </w:rPr>
    </w:lvl>
    <w:lvl w:ilvl="4" w:tplc="87B83790">
      <w:numFmt w:val="bullet"/>
      <w:lvlText w:val="•"/>
      <w:lvlJc w:val="left"/>
      <w:pPr>
        <w:ind w:left="5298" w:hanging="360"/>
      </w:pPr>
      <w:rPr>
        <w:rFonts w:hint="default"/>
        <w:lang w:val="ru-RU" w:eastAsia="en-US" w:bidi="ar-SA"/>
      </w:rPr>
    </w:lvl>
    <w:lvl w:ilvl="5" w:tplc="098A35D2">
      <w:numFmt w:val="bullet"/>
      <w:lvlText w:val="•"/>
      <w:lvlJc w:val="left"/>
      <w:pPr>
        <w:ind w:left="6273" w:hanging="360"/>
      </w:pPr>
      <w:rPr>
        <w:rFonts w:hint="default"/>
        <w:lang w:val="ru-RU" w:eastAsia="en-US" w:bidi="ar-SA"/>
      </w:rPr>
    </w:lvl>
    <w:lvl w:ilvl="6" w:tplc="17B6E0FC">
      <w:numFmt w:val="bullet"/>
      <w:lvlText w:val="•"/>
      <w:lvlJc w:val="left"/>
      <w:pPr>
        <w:ind w:left="7247" w:hanging="360"/>
      </w:pPr>
      <w:rPr>
        <w:rFonts w:hint="default"/>
        <w:lang w:val="ru-RU" w:eastAsia="en-US" w:bidi="ar-SA"/>
      </w:rPr>
    </w:lvl>
    <w:lvl w:ilvl="7" w:tplc="B25A9FC8">
      <w:numFmt w:val="bullet"/>
      <w:lvlText w:val="•"/>
      <w:lvlJc w:val="left"/>
      <w:pPr>
        <w:ind w:left="8222" w:hanging="360"/>
      </w:pPr>
      <w:rPr>
        <w:rFonts w:hint="default"/>
        <w:lang w:val="ru-RU" w:eastAsia="en-US" w:bidi="ar-SA"/>
      </w:rPr>
    </w:lvl>
    <w:lvl w:ilvl="8" w:tplc="672442AA">
      <w:numFmt w:val="bullet"/>
      <w:lvlText w:val="•"/>
      <w:lvlJc w:val="left"/>
      <w:pPr>
        <w:ind w:left="9196" w:hanging="360"/>
      </w:pPr>
      <w:rPr>
        <w:rFonts w:hint="default"/>
        <w:lang w:val="ru-RU" w:eastAsia="en-US" w:bidi="ar-SA"/>
      </w:rPr>
    </w:lvl>
  </w:abstractNum>
  <w:abstractNum w:abstractNumId="13">
    <w:nsid w:val="3819546C"/>
    <w:multiLevelType w:val="hybridMultilevel"/>
    <w:tmpl w:val="7D1874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8B652F6"/>
    <w:multiLevelType w:val="hybridMultilevel"/>
    <w:tmpl w:val="F7C6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31915"/>
    <w:multiLevelType w:val="hybridMultilevel"/>
    <w:tmpl w:val="D91A4B8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805E7A"/>
    <w:multiLevelType w:val="hybridMultilevel"/>
    <w:tmpl w:val="57EA1D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F0F20"/>
    <w:multiLevelType w:val="hybridMultilevel"/>
    <w:tmpl w:val="D022314A"/>
    <w:lvl w:ilvl="0" w:tplc="0419000B">
      <w:start w:val="1"/>
      <w:numFmt w:val="bullet"/>
      <w:lvlText w:val=""/>
      <w:lvlJc w:val="left"/>
      <w:pPr>
        <w:ind w:left="834" w:hanging="360"/>
      </w:pPr>
      <w:rPr>
        <w:rFonts w:ascii="Wingdings" w:hAnsi="Wingdings"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0">
    <w:nsid w:val="430B3BE6"/>
    <w:multiLevelType w:val="hybridMultilevel"/>
    <w:tmpl w:val="31A4BDAC"/>
    <w:lvl w:ilvl="0" w:tplc="10A4CA8A">
      <w:start w:val="1"/>
      <w:numFmt w:val="decimal"/>
      <w:lvlText w:val="%1."/>
      <w:lvlJc w:val="left"/>
      <w:pPr>
        <w:ind w:left="1404" w:hanging="360"/>
        <w:jc w:val="left"/>
      </w:pPr>
      <w:rPr>
        <w:rFonts w:ascii="Times New Roman" w:eastAsia="Times New Roman" w:hAnsi="Times New Roman" w:cs="Times New Roman" w:hint="default"/>
        <w:w w:val="100"/>
        <w:sz w:val="24"/>
        <w:szCs w:val="24"/>
        <w:lang w:val="ru-RU" w:eastAsia="en-US" w:bidi="ar-SA"/>
      </w:rPr>
    </w:lvl>
    <w:lvl w:ilvl="1" w:tplc="A248170E">
      <w:numFmt w:val="bullet"/>
      <w:lvlText w:val="•"/>
      <w:lvlJc w:val="left"/>
      <w:pPr>
        <w:ind w:left="2374" w:hanging="360"/>
      </w:pPr>
      <w:rPr>
        <w:rFonts w:hint="default"/>
        <w:lang w:val="ru-RU" w:eastAsia="en-US" w:bidi="ar-SA"/>
      </w:rPr>
    </w:lvl>
    <w:lvl w:ilvl="2" w:tplc="C29A49C4">
      <w:numFmt w:val="bullet"/>
      <w:lvlText w:val="•"/>
      <w:lvlJc w:val="left"/>
      <w:pPr>
        <w:ind w:left="3349" w:hanging="360"/>
      </w:pPr>
      <w:rPr>
        <w:rFonts w:hint="default"/>
        <w:lang w:val="ru-RU" w:eastAsia="en-US" w:bidi="ar-SA"/>
      </w:rPr>
    </w:lvl>
    <w:lvl w:ilvl="3" w:tplc="36A4B1AC">
      <w:numFmt w:val="bullet"/>
      <w:lvlText w:val="•"/>
      <w:lvlJc w:val="left"/>
      <w:pPr>
        <w:ind w:left="4323" w:hanging="360"/>
      </w:pPr>
      <w:rPr>
        <w:rFonts w:hint="default"/>
        <w:lang w:val="ru-RU" w:eastAsia="en-US" w:bidi="ar-SA"/>
      </w:rPr>
    </w:lvl>
    <w:lvl w:ilvl="4" w:tplc="97529B22">
      <w:numFmt w:val="bullet"/>
      <w:lvlText w:val="•"/>
      <w:lvlJc w:val="left"/>
      <w:pPr>
        <w:ind w:left="5298" w:hanging="360"/>
      </w:pPr>
      <w:rPr>
        <w:rFonts w:hint="default"/>
        <w:lang w:val="ru-RU" w:eastAsia="en-US" w:bidi="ar-SA"/>
      </w:rPr>
    </w:lvl>
    <w:lvl w:ilvl="5" w:tplc="119E4B32">
      <w:numFmt w:val="bullet"/>
      <w:lvlText w:val="•"/>
      <w:lvlJc w:val="left"/>
      <w:pPr>
        <w:ind w:left="6273" w:hanging="360"/>
      </w:pPr>
      <w:rPr>
        <w:rFonts w:hint="default"/>
        <w:lang w:val="ru-RU" w:eastAsia="en-US" w:bidi="ar-SA"/>
      </w:rPr>
    </w:lvl>
    <w:lvl w:ilvl="6" w:tplc="50B6B142">
      <w:numFmt w:val="bullet"/>
      <w:lvlText w:val="•"/>
      <w:lvlJc w:val="left"/>
      <w:pPr>
        <w:ind w:left="7247" w:hanging="360"/>
      </w:pPr>
      <w:rPr>
        <w:rFonts w:hint="default"/>
        <w:lang w:val="ru-RU" w:eastAsia="en-US" w:bidi="ar-SA"/>
      </w:rPr>
    </w:lvl>
    <w:lvl w:ilvl="7" w:tplc="E5A0A9E4">
      <w:numFmt w:val="bullet"/>
      <w:lvlText w:val="•"/>
      <w:lvlJc w:val="left"/>
      <w:pPr>
        <w:ind w:left="8222" w:hanging="360"/>
      </w:pPr>
      <w:rPr>
        <w:rFonts w:hint="default"/>
        <w:lang w:val="ru-RU" w:eastAsia="en-US" w:bidi="ar-SA"/>
      </w:rPr>
    </w:lvl>
    <w:lvl w:ilvl="8" w:tplc="3D4E27FC">
      <w:numFmt w:val="bullet"/>
      <w:lvlText w:val="•"/>
      <w:lvlJc w:val="left"/>
      <w:pPr>
        <w:ind w:left="9196" w:hanging="360"/>
      </w:pPr>
      <w:rPr>
        <w:rFonts w:hint="default"/>
        <w:lang w:val="ru-RU" w:eastAsia="en-US" w:bidi="ar-SA"/>
      </w:rPr>
    </w:lvl>
  </w:abstractNum>
  <w:abstractNum w:abstractNumId="21">
    <w:nsid w:val="438B7B5D"/>
    <w:multiLevelType w:val="hybridMultilevel"/>
    <w:tmpl w:val="D0700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6C34A8"/>
    <w:multiLevelType w:val="hybridMultilevel"/>
    <w:tmpl w:val="882EE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57459F"/>
    <w:multiLevelType w:val="hybridMultilevel"/>
    <w:tmpl w:val="472CE3E4"/>
    <w:lvl w:ilvl="0" w:tplc="68EA4484">
      <w:start w:val="1"/>
      <w:numFmt w:val="decimal"/>
      <w:lvlText w:val="%1."/>
      <w:lvlJc w:val="left"/>
      <w:pPr>
        <w:ind w:left="336" w:hanging="182"/>
        <w:jc w:val="right"/>
      </w:pPr>
      <w:rPr>
        <w:rFonts w:ascii="Times New Roman" w:eastAsia="Times New Roman" w:hAnsi="Times New Roman" w:cs="Times New Roman" w:hint="default"/>
        <w:w w:val="100"/>
        <w:sz w:val="22"/>
        <w:szCs w:val="22"/>
        <w:lang w:val="ru-RU" w:eastAsia="en-US" w:bidi="ar-SA"/>
      </w:rPr>
    </w:lvl>
    <w:lvl w:ilvl="1" w:tplc="ECC2956E">
      <w:start w:val="1"/>
      <w:numFmt w:val="decimal"/>
      <w:lvlText w:val="%2."/>
      <w:lvlJc w:val="left"/>
      <w:pPr>
        <w:ind w:left="1284" w:hanging="240"/>
        <w:jc w:val="right"/>
      </w:pPr>
      <w:rPr>
        <w:rFonts w:ascii="Times New Roman" w:eastAsia="Times New Roman" w:hAnsi="Times New Roman" w:cs="Times New Roman" w:hint="default"/>
        <w:w w:val="100"/>
        <w:sz w:val="24"/>
        <w:szCs w:val="24"/>
        <w:lang w:val="ru-RU" w:eastAsia="en-US" w:bidi="ar-SA"/>
      </w:rPr>
    </w:lvl>
    <w:lvl w:ilvl="2" w:tplc="3AAA0354">
      <w:start w:val="1"/>
      <w:numFmt w:val="decimal"/>
      <w:lvlText w:val="%3."/>
      <w:lvlJc w:val="left"/>
      <w:pPr>
        <w:ind w:left="1404" w:hanging="360"/>
        <w:jc w:val="left"/>
      </w:pPr>
      <w:rPr>
        <w:rFonts w:ascii="Times New Roman" w:eastAsia="Times New Roman" w:hAnsi="Times New Roman" w:cs="Times New Roman" w:hint="default"/>
        <w:w w:val="100"/>
        <w:sz w:val="24"/>
        <w:szCs w:val="24"/>
        <w:lang w:val="ru-RU" w:eastAsia="en-US" w:bidi="ar-SA"/>
      </w:rPr>
    </w:lvl>
    <w:lvl w:ilvl="3" w:tplc="07628AFA">
      <w:numFmt w:val="bullet"/>
      <w:lvlText w:val="•"/>
      <w:lvlJc w:val="left"/>
      <w:pPr>
        <w:ind w:left="2618" w:hanging="360"/>
      </w:pPr>
      <w:rPr>
        <w:rFonts w:hint="default"/>
        <w:lang w:val="ru-RU" w:eastAsia="en-US" w:bidi="ar-SA"/>
      </w:rPr>
    </w:lvl>
    <w:lvl w:ilvl="4" w:tplc="15222726">
      <w:numFmt w:val="bullet"/>
      <w:lvlText w:val="•"/>
      <w:lvlJc w:val="left"/>
      <w:pPr>
        <w:ind w:left="3836" w:hanging="360"/>
      </w:pPr>
      <w:rPr>
        <w:rFonts w:hint="default"/>
        <w:lang w:val="ru-RU" w:eastAsia="en-US" w:bidi="ar-SA"/>
      </w:rPr>
    </w:lvl>
    <w:lvl w:ilvl="5" w:tplc="2E2E1438">
      <w:numFmt w:val="bullet"/>
      <w:lvlText w:val="•"/>
      <w:lvlJc w:val="left"/>
      <w:pPr>
        <w:ind w:left="5054" w:hanging="360"/>
      </w:pPr>
      <w:rPr>
        <w:rFonts w:hint="default"/>
        <w:lang w:val="ru-RU" w:eastAsia="en-US" w:bidi="ar-SA"/>
      </w:rPr>
    </w:lvl>
    <w:lvl w:ilvl="6" w:tplc="19A8A97A">
      <w:numFmt w:val="bullet"/>
      <w:lvlText w:val="•"/>
      <w:lvlJc w:val="left"/>
      <w:pPr>
        <w:ind w:left="6273" w:hanging="360"/>
      </w:pPr>
      <w:rPr>
        <w:rFonts w:hint="default"/>
        <w:lang w:val="ru-RU" w:eastAsia="en-US" w:bidi="ar-SA"/>
      </w:rPr>
    </w:lvl>
    <w:lvl w:ilvl="7" w:tplc="34B09898">
      <w:numFmt w:val="bullet"/>
      <w:lvlText w:val="•"/>
      <w:lvlJc w:val="left"/>
      <w:pPr>
        <w:ind w:left="7491" w:hanging="360"/>
      </w:pPr>
      <w:rPr>
        <w:rFonts w:hint="default"/>
        <w:lang w:val="ru-RU" w:eastAsia="en-US" w:bidi="ar-SA"/>
      </w:rPr>
    </w:lvl>
    <w:lvl w:ilvl="8" w:tplc="6EA4F5D0">
      <w:numFmt w:val="bullet"/>
      <w:lvlText w:val="•"/>
      <w:lvlJc w:val="left"/>
      <w:pPr>
        <w:ind w:left="8709" w:hanging="360"/>
      </w:pPr>
      <w:rPr>
        <w:rFonts w:hint="default"/>
        <w:lang w:val="ru-RU" w:eastAsia="en-US" w:bidi="ar-SA"/>
      </w:rPr>
    </w:lvl>
  </w:abstractNum>
  <w:abstractNum w:abstractNumId="26">
    <w:nsid w:val="68F837D6"/>
    <w:multiLevelType w:val="hybridMultilevel"/>
    <w:tmpl w:val="BC6AB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08544B"/>
    <w:multiLevelType w:val="hybridMultilevel"/>
    <w:tmpl w:val="1BF0209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738E6DDF"/>
    <w:multiLevelType w:val="hybridMultilevel"/>
    <w:tmpl w:val="B82E6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9F3AE6"/>
    <w:multiLevelType w:val="hybridMultilevel"/>
    <w:tmpl w:val="80A23DFA"/>
    <w:lvl w:ilvl="0" w:tplc="0419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7FFE00BD"/>
    <w:multiLevelType w:val="hybridMultilevel"/>
    <w:tmpl w:val="A4B0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5"/>
  </w:num>
  <w:num w:numId="4">
    <w:abstractNumId w:val="6"/>
  </w:num>
  <w:num w:numId="5">
    <w:abstractNumId w:val="7"/>
  </w:num>
  <w:num w:numId="6">
    <w:abstractNumId w:val="31"/>
  </w:num>
  <w:num w:numId="7">
    <w:abstractNumId w:val="1"/>
  </w:num>
  <w:num w:numId="8">
    <w:abstractNumId w:val="10"/>
  </w:num>
  <w:num w:numId="9">
    <w:abstractNumId w:val="3"/>
  </w:num>
  <w:num w:numId="10">
    <w:abstractNumId w:val="24"/>
  </w:num>
  <w:num w:numId="11">
    <w:abstractNumId w:val="27"/>
  </w:num>
  <w:num w:numId="12">
    <w:abstractNumId w:val="2"/>
  </w:num>
  <w:num w:numId="13">
    <w:abstractNumId w:val="16"/>
  </w:num>
  <w:num w:numId="14">
    <w:abstractNumId w:val="11"/>
  </w:num>
  <w:num w:numId="15">
    <w:abstractNumId w:val="23"/>
  </w:num>
  <w:num w:numId="16">
    <w:abstractNumId w:val="29"/>
  </w:num>
  <w:num w:numId="17">
    <w:abstractNumId w:val="9"/>
  </w:num>
  <w:num w:numId="18">
    <w:abstractNumId w:val="18"/>
  </w:num>
  <w:num w:numId="19">
    <w:abstractNumId w:val="28"/>
  </w:num>
  <w:num w:numId="20">
    <w:abstractNumId w:val="4"/>
  </w:num>
  <w:num w:numId="21">
    <w:abstractNumId w:val="0"/>
  </w:num>
  <w:num w:numId="22">
    <w:abstractNumId w:val="14"/>
  </w:num>
  <w:num w:numId="23">
    <w:abstractNumId w:val="22"/>
  </w:num>
  <w:num w:numId="24">
    <w:abstractNumId w:val="30"/>
  </w:num>
  <w:num w:numId="25">
    <w:abstractNumId w:val="8"/>
  </w:num>
  <w:num w:numId="26">
    <w:abstractNumId w:val="20"/>
  </w:num>
  <w:num w:numId="27">
    <w:abstractNumId w:val="12"/>
  </w:num>
  <w:num w:numId="28">
    <w:abstractNumId w:val="25"/>
  </w:num>
  <w:num w:numId="29">
    <w:abstractNumId w:val="19"/>
  </w:num>
  <w:num w:numId="30">
    <w:abstractNumId w:val="26"/>
  </w:num>
  <w:num w:numId="31">
    <w:abstractNumId w:val="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E7"/>
    <w:rsid w:val="00044EC7"/>
    <w:rsid w:val="00085A5D"/>
    <w:rsid w:val="00094FD6"/>
    <w:rsid w:val="000E5985"/>
    <w:rsid w:val="000F1C0F"/>
    <w:rsid w:val="00160000"/>
    <w:rsid w:val="001B0E5A"/>
    <w:rsid w:val="002309B1"/>
    <w:rsid w:val="0024438E"/>
    <w:rsid w:val="002C0358"/>
    <w:rsid w:val="002F43ED"/>
    <w:rsid w:val="0032267C"/>
    <w:rsid w:val="00344B82"/>
    <w:rsid w:val="00380BCE"/>
    <w:rsid w:val="003B714A"/>
    <w:rsid w:val="003E2788"/>
    <w:rsid w:val="0043378E"/>
    <w:rsid w:val="004523ED"/>
    <w:rsid w:val="004C39C6"/>
    <w:rsid w:val="004C4383"/>
    <w:rsid w:val="004C487C"/>
    <w:rsid w:val="004E6D21"/>
    <w:rsid w:val="00556853"/>
    <w:rsid w:val="005B3373"/>
    <w:rsid w:val="0067367E"/>
    <w:rsid w:val="006E303D"/>
    <w:rsid w:val="0074466D"/>
    <w:rsid w:val="00772341"/>
    <w:rsid w:val="007A6691"/>
    <w:rsid w:val="007D4FBA"/>
    <w:rsid w:val="0083281C"/>
    <w:rsid w:val="0086301A"/>
    <w:rsid w:val="008D3EE7"/>
    <w:rsid w:val="0092493C"/>
    <w:rsid w:val="00960A02"/>
    <w:rsid w:val="00982974"/>
    <w:rsid w:val="009A203F"/>
    <w:rsid w:val="009A3006"/>
    <w:rsid w:val="009B2A68"/>
    <w:rsid w:val="009C1A9D"/>
    <w:rsid w:val="009D5480"/>
    <w:rsid w:val="00A40B4A"/>
    <w:rsid w:val="00A62BD9"/>
    <w:rsid w:val="00A654E0"/>
    <w:rsid w:val="00B23364"/>
    <w:rsid w:val="00B522F2"/>
    <w:rsid w:val="00B76FA6"/>
    <w:rsid w:val="00BF6C2C"/>
    <w:rsid w:val="00BF7A2F"/>
    <w:rsid w:val="00C2610F"/>
    <w:rsid w:val="00D22BA4"/>
    <w:rsid w:val="00D505EA"/>
    <w:rsid w:val="00D65435"/>
    <w:rsid w:val="00E0686E"/>
    <w:rsid w:val="00E47EEA"/>
    <w:rsid w:val="00E858D7"/>
    <w:rsid w:val="00EA1C79"/>
    <w:rsid w:val="00EA1D14"/>
    <w:rsid w:val="00EC45DE"/>
    <w:rsid w:val="00F1485A"/>
    <w:rsid w:val="00F2608F"/>
    <w:rsid w:val="00F616A4"/>
    <w:rsid w:val="00F626B7"/>
    <w:rsid w:val="00F8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55F6"/>
  <w15:docId w15:val="{65C61D5E-C75C-4844-8367-01890B77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F1C0F"/>
    <w:pPr>
      <w:widowControl w:val="0"/>
      <w:autoSpaceDE w:val="0"/>
      <w:autoSpaceDN w:val="0"/>
      <w:spacing w:after="0" w:line="240" w:lineRule="auto"/>
      <w:ind w:left="114"/>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2267C"/>
    <w:pPr>
      <w:ind w:left="720"/>
      <w:contextualSpacing/>
    </w:pPr>
  </w:style>
  <w:style w:type="paragraph" w:styleId="a4">
    <w:name w:val="footnote text"/>
    <w:basedOn w:val="a"/>
    <w:link w:val="a5"/>
    <w:uiPriority w:val="99"/>
    <w:semiHidden/>
    <w:unhideWhenUsed/>
    <w:rsid w:val="00F2608F"/>
    <w:pPr>
      <w:spacing w:after="0" w:line="240" w:lineRule="auto"/>
    </w:pPr>
    <w:rPr>
      <w:sz w:val="20"/>
      <w:szCs w:val="20"/>
    </w:rPr>
  </w:style>
  <w:style w:type="character" w:customStyle="1" w:styleId="a5">
    <w:name w:val="Текст сноски Знак"/>
    <w:basedOn w:val="a0"/>
    <w:link w:val="a4"/>
    <w:uiPriority w:val="99"/>
    <w:semiHidden/>
    <w:rsid w:val="00F2608F"/>
    <w:rPr>
      <w:sz w:val="20"/>
      <w:szCs w:val="20"/>
    </w:rPr>
  </w:style>
  <w:style w:type="character" w:styleId="a6">
    <w:name w:val="footnote reference"/>
    <w:basedOn w:val="a0"/>
    <w:uiPriority w:val="99"/>
    <w:rsid w:val="00F2608F"/>
    <w:rPr>
      <w:rFonts w:cs="Times New Roman"/>
      <w:vertAlign w:val="superscript"/>
    </w:rPr>
  </w:style>
  <w:style w:type="table" w:styleId="a7">
    <w:name w:val="Table Grid"/>
    <w:basedOn w:val="a1"/>
    <w:rsid w:val="00085A5D"/>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rsid w:val="00094FD6"/>
    <w:pPr>
      <w:widowControl w:val="0"/>
      <w:spacing w:after="0" w:line="240" w:lineRule="auto"/>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F1C0F"/>
    <w:rPr>
      <w:rFonts w:ascii="Times New Roman" w:eastAsia="Times New Roman" w:hAnsi="Times New Roman" w:cs="Times New Roman"/>
      <w:b/>
      <w:bCs/>
      <w:sz w:val="24"/>
      <w:szCs w:val="24"/>
    </w:rPr>
  </w:style>
  <w:style w:type="paragraph" w:styleId="a8">
    <w:name w:val="Body Text"/>
    <w:basedOn w:val="a"/>
    <w:link w:val="a9"/>
    <w:uiPriority w:val="1"/>
    <w:qFormat/>
    <w:rsid w:val="000F1C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0F1C0F"/>
    <w:rPr>
      <w:rFonts w:ascii="Times New Roman" w:eastAsia="Times New Roman" w:hAnsi="Times New Roman" w:cs="Times New Roman"/>
      <w:sz w:val="24"/>
      <w:szCs w:val="24"/>
    </w:rPr>
  </w:style>
  <w:style w:type="paragraph" w:styleId="aa">
    <w:name w:val="No Spacing"/>
    <w:uiPriority w:val="1"/>
    <w:qFormat/>
    <w:rsid w:val="004C39C6"/>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690E-B936-436E-991C-A29E33A4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3744</Words>
  <Characters>21346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Station</dc:creator>
  <cp:keywords/>
  <dc:description/>
  <cp:lastModifiedBy>Секретарь</cp:lastModifiedBy>
  <cp:revision>29</cp:revision>
  <dcterms:created xsi:type="dcterms:W3CDTF">2023-08-06T07:32:00Z</dcterms:created>
  <dcterms:modified xsi:type="dcterms:W3CDTF">2023-08-31T23:41:00Z</dcterms:modified>
</cp:coreProperties>
</file>