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AA" w:rsidRPr="004A47AA" w:rsidRDefault="002F2CB4" w:rsidP="002F2CB4">
      <w:pPr>
        <w:spacing w:after="0" w:line="240" w:lineRule="auto"/>
        <w:jc w:val="center"/>
        <w:rPr>
          <w:rFonts w:ascii="Times New Roman" w:eastAsia="Times New Roman" w:hAnsi="Times New Roman" w:cs="Times New Roman"/>
          <w:b/>
          <w:sz w:val="24"/>
          <w:szCs w:val="24"/>
          <w:lang w:eastAsia="ar-SA"/>
        </w:rPr>
      </w:pPr>
      <w:r w:rsidRPr="002F2CB4">
        <w:rPr>
          <w:rFonts w:ascii="Times New Roman" w:eastAsia="Times New Roman" w:hAnsi="Times New Roman" w:cs="Times New Roman"/>
          <w:b/>
          <w:noProof/>
          <w:sz w:val="24"/>
          <w:szCs w:val="24"/>
          <w:lang w:eastAsia="ru-RU"/>
        </w:rPr>
        <w:drawing>
          <wp:inline distT="0" distB="0" distL="0" distR="0">
            <wp:extent cx="6645910" cy="9139621"/>
            <wp:effectExtent l="0" t="0" r="2540" b="4445"/>
            <wp:docPr id="1" name="Рисунок 1" descr="C:\Users\Секретарь\Pictures\Сканы\Скан_2023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Pictures\Сканы\Скан_202309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139621"/>
                    </a:xfrm>
                    <a:prstGeom prst="rect">
                      <a:avLst/>
                    </a:prstGeom>
                    <a:noFill/>
                    <a:ln>
                      <a:noFill/>
                    </a:ln>
                  </pic:spPr>
                </pic:pic>
              </a:graphicData>
            </a:graphic>
          </wp:inline>
        </w:drawing>
      </w:r>
    </w:p>
    <w:p w:rsidR="004A47AA" w:rsidRPr="004A47AA" w:rsidRDefault="004A47AA" w:rsidP="004A47AA">
      <w:pPr>
        <w:suppressAutoHyphens/>
        <w:spacing w:after="0" w:line="360" w:lineRule="auto"/>
        <w:jc w:val="center"/>
        <w:rPr>
          <w:rFonts w:ascii="Times New Roman" w:eastAsia="Times New Roman" w:hAnsi="Times New Roman" w:cs="Times New Roman"/>
          <w:b/>
          <w:sz w:val="24"/>
          <w:szCs w:val="24"/>
          <w:lang w:eastAsia="ar-SA"/>
        </w:rPr>
      </w:pPr>
    </w:p>
    <w:p w:rsidR="002F2CB4" w:rsidRDefault="002F2CB4" w:rsidP="004A47AA">
      <w:pPr>
        <w:suppressAutoHyphens/>
        <w:spacing w:after="0" w:line="360" w:lineRule="auto"/>
        <w:jc w:val="center"/>
        <w:rPr>
          <w:rFonts w:ascii="Times New Roman" w:eastAsia="Times New Roman" w:hAnsi="Times New Roman" w:cs="Times New Roman"/>
          <w:b/>
          <w:sz w:val="24"/>
          <w:szCs w:val="24"/>
          <w:lang w:eastAsia="ar-SA"/>
        </w:rPr>
      </w:pPr>
    </w:p>
    <w:p w:rsidR="004A47AA" w:rsidRPr="004A47AA" w:rsidRDefault="004A47AA" w:rsidP="004A47AA">
      <w:pPr>
        <w:suppressAutoHyphens/>
        <w:spacing w:after="0" w:line="360" w:lineRule="auto"/>
        <w:jc w:val="center"/>
        <w:rPr>
          <w:rFonts w:ascii="Times New Roman" w:eastAsia="Times New Roman" w:hAnsi="Times New Roman" w:cs="Times New Roman"/>
          <w:b/>
          <w:sz w:val="24"/>
          <w:szCs w:val="24"/>
          <w:lang w:eastAsia="ar-SA"/>
        </w:rPr>
      </w:pPr>
      <w:bookmarkStart w:id="0" w:name="_GoBack"/>
      <w:bookmarkEnd w:id="0"/>
      <w:r w:rsidRPr="004A47AA">
        <w:rPr>
          <w:rFonts w:ascii="Times New Roman" w:eastAsia="Times New Roman" w:hAnsi="Times New Roman" w:cs="Times New Roman"/>
          <w:b/>
          <w:sz w:val="24"/>
          <w:szCs w:val="24"/>
          <w:lang w:eastAsia="ar-SA"/>
        </w:rPr>
        <w:lastRenderedPageBreak/>
        <w:t>Пояснительная записка</w:t>
      </w:r>
    </w:p>
    <w:p w:rsidR="004A47AA" w:rsidRPr="004A47AA" w:rsidRDefault="004A47AA" w:rsidP="004A47A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1FAE">
        <w:rPr>
          <w:rFonts w:ascii="Times New Roman" w:eastAsia="Times New Roman" w:hAnsi="Times New Roman" w:cs="Times New Roman"/>
          <w:sz w:val="24"/>
          <w:szCs w:val="24"/>
          <w:lang w:eastAsia="ru-RU"/>
        </w:rPr>
        <w:t xml:space="preserve">Настоящая программа разработана на основе примерной </w:t>
      </w:r>
      <w:r w:rsidRPr="00B11FAE">
        <w:rPr>
          <w:rFonts w:ascii="Times New Roman" w:eastAsia="Times New Roman" w:hAnsi="Times New Roman" w:cs="Times New Roman"/>
          <w:sz w:val="24"/>
          <w:szCs w:val="24"/>
          <w:shd w:val="clear" w:color="auto" w:fill="FFFFFF"/>
          <w:lang w:eastAsia="ru-RU"/>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(вариант 2) и </w:t>
      </w:r>
      <w:r w:rsidRPr="00B11FAE">
        <w:rPr>
          <w:rFonts w:ascii="Times New Roman" w:eastAsia="Times New Roman" w:hAnsi="Times New Roman" w:cs="Times New Roman"/>
          <w:sz w:val="24"/>
          <w:szCs w:val="24"/>
          <w:lang w:eastAsia="ru-RU"/>
        </w:rPr>
        <w:t>в соответствии с нормативно-правовыми документами:</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 xml:space="preserve">Федеральным законом «Об образовании в Российской Федерации» от 29.12.2012 г. № 273-ФЗ в редакции от 01.09.2022 г.; </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Приказом Министерства Просвещения РФ от 11.02.2022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утверждённый приказом Министерства Просвещения Российской Федерации от 22.03.2021 г. № 115»;</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Федеральным государственным образовательным стандартом начального общего образования обучающихся с ограниченными возможностями здоровья;</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Приказом Министерства просвещения РФ от 11.12.2020г.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Положением о структуре, порядке разработки и утверждении рабочих программ учебных предметов, учебных курсов, дисциплин (модулей)</w:t>
      </w:r>
    </w:p>
    <w:p w:rsidR="004A47AA" w:rsidRPr="004A47AA" w:rsidRDefault="004A47AA" w:rsidP="004A47AA">
      <w:pPr>
        <w:spacing w:after="0" w:line="240" w:lineRule="auto"/>
        <w:jc w:val="both"/>
        <w:rPr>
          <w:rFonts w:ascii="Times New Roman" w:eastAsia="Times New Roman" w:hAnsi="Times New Roman" w:cs="Times New Roman"/>
          <w:sz w:val="24"/>
          <w:szCs w:val="24"/>
          <w:lang w:eastAsia="zh-CN"/>
        </w:rPr>
      </w:pPr>
      <w:r w:rsidRPr="004A47AA">
        <w:rPr>
          <w:rFonts w:ascii="Times New Roman" w:eastAsia="Times New Roman" w:hAnsi="Times New Roman" w:cs="Times New Roman"/>
          <w:sz w:val="24"/>
          <w:szCs w:val="24"/>
          <w:lang w:eastAsia="zh-CN"/>
        </w:rPr>
        <w:t xml:space="preserve">                     в МБОУ СОШ п. Джонка;</w:t>
      </w:r>
    </w:p>
    <w:p w:rsidR="004A47AA" w:rsidRPr="004A47AA" w:rsidRDefault="004A47AA" w:rsidP="004A47AA">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A47AA">
        <w:rPr>
          <w:rFonts w:ascii="Times New Roman" w:eastAsia="Times New Roman" w:hAnsi="Times New Roman" w:cs="Times New Roman"/>
          <w:sz w:val="24"/>
          <w:szCs w:val="24"/>
          <w:lang w:eastAsia="zh-CN"/>
        </w:rPr>
        <w:t>Уставом общеобразовательной организации.</w:t>
      </w:r>
    </w:p>
    <w:p w:rsidR="004A47AA" w:rsidRPr="004A47AA" w:rsidRDefault="004A47AA" w:rsidP="004A47AA">
      <w:pPr>
        <w:spacing w:after="0" w:line="240" w:lineRule="auto"/>
        <w:jc w:val="both"/>
        <w:rPr>
          <w:rFonts w:ascii="Times New Roman" w:eastAsia="Times New Roman" w:hAnsi="Times New Roman" w:cs="Times New Roman"/>
          <w:sz w:val="24"/>
          <w:szCs w:val="24"/>
          <w:lang w:eastAsia="zh-CN"/>
        </w:rPr>
      </w:pPr>
    </w:p>
    <w:p w:rsidR="00703F10" w:rsidRPr="00703F10" w:rsidRDefault="00703F10" w:rsidP="00703F10">
      <w:pPr>
        <w:pStyle w:val="a4"/>
        <w:ind w:firstLine="708"/>
        <w:jc w:val="both"/>
        <w:rPr>
          <w:rFonts w:ascii="Times New Roman" w:hAnsi="Times New Roman"/>
          <w:sz w:val="24"/>
          <w:szCs w:val="24"/>
        </w:rPr>
      </w:pPr>
      <w:r w:rsidRPr="00703F10">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03F10" w:rsidRPr="00703F10" w:rsidRDefault="00703F10" w:rsidP="00703F10">
      <w:pPr>
        <w:pStyle w:val="a4"/>
        <w:ind w:firstLine="708"/>
        <w:jc w:val="both"/>
        <w:rPr>
          <w:rFonts w:ascii="Times New Roman" w:hAnsi="Times New Roman"/>
          <w:bCs/>
          <w:sz w:val="24"/>
          <w:szCs w:val="24"/>
        </w:rPr>
      </w:pPr>
      <w:r w:rsidRPr="00703F10">
        <w:rPr>
          <w:rFonts w:ascii="Times New Roman" w:hAnsi="Times New Roman"/>
          <w:b/>
          <w:bCs/>
          <w:i/>
          <w:sz w:val="24"/>
          <w:szCs w:val="24"/>
        </w:rPr>
        <w:t>Цель обучения</w:t>
      </w:r>
      <w:r w:rsidRPr="00703F10">
        <w:rPr>
          <w:rFonts w:ascii="Times New Roman" w:hAnsi="Times New Roman"/>
          <w:bCs/>
          <w:sz w:val="24"/>
          <w:szCs w:val="24"/>
        </w:rPr>
        <w:t xml:space="preserve"> –</w:t>
      </w:r>
      <w:r w:rsidRPr="00703F10">
        <w:rPr>
          <w:rFonts w:ascii="Times New Roman" w:hAnsi="Times New Roman"/>
          <w:sz w:val="24"/>
          <w:szCs w:val="24"/>
        </w:rPr>
        <w:t xml:space="preserve"> повышение самостоятельности детей в выполнении хозяйственно-бытовой деятельности.</w:t>
      </w:r>
      <w:r w:rsidRPr="00703F10">
        <w:rPr>
          <w:rFonts w:ascii="Times New Roman" w:hAnsi="Times New Roman"/>
          <w:bCs/>
          <w:sz w:val="24"/>
          <w:szCs w:val="24"/>
        </w:rPr>
        <w:t xml:space="preserve"> </w:t>
      </w:r>
    </w:p>
    <w:p w:rsidR="00703F10" w:rsidRPr="00703F10" w:rsidRDefault="00703F10" w:rsidP="00703F10">
      <w:pPr>
        <w:pStyle w:val="a4"/>
        <w:ind w:firstLine="708"/>
        <w:jc w:val="both"/>
        <w:rPr>
          <w:rFonts w:ascii="Times New Roman" w:hAnsi="Times New Roman"/>
          <w:sz w:val="24"/>
          <w:szCs w:val="24"/>
        </w:rPr>
      </w:pPr>
      <w:r w:rsidRPr="00703F10">
        <w:rPr>
          <w:rFonts w:ascii="Times New Roman" w:hAnsi="Times New Roman"/>
          <w:b/>
          <w:bCs/>
          <w:sz w:val="24"/>
          <w:szCs w:val="24"/>
        </w:rPr>
        <w:t>Основные задачи:</w:t>
      </w:r>
      <w:r w:rsidRPr="00703F10">
        <w:rPr>
          <w:rFonts w:ascii="Times New Roman" w:hAnsi="Times New Roman"/>
          <w:bCs/>
          <w:sz w:val="24"/>
          <w:szCs w:val="24"/>
        </w:rPr>
        <w:t xml:space="preserve"> </w:t>
      </w:r>
    </w:p>
    <w:p w:rsidR="00703F10" w:rsidRPr="00703F10" w:rsidRDefault="00703F10" w:rsidP="00703F10">
      <w:pPr>
        <w:pStyle w:val="a4"/>
        <w:numPr>
          <w:ilvl w:val="0"/>
          <w:numId w:val="1"/>
        </w:numPr>
        <w:jc w:val="both"/>
        <w:rPr>
          <w:rFonts w:ascii="Times New Roman" w:hAnsi="Times New Roman"/>
          <w:sz w:val="24"/>
          <w:szCs w:val="24"/>
        </w:rPr>
      </w:pPr>
      <w:r w:rsidRPr="00703F10">
        <w:rPr>
          <w:rFonts w:ascii="Times New Roman" w:hAnsi="Times New Roman"/>
          <w:sz w:val="24"/>
          <w:szCs w:val="24"/>
        </w:rPr>
        <w:t>формирование умений обращаться с инвентарем и электроприборами;</w:t>
      </w:r>
    </w:p>
    <w:p w:rsidR="00703F10" w:rsidRPr="00703F10" w:rsidRDefault="00703F10" w:rsidP="00703F10">
      <w:pPr>
        <w:pStyle w:val="a4"/>
        <w:numPr>
          <w:ilvl w:val="0"/>
          <w:numId w:val="1"/>
        </w:numPr>
        <w:jc w:val="both"/>
        <w:rPr>
          <w:rFonts w:ascii="Times New Roman" w:hAnsi="Times New Roman"/>
          <w:sz w:val="24"/>
          <w:szCs w:val="24"/>
        </w:rPr>
      </w:pPr>
      <w:r w:rsidRPr="00703F10">
        <w:rPr>
          <w:rFonts w:ascii="Times New Roman" w:hAnsi="Times New Roman"/>
          <w:bCs/>
          <w:sz w:val="24"/>
          <w:szCs w:val="24"/>
        </w:rPr>
        <w:t xml:space="preserve"> </w:t>
      </w:r>
      <w:r w:rsidRPr="00703F10">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703F10" w:rsidRPr="00703F10" w:rsidRDefault="00703F10" w:rsidP="00703F10">
      <w:pPr>
        <w:pStyle w:val="a4"/>
        <w:ind w:firstLine="708"/>
        <w:jc w:val="both"/>
        <w:rPr>
          <w:rFonts w:ascii="Times New Roman" w:hAnsi="Times New Roman"/>
          <w:sz w:val="24"/>
          <w:szCs w:val="24"/>
        </w:rPr>
      </w:pPr>
      <w:r w:rsidRPr="00703F10">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03F10" w:rsidRPr="00703F10" w:rsidRDefault="00703F10" w:rsidP="00703F10">
      <w:pPr>
        <w:pStyle w:val="a4"/>
        <w:jc w:val="both"/>
        <w:rPr>
          <w:rFonts w:ascii="Times New Roman" w:hAnsi="Times New Roman"/>
          <w:sz w:val="24"/>
          <w:szCs w:val="24"/>
        </w:rPr>
      </w:pPr>
      <w:r w:rsidRPr="00703F10">
        <w:rPr>
          <w:rFonts w:ascii="Times New Roman" w:hAnsi="Times New Roman"/>
          <w:sz w:val="24"/>
          <w:szCs w:val="24"/>
        </w:rPr>
        <w:tab/>
        <w:t>Программа по домоводству включает следующие разделы:</w:t>
      </w:r>
    </w:p>
    <w:p w:rsidR="00703F10" w:rsidRPr="00703F10" w:rsidRDefault="00703F10" w:rsidP="00703F10">
      <w:pPr>
        <w:pStyle w:val="a4"/>
        <w:numPr>
          <w:ilvl w:val="0"/>
          <w:numId w:val="14"/>
        </w:numPr>
        <w:jc w:val="both"/>
        <w:rPr>
          <w:rFonts w:ascii="Times New Roman" w:hAnsi="Times New Roman"/>
          <w:sz w:val="24"/>
          <w:szCs w:val="24"/>
        </w:rPr>
      </w:pPr>
      <w:r w:rsidRPr="00703F10">
        <w:rPr>
          <w:rFonts w:ascii="Times New Roman" w:hAnsi="Times New Roman"/>
          <w:sz w:val="24"/>
          <w:szCs w:val="24"/>
        </w:rPr>
        <w:t>«Покупки».</w:t>
      </w:r>
    </w:p>
    <w:p w:rsidR="00703F10" w:rsidRPr="00703F10" w:rsidRDefault="00703F10" w:rsidP="00703F10">
      <w:pPr>
        <w:pStyle w:val="a4"/>
        <w:numPr>
          <w:ilvl w:val="0"/>
          <w:numId w:val="14"/>
        </w:numPr>
        <w:jc w:val="both"/>
        <w:rPr>
          <w:rFonts w:ascii="Times New Roman" w:hAnsi="Times New Roman"/>
          <w:sz w:val="24"/>
          <w:szCs w:val="24"/>
        </w:rPr>
      </w:pPr>
      <w:r w:rsidRPr="00703F10">
        <w:rPr>
          <w:rFonts w:ascii="Times New Roman" w:hAnsi="Times New Roman"/>
          <w:sz w:val="24"/>
          <w:szCs w:val="24"/>
        </w:rPr>
        <w:t>«Уход за вещами».</w:t>
      </w:r>
    </w:p>
    <w:p w:rsidR="00703F10" w:rsidRPr="00703F10" w:rsidRDefault="00703F10" w:rsidP="00703F10">
      <w:pPr>
        <w:pStyle w:val="a4"/>
        <w:numPr>
          <w:ilvl w:val="0"/>
          <w:numId w:val="14"/>
        </w:numPr>
        <w:jc w:val="both"/>
        <w:rPr>
          <w:rFonts w:ascii="Times New Roman" w:hAnsi="Times New Roman"/>
          <w:sz w:val="24"/>
          <w:szCs w:val="24"/>
        </w:rPr>
      </w:pPr>
      <w:r w:rsidRPr="00703F10">
        <w:rPr>
          <w:rFonts w:ascii="Times New Roman" w:hAnsi="Times New Roman"/>
          <w:sz w:val="24"/>
          <w:szCs w:val="24"/>
        </w:rPr>
        <w:t>«Обращение с кухонным инвентарем».</w:t>
      </w:r>
    </w:p>
    <w:p w:rsidR="00703F10" w:rsidRPr="00703F10" w:rsidRDefault="00703F10" w:rsidP="00703F10">
      <w:pPr>
        <w:pStyle w:val="a4"/>
        <w:numPr>
          <w:ilvl w:val="0"/>
          <w:numId w:val="14"/>
        </w:numPr>
        <w:jc w:val="both"/>
        <w:rPr>
          <w:rFonts w:ascii="Times New Roman" w:hAnsi="Times New Roman"/>
          <w:sz w:val="24"/>
          <w:szCs w:val="24"/>
        </w:rPr>
      </w:pPr>
      <w:r w:rsidRPr="00703F10">
        <w:rPr>
          <w:rFonts w:ascii="Times New Roman" w:hAnsi="Times New Roman"/>
          <w:sz w:val="24"/>
          <w:szCs w:val="24"/>
        </w:rPr>
        <w:t>«Приготовление пищи».</w:t>
      </w:r>
    </w:p>
    <w:p w:rsidR="00703F10" w:rsidRPr="00703F10" w:rsidRDefault="00703F10" w:rsidP="00703F10">
      <w:pPr>
        <w:pStyle w:val="a4"/>
        <w:numPr>
          <w:ilvl w:val="0"/>
          <w:numId w:val="14"/>
        </w:numPr>
        <w:jc w:val="both"/>
        <w:rPr>
          <w:rFonts w:ascii="Times New Roman" w:hAnsi="Times New Roman"/>
          <w:sz w:val="24"/>
          <w:szCs w:val="24"/>
        </w:rPr>
      </w:pPr>
      <w:r w:rsidRPr="00703F10">
        <w:rPr>
          <w:rFonts w:ascii="Times New Roman" w:hAnsi="Times New Roman"/>
          <w:sz w:val="24"/>
          <w:szCs w:val="24"/>
        </w:rPr>
        <w:t xml:space="preserve">«Уборка помещений и территории». </w:t>
      </w:r>
    </w:p>
    <w:p w:rsidR="00C416A2" w:rsidRDefault="00C416A2" w:rsidP="00703F10">
      <w:pPr>
        <w:pStyle w:val="a4"/>
        <w:jc w:val="both"/>
        <w:rPr>
          <w:rFonts w:ascii="Times New Roman" w:hAnsi="Times New Roman"/>
          <w:b/>
          <w:i/>
          <w:sz w:val="24"/>
          <w:szCs w:val="24"/>
        </w:rPr>
      </w:pPr>
    </w:p>
    <w:p w:rsidR="00CC2939" w:rsidRPr="00CC2939" w:rsidRDefault="00CC2939" w:rsidP="00CC2939">
      <w:pPr>
        <w:spacing w:after="0" w:line="240" w:lineRule="auto"/>
        <w:jc w:val="center"/>
        <w:rPr>
          <w:rFonts w:ascii="Times New Roman" w:eastAsia="Times New Roman" w:hAnsi="Times New Roman" w:cs="Times New Roman"/>
          <w:b/>
          <w:i/>
          <w:sz w:val="24"/>
          <w:szCs w:val="24"/>
          <w:lang w:eastAsia="ru-RU"/>
        </w:rPr>
      </w:pPr>
      <w:r w:rsidRPr="00CC2939">
        <w:rPr>
          <w:rFonts w:ascii="Times New Roman" w:eastAsia="Times New Roman" w:hAnsi="Times New Roman" w:cs="Times New Roman"/>
          <w:b/>
          <w:i/>
          <w:sz w:val="24"/>
          <w:szCs w:val="24"/>
          <w:lang w:eastAsia="ru-RU"/>
        </w:rPr>
        <w:t>Основные направления коррекционной работы:</w:t>
      </w:r>
    </w:p>
    <w:p w:rsidR="00CC2939" w:rsidRPr="00763C00" w:rsidRDefault="00CC2939" w:rsidP="00CC2939">
      <w:pPr>
        <w:spacing w:after="0" w:line="240" w:lineRule="auto"/>
        <w:ind w:firstLine="567"/>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Наряду с этими задачами на занятиях решаются и специальные задачи, направленные на коррекцию и развитие:</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основных мыслительных операций (сравнения, обобщения, ориентации в пространстве, последовательности действий);</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sz w:val="24"/>
          <w:szCs w:val="24"/>
          <w:lang w:eastAsia="ru-RU"/>
        </w:rPr>
        <w:t xml:space="preserve">наглядно-действенного, </w:t>
      </w:r>
      <w:r w:rsidRPr="00763C00">
        <w:rPr>
          <w:rFonts w:ascii="Times New Roman" w:eastAsia="Times New Roman" w:hAnsi="Times New Roman" w:cs="Times New Roman"/>
          <w:bCs/>
          <w:sz w:val="24"/>
          <w:szCs w:val="24"/>
          <w:lang w:eastAsia="ru-RU"/>
        </w:rPr>
        <w:t>наглядно-образного и словесно-логического мышления;</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зрительного восприятия и узнавания;</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моторики пальцев;</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пространственных представлений и ориентации;</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речи и обогащение словаря;</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lastRenderedPageBreak/>
        <w:t>коррекцию нарушений  эмоционально-волевой и личностной сферы;</w:t>
      </w:r>
    </w:p>
    <w:p w:rsidR="00CC2939" w:rsidRPr="00763C00" w:rsidRDefault="00CC2939" w:rsidP="00CC2939">
      <w:pPr>
        <w:numPr>
          <w:ilvl w:val="0"/>
          <w:numId w:val="1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коррекцию индивидуальных пробелов в знаниях, умениях, навыках.</w:t>
      </w:r>
    </w:p>
    <w:p w:rsidR="00CC2939" w:rsidRDefault="00CC2939" w:rsidP="00CC2939">
      <w:pPr>
        <w:pStyle w:val="a4"/>
        <w:jc w:val="both"/>
        <w:rPr>
          <w:rFonts w:ascii="Times New Roman" w:hAnsi="Times New Roman"/>
          <w:sz w:val="28"/>
          <w:szCs w:val="28"/>
        </w:rPr>
      </w:pPr>
    </w:p>
    <w:p w:rsidR="00703F10" w:rsidRPr="00703F10" w:rsidRDefault="00703F10" w:rsidP="00703F10">
      <w:pPr>
        <w:pStyle w:val="a4"/>
        <w:jc w:val="both"/>
        <w:rPr>
          <w:rFonts w:ascii="Times New Roman" w:hAnsi="Times New Roman"/>
          <w:b/>
          <w:bCs/>
          <w:i/>
          <w:sz w:val="24"/>
          <w:szCs w:val="24"/>
        </w:rPr>
      </w:pPr>
      <w:r w:rsidRPr="00703F10">
        <w:rPr>
          <w:rFonts w:ascii="Times New Roman" w:hAnsi="Times New Roman"/>
          <w:b/>
          <w:i/>
          <w:sz w:val="24"/>
          <w:szCs w:val="24"/>
        </w:rPr>
        <w:t xml:space="preserve">Материально-техническое </w:t>
      </w:r>
      <w:r w:rsidRPr="00703F10">
        <w:rPr>
          <w:rFonts w:ascii="Times New Roman" w:hAnsi="Times New Roman"/>
          <w:b/>
          <w:bCs/>
          <w:i/>
          <w:sz w:val="24"/>
          <w:szCs w:val="24"/>
        </w:rPr>
        <w:t>оснащение учебного предмета предусматривает:</w:t>
      </w:r>
    </w:p>
    <w:p w:rsidR="00703F10" w:rsidRPr="00703F10" w:rsidRDefault="00703F10" w:rsidP="00703F10">
      <w:pPr>
        <w:pStyle w:val="a4"/>
        <w:numPr>
          <w:ilvl w:val="0"/>
          <w:numId w:val="15"/>
        </w:numPr>
        <w:jc w:val="both"/>
        <w:rPr>
          <w:rFonts w:ascii="Times New Roman" w:hAnsi="Times New Roman"/>
          <w:b/>
          <w:bCs/>
          <w:i/>
          <w:sz w:val="24"/>
          <w:szCs w:val="24"/>
        </w:rPr>
      </w:pPr>
      <w:r w:rsidRPr="00703F10">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703F10" w:rsidRPr="00703F10" w:rsidRDefault="00703F10" w:rsidP="00703F10">
      <w:pPr>
        <w:pStyle w:val="a4"/>
        <w:numPr>
          <w:ilvl w:val="0"/>
          <w:numId w:val="15"/>
        </w:numPr>
        <w:jc w:val="both"/>
        <w:rPr>
          <w:rFonts w:ascii="Times New Roman" w:hAnsi="Times New Roman"/>
          <w:b/>
          <w:bCs/>
          <w:i/>
          <w:sz w:val="24"/>
          <w:szCs w:val="24"/>
        </w:rPr>
      </w:pPr>
      <w:r w:rsidRPr="00703F10">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4A47AA" w:rsidRPr="004A47AA" w:rsidRDefault="004A47AA" w:rsidP="004A47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A47AA" w:rsidRPr="004A47AA" w:rsidRDefault="004A47AA" w:rsidP="00444DA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4A47AA">
        <w:rPr>
          <w:rFonts w:ascii="Times New Roman" w:eastAsia="Times New Roman" w:hAnsi="Times New Roman" w:cs="Times New Roman"/>
          <w:b/>
          <w:bCs/>
          <w:sz w:val="24"/>
          <w:szCs w:val="24"/>
          <w:lang w:eastAsia="ru-RU"/>
        </w:rPr>
        <w:t>Планируемые результаты освоения программы:</w:t>
      </w:r>
    </w:p>
    <w:p w:rsidR="00703F10" w:rsidRPr="00703F10" w:rsidRDefault="00703F10" w:rsidP="00703F10">
      <w:pPr>
        <w:suppressAutoHyphens/>
        <w:spacing w:after="0" w:line="240" w:lineRule="auto"/>
        <w:jc w:val="both"/>
        <w:rPr>
          <w:rFonts w:ascii="Times New Roman" w:eastAsia="Times New Roman" w:hAnsi="Times New Roman" w:cs="Times New Roman"/>
          <w:i/>
          <w:sz w:val="24"/>
          <w:szCs w:val="24"/>
          <w:lang w:eastAsia="ar-SA"/>
        </w:rPr>
      </w:pPr>
      <w:r w:rsidRPr="00703F10">
        <w:rPr>
          <w:rFonts w:ascii="Times New Roman" w:eastAsia="Times New Roman" w:hAnsi="Times New Roman"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p>
    <w:p w:rsidR="00703F10" w:rsidRPr="00703F10" w:rsidRDefault="00703F10" w:rsidP="00703F10">
      <w:pPr>
        <w:pStyle w:val="a5"/>
        <w:numPr>
          <w:ilvl w:val="0"/>
          <w:numId w:val="18"/>
        </w:numPr>
        <w:suppressAutoHyphens/>
        <w:spacing w:after="0" w:line="240" w:lineRule="auto"/>
        <w:jc w:val="both"/>
        <w:rPr>
          <w:rFonts w:ascii="Times New Roman" w:eastAsia="Times New Roman" w:hAnsi="Times New Roman" w:cs="Times New Roman"/>
          <w:i/>
          <w:sz w:val="24"/>
          <w:szCs w:val="24"/>
          <w:lang w:eastAsia="ar-SA"/>
        </w:rPr>
      </w:pPr>
      <w:r w:rsidRPr="00703F10">
        <w:rPr>
          <w:rFonts w:ascii="Times New Roman" w:eastAsia="Times New Roman" w:hAnsi="Times New Roman" w:cs="Times New Roman"/>
          <w:sz w:val="24"/>
          <w:szCs w:val="24"/>
          <w:lang w:eastAsia="ar-SA"/>
        </w:rPr>
        <w:t>Умение выполнять доступные бытовые виды работ: приготовление пищи, уборка, стирка, глажение, чистка одежды, обуви, сервировка стола, др.</w:t>
      </w:r>
    </w:p>
    <w:p w:rsidR="00703F10" w:rsidRPr="00703F10" w:rsidRDefault="00703F10" w:rsidP="00703F10">
      <w:pPr>
        <w:pStyle w:val="a5"/>
        <w:numPr>
          <w:ilvl w:val="0"/>
          <w:numId w:val="18"/>
        </w:numPr>
        <w:suppressAutoHyphens/>
        <w:spacing w:after="0" w:line="240" w:lineRule="auto"/>
        <w:jc w:val="both"/>
        <w:rPr>
          <w:rFonts w:ascii="Times New Roman" w:eastAsia="Times New Roman" w:hAnsi="Times New Roman" w:cs="Times New Roman"/>
          <w:i/>
          <w:sz w:val="24"/>
          <w:szCs w:val="24"/>
          <w:lang w:eastAsia="ar-SA"/>
        </w:rPr>
      </w:pPr>
      <w:r w:rsidRPr="00703F10">
        <w:rPr>
          <w:rFonts w:ascii="Times New Roman" w:eastAsia="Times New Roman" w:hAnsi="Times New Roman" w:cs="Times New Roman"/>
          <w:sz w:val="24"/>
          <w:szCs w:val="24"/>
          <w:lang w:eastAsia="ar-SA"/>
        </w:rPr>
        <w:t>Умение соблюдать технологические процессы в хозяйственно-бытовой деятельности: стирка, уборка, работа на кухне, др.</w:t>
      </w:r>
    </w:p>
    <w:p w:rsidR="00703F10" w:rsidRPr="00703F10" w:rsidRDefault="00703F10" w:rsidP="00703F10">
      <w:pPr>
        <w:pStyle w:val="a5"/>
        <w:numPr>
          <w:ilvl w:val="0"/>
          <w:numId w:val="18"/>
        </w:numPr>
        <w:suppressAutoHyphens/>
        <w:spacing w:after="0" w:line="240" w:lineRule="auto"/>
        <w:jc w:val="both"/>
        <w:rPr>
          <w:rFonts w:ascii="Times New Roman" w:eastAsia="Times New Roman" w:hAnsi="Times New Roman" w:cs="Times New Roman"/>
          <w:i/>
          <w:sz w:val="24"/>
          <w:szCs w:val="24"/>
          <w:lang w:eastAsia="ar-SA"/>
        </w:rPr>
      </w:pPr>
      <w:r w:rsidRPr="00703F10">
        <w:rPr>
          <w:rFonts w:ascii="Times New Roman" w:eastAsia="Times New Roman" w:hAnsi="Times New Roman" w:cs="Times New Roman"/>
          <w:sz w:val="24"/>
          <w:szCs w:val="24"/>
          <w:lang w:eastAsia="ar-SA"/>
        </w:rPr>
        <w:t>Умение соблюдать гигиенические и санитарные правила хранения домашних вещей, продуктов, химических средств бытового назначения.</w:t>
      </w:r>
    </w:p>
    <w:p w:rsidR="00703F10" w:rsidRPr="00703F10" w:rsidRDefault="00703F10" w:rsidP="00703F10">
      <w:pPr>
        <w:pStyle w:val="a5"/>
        <w:numPr>
          <w:ilvl w:val="0"/>
          <w:numId w:val="18"/>
        </w:numPr>
        <w:suppressAutoHyphens/>
        <w:spacing w:after="0" w:line="240" w:lineRule="auto"/>
        <w:jc w:val="both"/>
        <w:rPr>
          <w:rFonts w:ascii="Times New Roman" w:eastAsia="Times New Roman" w:hAnsi="Times New Roman" w:cs="Times New Roman"/>
          <w:i/>
          <w:sz w:val="24"/>
          <w:szCs w:val="24"/>
          <w:lang w:eastAsia="ar-SA"/>
        </w:rPr>
      </w:pPr>
      <w:r w:rsidRPr="00703F10">
        <w:rPr>
          <w:rFonts w:ascii="Times New Roman" w:eastAsia="Times New Roman" w:hAnsi="Times New Roman"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безопасности.</w:t>
      </w:r>
    </w:p>
    <w:p w:rsidR="004A47AA" w:rsidRPr="004A47AA" w:rsidRDefault="004A47AA" w:rsidP="004A47AA">
      <w:pPr>
        <w:suppressAutoHyphens/>
        <w:spacing w:after="0" w:line="240" w:lineRule="auto"/>
        <w:jc w:val="center"/>
        <w:rPr>
          <w:rFonts w:ascii="Times New Roman" w:eastAsia="Times New Roman" w:hAnsi="Times New Roman" w:cs="Times New Roman"/>
          <w:b/>
          <w:sz w:val="24"/>
          <w:szCs w:val="24"/>
          <w:lang w:eastAsia="ar-SA"/>
        </w:rPr>
      </w:pPr>
    </w:p>
    <w:p w:rsidR="004A47AA" w:rsidRPr="004A47AA" w:rsidRDefault="004A47AA" w:rsidP="004A47AA">
      <w:pPr>
        <w:spacing w:after="0" w:line="240" w:lineRule="auto"/>
        <w:jc w:val="center"/>
        <w:rPr>
          <w:rFonts w:ascii="Times New Roman" w:eastAsia="Calibri" w:hAnsi="Times New Roman" w:cs="Times New Roman"/>
          <w:b/>
          <w:sz w:val="24"/>
          <w:szCs w:val="24"/>
        </w:rPr>
      </w:pPr>
      <w:r w:rsidRPr="004A47AA">
        <w:rPr>
          <w:rFonts w:ascii="Times New Roman" w:eastAsia="Calibri" w:hAnsi="Times New Roman" w:cs="Times New Roman"/>
          <w:b/>
          <w:sz w:val="24"/>
          <w:szCs w:val="24"/>
        </w:rPr>
        <w:t>Место предмета в учебном плане</w:t>
      </w:r>
    </w:p>
    <w:p w:rsidR="004A47AA" w:rsidRPr="004A47AA" w:rsidRDefault="004A47AA" w:rsidP="004A47AA">
      <w:pPr>
        <w:spacing w:after="0" w:line="240" w:lineRule="auto"/>
        <w:ind w:firstLine="708"/>
        <w:jc w:val="both"/>
        <w:rPr>
          <w:rFonts w:ascii="Times New Roman" w:eastAsia="Calibri" w:hAnsi="Times New Roman" w:cs="Times New Roman"/>
          <w:sz w:val="24"/>
          <w:szCs w:val="24"/>
        </w:rPr>
      </w:pPr>
      <w:r w:rsidRPr="004A47AA">
        <w:rPr>
          <w:rFonts w:ascii="Times New Roman" w:eastAsia="Calibri" w:hAnsi="Times New Roman" w:cs="Times New Roman"/>
          <w:bCs/>
          <w:color w:val="000000"/>
          <w:sz w:val="24"/>
          <w:szCs w:val="24"/>
        </w:rPr>
        <w:t>Учебный план</w:t>
      </w:r>
      <w:r w:rsidRPr="004A47AA">
        <w:rPr>
          <w:rFonts w:ascii="Times New Roman" w:eastAsia="Calibri" w:hAnsi="Times New Roman" w:cs="Times New Roman"/>
          <w:color w:val="000000"/>
          <w:spacing w:val="-14"/>
          <w:sz w:val="24"/>
          <w:szCs w:val="24"/>
        </w:rPr>
        <w:t xml:space="preserve"> </w:t>
      </w:r>
      <w:r w:rsidR="00703F10">
        <w:rPr>
          <w:rFonts w:ascii="Times New Roman" w:eastAsia="Calibri" w:hAnsi="Times New Roman" w:cs="Times New Roman"/>
          <w:sz w:val="24"/>
          <w:szCs w:val="24"/>
        </w:rPr>
        <w:t>по домоводству</w:t>
      </w:r>
      <w:r w:rsidRPr="004A47AA">
        <w:rPr>
          <w:rFonts w:ascii="Times New Roman" w:eastAsia="Calibri" w:hAnsi="Times New Roman" w:cs="Times New Roman"/>
          <w:sz w:val="24"/>
          <w:szCs w:val="24"/>
        </w:rPr>
        <w:t xml:space="preserve"> </w:t>
      </w:r>
      <w:r w:rsidRPr="004A47AA">
        <w:rPr>
          <w:rFonts w:ascii="Times New Roman" w:eastAsia="Calibri" w:hAnsi="Times New Roman" w:cs="Times New Roman"/>
          <w:bCs/>
          <w:color w:val="000000"/>
          <w:sz w:val="24"/>
          <w:szCs w:val="24"/>
        </w:rPr>
        <w:t xml:space="preserve">МБОУ СОШ п. Джонка на 2023/2024 учебный год ориентирован на </w:t>
      </w:r>
      <w:r w:rsidRPr="004A47AA">
        <w:rPr>
          <w:rFonts w:ascii="Times New Roman" w:eastAsia="Calibri" w:hAnsi="Times New Roman" w:cs="Times New Roman"/>
          <w:bCs/>
          <w:sz w:val="24"/>
          <w:szCs w:val="24"/>
        </w:rPr>
        <w:t xml:space="preserve">34 учебных </w:t>
      </w:r>
      <w:r w:rsidRPr="004A47AA">
        <w:rPr>
          <w:rFonts w:ascii="Times New Roman" w:eastAsia="Calibri" w:hAnsi="Times New Roman" w:cs="Times New Roman"/>
          <w:bCs/>
          <w:color w:val="000000"/>
          <w:sz w:val="24"/>
          <w:szCs w:val="24"/>
        </w:rPr>
        <w:t>недели.</w:t>
      </w:r>
    </w:p>
    <w:p w:rsidR="004A47AA" w:rsidRPr="004A47AA" w:rsidRDefault="004A47AA" w:rsidP="004A47AA">
      <w:pPr>
        <w:shd w:val="clear" w:color="auto" w:fill="FFFFFF"/>
        <w:spacing w:after="0" w:line="240" w:lineRule="auto"/>
        <w:ind w:firstLine="709"/>
        <w:jc w:val="both"/>
        <w:rPr>
          <w:rFonts w:ascii="Times New Roman" w:eastAsia="Calibri" w:hAnsi="Times New Roman" w:cs="Times New Roman"/>
          <w:bCs/>
          <w:color w:val="000000"/>
          <w:sz w:val="24"/>
          <w:szCs w:val="24"/>
        </w:rPr>
      </w:pPr>
      <w:r w:rsidRPr="004A47AA">
        <w:rPr>
          <w:rFonts w:ascii="Times New Roman" w:eastAsia="Calibri" w:hAnsi="Times New Roman" w:cs="Times New Roman"/>
          <w:bCs/>
          <w:color w:val="000000"/>
          <w:sz w:val="24"/>
          <w:szCs w:val="24"/>
        </w:rPr>
        <w:t>На из</w:t>
      </w:r>
      <w:r w:rsidR="00703F10">
        <w:rPr>
          <w:rFonts w:ascii="Times New Roman" w:eastAsia="Calibri" w:hAnsi="Times New Roman" w:cs="Times New Roman"/>
          <w:bCs/>
          <w:color w:val="000000"/>
          <w:sz w:val="24"/>
          <w:szCs w:val="24"/>
        </w:rPr>
        <w:t>учение предмета «Домоводство</w:t>
      </w:r>
      <w:r w:rsidR="00144FFC">
        <w:rPr>
          <w:rFonts w:ascii="Times New Roman" w:eastAsia="Calibri" w:hAnsi="Times New Roman" w:cs="Times New Roman"/>
          <w:bCs/>
          <w:color w:val="000000"/>
          <w:sz w:val="24"/>
          <w:szCs w:val="24"/>
        </w:rPr>
        <w:t>» в 6 классе отводится 2</w:t>
      </w:r>
      <w:r w:rsidRPr="004A47AA">
        <w:rPr>
          <w:rFonts w:ascii="Times New Roman" w:eastAsia="Calibri" w:hAnsi="Times New Roman" w:cs="Times New Roman"/>
          <w:bCs/>
          <w:color w:val="000000"/>
          <w:sz w:val="24"/>
          <w:szCs w:val="24"/>
        </w:rPr>
        <w:t xml:space="preserve"> час</w:t>
      </w:r>
      <w:r w:rsidR="00144FFC">
        <w:rPr>
          <w:rFonts w:ascii="Times New Roman" w:eastAsia="Calibri" w:hAnsi="Times New Roman" w:cs="Times New Roman"/>
          <w:bCs/>
          <w:color w:val="000000"/>
          <w:sz w:val="24"/>
          <w:szCs w:val="24"/>
        </w:rPr>
        <w:t>а в неделю, 68</w:t>
      </w:r>
      <w:r w:rsidR="00144FFC">
        <w:rPr>
          <w:rFonts w:ascii="Times New Roman" w:eastAsia="Calibri" w:hAnsi="Times New Roman" w:cs="Times New Roman"/>
          <w:bCs/>
          <w:sz w:val="24"/>
          <w:szCs w:val="24"/>
        </w:rPr>
        <w:t xml:space="preserve"> часов</w:t>
      </w:r>
      <w:r w:rsidRPr="004A47AA">
        <w:rPr>
          <w:rFonts w:ascii="Times New Roman" w:eastAsia="Calibri" w:hAnsi="Times New Roman" w:cs="Times New Roman"/>
          <w:bCs/>
          <w:sz w:val="24"/>
          <w:szCs w:val="24"/>
        </w:rPr>
        <w:t xml:space="preserve"> в год</w:t>
      </w:r>
      <w:r w:rsidRPr="004A47AA">
        <w:rPr>
          <w:rFonts w:ascii="Times New Roman" w:eastAsia="Calibri" w:hAnsi="Times New Roman" w:cs="Times New Roman"/>
          <w:bCs/>
          <w:color w:val="000000"/>
          <w:sz w:val="24"/>
          <w:szCs w:val="24"/>
        </w:rPr>
        <w:t xml:space="preserve">. </w:t>
      </w:r>
    </w:p>
    <w:p w:rsidR="004A47AA" w:rsidRPr="004A47AA" w:rsidRDefault="004A47AA" w:rsidP="004A47AA">
      <w:pPr>
        <w:jc w:val="center"/>
        <w:rPr>
          <w:rFonts w:ascii="Times New Roman" w:hAnsi="Times New Roman" w:cs="Times New Roman"/>
          <w:b/>
          <w:bCs/>
          <w:sz w:val="24"/>
          <w:szCs w:val="24"/>
        </w:rPr>
      </w:pPr>
    </w:p>
    <w:p w:rsidR="004A47AA" w:rsidRDefault="004A47AA" w:rsidP="004A47AA">
      <w:pPr>
        <w:jc w:val="center"/>
        <w:rPr>
          <w:rFonts w:ascii="Times New Roman" w:hAnsi="Times New Roman" w:cs="Times New Roman"/>
          <w:b/>
          <w:bCs/>
          <w:sz w:val="24"/>
          <w:szCs w:val="24"/>
        </w:rPr>
      </w:pPr>
      <w:r w:rsidRPr="004A47AA">
        <w:rPr>
          <w:rFonts w:ascii="Times New Roman" w:hAnsi="Times New Roman" w:cs="Times New Roman"/>
          <w:b/>
          <w:bCs/>
          <w:sz w:val="24"/>
          <w:szCs w:val="24"/>
        </w:rPr>
        <w:t>Содержание рабочей программы</w:t>
      </w:r>
    </w:p>
    <w:p w:rsidR="00144FFC" w:rsidRPr="00144FFC" w:rsidRDefault="00144FFC" w:rsidP="00D43E23">
      <w:pPr>
        <w:suppressAutoHyphens/>
        <w:spacing w:after="0" w:line="240" w:lineRule="auto"/>
        <w:rPr>
          <w:rFonts w:ascii="Times New Roman" w:eastAsia="Times New Roman" w:hAnsi="Times New Roman" w:cs="Times New Roman"/>
          <w:b/>
          <w:i/>
          <w:sz w:val="24"/>
          <w:szCs w:val="24"/>
          <w:lang w:eastAsia="ar-SA"/>
        </w:rPr>
      </w:pPr>
      <w:r w:rsidRPr="00144FFC">
        <w:rPr>
          <w:rFonts w:ascii="Times New Roman" w:eastAsia="Times New Roman" w:hAnsi="Times New Roman" w:cs="Times New Roman"/>
          <w:b/>
          <w:i/>
          <w:sz w:val="24"/>
          <w:szCs w:val="24"/>
          <w:lang w:eastAsia="ar-SA"/>
        </w:rPr>
        <w:t>Покупки.</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sz w:val="24"/>
          <w:szCs w:val="24"/>
          <w:lang w:eastAsia="ar-SA"/>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44FFC" w:rsidRPr="00144FFC" w:rsidRDefault="00144FFC" w:rsidP="00D43E23">
      <w:pPr>
        <w:tabs>
          <w:tab w:val="left" w:pos="5510"/>
        </w:tabs>
        <w:suppressAutoHyphens/>
        <w:spacing w:after="0" w:line="240" w:lineRule="auto"/>
        <w:rPr>
          <w:rFonts w:ascii="Times New Roman" w:eastAsia="Times New Roman" w:hAnsi="Times New Roman" w:cs="Times New Roman"/>
          <w:b/>
          <w:i/>
          <w:sz w:val="24"/>
          <w:szCs w:val="24"/>
          <w:lang w:eastAsia="ar-SA"/>
        </w:rPr>
      </w:pPr>
      <w:r w:rsidRPr="00144FFC">
        <w:rPr>
          <w:rFonts w:ascii="Times New Roman" w:eastAsia="Times New Roman" w:hAnsi="Times New Roman" w:cs="Times New Roman"/>
          <w:b/>
          <w:i/>
          <w:sz w:val="24"/>
          <w:szCs w:val="24"/>
          <w:lang w:eastAsia="ar-SA"/>
        </w:rPr>
        <w:t>Обращение с кухонным инвентарем.</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sz w:val="24"/>
          <w:szCs w:val="24"/>
          <w:lang w:eastAsia="ar-SA"/>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w:t>
      </w:r>
      <w:r w:rsidRPr="00144FFC">
        <w:rPr>
          <w:rFonts w:ascii="Times New Roman" w:eastAsia="Times New Roman" w:hAnsi="Times New Roman" w:cs="Times New Roman"/>
          <w:sz w:val="24"/>
          <w:szCs w:val="24"/>
          <w:lang w:eastAsia="ar-SA"/>
        </w:rPr>
        <w:lastRenderedPageBreak/>
        <w:t xml:space="preserve">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144FFC" w:rsidRPr="00144FFC" w:rsidRDefault="00144FFC" w:rsidP="00144FFC">
      <w:pPr>
        <w:suppressAutoHyphens/>
        <w:spacing w:after="0" w:line="240" w:lineRule="auto"/>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sz w:val="24"/>
          <w:szCs w:val="24"/>
          <w:lang w:eastAsia="ar-SA"/>
        </w:rPr>
        <w:t xml:space="preserve">Мытье бытовых приборов. Хранение посуды и бытовых приборов. </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sz w:val="24"/>
          <w:szCs w:val="24"/>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44FFC" w:rsidRPr="00144FFC" w:rsidRDefault="00144FFC" w:rsidP="00D43E23">
      <w:pPr>
        <w:suppressAutoHyphens/>
        <w:spacing w:after="0" w:line="240" w:lineRule="auto"/>
        <w:rPr>
          <w:rFonts w:ascii="Times New Roman" w:eastAsia="Times New Roman" w:hAnsi="Times New Roman" w:cs="Times New Roman"/>
          <w:b/>
          <w:i/>
          <w:sz w:val="24"/>
          <w:szCs w:val="24"/>
          <w:lang w:eastAsia="ar-SA"/>
        </w:rPr>
      </w:pPr>
      <w:r w:rsidRPr="00144FFC">
        <w:rPr>
          <w:rFonts w:ascii="Times New Roman" w:eastAsia="Times New Roman" w:hAnsi="Times New Roman" w:cs="Times New Roman"/>
          <w:b/>
          <w:i/>
          <w:sz w:val="24"/>
          <w:szCs w:val="24"/>
          <w:lang w:eastAsia="ar-SA"/>
        </w:rPr>
        <w:t>Приготовление пищи.</w:t>
      </w:r>
    </w:p>
    <w:p w:rsidR="00144FFC" w:rsidRPr="00144FFC" w:rsidRDefault="00144FFC" w:rsidP="00144FFC">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val="de-DE" w:eastAsia="fa-IR" w:bidi="fa-IR"/>
        </w:rPr>
      </w:pPr>
      <w:r w:rsidRPr="00144FFC">
        <w:rPr>
          <w:rFonts w:ascii="Times New Roman" w:eastAsia="Times New Roman" w:hAnsi="Times New Roman" w:cs="Times New Roman"/>
          <w:color w:val="00000A"/>
          <w:kern w:val="1"/>
          <w:sz w:val="24"/>
          <w:szCs w:val="24"/>
          <w:lang w:val="de-DE" w:eastAsia="fa-IR" w:bidi="fa-IR"/>
        </w:rPr>
        <w:t xml:space="preserve">Приготовление блюда. </w:t>
      </w:r>
    </w:p>
    <w:p w:rsidR="00144FFC" w:rsidRPr="00144FFC" w:rsidRDefault="00144FFC" w:rsidP="00144FFC">
      <w:pPr>
        <w:widowControl w:val="0"/>
        <w:suppressAutoHyphens/>
        <w:spacing w:after="0" w:line="240" w:lineRule="auto"/>
        <w:ind w:firstLine="708"/>
        <w:jc w:val="both"/>
        <w:textAlignment w:val="baseline"/>
        <w:rPr>
          <w:rFonts w:ascii="Times New Roman" w:eastAsia="Times New Roman" w:hAnsi="Times New Roman" w:cs="Times New Roman"/>
          <w:color w:val="00000A"/>
          <w:kern w:val="1"/>
          <w:sz w:val="24"/>
          <w:szCs w:val="24"/>
          <w:lang w:eastAsia="fa-IR" w:bidi="fa-IR"/>
        </w:rPr>
      </w:pPr>
      <w:r w:rsidRPr="00144FFC">
        <w:rPr>
          <w:rFonts w:ascii="Times New Roman" w:eastAsia="Times New Roman" w:hAnsi="Times New Roman" w:cs="Times New Roman"/>
          <w:color w:val="00000A"/>
          <w:kern w:val="1"/>
          <w:sz w:val="24"/>
          <w:szCs w:val="24"/>
          <w:lang w:val="de-DE" w:eastAsia="fa-IR" w:bidi="fa-IR"/>
        </w:rPr>
        <w:t xml:space="preserve">Подготовка к приготовлению блюда. </w:t>
      </w:r>
      <w:r w:rsidRPr="00144FFC">
        <w:rPr>
          <w:rFonts w:ascii="Times New Roman" w:eastAsia="Times New Roman" w:hAnsi="Times New Roman" w:cs="Times New Roman"/>
          <w:bCs/>
          <w:color w:val="00000A"/>
          <w:kern w:val="1"/>
          <w:sz w:val="24"/>
          <w:szCs w:val="24"/>
          <w:lang w:eastAsia="fa-IR" w:bidi="fa-IR"/>
        </w:rPr>
        <w:t>Знание (с</w:t>
      </w:r>
      <w:r w:rsidRPr="00144FFC">
        <w:rPr>
          <w:rFonts w:ascii="Times New Roman" w:eastAsia="Times New Roman" w:hAnsi="Times New Roman" w:cs="Times New Roman"/>
          <w:bCs/>
          <w:color w:val="00000A"/>
          <w:kern w:val="1"/>
          <w:sz w:val="24"/>
          <w:szCs w:val="24"/>
          <w:lang w:val="de-DE" w:eastAsia="fa-IR" w:bidi="fa-IR"/>
        </w:rPr>
        <w:t>облю</w:t>
      </w:r>
      <w:r w:rsidRPr="00144FFC">
        <w:rPr>
          <w:rFonts w:ascii="Times New Roman" w:eastAsia="Times New Roman" w:hAnsi="Times New Roman" w:cs="Times New Roman"/>
          <w:bCs/>
          <w:color w:val="00000A"/>
          <w:kern w:val="1"/>
          <w:sz w:val="24"/>
          <w:szCs w:val="24"/>
          <w:lang w:eastAsia="fa-IR" w:bidi="fa-IR"/>
        </w:rPr>
        <w:t xml:space="preserve">дение) </w:t>
      </w:r>
      <w:r w:rsidRPr="00144FFC">
        <w:rPr>
          <w:rFonts w:ascii="Times New Roman" w:eastAsia="Times New Roman" w:hAnsi="Times New Roman" w:cs="Times New Roman"/>
          <w:bCs/>
          <w:color w:val="00000A"/>
          <w:kern w:val="1"/>
          <w:sz w:val="24"/>
          <w:szCs w:val="24"/>
          <w:lang w:val="de-DE" w:eastAsia="fa-IR" w:bidi="fa-IR"/>
        </w:rPr>
        <w:t xml:space="preserve">правил гигиены </w:t>
      </w:r>
      <w:r w:rsidRPr="00144FFC">
        <w:rPr>
          <w:rFonts w:ascii="Times New Roman" w:eastAsia="Times New Roman" w:hAnsi="Times New Roman" w:cs="Times New Roman"/>
          <w:bCs/>
          <w:color w:val="00000A"/>
          <w:kern w:val="1"/>
          <w:sz w:val="24"/>
          <w:szCs w:val="24"/>
          <w:lang w:eastAsia="fa-IR" w:bidi="fa-IR"/>
        </w:rPr>
        <w:t>при</w:t>
      </w:r>
      <w:r w:rsidRPr="00144FFC">
        <w:rPr>
          <w:rFonts w:ascii="Times New Roman" w:eastAsia="Times New Roman" w:hAnsi="Times New Roman" w:cs="Times New Roman"/>
          <w:bCs/>
          <w:color w:val="00000A"/>
          <w:kern w:val="1"/>
          <w:sz w:val="24"/>
          <w:szCs w:val="24"/>
          <w:lang w:val="de-DE" w:eastAsia="fa-IR" w:bidi="fa-IR"/>
        </w:rPr>
        <w:t xml:space="preserve"> приготовлении пищи</w:t>
      </w:r>
      <w:r w:rsidRPr="00144FFC">
        <w:rPr>
          <w:rFonts w:ascii="Times New Roman" w:eastAsia="Times New Roman" w:hAnsi="Times New Roman" w:cs="Times New Roman"/>
          <w:bCs/>
          <w:color w:val="00000A"/>
          <w:kern w:val="1"/>
          <w:sz w:val="24"/>
          <w:szCs w:val="24"/>
          <w:lang w:eastAsia="fa-IR" w:bidi="fa-IR"/>
        </w:rPr>
        <w:t xml:space="preserve">. </w:t>
      </w:r>
      <w:r w:rsidRPr="00144FFC">
        <w:rPr>
          <w:rFonts w:ascii="Times New Roman" w:eastAsia="Times New Roman" w:hAnsi="Times New Roman" w:cs="Times New Roman"/>
          <w:bCs/>
          <w:color w:val="00000A"/>
          <w:kern w:val="1"/>
          <w:sz w:val="24"/>
          <w:szCs w:val="24"/>
          <w:lang w:val="de-DE" w:eastAsia="fa-IR" w:bidi="fa-IR"/>
        </w:rPr>
        <w:t>В</w:t>
      </w:r>
      <w:r w:rsidRPr="00144FFC">
        <w:rPr>
          <w:rFonts w:ascii="Times New Roman" w:eastAsia="Times New Roman" w:hAnsi="Times New Roman" w:cs="Times New Roman"/>
          <w:color w:val="00000A"/>
          <w:kern w:val="1"/>
          <w:sz w:val="24"/>
          <w:szCs w:val="24"/>
          <w:lang w:val="de-DE" w:eastAsia="fa-IR" w:bidi="fa-IR"/>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144FFC" w:rsidRPr="00144FFC" w:rsidRDefault="00144FFC" w:rsidP="00D43E23">
      <w:pPr>
        <w:suppressAutoHyphens/>
        <w:spacing w:after="0" w:line="240" w:lineRule="auto"/>
        <w:rPr>
          <w:rFonts w:ascii="Times New Roman" w:eastAsia="Times New Roman" w:hAnsi="Times New Roman" w:cs="Times New Roman"/>
          <w:b/>
          <w:i/>
          <w:sz w:val="24"/>
          <w:szCs w:val="24"/>
          <w:lang w:eastAsia="ar-SA"/>
        </w:rPr>
      </w:pPr>
      <w:r w:rsidRPr="00144FFC">
        <w:rPr>
          <w:rFonts w:ascii="Times New Roman" w:eastAsia="Times New Roman" w:hAnsi="Times New Roman" w:cs="Times New Roman"/>
          <w:b/>
          <w:i/>
          <w:sz w:val="24"/>
          <w:szCs w:val="24"/>
          <w:lang w:eastAsia="ar-SA"/>
        </w:rPr>
        <w:t>Уход за вещами</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bCs/>
          <w:i/>
          <w:sz w:val="24"/>
          <w:szCs w:val="24"/>
          <w:lang w:eastAsia="ar-SA"/>
        </w:rPr>
        <w:t>Ручная стирка</w:t>
      </w:r>
      <w:r w:rsidRPr="00144FFC">
        <w:rPr>
          <w:rFonts w:ascii="Times New Roman" w:eastAsia="Times New Roman" w:hAnsi="Times New Roman" w:cs="Times New Roman"/>
          <w:bCs/>
          <w:sz w:val="24"/>
          <w:szCs w:val="24"/>
          <w:lang w:eastAsia="ar-SA"/>
        </w:rPr>
        <w:t>. Н</w:t>
      </w:r>
      <w:r w:rsidRPr="00144FFC">
        <w:rPr>
          <w:rFonts w:ascii="Times New Roman" w:eastAsia="Times New Roman" w:hAnsi="Times New Roman" w:cs="Times New Roman"/>
          <w:sz w:val="24"/>
          <w:szCs w:val="24"/>
          <w:lang w:eastAsia="ar-SA"/>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44FFC" w:rsidRPr="00144FFC" w:rsidRDefault="00144FFC" w:rsidP="00444DA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144FFC">
        <w:rPr>
          <w:rFonts w:ascii="Times New Roman" w:eastAsia="Arial Unicode MS" w:hAnsi="Times New Roman" w:cs="Times New Roman"/>
          <w:bCs/>
          <w:i/>
          <w:color w:val="00000A"/>
          <w:kern w:val="1"/>
          <w:sz w:val="24"/>
          <w:szCs w:val="24"/>
          <w:lang w:eastAsia="ar-SA"/>
        </w:rPr>
        <w:t>Машинная стирка.</w:t>
      </w:r>
      <w:r w:rsidRPr="00144FFC">
        <w:rPr>
          <w:rFonts w:ascii="Times New Roman" w:eastAsia="Arial Unicode MS" w:hAnsi="Times New Roman" w:cs="Times New Roman"/>
          <w:bCs/>
          <w:color w:val="00000A"/>
          <w:kern w:val="1"/>
          <w:sz w:val="24"/>
          <w:szCs w:val="24"/>
          <w:lang w:eastAsia="ar-SA"/>
        </w:rPr>
        <w:t xml:space="preserve"> Р</w:t>
      </w:r>
      <w:r w:rsidRPr="00144FFC">
        <w:rPr>
          <w:rFonts w:ascii="Times New Roman" w:eastAsia="Arial Unicode MS" w:hAnsi="Times New Roman" w:cs="Times New Roman"/>
          <w:color w:val="00000A"/>
          <w:kern w:val="1"/>
          <w:sz w:val="24"/>
          <w:szCs w:val="24"/>
          <w:lang w:eastAsia="ar-SA"/>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w:t>
      </w:r>
      <w:r w:rsidRPr="00144FFC">
        <w:rPr>
          <w:rFonts w:ascii="Times New Roman" w:eastAsia="Arial Unicode MS" w:hAnsi="Times New Roman" w:cs="Times New Roman"/>
          <w:color w:val="00000A"/>
          <w:kern w:val="1"/>
          <w:sz w:val="24"/>
          <w:szCs w:val="24"/>
          <w:lang w:eastAsia="ar-SA"/>
        </w:rPr>
        <w:lastRenderedPageBreak/>
        <w:t xml:space="preserve">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144FFC" w:rsidRPr="00144FFC" w:rsidRDefault="00144FFC" w:rsidP="00444DAD">
      <w:pPr>
        <w:suppressAutoHyphens/>
        <w:spacing w:after="0" w:line="240" w:lineRule="auto"/>
        <w:ind w:firstLine="708"/>
        <w:jc w:val="both"/>
        <w:rPr>
          <w:rFonts w:ascii="Times New Roman" w:eastAsia="Arial Unicode MS" w:hAnsi="Times New Roman" w:cs="Times New Roman"/>
          <w:color w:val="00000A"/>
          <w:kern w:val="1"/>
          <w:sz w:val="24"/>
          <w:szCs w:val="24"/>
          <w:lang w:eastAsia="ar-SA"/>
        </w:rPr>
      </w:pPr>
      <w:r w:rsidRPr="00144FFC">
        <w:rPr>
          <w:rFonts w:ascii="Times New Roman" w:eastAsia="Arial Unicode MS" w:hAnsi="Times New Roman" w:cs="Times New Roman"/>
          <w:i/>
          <w:color w:val="00000A"/>
          <w:kern w:val="1"/>
          <w:sz w:val="24"/>
          <w:szCs w:val="24"/>
          <w:lang w:eastAsia="ar-SA"/>
        </w:rPr>
        <w:t>Глажение утюгом.</w:t>
      </w:r>
      <w:r w:rsidRPr="00144FFC">
        <w:rPr>
          <w:rFonts w:ascii="Times New Roman" w:eastAsia="Arial Unicode MS" w:hAnsi="Times New Roman" w:cs="Times New Roman"/>
          <w:color w:val="00000A"/>
          <w:kern w:val="1"/>
          <w:sz w:val="24"/>
          <w:szCs w:val="24"/>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144FFC">
        <w:rPr>
          <w:rFonts w:ascii="Times New Roman" w:eastAsia="Arial Unicode MS" w:hAnsi="Times New Roman" w:cs="Times New Roman"/>
          <w:bCs/>
          <w:color w:val="00000A"/>
          <w:kern w:val="1"/>
          <w:sz w:val="24"/>
          <w:szCs w:val="24"/>
          <w:lang w:eastAsia="ar-SA"/>
        </w:rPr>
        <w:t>С</w:t>
      </w:r>
      <w:r w:rsidRPr="00144FFC">
        <w:rPr>
          <w:rFonts w:ascii="Times New Roman" w:eastAsia="Arial Unicode MS" w:hAnsi="Times New Roman" w:cs="Times New Roman"/>
          <w:color w:val="00000A"/>
          <w:kern w:val="1"/>
          <w:sz w:val="24"/>
          <w:szCs w:val="24"/>
          <w:lang w:eastAsia="ar-SA"/>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44FFC" w:rsidRDefault="00144FFC" w:rsidP="00D43E23">
      <w:pPr>
        <w:suppressAutoHyphens/>
        <w:spacing w:after="0" w:line="240" w:lineRule="auto"/>
        <w:rPr>
          <w:rFonts w:ascii="Times New Roman" w:eastAsia="Times New Roman" w:hAnsi="Times New Roman" w:cs="Times New Roman"/>
          <w:b/>
          <w:bCs/>
          <w:i/>
          <w:sz w:val="24"/>
          <w:szCs w:val="24"/>
          <w:lang w:eastAsia="ar-SA"/>
        </w:rPr>
      </w:pPr>
      <w:r w:rsidRPr="00144FFC">
        <w:rPr>
          <w:rFonts w:ascii="Times New Roman" w:eastAsia="Times New Roman" w:hAnsi="Times New Roman" w:cs="Times New Roman"/>
          <w:b/>
          <w:bCs/>
          <w:i/>
          <w:sz w:val="24"/>
          <w:szCs w:val="24"/>
          <w:lang w:eastAsia="ar-SA"/>
        </w:rPr>
        <w:t>Уборка помещения.</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b/>
          <w:bCs/>
          <w:i/>
          <w:sz w:val="24"/>
          <w:szCs w:val="24"/>
          <w:lang w:eastAsia="ar-SA"/>
        </w:rPr>
      </w:pPr>
      <w:r w:rsidRPr="00144FFC">
        <w:rPr>
          <w:rFonts w:ascii="Times New Roman" w:eastAsia="Times New Roman" w:hAnsi="Times New Roman" w:cs="Times New Roman"/>
          <w:bCs/>
          <w:i/>
          <w:sz w:val="24"/>
          <w:szCs w:val="24"/>
          <w:lang w:eastAsia="ar-SA"/>
        </w:rPr>
        <w:t>Уборка мебели</w:t>
      </w:r>
      <w:r w:rsidRPr="00144FFC">
        <w:rPr>
          <w:rFonts w:ascii="Times New Roman" w:eastAsia="Times New Roman" w:hAnsi="Times New Roman" w:cs="Times New Roman"/>
          <w:bCs/>
          <w:sz w:val="24"/>
          <w:szCs w:val="24"/>
          <w:lang w:eastAsia="ar-SA"/>
        </w:rPr>
        <w:t>. Уб</w:t>
      </w:r>
      <w:r w:rsidRPr="00144FFC">
        <w:rPr>
          <w:rFonts w:ascii="Times New Roman" w:eastAsia="Times New Roman" w:hAnsi="Times New Roman" w:cs="Times New Roman"/>
          <w:sz w:val="24"/>
          <w:szCs w:val="24"/>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добавление моющего средства в воду</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уборка предметов с поверхности</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вытирание поверхности, вытирание предметов интерьера</w:t>
      </w:r>
      <w:r w:rsidRPr="00144FFC">
        <w:rPr>
          <w:rFonts w:ascii="Times New Roman" w:eastAsia="Times New Roman" w:hAnsi="Times New Roman" w:cs="Times New Roman"/>
          <w:bCs/>
          <w:i/>
          <w:sz w:val="24"/>
          <w:szCs w:val="24"/>
          <w:lang w:eastAsia="ar-SA"/>
        </w:rPr>
        <w:t>,</w:t>
      </w:r>
      <w:r w:rsidRPr="00144FFC">
        <w:rPr>
          <w:rFonts w:ascii="Times New Roman" w:eastAsia="Times New Roman" w:hAnsi="Times New Roman" w:cs="Times New Roman"/>
          <w:bCs/>
          <w:sz w:val="24"/>
          <w:szCs w:val="24"/>
          <w:lang w:eastAsia="ar-SA"/>
        </w:rPr>
        <w:t xml:space="preserve"> </w:t>
      </w:r>
      <w:r w:rsidRPr="00144FFC">
        <w:rPr>
          <w:rFonts w:ascii="Times New Roman" w:eastAsia="Times New Roman" w:hAnsi="Times New Roman" w:cs="Times New Roman"/>
          <w:sz w:val="24"/>
          <w:szCs w:val="24"/>
          <w:lang w:eastAsia="ar-SA"/>
        </w:rPr>
        <w:t>раскладывание предметов интерьера по местам</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 xml:space="preserve">выливание использованной воды. </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bCs/>
          <w:sz w:val="24"/>
          <w:szCs w:val="24"/>
          <w:lang w:eastAsia="ar-SA"/>
        </w:rPr>
      </w:pPr>
      <w:r w:rsidRPr="00144FFC">
        <w:rPr>
          <w:rFonts w:ascii="Times New Roman" w:eastAsia="Times New Roman" w:hAnsi="Times New Roman" w:cs="Times New Roman"/>
          <w:bCs/>
          <w:i/>
          <w:sz w:val="24"/>
          <w:szCs w:val="24"/>
          <w:lang w:eastAsia="ar-SA"/>
        </w:rPr>
        <w:t>Уборка пола</w:t>
      </w:r>
      <w:r w:rsidRPr="00144FFC">
        <w:rPr>
          <w:rFonts w:ascii="Times New Roman" w:eastAsia="Times New Roman" w:hAnsi="Times New Roman" w:cs="Times New Roman"/>
          <w:bCs/>
          <w:sz w:val="24"/>
          <w:szCs w:val="24"/>
          <w:lang w:eastAsia="ar-SA"/>
        </w:rPr>
        <w:t>. С</w:t>
      </w:r>
      <w:r w:rsidRPr="00144FFC">
        <w:rPr>
          <w:rFonts w:ascii="Times New Roman" w:eastAsia="Times New Roman" w:hAnsi="Times New Roman" w:cs="Times New Roman"/>
          <w:sz w:val="24"/>
          <w:szCs w:val="24"/>
          <w:lang w:eastAsia="ar-SA"/>
        </w:rPr>
        <w:t>метание мусора на полу в определенное место. Заметание мусора на совок.</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bCs/>
          <w:sz w:val="24"/>
          <w:szCs w:val="24"/>
          <w:lang w:eastAsia="ar-SA"/>
        </w:rPr>
        <w:t>Соблюдение</w:t>
      </w:r>
      <w:r w:rsidRPr="00144FFC">
        <w:rPr>
          <w:rFonts w:ascii="Times New Roman" w:eastAsia="Times New Roman" w:hAnsi="Times New Roman" w:cs="Times New Roman"/>
          <w:sz w:val="24"/>
          <w:szCs w:val="24"/>
          <w:lang w:eastAsia="ar-SA"/>
        </w:rPr>
        <w:t xml:space="preserve"> последовательности действий при подметании пола: сметание мусора в определенное место</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заметание мусора на совок</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высыпание мусора в урну.</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bCs/>
          <w:sz w:val="24"/>
          <w:szCs w:val="24"/>
          <w:lang w:eastAsia="ar-SA"/>
        </w:rPr>
        <w:t>Р</w:t>
      </w:r>
      <w:r w:rsidRPr="00144FFC">
        <w:rPr>
          <w:rFonts w:ascii="Times New Roman" w:eastAsia="Times New Roman" w:hAnsi="Times New Roman" w:cs="Times New Roman"/>
          <w:sz w:val="24"/>
          <w:szCs w:val="24"/>
          <w:lang w:eastAsia="ar-SA"/>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включение (вставление вилки в розетку; нажатие кнопки), чистка поверхности</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выключение (поворот рычага; нажатие кнопки; вынимание вилки из розетки)</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 xml:space="preserve">отсоединение съемных деталей пылесоса. </w:t>
      </w:r>
      <w:r w:rsidRPr="00144FFC">
        <w:rPr>
          <w:rFonts w:ascii="Times New Roman" w:eastAsia="Times New Roman" w:hAnsi="Times New Roman" w:cs="Times New Roman"/>
          <w:bCs/>
          <w:sz w:val="24"/>
          <w:szCs w:val="24"/>
          <w:lang w:eastAsia="ar-SA"/>
        </w:rPr>
        <w:t>С</w:t>
      </w:r>
      <w:r w:rsidRPr="00144FFC">
        <w:rPr>
          <w:rFonts w:ascii="Times New Roman" w:eastAsia="Times New Roman" w:hAnsi="Times New Roman" w:cs="Times New Roman"/>
          <w:sz w:val="24"/>
          <w:szCs w:val="24"/>
          <w:lang w:eastAsia="ar-SA"/>
        </w:rPr>
        <w:t>облюдение последовательности действий при мытье пола: наполнение емкости для мытья пола водой</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добавление моющего средства в воду</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намачивание и отжимание тряпки</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мытье пола</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 xml:space="preserve">выливание использованной воды, просушивание мокрых тряпок. </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bCs/>
          <w:i/>
          <w:sz w:val="24"/>
          <w:szCs w:val="24"/>
          <w:lang w:eastAsia="ar-SA"/>
        </w:rPr>
        <w:t>М</w:t>
      </w:r>
      <w:r w:rsidRPr="00144FFC">
        <w:rPr>
          <w:rFonts w:ascii="Times New Roman" w:eastAsia="Times New Roman" w:hAnsi="Times New Roman" w:cs="Times New Roman"/>
          <w:i/>
          <w:sz w:val="24"/>
          <w:szCs w:val="24"/>
          <w:lang w:eastAsia="ar-SA"/>
        </w:rPr>
        <w:t>ытье стекла</w:t>
      </w:r>
      <w:r w:rsidRPr="00144FFC">
        <w:rPr>
          <w:rFonts w:ascii="Times New Roman" w:eastAsia="Times New Roman" w:hAnsi="Times New Roman" w:cs="Times New Roman"/>
          <w:sz w:val="24"/>
          <w:szCs w:val="24"/>
          <w:lang w:eastAsia="ar-SA"/>
        </w:rPr>
        <w:t xml:space="preserve"> (зеркала). Соблюдение последовательности действий при мытье окна: наполнение емкости для мытья водой</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добавление моющего средства в воду</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мытьё рамы</w:t>
      </w:r>
      <w:r w:rsidRPr="00144FFC">
        <w:rPr>
          <w:rFonts w:ascii="Times New Roman" w:eastAsia="Times New Roman" w:hAnsi="Times New Roman" w:cs="Times New Roman"/>
          <w:bCs/>
          <w:i/>
          <w:sz w:val="24"/>
          <w:szCs w:val="24"/>
          <w:lang w:eastAsia="ar-SA"/>
        </w:rPr>
        <w:t xml:space="preserve">, </w:t>
      </w:r>
      <w:r w:rsidRPr="00144FFC">
        <w:rPr>
          <w:rFonts w:ascii="Times New Roman" w:eastAsia="Times New Roman" w:hAnsi="Times New Roman" w:cs="Times New Roman"/>
          <w:sz w:val="24"/>
          <w:szCs w:val="24"/>
          <w:lang w:eastAsia="ar-SA"/>
        </w:rPr>
        <w:t xml:space="preserve">вытирание рамы, мытьё стекла, вытирание стекла, выливание использованной воды. </w:t>
      </w:r>
    </w:p>
    <w:p w:rsidR="00144FFC" w:rsidRPr="00144FFC" w:rsidRDefault="00144FFC" w:rsidP="00444DAD">
      <w:pPr>
        <w:suppressAutoHyphens/>
        <w:spacing w:after="0" w:line="240" w:lineRule="auto"/>
        <w:jc w:val="center"/>
        <w:rPr>
          <w:rFonts w:ascii="Times New Roman" w:eastAsia="Times New Roman" w:hAnsi="Times New Roman" w:cs="Times New Roman"/>
          <w:b/>
          <w:i/>
          <w:sz w:val="24"/>
          <w:szCs w:val="24"/>
          <w:lang w:eastAsia="ar-SA"/>
        </w:rPr>
      </w:pPr>
      <w:r w:rsidRPr="00144FFC">
        <w:rPr>
          <w:rFonts w:ascii="Times New Roman" w:eastAsia="Times New Roman" w:hAnsi="Times New Roman" w:cs="Times New Roman"/>
          <w:b/>
          <w:i/>
          <w:sz w:val="24"/>
          <w:szCs w:val="24"/>
          <w:lang w:eastAsia="ar-SA"/>
        </w:rPr>
        <w:t>Уборка территории.</w:t>
      </w:r>
    </w:p>
    <w:p w:rsidR="00144FFC" w:rsidRPr="00144FFC" w:rsidRDefault="00144FFC" w:rsidP="00144FFC">
      <w:pPr>
        <w:suppressAutoHyphens/>
        <w:spacing w:after="0" w:line="240" w:lineRule="auto"/>
        <w:ind w:firstLine="708"/>
        <w:jc w:val="both"/>
        <w:rPr>
          <w:rFonts w:ascii="Times New Roman" w:eastAsia="Times New Roman" w:hAnsi="Times New Roman" w:cs="Times New Roman"/>
          <w:sz w:val="24"/>
          <w:szCs w:val="24"/>
          <w:lang w:eastAsia="ar-SA"/>
        </w:rPr>
      </w:pPr>
      <w:r w:rsidRPr="00144FFC">
        <w:rPr>
          <w:rFonts w:ascii="Times New Roman" w:eastAsia="Times New Roman" w:hAnsi="Times New Roman" w:cs="Times New Roman"/>
          <w:sz w:val="24"/>
          <w:szCs w:val="24"/>
          <w:lang w:eastAsia="ar-SA"/>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144FFC" w:rsidRPr="004A47AA" w:rsidRDefault="00144FFC" w:rsidP="004A47AA">
      <w:pPr>
        <w:jc w:val="center"/>
        <w:rPr>
          <w:rFonts w:ascii="Times New Roman" w:hAnsi="Times New Roman" w:cs="Times New Roman"/>
          <w:b/>
          <w:bCs/>
          <w:sz w:val="24"/>
          <w:szCs w:val="24"/>
        </w:rPr>
      </w:pPr>
    </w:p>
    <w:p w:rsidR="004A47AA" w:rsidRPr="004A47AA" w:rsidRDefault="004A47AA" w:rsidP="004A47AA">
      <w:pPr>
        <w:spacing w:after="0" w:line="240" w:lineRule="auto"/>
        <w:rPr>
          <w:rFonts w:ascii="Times New Roman" w:eastAsia="Times New Roman" w:hAnsi="Times New Roman" w:cs="Times New Roman"/>
          <w:b/>
          <w:bCs/>
          <w:sz w:val="24"/>
          <w:szCs w:val="24"/>
          <w:lang w:eastAsia="zh-CN"/>
        </w:rPr>
      </w:pPr>
    </w:p>
    <w:p w:rsidR="004A47AA" w:rsidRPr="004A47AA" w:rsidRDefault="004A47AA" w:rsidP="004A47AA">
      <w:pPr>
        <w:spacing w:after="0" w:line="240" w:lineRule="auto"/>
        <w:rPr>
          <w:rFonts w:ascii="Times New Roman" w:eastAsia="Times New Roman" w:hAnsi="Times New Roman" w:cs="Times New Roman"/>
          <w:b/>
          <w:bCs/>
          <w:sz w:val="24"/>
          <w:szCs w:val="24"/>
          <w:lang w:eastAsia="zh-CN"/>
        </w:rPr>
      </w:pPr>
    </w:p>
    <w:p w:rsidR="004A47AA" w:rsidRPr="004A47AA" w:rsidRDefault="004A47AA" w:rsidP="004A47AA">
      <w:pPr>
        <w:spacing w:after="0" w:line="240" w:lineRule="auto"/>
        <w:rPr>
          <w:rFonts w:ascii="Times New Roman" w:eastAsia="Times New Roman" w:hAnsi="Times New Roman" w:cs="Times New Roman"/>
          <w:b/>
          <w:bCs/>
          <w:sz w:val="24"/>
          <w:szCs w:val="24"/>
          <w:lang w:eastAsia="zh-CN"/>
        </w:rPr>
      </w:pPr>
    </w:p>
    <w:p w:rsidR="004A47AA" w:rsidRPr="004A47AA" w:rsidRDefault="004A47AA" w:rsidP="004A47AA">
      <w:pPr>
        <w:spacing w:after="0" w:line="240" w:lineRule="auto"/>
        <w:rPr>
          <w:rFonts w:ascii="Times New Roman" w:eastAsia="Times New Roman" w:hAnsi="Times New Roman" w:cs="Times New Roman"/>
          <w:b/>
          <w:bCs/>
          <w:sz w:val="24"/>
          <w:szCs w:val="24"/>
          <w:lang w:eastAsia="zh-CN"/>
        </w:rPr>
      </w:pPr>
    </w:p>
    <w:p w:rsidR="004A47AA" w:rsidRPr="004A47AA" w:rsidRDefault="004A47AA" w:rsidP="004A47AA">
      <w:pPr>
        <w:spacing w:after="0" w:line="240" w:lineRule="auto"/>
        <w:rPr>
          <w:rFonts w:ascii="Times New Roman" w:eastAsia="Times New Roman" w:hAnsi="Times New Roman" w:cs="Times New Roman"/>
          <w:b/>
          <w:bCs/>
          <w:sz w:val="24"/>
          <w:szCs w:val="24"/>
          <w:lang w:eastAsia="zh-CN"/>
        </w:rPr>
      </w:pPr>
    </w:p>
    <w:p w:rsidR="004A47AA" w:rsidRPr="004A47AA" w:rsidRDefault="004A47AA" w:rsidP="00144FFC">
      <w:pPr>
        <w:spacing w:after="0" w:line="240" w:lineRule="auto"/>
        <w:jc w:val="center"/>
        <w:rPr>
          <w:rFonts w:ascii="Times New Roman" w:eastAsia="Times New Roman" w:hAnsi="Times New Roman" w:cs="Times New Roman"/>
          <w:b/>
          <w:bCs/>
          <w:sz w:val="24"/>
          <w:szCs w:val="24"/>
          <w:lang w:eastAsia="zh-CN"/>
        </w:rPr>
      </w:pPr>
      <w:r w:rsidRPr="004A47AA">
        <w:rPr>
          <w:rFonts w:ascii="Times New Roman" w:eastAsia="Times New Roman" w:hAnsi="Times New Roman" w:cs="Times New Roman"/>
          <w:b/>
          <w:bCs/>
          <w:sz w:val="24"/>
          <w:szCs w:val="24"/>
          <w:lang w:eastAsia="zh-CN"/>
        </w:rPr>
        <w:t>Тематическое планирование</w:t>
      </w:r>
    </w:p>
    <w:p w:rsidR="004A47AA" w:rsidRPr="004A47AA" w:rsidRDefault="004A47AA" w:rsidP="004A47AA">
      <w:pPr>
        <w:spacing w:after="0" w:line="240" w:lineRule="auto"/>
        <w:jc w:val="center"/>
        <w:rPr>
          <w:rFonts w:ascii="Times New Roman" w:eastAsia="Times New Roman" w:hAnsi="Times New Roman" w:cs="Times New Roman"/>
          <w:b/>
          <w:bCs/>
          <w:sz w:val="24"/>
          <w:szCs w:val="24"/>
          <w:lang w:eastAsia="zh-CN"/>
        </w:rPr>
      </w:pPr>
    </w:p>
    <w:tbl>
      <w:tblPr>
        <w:tblStyle w:val="a3"/>
        <w:tblW w:w="10627" w:type="dxa"/>
        <w:tblLook w:val="04A0" w:firstRow="1" w:lastRow="0" w:firstColumn="1" w:lastColumn="0" w:noHBand="0" w:noVBand="1"/>
      </w:tblPr>
      <w:tblGrid>
        <w:gridCol w:w="640"/>
        <w:gridCol w:w="8286"/>
        <w:gridCol w:w="1701"/>
      </w:tblGrid>
      <w:tr w:rsidR="004A47AA" w:rsidRPr="004A47AA" w:rsidTr="00BD5895">
        <w:tc>
          <w:tcPr>
            <w:tcW w:w="640" w:type="dxa"/>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 п/п</w:t>
            </w:r>
          </w:p>
        </w:tc>
        <w:tc>
          <w:tcPr>
            <w:tcW w:w="8286" w:type="dxa"/>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Тема раздела</w:t>
            </w:r>
          </w:p>
        </w:tc>
        <w:tc>
          <w:tcPr>
            <w:tcW w:w="1701" w:type="dxa"/>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Количество часов</w:t>
            </w:r>
          </w:p>
        </w:tc>
      </w:tr>
      <w:tr w:rsidR="004A47AA" w:rsidRPr="004A47AA" w:rsidTr="00BD5895">
        <w:tc>
          <w:tcPr>
            <w:tcW w:w="640" w:type="dxa"/>
            <w:shd w:val="clear" w:color="auto" w:fill="auto"/>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bCs/>
                <w:color w:val="000000"/>
                <w:sz w:val="24"/>
                <w:szCs w:val="24"/>
              </w:rPr>
              <w:t>1.</w:t>
            </w:r>
          </w:p>
        </w:tc>
        <w:tc>
          <w:tcPr>
            <w:tcW w:w="8286" w:type="dxa"/>
            <w:shd w:val="clear" w:color="auto" w:fill="auto"/>
          </w:tcPr>
          <w:p w:rsidR="004A47AA" w:rsidRPr="004A47AA"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Покупки</w:t>
            </w:r>
          </w:p>
        </w:tc>
        <w:tc>
          <w:tcPr>
            <w:tcW w:w="1701" w:type="dxa"/>
            <w:shd w:val="clear" w:color="auto" w:fill="auto"/>
          </w:tcPr>
          <w:p w:rsidR="004A47AA"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12</w:t>
            </w:r>
          </w:p>
        </w:tc>
      </w:tr>
      <w:tr w:rsidR="004A47AA" w:rsidRPr="004A47AA" w:rsidTr="00BD5895">
        <w:tc>
          <w:tcPr>
            <w:tcW w:w="640" w:type="dxa"/>
            <w:shd w:val="clear" w:color="auto" w:fill="auto"/>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bCs/>
                <w:color w:val="000000"/>
                <w:sz w:val="24"/>
                <w:szCs w:val="24"/>
              </w:rPr>
              <w:t>2.</w:t>
            </w:r>
          </w:p>
        </w:tc>
        <w:tc>
          <w:tcPr>
            <w:tcW w:w="8286" w:type="dxa"/>
            <w:shd w:val="clear" w:color="auto" w:fill="auto"/>
          </w:tcPr>
          <w:p w:rsidR="004A47AA" w:rsidRPr="004A47AA"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Обращение с кухонным инвентарем</w:t>
            </w:r>
          </w:p>
        </w:tc>
        <w:tc>
          <w:tcPr>
            <w:tcW w:w="1701" w:type="dxa"/>
            <w:shd w:val="clear" w:color="auto" w:fill="auto"/>
          </w:tcPr>
          <w:p w:rsidR="004A47AA"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w:t>
            </w:r>
          </w:p>
        </w:tc>
      </w:tr>
      <w:tr w:rsidR="004A47AA" w:rsidRPr="004A47AA" w:rsidTr="00BD5895">
        <w:tc>
          <w:tcPr>
            <w:tcW w:w="640" w:type="dxa"/>
            <w:shd w:val="clear" w:color="auto" w:fill="auto"/>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bCs/>
                <w:color w:val="000000"/>
                <w:sz w:val="24"/>
                <w:szCs w:val="24"/>
              </w:rPr>
              <w:t>3.</w:t>
            </w:r>
          </w:p>
        </w:tc>
        <w:tc>
          <w:tcPr>
            <w:tcW w:w="8286" w:type="dxa"/>
            <w:shd w:val="clear" w:color="auto" w:fill="auto"/>
          </w:tcPr>
          <w:p w:rsidR="004A47AA" w:rsidRPr="004A47AA"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Приготовление пищи</w:t>
            </w:r>
          </w:p>
        </w:tc>
        <w:tc>
          <w:tcPr>
            <w:tcW w:w="1701" w:type="dxa"/>
            <w:shd w:val="clear" w:color="auto" w:fill="auto"/>
          </w:tcPr>
          <w:p w:rsidR="004A47AA"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13</w:t>
            </w:r>
          </w:p>
        </w:tc>
      </w:tr>
      <w:tr w:rsidR="004A47AA" w:rsidRPr="004A47AA" w:rsidTr="00BD5895">
        <w:tc>
          <w:tcPr>
            <w:tcW w:w="640" w:type="dxa"/>
            <w:shd w:val="clear" w:color="auto" w:fill="auto"/>
          </w:tcPr>
          <w:p w:rsidR="004A47AA" w:rsidRPr="004A47AA" w:rsidRDefault="004A47AA" w:rsidP="004A47AA">
            <w:pPr>
              <w:jc w:val="center"/>
              <w:rPr>
                <w:rFonts w:ascii="Times New Roman" w:hAnsi="Times New Roman" w:cs="Times New Roman"/>
                <w:sz w:val="24"/>
                <w:szCs w:val="24"/>
                <w:lang w:eastAsia="zh-CN"/>
              </w:rPr>
            </w:pPr>
            <w:r w:rsidRPr="004A47AA">
              <w:rPr>
                <w:rFonts w:ascii="Times New Roman" w:hAnsi="Times New Roman" w:cs="Times New Roman"/>
                <w:bCs/>
                <w:color w:val="000000"/>
                <w:sz w:val="24"/>
                <w:szCs w:val="24"/>
              </w:rPr>
              <w:t>4.</w:t>
            </w:r>
          </w:p>
        </w:tc>
        <w:tc>
          <w:tcPr>
            <w:tcW w:w="8286" w:type="dxa"/>
            <w:shd w:val="clear" w:color="auto" w:fill="auto"/>
          </w:tcPr>
          <w:p w:rsidR="004A47AA" w:rsidRPr="004A47AA"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Уход за вещами</w:t>
            </w:r>
          </w:p>
        </w:tc>
        <w:tc>
          <w:tcPr>
            <w:tcW w:w="1701" w:type="dxa"/>
            <w:shd w:val="clear" w:color="auto" w:fill="auto"/>
          </w:tcPr>
          <w:p w:rsidR="004A47AA"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r>
      <w:tr w:rsidR="00144FFC" w:rsidRPr="004A47AA" w:rsidTr="00BD5895">
        <w:tc>
          <w:tcPr>
            <w:tcW w:w="640" w:type="dxa"/>
            <w:shd w:val="clear" w:color="auto" w:fill="auto"/>
          </w:tcPr>
          <w:p w:rsidR="00144FFC" w:rsidRPr="004A47AA" w:rsidRDefault="00144FFC" w:rsidP="004A47A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8286" w:type="dxa"/>
            <w:shd w:val="clear" w:color="auto" w:fill="auto"/>
          </w:tcPr>
          <w:p w:rsidR="00144FFC"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Уборка помещения</w:t>
            </w:r>
          </w:p>
        </w:tc>
        <w:tc>
          <w:tcPr>
            <w:tcW w:w="1701" w:type="dxa"/>
            <w:shd w:val="clear" w:color="auto" w:fill="auto"/>
          </w:tcPr>
          <w:p w:rsidR="00144FFC"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12</w:t>
            </w:r>
          </w:p>
        </w:tc>
      </w:tr>
      <w:tr w:rsidR="00144FFC" w:rsidRPr="004A47AA" w:rsidTr="00BD5895">
        <w:tc>
          <w:tcPr>
            <w:tcW w:w="640" w:type="dxa"/>
            <w:shd w:val="clear" w:color="auto" w:fill="auto"/>
          </w:tcPr>
          <w:p w:rsidR="00144FFC" w:rsidRPr="004A47AA" w:rsidRDefault="00144FFC" w:rsidP="004A47A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8286" w:type="dxa"/>
            <w:shd w:val="clear" w:color="auto" w:fill="auto"/>
          </w:tcPr>
          <w:p w:rsidR="00144FFC" w:rsidRDefault="00144FFC"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Уборка территории</w:t>
            </w:r>
          </w:p>
        </w:tc>
        <w:tc>
          <w:tcPr>
            <w:tcW w:w="1701" w:type="dxa"/>
            <w:shd w:val="clear" w:color="auto" w:fill="auto"/>
          </w:tcPr>
          <w:p w:rsidR="00144FFC" w:rsidRPr="004A47AA" w:rsidRDefault="008726E9" w:rsidP="004A47A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w:t>
            </w:r>
          </w:p>
        </w:tc>
      </w:tr>
      <w:tr w:rsidR="008726E9" w:rsidRPr="004A47AA" w:rsidTr="000B6411">
        <w:tc>
          <w:tcPr>
            <w:tcW w:w="8926" w:type="dxa"/>
            <w:gridSpan w:val="2"/>
            <w:shd w:val="clear" w:color="auto" w:fill="auto"/>
          </w:tcPr>
          <w:p w:rsidR="008726E9" w:rsidRDefault="008726E9" w:rsidP="004A47AA">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Итого </w:t>
            </w:r>
          </w:p>
        </w:tc>
        <w:tc>
          <w:tcPr>
            <w:tcW w:w="1701" w:type="dxa"/>
            <w:shd w:val="clear" w:color="auto" w:fill="auto"/>
          </w:tcPr>
          <w:p w:rsidR="008726E9" w:rsidRPr="008726E9" w:rsidRDefault="008726E9" w:rsidP="004A47AA">
            <w:pPr>
              <w:jc w:val="center"/>
              <w:rPr>
                <w:rFonts w:ascii="Times New Roman" w:hAnsi="Times New Roman" w:cs="Times New Roman"/>
                <w:b/>
                <w:sz w:val="24"/>
                <w:szCs w:val="24"/>
                <w:lang w:eastAsia="zh-CN"/>
              </w:rPr>
            </w:pPr>
            <w:r w:rsidRPr="008726E9">
              <w:rPr>
                <w:rFonts w:ascii="Times New Roman" w:hAnsi="Times New Roman" w:cs="Times New Roman"/>
                <w:b/>
                <w:sz w:val="24"/>
                <w:szCs w:val="24"/>
                <w:lang w:eastAsia="zh-CN"/>
              </w:rPr>
              <w:t>68</w:t>
            </w:r>
          </w:p>
        </w:tc>
      </w:tr>
    </w:tbl>
    <w:p w:rsidR="00CC2939" w:rsidRDefault="00CC2939" w:rsidP="00CC2939">
      <w:pPr>
        <w:spacing w:after="0" w:line="240" w:lineRule="auto"/>
        <w:rPr>
          <w:rFonts w:ascii="Times New Roman" w:eastAsia="Times New Roman" w:hAnsi="Times New Roman" w:cs="Times New Roman"/>
          <w:sz w:val="24"/>
          <w:szCs w:val="24"/>
          <w:lang w:eastAsia="zh-CN"/>
        </w:rPr>
      </w:pPr>
    </w:p>
    <w:p w:rsidR="00144FFC" w:rsidRDefault="00144FFC" w:rsidP="00CC2939">
      <w:pPr>
        <w:spacing w:after="0" w:line="240" w:lineRule="auto"/>
        <w:jc w:val="center"/>
        <w:rPr>
          <w:rFonts w:ascii="Times New Roman" w:eastAsia="Times New Roman" w:hAnsi="Times New Roman" w:cs="Times New Roman"/>
          <w:b/>
          <w:bCs/>
          <w:sz w:val="24"/>
          <w:szCs w:val="24"/>
          <w:lang w:eastAsia="zh-CN"/>
        </w:rPr>
      </w:pPr>
      <w:r w:rsidRPr="004A47AA">
        <w:rPr>
          <w:rFonts w:ascii="Times New Roman" w:eastAsia="Times New Roman" w:hAnsi="Times New Roman" w:cs="Times New Roman"/>
          <w:b/>
          <w:bCs/>
          <w:sz w:val="24"/>
          <w:szCs w:val="24"/>
          <w:lang w:eastAsia="zh-CN"/>
        </w:rPr>
        <w:t>Календарно-тематический план</w:t>
      </w:r>
    </w:p>
    <w:p w:rsidR="00144FFC" w:rsidRPr="004A47AA" w:rsidRDefault="00144FFC" w:rsidP="00144FFC">
      <w:pPr>
        <w:spacing w:after="0" w:line="240" w:lineRule="auto"/>
        <w:jc w:val="center"/>
        <w:rPr>
          <w:rFonts w:ascii="Times New Roman" w:eastAsia="Times New Roman" w:hAnsi="Times New Roman" w:cs="Times New Roman"/>
          <w:b/>
          <w:bCs/>
          <w:sz w:val="24"/>
          <w:szCs w:val="24"/>
          <w:lang w:eastAsia="zh-CN"/>
        </w:rPr>
      </w:pPr>
    </w:p>
    <w:tbl>
      <w:tblPr>
        <w:tblStyle w:val="1"/>
        <w:tblW w:w="10882" w:type="dxa"/>
        <w:tblLook w:val="04A0" w:firstRow="1" w:lastRow="0" w:firstColumn="1" w:lastColumn="0" w:noHBand="0" w:noVBand="1"/>
      </w:tblPr>
      <w:tblGrid>
        <w:gridCol w:w="750"/>
        <w:gridCol w:w="6729"/>
        <w:gridCol w:w="1560"/>
        <w:gridCol w:w="1843"/>
      </w:tblGrid>
      <w:tr w:rsidR="00144FFC" w:rsidRPr="004A47AA" w:rsidTr="00180CE8">
        <w:tc>
          <w:tcPr>
            <w:tcW w:w="750" w:type="dxa"/>
          </w:tcPr>
          <w:p w:rsidR="00144FFC" w:rsidRPr="004A47AA" w:rsidRDefault="00144FFC" w:rsidP="00180CE8">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lastRenderedPageBreak/>
              <w:t>№ п/п</w:t>
            </w:r>
          </w:p>
        </w:tc>
        <w:tc>
          <w:tcPr>
            <w:tcW w:w="6729" w:type="dxa"/>
          </w:tcPr>
          <w:p w:rsidR="00144FFC" w:rsidRPr="004A47AA" w:rsidRDefault="00144FFC" w:rsidP="00180CE8">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 xml:space="preserve">Тема урока </w:t>
            </w:r>
          </w:p>
        </w:tc>
        <w:tc>
          <w:tcPr>
            <w:tcW w:w="1560" w:type="dxa"/>
          </w:tcPr>
          <w:p w:rsidR="00144FFC" w:rsidRPr="004A47AA" w:rsidRDefault="00144FFC" w:rsidP="00180CE8">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Количество часов</w:t>
            </w:r>
          </w:p>
        </w:tc>
        <w:tc>
          <w:tcPr>
            <w:tcW w:w="1843" w:type="dxa"/>
          </w:tcPr>
          <w:p w:rsidR="00144FFC" w:rsidRPr="004A47AA" w:rsidRDefault="00144FFC" w:rsidP="00180CE8">
            <w:pPr>
              <w:jc w:val="center"/>
              <w:rPr>
                <w:rFonts w:ascii="Times New Roman" w:hAnsi="Times New Roman" w:cs="Times New Roman"/>
                <w:sz w:val="24"/>
                <w:szCs w:val="24"/>
                <w:highlight w:val="yellow"/>
                <w:lang w:eastAsia="zh-CN"/>
              </w:rPr>
            </w:pPr>
            <w:r w:rsidRPr="004A47AA">
              <w:rPr>
                <w:rFonts w:ascii="Times New Roman" w:hAnsi="Times New Roman" w:cs="Times New Roman"/>
                <w:sz w:val="24"/>
                <w:szCs w:val="24"/>
                <w:lang w:eastAsia="zh-CN"/>
              </w:rPr>
              <w:t xml:space="preserve">Дата </w:t>
            </w:r>
          </w:p>
        </w:tc>
      </w:tr>
      <w:tr w:rsidR="00144FFC" w:rsidRPr="004A47AA" w:rsidTr="00180CE8">
        <w:tc>
          <w:tcPr>
            <w:tcW w:w="750" w:type="dxa"/>
          </w:tcPr>
          <w:p w:rsidR="00144FFC" w:rsidRPr="004A47AA" w:rsidRDefault="00144FFC" w:rsidP="00180CE8">
            <w:pPr>
              <w:jc w:val="center"/>
              <w:rPr>
                <w:rFonts w:ascii="Times New Roman" w:hAnsi="Times New Roman" w:cs="Times New Roman"/>
                <w:b/>
                <w:sz w:val="24"/>
                <w:szCs w:val="24"/>
                <w:lang w:eastAsia="zh-CN"/>
              </w:rPr>
            </w:pPr>
            <w:r w:rsidRPr="004A47AA">
              <w:rPr>
                <w:rFonts w:ascii="Times New Roman" w:hAnsi="Times New Roman" w:cs="Times New Roman"/>
                <w:b/>
                <w:sz w:val="24"/>
                <w:szCs w:val="24"/>
                <w:lang w:val="en-US" w:eastAsia="zh-CN"/>
              </w:rPr>
              <w:t>I</w:t>
            </w:r>
          </w:p>
        </w:tc>
        <w:tc>
          <w:tcPr>
            <w:tcW w:w="10132" w:type="dxa"/>
            <w:gridSpan w:val="3"/>
          </w:tcPr>
          <w:p w:rsidR="00144FFC" w:rsidRPr="004A47AA" w:rsidRDefault="00144FFC" w:rsidP="00180CE8">
            <w:pPr>
              <w:jc w:val="center"/>
              <w:rPr>
                <w:rFonts w:ascii="Times New Roman" w:hAnsi="Times New Roman" w:cs="Times New Roman"/>
                <w:b/>
                <w:i/>
                <w:iCs/>
                <w:sz w:val="24"/>
                <w:szCs w:val="24"/>
                <w:highlight w:val="yellow"/>
                <w:lang w:eastAsia="zh-CN"/>
              </w:rPr>
            </w:pPr>
            <w:r w:rsidRPr="00144FFC">
              <w:rPr>
                <w:rFonts w:ascii="Times New Roman" w:hAnsi="Times New Roman" w:cs="Times New Roman"/>
                <w:b/>
                <w:i/>
                <w:iCs/>
                <w:sz w:val="24"/>
                <w:szCs w:val="24"/>
                <w:lang w:eastAsia="zh-CN"/>
              </w:rPr>
              <w:t>Покупки</w:t>
            </w:r>
          </w:p>
        </w:tc>
      </w:tr>
      <w:tr w:rsidR="00BE7994" w:rsidRPr="004A47AA" w:rsidTr="00180CE8">
        <w:tc>
          <w:tcPr>
            <w:tcW w:w="750" w:type="dxa"/>
          </w:tcPr>
          <w:p w:rsidR="00BE7994" w:rsidRPr="004A47AA" w:rsidRDefault="00BE7994" w:rsidP="00BE7994">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1</w:t>
            </w:r>
          </w:p>
        </w:tc>
        <w:tc>
          <w:tcPr>
            <w:tcW w:w="6729" w:type="dxa"/>
          </w:tcPr>
          <w:p w:rsidR="00BE7994" w:rsidRPr="00B96174" w:rsidRDefault="00BE7994" w:rsidP="00BE7994">
            <w:pPr>
              <w:autoSpaceDE w:val="0"/>
              <w:autoSpaceDN w:val="0"/>
              <w:adjustRightInd w:val="0"/>
              <w:rPr>
                <w:rFonts w:ascii="Times New Roman" w:hAnsi="Times New Roman"/>
                <w:color w:val="000000"/>
                <w:sz w:val="24"/>
                <w:szCs w:val="24"/>
              </w:rPr>
            </w:pPr>
            <w:r w:rsidRPr="00B96174">
              <w:rPr>
                <w:rFonts w:ascii="Times New Roman" w:hAnsi="Times New Roman"/>
                <w:color w:val="000000"/>
                <w:sz w:val="24"/>
                <w:szCs w:val="24"/>
              </w:rPr>
              <w:t xml:space="preserve">Деньги. Распознавание монет </w:t>
            </w:r>
            <w:r>
              <w:rPr>
                <w:rFonts w:ascii="Times New Roman" w:hAnsi="Times New Roman"/>
                <w:color w:val="000000"/>
                <w:sz w:val="24"/>
                <w:szCs w:val="24"/>
              </w:rPr>
              <w:t>и купюр.</w:t>
            </w:r>
          </w:p>
        </w:tc>
        <w:tc>
          <w:tcPr>
            <w:tcW w:w="1560" w:type="dxa"/>
          </w:tcPr>
          <w:p w:rsidR="00BE7994" w:rsidRPr="004A47AA" w:rsidRDefault="00BE7994" w:rsidP="00BE7994">
            <w:pPr>
              <w:jc w:val="center"/>
              <w:rPr>
                <w:rFonts w:ascii="Times New Roman" w:hAnsi="Times New Roman" w:cs="Times New Roman"/>
                <w:sz w:val="24"/>
                <w:szCs w:val="24"/>
                <w:lang w:eastAsia="zh-CN"/>
              </w:rPr>
            </w:pPr>
            <w:r w:rsidRPr="004A47AA">
              <w:rPr>
                <w:rFonts w:ascii="Times New Roman" w:hAnsi="Times New Roman" w:cs="Times New Roman"/>
                <w:sz w:val="24"/>
                <w:szCs w:val="24"/>
                <w:lang w:eastAsia="zh-CN"/>
              </w:rPr>
              <w:t>1</w:t>
            </w:r>
          </w:p>
        </w:tc>
        <w:tc>
          <w:tcPr>
            <w:tcW w:w="1843" w:type="dxa"/>
          </w:tcPr>
          <w:p w:rsidR="00BE7994" w:rsidRPr="004A47AA" w:rsidRDefault="00BE7994" w:rsidP="00BE7994">
            <w:pPr>
              <w:jc w:val="center"/>
              <w:rPr>
                <w:rFonts w:ascii="Times New Roman" w:hAnsi="Times New Roman" w:cs="Times New Roman"/>
                <w:sz w:val="24"/>
                <w:szCs w:val="24"/>
                <w:lang w:eastAsia="zh-CN"/>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6729" w:type="dxa"/>
          </w:tcPr>
          <w:p w:rsidR="00BE7994" w:rsidRPr="00B96174" w:rsidRDefault="00BE7994" w:rsidP="00BE7994">
            <w:pPr>
              <w:pStyle w:val="a4"/>
              <w:rPr>
                <w:rFonts w:ascii="Times New Roman" w:hAnsi="Times New Roman"/>
                <w:color w:val="000000"/>
                <w:sz w:val="24"/>
                <w:szCs w:val="24"/>
              </w:rPr>
            </w:pPr>
            <w:r w:rsidRPr="00774FFF">
              <w:rPr>
                <w:rFonts w:ascii="Times New Roman" w:hAnsi="Times New Roman"/>
                <w:color w:val="000000"/>
                <w:sz w:val="24"/>
                <w:szCs w:val="24"/>
              </w:rPr>
              <w:t>Магазин.</w:t>
            </w:r>
            <w:r>
              <w:rPr>
                <w:rFonts w:ascii="Times New Roman" w:hAnsi="Times New Roman"/>
                <w:color w:val="000000"/>
                <w:sz w:val="24"/>
                <w:szCs w:val="24"/>
              </w:rPr>
              <w:t xml:space="preserve"> Виды магазинов.</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6729" w:type="dxa"/>
          </w:tcPr>
          <w:p w:rsidR="00BE7994" w:rsidRPr="00774FFF" w:rsidRDefault="00BE7994" w:rsidP="00BE7994">
            <w:pPr>
              <w:pStyle w:val="a4"/>
              <w:rPr>
                <w:rFonts w:ascii="Times New Roman" w:hAnsi="Times New Roman"/>
                <w:color w:val="000000"/>
                <w:sz w:val="24"/>
                <w:szCs w:val="24"/>
              </w:rPr>
            </w:pPr>
            <w:r>
              <w:rPr>
                <w:rFonts w:ascii="Times New Roman" w:hAnsi="Times New Roman"/>
                <w:color w:val="000000"/>
                <w:sz w:val="24"/>
                <w:szCs w:val="24"/>
              </w:rPr>
              <w:t>Витрины и вывески магазинов.</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6729" w:type="dxa"/>
          </w:tcPr>
          <w:p w:rsidR="00BE7994" w:rsidRDefault="00BE7994" w:rsidP="00BE7994">
            <w:pPr>
              <w:pStyle w:val="a4"/>
              <w:rPr>
                <w:rFonts w:ascii="Times New Roman" w:hAnsi="Times New Roman"/>
                <w:color w:val="000000"/>
                <w:sz w:val="24"/>
                <w:szCs w:val="24"/>
              </w:rPr>
            </w:pPr>
            <w:r>
              <w:rPr>
                <w:rFonts w:ascii="Times New Roman" w:hAnsi="Times New Roman"/>
                <w:color w:val="000000"/>
                <w:sz w:val="24"/>
                <w:szCs w:val="24"/>
              </w:rPr>
              <w:t xml:space="preserve">Отделы магазина.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6729" w:type="dxa"/>
          </w:tcPr>
          <w:p w:rsidR="00BE7994" w:rsidRDefault="00BE7994" w:rsidP="00BE7994">
            <w:pPr>
              <w:pStyle w:val="a4"/>
              <w:rPr>
                <w:rFonts w:ascii="Times New Roman" w:hAnsi="Times New Roman"/>
                <w:color w:val="000000"/>
                <w:sz w:val="24"/>
                <w:szCs w:val="24"/>
              </w:rPr>
            </w:pPr>
            <w:r>
              <w:rPr>
                <w:rFonts w:ascii="Times New Roman" w:hAnsi="Times New Roman"/>
                <w:color w:val="000000"/>
                <w:sz w:val="24"/>
                <w:szCs w:val="24"/>
              </w:rPr>
              <w:t xml:space="preserve">В магазине. Расчет на кассе. (виртуальная экскурсия)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p>
        </w:tc>
        <w:tc>
          <w:tcPr>
            <w:tcW w:w="6729" w:type="dxa"/>
          </w:tcPr>
          <w:p w:rsidR="00BE7994" w:rsidRPr="00B96174" w:rsidRDefault="00BE7994" w:rsidP="00BE7994">
            <w:pPr>
              <w:pStyle w:val="a4"/>
              <w:rPr>
                <w:rFonts w:ascii="Times New Roman" w:hAnsi="Times New Roman"/>
                <w:color w:val="000000"/>
                <w:sz w:val="24"/>
                <w:szCs w:val="24"/>
              </w:rPr>
            </w:pPr>
            <w:r w:rsidRPr="00B96174">
              <w:rPr>
                <w:rFonts w:ascii="Times New Roman" w:hAnsi="Times New Roman"/>
                <w:color w:val="000000"/>
                <w:sz w:val="24"/>
                <w:szCs w:val="24"/>
              </w:rPr>
              <w:t xml:space="preserve">Магазин.  </w:t>
            </w:r>
            <w:r>
              <w:rPr>
                <w:rFonts w:ascii="Times New Roman" w:hAnsi="Times New Roman"/>
                <w:color w:val="000000"/>
                <w:sz w:val="24"/>
                <w:szCs w:val="24"/>
              </w:rPr>
              <w:t>Совершение п</w:t>
            </w:r>
            <w:r w:rsidRPr="00B96174">
              <w:rPr>
                <w:rFonts w:ascii="Times New Roman" w:hAnsi="Times New Roman"/>
                <w:color w:val="000000"/>
                <w:sz w:val="24"/>
                <w:szCs w:val="24"/>
              </w:rPr>
              <w:t>окупки.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6729" w:type="dxa"/>
          </w:tcPr>
          <w:p w:rsidR="00BE7994" w:rsidRPr="00B96174" w:rsidRDefault="00BE7994" w:rsidP="00BE7994">
            <w:pPr>
              <w:pStyle w:val="a4"/>
              <w:rPr>
                <w:rFonts w:ascii="Times New Roman" w:hAnsi="Times New Roman"/>
                <w:color w:val="000000"/>
                <w:sz w:val="24"/>
                <w:szCs w:val="24"/>
              </w:rPr>
            </w:pPr>
            <w:r>
              <w:rPr>
                <w:rFonts w:ascii="Times New Roman" w:hAnsi="Times New Roman"/>
                <w:color w:val="000000"/>
                <w:sz w:val="24"/>
                <w:szCs w:val="24"/>
              </w:rPr>
              <w:t xml:space="preserve">В магазине. Взвешивание товара. (виртуальная экскурсия)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6729" w:type="dxa"/>
          </w:tcPr>
          <w:p w:rsidR="00BE7994" w:rsidRDefault="00BE7994" w:rsidP="00BE7994">
            <w:pPr>
              <w:pStyle w:val="a4"/>
              <w:rPr>
                <w:rFonts w:ascii="Times New Roman" w:hAnsi="Times New Roman"/>
                <w:color w:val="000000"/>
                <w:sz w:val="24"/>
                <w:szCs w:val="24"/>
              </w:rPr>
            </w:pPr>
            <w:r>
              <w:rPr>
                <w:rFonts w:ascii="Times New Roman" w:hAnsi="Times New Roman"/>
                <w:color w:val="000000"/>
                <w:sz w:val="24"/>
                <w:szCs w:val="24"/>
              </w:rPr>
              <w:t xml:space="preserve">Магазин. Правила поведения в магазине.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6729" w:type="dxa"/>
          </w:tcPr>
          <w:p w:rsidR="00BE7994" w:rsidRPr="00B96174" w:rsidRDefault="00BE7994" w:rsidP="00BE7994">
            <w:pPr>
              <w:pStyle w:val="a4"/>
              <w:rPr>
                <w:rFonts w:ascii="Times New Roman" w:hAnsi="Times New Roman"/>
                <w:color w:val="000000"/>
                <w:sz w:val="24"/>
                <w:szCs w:val="24"/>
              </w:rPr>
            </w:pPr>
            <w:r>
              <w:rPr>
                <w:rFonts w:ascii="Times New Roman" w:hAnsi="Times New Roman"/>
                <w:color w:val="000000"/>
                <w:sz w:val="24"/>
                <w:szCs w:val="24"/>
              </w:rPr>
              <w:t>«Идем за покупками»  (экскурсия в магазин)</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D42AAA">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6729" w:type="dxa"/>
          </w:tcPr>
          <w:p w:rsidR="00BE7994" w:rsidRDefault="00BE7994" w:rsidP="00BE7994">
            <w:pPr>
              <w:pStyle w:val="a4"/>
              <w:rPr>
                <w:rFonts w:ascii="Times New Roman" w:hAnsi="Times New Roman"/>
                <w:color w:val="000000"/>
                <w:sz w:val="24"/>
                <w:szCs w:val="24"/>
              </w:rPr>
            </w:pPr>
            <w:r w:rsidRPr="00B96174">
              <w:rPr>
                <w:rFonts w:ascii="Times New Roman" w:hAnsi="Times New Roman"/>
                <w:sz w:val="24"/>
                <w:szCs w:val="24"/>
              </w:rPr>
              <w:t>Раскладывание продуктов в места хранения.</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521045">
        <w:tc>
          <w:tcPr>
            <w:tcW w:w="750" w:type="dxa"/>
          </w:tcPr>
          <w:p w:rsidR="00BE7994" w:rsidRPr="000E038E" w:rsidRDefault="00BE7994" w:rsidP="00BE7994">
            <w:pPr>
              <w:jc w:val="center"/>
              <w:rPr>
                <w:rFonts w:ascii="Times New Roman" w:hAnsi="Times New Roman" w:cs="Times New Roman"/>
                <w:b/>
                <w:sz w:val="24"/>
                <w:szCs w:val="24"/>
                <w:lang w:eastAsia="zh-CN"/>
              </w:rPr>
            </w:pPr>
            <w:r w:rsidRPr="000E038E">
              <w:rPr>
                <w:rFonts w:ascii="Times New Roman" w:hAnsi="Times New Roman" w:cs="Times New Roman"/>
                <w:b/>
                <w:sz w:val="24"/>
                <w:szCs w:val="24"/>
                <w:lang w:val="en-US" w:eastAsia="zh-CN"/>
              </w:rPr>
              <w:t>II</w:t>
            </w:r>
            <w:r w:rsidRPr="000E038E">
              <w:rPr>
                <w:rFonts w:ascii="Times New Roman" w:hAnsi="Times New Roman" w:cs="Times New Roman"/>
                <w:b/>
                <w:sz w:val="24"/>
                <w:szCs w:val="24"/>
                <w:lang w:eastAsia="zh-CN"/>
              </w:rPr>
              <w:t>.</w:t>
            </w:r>
          </w:p>
        </w:tc>
        <w:tc>
          <w:tcPr>
            <w:tcW w:w="10132" w:type="dxa"/>
            <w:gridSpan w:val="3"/>
            <w:tcBorders>
              <w:top w:val="single" w:sz="4" w:space="0" w:color="auto"/>
              <w:left w:val="single" w:sz="4" w:space="0" w:color="auto"/>
              <w:bottom w:val="single" w:sz="4" w:space="0" w:color="auto"/>
              <w:right w:val="single" w:sz="4" w:space="0" w:color="auto"/>
            </w:tcBorders>
          </w:tcPr>
          <w:p w:rsidR="00BE7994" w:rsidRPr="00144FFC" w:rsidRDefault="00BE7994" w:rsidP="00BE7994">
            <w:pPr>
              <w:jc w:val="center"/>
              <w:rPr>
                <w:rFonts w:ascii="Times New Roman" w:hAnsi="Times New Roman" w:cs="Times New Roman"/>
                <w:b/>
                <w:i/>
                <w:sz w:val="24"/>
                <w:szCs w:val="24"/>
              </w:rPr>
            </w:pPr>
            <w:r w:rsidRPr="00144FFC">
              <w:rPr>
                <w:rFonts w:ascii="Times New Roman" w:hAnsi="Times New Roman" w:cs="Times New Roman"/>
                <w:b/>
                <w:i/>
                <w:sz w:val="24"/>
                <w:szCs w:val="24"/>
                <w:lang w:eastAsia="zh-CN"/>
              </w:rPr>
              <w:t>Обращение с кухонным инвентарем</w:t>
            </w:r>
          </w:p>
        </w:tc>
      </w:tr>
      <w:tr w:rsidR="00BE7994" w:rsidRPr="004A47AA" w:rsidTr="00180CE8">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Посуда для сервировки стола.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BE7994" w:rsidP="00F00A95">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12</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Уход за посудой для </w:t>
            </w:r>
            <w:r w:rsidRPr="00CF5F17">
              <w:rPr>
                <w:rFonts w:ascii="Times New Roman" w:hAnsi="Times New Roman"/>
                <w:sz w:val="24"/>
                <w:szCs w:val="24"/>
                <w:lang w:eastAsia="ar-SA"/>
              </w:rPr>
              <w:t>сервировки стола</w:t>
            </w:r>
            <w:r>
              <w:rPr>
                <w:rFonts w:ascii="Times New Roman" w:hAnsi="Times New Roman"/>
                <w:sz w:val="24"/>
                <w:szCs w:val="24"/>
                <w:lang w:eastAsia="ar-SA"/>
              </w:rPr>
              <w:t xml:space="preserve">.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BE7994"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13</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Посуда </w:t>
            </w:r>
            <w:r w:rsidRPr="00B96174">
              <w:rPr>
                <w:rFonts w:ascii="Times New Roman" w:hAnsi="Times New Roman"/>
                <w:sz w:val="24"/>
                <w:szCs w:val="24"/>
                <w:lang w:eastAsia="ar-SA"/>
              </w:rPr>
              <w:t xml:space="preserve"> для приготовления пищи.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Уход за п</w:t>
            </w:r>
            <w:r w:rsidRPr="00CF5F17">
              <w:rPr>
                <w:rFonts w:ascii="Times New Roman" w:hAnsi="Times New Roman"/>
                <w:sz w:val="24"/>
                <w:szCs w:val="24"/>
                <w:lang w:eastAsia="ar-SA"/>
              </w:rPr>
              <w:t>осуд</w:t>
            </w:r>
            <w:r>
              <w:rPr>
                <w:rFonts w:ascii="Times New Roman" w:hAnsi="Times New Roman"/>
                <w:sz w:val="24"/>
                <w:szCs w:val="24"/>
                <w:lang w:eastAsia="ar-SA"/>
              </w:rPr>
              <w:t>ой</w:t>
            </w:r>
            <w:r w:rsidRPr="00CF5F17">
              <w:rPr>
                <w:rFonts w:ascii="Times New Roman" w:hAnsi="Times New Roman"/>
                <w:sz w:val="24"/>
                <w:szCs w:val="24"/>
                <w:lang w:eastAsia="ar-SA"/>
              </w:rPr>
              <w:t xml:space="preserve">  для приготовления пищи.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Кухонные принадлежности.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16</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sidRPr="00B47FC0">
              <w:rPr>
                <w:rFonts w:ascii="Times New Roman" w:hAnsi="Times New Roman"/>
                <w:sz w:val="24"/>
                <w:szCs w:val="24"/>
                <w:lang w:eastAsia="ar-SA"/>
              </w:rPr>
              <w:t xml:space="preserve">Мытье посуды.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sidRPr="00B47FC0">
              <w:rPr>
                <w:rFonts w:ascii="Times New Roman" w:hAnsi="Times New Roman"/>
                <w:sz w:val="24"/>
                <w:szCs w:val="24"/>
                <w:lang w:eastAsia="ar-SA"/>
              </w:rPr>
              <w:t xml:space="preserve">Бытовые приборы на кухне.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18</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sidRPr="00B47FC0">
              <w:rPr>
                <w:rFonts w:ascii="Times New Roman" w:hAnsi="Times New Roman"/>
                <w:sz w:val="24"/>
                <w:szCs w:val="24"/>
                <w:lang w:eastAsia="ar-SA"/>
              </w:rPr>
              <w:t>Правила пользования бытовыми приборами  на  кухне.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19</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Миксер. Правила пользования миксером.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Электрический чайник. Правила пользования чайником.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Холодильник. </w:t>
            </w:r>
            <w:r w:rsidRPr="00FB0127">
              <w:rPr>
                <w:rFonts w:ascii="Times New Roman" w:hAnsi="Times New Roman"/>
                <w:sz w:val="24"/>
                <w:szCs w:val="24"/>
                <w:lang w:eastAsia="ar-SA"/>
              </w:rPr>
              <w:t xml:space="preserve">Правила пользования </w:t>
            </w:r>
            <w:r>
              <w:rPr>
                <w:rFonts w:ascii="Times New Roman" w:hAnsi="Times New Roman"/>
                <w:sz w:val="24"/>
                <w:szCs w:val="24"/>
                <w:lang w:eastAsia="ar-SA"/>
              </w:rPr>
              <w:t xml:space="preserve"> холодильником</w:t>
            </w:r>
            <w:r w:rsidRPr="00FB0127">
              <w:rPr>
                <w:rFonts w:ascii="Times New Roman" w:hAnsi="Times New Roman"/>
                <w:sz w:val="24"/>
                <w:szCs w:val="24"/>
                <w:lang w:eastAsia="ar-SA"/>
              </w:rPr>
              <w:t>.</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22</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Микроволновая печь. </w:t>
            </w:r>
            <w:r w:rsidRPr="00FB0127">
              <w:rPr>
                <w:rFonts w:ascii="Times New Roman" w:hAnsi="Times New Roman"/>
                <w:sz w:val="24"/>
                <w:szCs w:val="24"/>
                <w:lang w:eastAsia="ar-SA"/>
              </w:rPr>
              <w:t>Правила пользования</w:t>
            </w:r>
            <w:r>
              <w:rPr>
                <w:rFonts w:ascii="Times New Roman" w:hAnsi="Times New Roman"/>
                <w:sz w:val="24"/>
                <w:szCs w:val="24"/>
                <w:lang w:eastAsia="ar-SA"/>
              </w:rPr>
              <w:t xml:space="preserve"> микроволновой печью.</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Электрическая плита. </w:t>
            </w:r>
            <w:r w:rsidRPr="00FB0127">
              <w:rPr>
                <w:rFonts w:ascii="Times New Roman" w:hAnsi="Times New Roman"/>
                <w:sz w:val="24"/>
                <w:szCs w:val="24"/>
                <w:lang w:eastAsia="ar-SA"/>
              </w:rPr>
              <w:t>Правила пользовани</w:t>
            </w:r>
            <w:r>
              <w:rPr>
                <w:rFonts w:ascii="Times New Roman" w:hAnsi="Times New Roman"/>
                <w:sz w:val="24"/>
                <w:szCs w:val="24"/>
                <w:lang w:eastAsia="ar-SA"/>
              </w:rPr>
              <w:t xml:space="preserve">я электрической плитой.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24</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sz w:val="24"/>
                <w:szCs w:val="24"/>
                <w:lang w:eastAsia="ar-SA"/>
              </w:rPr>
              <w:t xml:space="preserve">Сервировка стола. Виды сервировки.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180CE8">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25</w:t>
            </w:r>
          </w:p>
        </w:tc>
        <w:tc>
          <w:tcPr>
            <w:tcW w:w="6729" w:type="dxa"/>
            <w:tcBorders>
              <w:top w:val="single" w:sz="4" w:space="0" w:color="auto"/>
              <w:left w:val="single" w:sz="4" w:space="0" w:color="auto"/>
              <w:bottom w:val="single" w:sz="4" w:space="0" w:color="auto"/>
              <w:right w:val="single" w:sz="4" w:space="0" w:color="auto"/>
            </w:tcBorders>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iCs/>
                <w:sz w:val="24"/>
                <w:szCs w:val="24"/>
                <w:lang w:eastAsia="ar-SA"/>
              </w:rPr>
              <w:t>Генеральная уборка</w:t>
            </w:r>
            <w:r w:rsidRPr="00B7211E">
              <w:rPr>
                <w:rFonts w:ascii="Times New Roman" w:hAnsi="Times New Roman"/>
                <w:iCs/>
                <w:sz w:val="24"/>
                <w:szCs w:val="24"/>
                <w:lang w:eastAsia="ar-SA"/>
              </w:rPr>
              <w:t xml:space="preserve"> на кухне.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09006A">
        <w:tc>
          <w:tcPr>
            <w:tcW w:w="750" w:type="dxa"/>
          </w:tcPr>
          <w:p w:rsidR="00BE7994" w:rsidRPr="000E038E" w:rsidRDefault="00BE7994" w:rsidP="00BE7994">
            <w:pPr>
              <w:jc w:val="center"/>
              <w:rPr>
                <w:rFonts w:ascii="Times New Roman" w:hAnsi="Times New Roman" w:cs="Times New Roman"/>
                <w:b/>
                <w:sz w:val="24"/>
                <w:szCs w:val="24"/>
                <w:lang w:eastAsia="zh-CN"/>
              </w:rPr>
            </w:pPr>
            <w:r>
              <w:rPr>
                <w:rFonts w:ascii="Times New Roman" w:hAnsi="Times New Roman" w:cs="Times New Roman"/>
                <w:b/>
                <w:sz w:val="24"/>
                <w:szCs w:val="24"/>
                <w:lang w:val="en-US" w:eastAsia="zh-CN"/>
              </w:rPr>
              <w:t>III</w:t>
            </w:r>
            <w:r>
              <w:rPr>
                <w:rFonts w:ascii="Times New Roman" w:hAnsi="Times New Roman" w:cs="Times New Roman"/>
                <w:b/>
                <w:sz w:val="24"/>
                <w:szCs w:val="24"/>
                <w:lang w:eastAsia="zh-CN"/>
              </w:rPr>
              <w:t>.</w:t>
            </w:r>
          </w:p>
        </w:tc>
        <w:tc>
          <w:tcPr>
            <w:tcW w:w="10132" w:type="dxa"/>
            <w:gridSpan w:val="3"/>
            <w:tcBorders>
              <w:top w:val="single" w:sz="4" w:space="0" w:color="auto"/>
              <w:left w:val="single" w:sz="4" w:space="0" w:color="auto"/>
              <w:bottom w:val="single" w:sz="4" w:space="0" w:color="auto"/>
              <w:right w:val="single" w:sz="4" w:space="0" w:color="auto"/>
            </w:tcBorders>
          </w:tcPr>
          <w:p w:rsidR="00BE7994" w:rsidRPr="000E038E" w:rsidRDefault="00BE7994" w:rsidP="00BE7994">
            <w:pPr>
              <w:jc w:val="center"/>
              <w:rPr>
                <w:rFonts w:ascii="Times New Roman" w:hAnsi="Times New Roman" w:cs="Times New Roman"/>
                <w:b/>
                <w:i/>
                <w:sz w:val="24"/>
                <w:szCs w:val="24"/>
              </w:rPr>
            </w:pPr>
            <w:r w:rsidRPr="000E038E">
              <w:rPr>
                <w:rFonts w:ascii="Times New Roman" w:hAnsi="Times New Roman" w:cs="Times New Roman"/>
                <w:b/>
                <w:i/>
                <w:sz w:val="24"/>
                <w:szCs w:val="24"/>
              </w:rPr>
              <w:t xml:space="preserve">Приготовление пищи </w:t>
            </w: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26</w:t>
            </w:r>
          </w:p>
        </w:tc>
        <w:tc>
          <w:tcPr>
            <w:tcW w:w="6729" w:type="dxa"/>
          </w:tcPr>
          <w:p w:rsidR="00BE7994" w:rsidRPr="00BE7994" w:rsidRDefault="00BE7994" w:rsidP="00BE7994">
            <w:pPr>
              <w:pStyle w:val="a4"/>
              <w:rPr>
                <w:rFonts w:ascii="Times New Roman" w:hAnsi="Times New Roman"/>
                <w:sz w:val="24"/>
                <w:szCs w:val="24"/>
              </w:rPr>
            </w:pPr>
            <w:r>
              <w:rPr>
                <w:rFonts w:ascii="Times New Roman" w:hAnsi="Times New Roman"/>
                <w:sz w:val="24"/>
                <w:szCs w:val="24"/>
              </w:rPr>
              <w:t>Способы приготовления пищи.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27</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Правила гигиены при приготовлении пищи. Правила поведения на кухне.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28</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1" w:name="_Hlk114780136"/>
            <w:r w:rsidRPr="00B96174">
              <w:rPr>
                <w:rFonts w:ascii="Times New Roman" w:hAnsi="Times New Roman"/>
                <w:sz w:val="24"/>
                <w:szCs w:val="24"/>
              </w:rPr>
              <w:t xml:space="preserve">Обработка продуктов. </w:t>
            </w:r>
            <w:bookmarkEnd w:id="1"/>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29</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2" w:name="_Hlk114780170"/>
            <w:r>
              <w:rPr>
                <w:rFonts w:ascii="Times New Roman" w:hAnsi="Times New Roman"/>
                <w:sz w:val="24"/>
                <w:szCs w:val="24"/>
              </w:rPr>
              <w:t xml:space="preserve">Чай. Правила заваривания  чая. </w:t>
            </w:r>
            <w:bookmarkEnd w:id="2"/>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30</w:t>
            </w:r>
          </w:p>
        </w:tc>
        <w:tc>
          <w:tcPr>
            <w:tcW w:w="6729" w:type="dxa"/>
          </w:tcPr>
          <w:p w:rsidR="00BE7994" w:rsidRDefault="008726E9" w:rsidP="00BE7994">
            <w:pPr>
              <w:autoSpaceDE w:val="0"/>
              <w:autoSpaceDN w:val="0"/>
              <w:adjustRightInd w:val="0"/>
              <w:rPr>
                <w:rFonts w:ascii="Times New Roman" w:hAnsi="Times New Roman"/>
                <w:color w:val="000000"/>
                <w:sz w:val="24"/>
                <w:szCs w:val="24"/>
              </w:rPr>
            </w:pPr>
            <w:bookmarkStart w:id="3" w:name="_Hlk114780190"/>
            <w:r>
              <w:rPr>
                <w:rFonts w:ascii="Times New Roman" w:hAnsi="Times New Roman"/>
                <w:sz w:val="24"/>
                <w:szCs w:val="24"/>
              </w:rPr>
              <w:t>Виды каш</w:t>
            </w:r>
            <w:r w:rsidR="00BE7994">
              <w:rPr>
                <w:rFonts w:ascii="Times New Roman" w:hAnsi="Times New Roman"/>
                <w:sz w:val="24"/>
                <w:szCs w:val="24"/>
              </w:rPr>
              <w:t xml:space="preserve">. Процесс приготовления. </w:t>
            </w:r>
            <w:bookmarkEnd w:id="3"/>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31</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4" w:name="_Hlk114780207"/>
            <w:r w:rsidRPr="00CB141D">
              <w:rPr>
                <w:rFonts w:ascii="Times New Roman" w:hAnsi="Times New Roman"/>
                <w:sz w:val="24"/>
                <w:szCs w:val="24"/>
              </w:rPr>
              <w:t xml:space="preserve">Резание ножом. </w:t>
            </w:r>
            <w:bookmarkEnd w:id="4"/>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32</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5" w:name="_Hlk114780227"/>
            <w:r>
              <w:rPr>
                <w:rFonts w:ascii="Times New Roman" w:hAnsi="Times New Roman"/>
                <w:sz w:val="24"/>
                <w:szCs w:val="24"/>
              </w:rPr>
              <w:t>Отваривание  овощей. В</w:t>
            </w:r>
            <w:r w:rsidRPr="00CB141D">
              <w:rPr>
                <w:rFonts w:ascii="Times New Roman" w:hAnsi="Times New Roman"/>
                <w:sz w:val="24"/>
                <w:szCs w:val="24"/>
              </w:rPr>
              <w:t>арк</w:t>
            </w:r>
            <w:r>
              <w:rPr>
                <w:rFonts w:ascii="Times New Roman" w:hAnsi="Times New Roman"/>
                <w:sz w:val="24"/>
                <w:szCs w:val="24"/>
              </w:rPr>
              <w:t>а</w:t>
            </w:r>
            <w:r w:rsidRPr="00CB141D">
              <w:rPr>
                <w:rFonts w:ascii="Times New Roman" w:hAnsi="Times New Roman"/>
                <w:sz w:val="24"/>
                <w:szCs w:val="24"/>
              </w:rPr>
              <w:t xml:space="preserve">  яиц.</w:t>
            </w:r>
            <w:bookmarkEnd w:id="5"/>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33</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6" w:name="_Hlk114780240"/>
            <w:r>
              <w:rPr>
                <w:rFonts w:ascii="Times New Roman" w:hAnsi="Times New Roman"/>
                <w:sz w:val="24"/>
                <w:szCs w:val="24"/>
              </w:rPr>
              <w:t xml:space="preserve">Салат. </w:t>
            </w:r>
            <w:r w:rsidRPr="00CB141D">
              <w:rPr>
                <w:rFonts w:ascii="Times New Roman" w:hAnsi="Times New Roman"/>
                <w:sz w:val="24"/>
                <w:szCs w:val="24"/>
              </w:rPr>
              <w:t>Нарезание продуктов кубиками</w:t>
            </w:r>
            <w:r>
              <w:rPr>
                <w:rFonts w:ascii="Times New Roman" w:hAnsi="Times New Roman"/>
                <w:sz w:val="24"/>
                <w:szCs w:val="24"/>
              </w:rPr>
              <w:t xml:space="preserve"> и кольцами.</w:t>
            </w:r>
            <w:bookmarkEnd w:id="6"/>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34</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7" w:name="_Hlk114780265"/>
            <w:r>
              <w:rPr>
                <w:rFonts w:ascii="Times New Roman" w:hAnsi="Times New Roman"/>
                <w:color w:val="000000"/>
                <w:sz w:val="24"/>
                <w:szCs w:val="24"/>
              </w:rPr>
              <w:t>П</w:t>
            </w:r>
            <w:r w:rsidRPr="00282FCF">
              <w:rPr>
                <w:rFonts w:ascii="Times New Roman" w:hAnsi="Times New Roman"/>
                <w:color w:val="000000"/>
                <w:sz w:val="24"/>
                <w:szCs w:val="24"/>
              </w:rPr>
              <w:t>риготовлени</w:t>
            </w:r>
            <w:r>
              <w:rPr>
                <w:rFonts w:ascii="Times New Roman" w:hAnsi="Times New Roman"/>
                <w:color w:val="000000"/>
                <w:sz w:val="24"/>
                <w:szCs w:val="24"/>
              </w:rPr>
              <w:t>е</w:t>
            </w:r>
            <w:r w:rsidRPr="00282FCF">
              <w:rPr>
                <w:rFonts w:ascii="Times New Roman" w:hAnsi="Times New Roman"/>
                <w:color w:val="000000"/>
                <w:sz w:val="24"/>
                <w:szCs w:val="24"/>
              </w:rPr>
              <w:t xml:space="preserve"> бутерброда (хлеб с маслом, колбаса, помидор). </w:t>
            </w:r>
            <w:bookmarkEnd w:id="7"/>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35</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8" w:name="_Hlk114780279"/>
            <w:r w:rsidRPr="00B96174">
              <w:rPr>
                <w:rFonts w:ascii="Times New Roman" w:hAnsi="Times New Roman"/>
                <w:sz w:val="24"/>
                <w:szCs w:val="24"/>
              </w:rPr>
              <w:t xml:space="preserve">Раскатывание теста.  Вырезание печенья из теста. </w:t>
            </w:r>
            <w:bookmarkEnd w:id="8"/>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36</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9" w:name="_Hlk114780298"/>
            <w:r w:rsidRPr="00B47FC0">
              <w:rPr>
                <w:rFonts w:ascii="Times New Roman" w:hAnsi="Times New Roman"/>
                <w:sz w:val="24"/>
                <w:szCs w:val="24"/>
              </w:rPr>
              <w:t>Жарка продукта: гренки.</w:t>
            </w:r>
            <w:bookmarkEnd w:id="9"/>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4A37AB">
        <w:tc>
          <w:tcPr>
            <w:tcW w:w="750" w:type="dxa"/>
          </w:tcPr>
          <w:p w:rsidR="00BE7994" w:rsidRPr="004A47AA" w:rsidRDefault="00F00A95"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37</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bookmarkStart w:id="10" w:name="_Hlk114780310"/>
            <w:r w:rsidRPr="00B47FC0">
              <w:rPr>
                <w:rFonts w:ascii="Times New Roman" w:hAnsi="Times New Roman"/>
                <w:sz w:val="24"/>
                <w:szCs w:val="24"/>
              </w:rPr>
              <w:t>Выпекание</w:t>
            </w:r>
            <w:r>
              <w:rPr>
                <w:rFonts w:ascii="Times New Roman" w:hAnsi="Times New Roman"/>
                <w:sz w:val="24"/>
                <w:szCs w:val="24"/>
              </w:rPr>
              <w:t xml:space="preserve"> полуфабриката: котлеты</w:t>
            </w:r>
            <w:r w:rsidRPr="00B47FC0">
              <w:rPr>
                <w:rFonts w:ascii="Times New Roman" w:hAnsi="Times New Roman"/>
                <w:sz w:val="24"/>
                <w:szCs w:val="24"/>
              </w:rPr>
              <w:t>.</w:t>
            </w:r>
            <w:bookmarkEnd w:id="10"/>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754ABB">
        <w:tc>
          <w:tcPr>
            <w:tcW w:w="750" w:type="dxa"/>
          </w:tcPr>
          <w:p w:rsidR="00BE7994" w:rsidRPr="0098049B" w:rsidRDefault="00BE7994" w:rsidP="00BE7994">
            <w:pPr>
              <w:jc w:val="center"/>
              <w:rPr>
                <w:rFonts w:ascii="Times New Roman" w:hAnsi="Times New Roman" w:cs="Times New Roman"/>
                <w:b/>
                <w:sz w:val="24"/>
                <w:szCs w:val="24"/>
                <w:lang w:eastAsia="zh-CN"/>
              </w:rPr>
            </w:pPr>
            <w:r w:rsidRPr="0098049B">
              <w:rPr>
                <w:rFonts w:ascii="Times New Roman" w:hAnsi="Times New Roman" w:cs="Times New Roman"/>
                <w:b/>
                <w:sz w:val="24"/>
                <w:szCs w:val="24"/>
                <w:lang w:val="en-US" w:eastAsia="zh-CN"/>
              </w:rPr>
              <w:t>IV</w:t>
            </w:r>
            <w:r w:rsidRPr="0098049B">
              <w:rPr>
                <w:rFonts w:ascii="Times New Roman" w:hAnsi="Times New Roman" w:cs="Times New Roman"/>
                <w:b/>
                <w:sz w:val="24"/>
                <w:szCs w:val="24"/>
                <w:lang w:eastAsia="zh-CN"/>
              </w:rPr>
              <w:t>.</w:t>
            </w:r>
          </w:p>
        </w:tc>
        <w:tc>
          <w:tcPr>
            <w:tcW w:w="10132" w:type="dxa"/>
            <w:gridSpan w:val="3"/>
            <w:tcBorders>
              <w:top w:val="single" w:sz="4" w:space="0" w:color="auto"/>
              <w:left w:val="single" w:sz="4" w:space="0" w:color="auto"/>
              <w:bottom w:val="single" w:sz="4" w:space="0" w:color="auto"/>
              <w:right w:val="single" w:sz="4" w:space="0" w:color="auto"/>
            </w:tcBorders>
          </w:tcPr>
          <w:p w:rsidR="00BE7994" w:rsidRPr="0098049B" w:rsidRDefault="00BE7994" w:rsidP="00BE7994">
            <w:pPr>
              <w:jc w:val="center"/>
              <w:rPr>
                <w:rFonts w:ascii="Times New Roman" w:hAnsi="Times New Roman" w:cs="Times New Roman"/>
                <w:b/>
                <w:i/>
                <w:sz w:val="24"/>
                <w:szCs w:val="24"/>
              </w:rPr>
            </w:pPr>
            <w:r w:rsidRPr="0098049B">
              <w:rPr>
                <w:rFonts w:ascii="Times New Roman" w:hAnsi="Times New Roman" w:cs="Times New Roman"/>
                <w:b/>
                <w:i/>
                <w:sz w:val="24"/>
                <w:szCs w:val="24"/>
                <w:lang w:eastAsia="zh-CN"/>
              </w:rPr>
              <w:t>Уход за вещами</w:t>
            </w:r>
          </w:p>
        </w:tc>
      </w:tr>
      <w:tr w:rsidR="00BE7994" w:rsidRPr="004A47AA" w:rsidTr="00B66DF9">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38</w:t>
            </w:r>
          </w:p>
        </w:tc>
        <w:tc>
          <w:tcPr>
            <w:tcW w:w="6729" w:type="dxa"/>
          </w:tcPr>
          <w:p w:rsidR="00BE7994" w:rsidRP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Уход за вещами.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39</w:t>
            </w:r>
          </w:p>
        </w:tc>
        <w:tc>
          <w:tcPr>
            <w:tcW w:w="6729" w:type="dxa"/>
          </w:tcPr>
          <w:p w:rsidR="00BE7994" w:rsidRPr="00B96174" w:rsidRDefault="00BE7994" w:rsidP="00BE7994">
            <w:pPr>
              <w:autoSpaceDE w:val="0"/>
              <w:autoSpaceDN w:val="0"/>
              <w:adjustRightInd w:val="0"/>
              <w:rPr>
                <w:rFonts w:ascii="Times New Roman" w:hAnsi="Times New Roman"/>
                <w:color w:val="000000"/>
                <w:sz w:val="24"/>
                <w:szCs w:val="24"/>
              </w:rPr>
            </w:pPr>
            <w:r w:rsidRPr="00B96174">
              <w:rPr>
                <w:rFonts w:ascii="Times New Roman" w:hAnsi="Times New Roman"/>
                <w:color w:val="000000"/>
                <w:sz w:val="24"/>
                <w:szCs w:val="24"/>
              </w:rPr>
              <w:t>Ручная стирка.</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40</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eastAsia="Arial Unicode MS" w:hAnsi="Times New Roman"/>
                <w:iCs/>
                <w:kern w:val="1"/>
                <w:sz w:val="24"/>
                <w:szCs w:val="24"/>
                <w:lang w:eastAsia="ar-SA"/>
              </w:rPr>
              <w:t>Машинная стирка.</w:t>
            </w:r>
            <w:r w:rsidRPr="00B47FC0">
              <w:rPr>
                <w:rFonts w:ascii="Times New Roman" w:eastAsia="Arial Unicode MS" w:hAnsi="Times New Roman"/>
                <w:kern w:val="1"/>
                <w:sz w:val="24"/>
                <w:szCs w:val="24"/>
                <w:lang w:eastAsia="ar-SA"/>
              </w:rPr>
              <w:t xml:space="preserve">  Части стиральной машины.</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41</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eastAsia="Arial Unicode MS" w:hAnsi="Times New Roman"/>
                <w:kern w:val="1"/>
                <w:sz w:val="24"/>
                <w:szCs w:val="24"/>
                <w:lang w:eastAsia="ar-SA"/>
              </w:rPr>
              <w:t>Последовательность  действий  при машинной стирке.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42</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eastAsia="Arial Unicode MS" w:hAnsi="Times New Roman"/>
                <w:iCs/>
                <w:kern w:val="1"/>
                <w:sz w:val="24"/>
                <w:szCs w:val="24"/>
                <w:lang w:eastAsia="ar-SA"/>
              </w:rPr>
              <w:t xml:space="preserve"> Утюг. Части утюга.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43</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hAnsi="Times New Roman"/>
                <w:bCs/>
                <w:sz w:val="24"/>
                <w:szCs w:val="24"/>
              </w:rPr>
              <w:t>Глажение  утюгом.</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44</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eastAsia="Arial Unicode MS" w:hAnsi="Times New Roman"/>
                <w:bCs/>
                <w:kern w:val="1"/>
                <w:sz w:val="24"/>
                <w:szCs w:val="24"/>
                <w:lang w:eastAsia="ar-SA"/>
              </w:rPr>
              <w:t>С</w:t>
            </w:r>
            <w:r w:rsidRPr="00B47FC0">
              <w:rPr>
                <w:rFonts w:ascii="Times New Roman" w:eastAsia="Arial Unicode MS" w:hAnsi="Times New Roman"/>
                <w:kern w:val="1"/>
                <w:sz w:val="24"/>
                <w:szCs w:val="24"/>
                <w:lang w:eastAsia="ar-SA"/>
              </w:rPr>
              <w:t>кладывание белья и одежды.</w:t>
            </w:r>
            <w:r w:rsidRPr="00B96174">
              <w:rPr>
                <w:rFonts w:ascii="Times New Roman" w:eastAsia="Arial Unicode MS" w:hAnsi="Times New Roman"/>
                <w:color w:val="00000A"/>
                <w:kern w:val="1"/>
                <w:sz w:val="24"/>
                <w:szCs w:val="24"/>
                <w:lang w:eastAsia="ar-SA"/>
              </w:rPr>
              <w:t xml:space="preserve"> Вывешивание одежды  на </w:t>
            </w:r>
            <w:r w:rsidRPr="00B96174">
              <w:rPr>
                <w:rFonts w:ascii="Times New Roman" w:eastAsia="Arial Unicode MS" w:hAnsi="Times New Roman"/>
                <w:color w:val="00000A"/>
                <w:kern w:val="1"/>
                <w:sz w:val="24"/>
                <w:szCs w:val="24"/>
                <w:lang w:eastAsia="ar-SA"/>
              </w:rPr>
              <w:lastRenderedPageBreak/>
              <w:t>«плечики».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45</w:t>
            </w:r>
          </w:p>
        </w:tc>
        <w:tc>
          <w:tcPr>
            <w:tcW w:w="6729" w:type="dxa"/>
          </w:tcPr>
          <w:p w:rsidR="00BE7994" w:rsidRPr="00B96174" w:rsidRDefault="00BE7994" w:rsidP="00BE7994">
            <w:pPr>
              <w:autoSpaceDE w:val="0"/>
              <w:autoSpaceDN w:val="0"/>
              <w:adjustRightInd w:val="0"/>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 xml:space="preserve">Ремонт одежды.  Пришивание пуговицы.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B66DF9">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46</w:t>
            </w:r>
          </w:p>
        </w:tc>
        <w:tc>
          <w:tcPr>
            <w:tcW w:w="6729" w:type="dxa"/>
          </w:tcPr>
          <w:p w:rsidR="00BE7994" w:rsidRPr="00B96174" w:rsidRDefault="00BE7994" w:rsidP="00BE7994">
            <w:pPr>
              <w:autoSpaceDE w:val="0"/>
              <w:autoSpaceDN w:val="0"/>
              <w:adjustRightInd w:val="0"/>
              <w:rPr>
                <w:rFonts w:ascii="Times New Roman" w:hAnsi="Times New Roman"/>
                <w:color w:val="000000"/>
                <w:sz w:val="24"/>
                <w:szCs w:val="24"/>
              </w:rPr>
            </w:pPr>
            <w:r w:rsidRPr="00B96174">
              <w:rPr>
                <w:rFonts w:ascii="Times New Roman" w:eastAsia="Arial Unicode MS" w:hAnsi="Times New Roman"/>
                <w:color w:val="00000A"/>
                <w:kern w:val="1"/>
                <w:sz w:val="24"/>
                <w:szCs w:val="24"/>
                <w:lang w:eastAsia="ar-SA"/>
              </w:rPr>
              <w:t xml:space="preserve">Обувь. Уход за обувью.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7A60CB">
        <w:tc>
          <w:tcPr>
            <w:tcW w:w="750" w:type="dxa"/>
          </w:tcPr>
          <w:p w:rsidR="00BE7994" w:rsidRPr="00BE7994" w:rsidRDefault="00BE7994" w:rsidP="003703FB">
            <w:pPr>
              <w:jc w:val="center"/>
              <w:rPr>
                <w:rFonts w:ascii="Times New Roman" w:hAnsi="Times New Roman" w:cs="Times New Roman"/>
                <w:b/>
                <w:sz w:val="24"/>
                <w:szCs w:val="24"/>
                <w:lang w:eastAsia="zh-CN"/>
              </w:rPr>
            </w:pPr>
            <w:r w:rsidRPr="00BE7994">
              <w:rPr>
                <w:rFonts w:ascii="Times New Roman" w:hAnsi="Times New Roman" w:cs="Times New Roman"/>
                <w:b/>
                <w:sz w:val="24"/>
                <w:szCs w:val="24"/>
                <w:lang w:val="en-US" w:eastAsia="zh-CN"/>
              </w:rPr>
              <w:t>V</w:t>
            </w:r>
            <w:r w:rsidRPr="00BE7994">
              <w:rPr>
                <w:rFonts w:ascii="Times New Roman" w:hAnsi="Times New Roman" w:cs="Times New Roman"/>
                <w:b/>
                <w:sz w:val="24"/>
                <w:szCs w:val="24"/>
                <w:lang w:eastAsia="zh-CN"/>
              </w:rPr>
              <w:t>.</w:t>
            </w:r>
          </w:p>
        </w:tc>
        <w:tc>
          <w:tcPr>
            <w:tcW w:w="10132" w:type="dxa"/>
            <w:gridSpan w:val="3"/>
            <w:tcBorders>
              <w:top w:val="single" w:sz="4" w:space="0" w:color="auto"/>
              <w:left w:val="single" w:sz="4" w:space="0" w:color="auto"/>
              <w:bottom w:val="single" w:sz="4" w:space="0" w:color="auto"/>
              <w:right w:val="single" w:sz="4" w:space="0" w:color="auto"/>
            </w:tcBorders>
          </w:tcPr>
          <w:p w:rsidR="00BE7994" w:rsidRPr="00BE7994" w:rsidRDefault="00BE7994" w:rsidP="00BE7994">
            <w:pPr>
              <w:jc w:val="center"/>
              <w:rPr>
                <w:rFonts w:ascii="Times New Roman" w:hAnsi="Times New Roman" w:cs="Times New Roman"/>
                <w:b/>
                <w:i/>
                <w:sz w:val="24"/>
                <w:szCs w:val="24"/>
              </w:rPr>
            </w:pPr>
            <w:r w:rsidRPr="00BE7994">
              <w:rPr>
                <w:rFonts w:ascii="Times New Roman" w:hAnsi="Times New Roman" w:cs="Times New Roman"/>
                <w:b/>
                <w:i/>
                <w:sz w:val="24"/>
                <w:szCs w:val="24"/>
                <w:lang w:eastAsia="zh-CN"/>
              </w:rPr>
              <w:t>Уборка помещения</w:t>
            </w:r>
          </w:p>
        </w:tc>
      </w:tr>
      <w:tr w:rsidR="00BE7994" w:rsidRPr="004A47AA" w:rsidTr="00E362A5">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47</w:t>
            </w:r>
          </w:p>
        </w:tc>
        <w:tc>
          <w:tcPr>
            <w:tcW w:w="6729" w:type="dxa"/>
          </w:tcPr>
          <w:p w:rsidR="00BE7994" w:rsidRPr="00BE7994" w:rsidRDefault="00BE7994" w:rsidP="00BE7994">
            <w:pPr>
              <w:autoSpaceDE w:val="0"/>
              <w:autoSpaceDN w:val="0"/>
              <w:adjustRightInd w:val="0"/>
              <w:rPr>
                <w:rFonts w:ascii="Times New Roman" w:hAnsi="Times New Roman"/>
                <w:color w:val="000000"/>
                <w:sz w:val="24"/>
                <w:szCs w:val="24"/>
              </w:rPr>
            </w:pPr>
            <w:r w:rsidRPr="00B96174">
              <w:rPr>
                <w:rFonts w:ascii="Times New Roman" w:hAnsi="Times New Roman"/>
                <w:color w:val="000000"/>
                <w:sz w:val="24"/>
                <w:szCs w:val="24"/>
              </w:rPr>
              <w:t>Наш дом.  Помещения в доме.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48</w:t>
            </w:r>
          </w:p>
        </w:tc>
        <w:tc>
          <w:tcPr>
            <w:tcW w:w="6729" w:type="dxa"/>
          </w:tcPr>
          <w:p w:rsidR="00BE7994" w:rsidRPr="00B96174" w:rsidRDefault="00BE7994" w:rsidP="00BE7994">
            <w:pPr>
              <w:autoSpaceDE w:val="0"/>
              <w:autoSpaceDN w:val="0"/>
              <w:adjustRightInd w:val="0"/>
              <w:rPr>
                <w:rFonts w:ascii="Times New Roman" w:hAnsi="Times New Roman"/>
                <w:color w:val="000000"/>
                <w:sz w:val="24"/>
                <w:szCs w:val="24"/>
              </w:rPr>
            </w:pPr>
            <w:bookmarkStart w:id="11" w:name="_Hlk113204200"/>
            <w:r>
              <w:rPr>
                <w:rFonts w:ascii="Times New Roman" w:hAnsi="Times New Roman"/>
                <w:color w:val="000000"/>
                <w:sz w:val="24"/>
                <w:szCs w:val="24"/>
              </w:rPr>
              <w:t xml:space="preserve">Гостиная комната. Порядок в гостиной. </w:t>
            </w:r>
            <w:bookmarkEnd w:id="11"/>
            <w:r w:rsidR="003703FB" w:rsidRPr="00B96174">
              <w:rPr>
                <w:rFonts w:ascii="Times New Roman" w:hAnsi="Times New Roman"/>
                <w:sz w:val="24"/>
                <w:szCs w:val="24"/>
                <w:lang w:eastAsia="ar-SA"/>
              </w:rPr>
              <w:t>Вытирание поверхности мебели.</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49</w:t>
            </w:r>
          </w:p>
        </w:tc>
        <w:tc>
          <w:tcPr>
            <w:tcW w:w="6729" w:type="dxa"/>
          </w:tcPr>
          <w:p w:rsidR="00BE7994" w:rsidRPr="00B9617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Спальная комната. Порядок в спальной комнате.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50</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Детская комната. Порядок в детской комнате.</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51</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Кухня. Порядок на кухне.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52</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Туалет, ванная. Правила уборки.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53</w:t>
            </w:r>
          </w:p>
        </w:tc>
        <w:tc>
          <w:tcPr>
            <w:tcW w:w="6729" w:type="dxa"/>
          </w:tcPr>
          <w:p w:rsidR="00BE7994" w:rsidRDefault="00BE7994" w:rsidP="00BE799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Прихожая. Порядок в прихожей.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54</w:t>
            </w:r>
          </w:p>
        </w:tc>
        <w:tc>
          <w:tcPr>
            <w:tcW w:w="6729" w:type="dxa"/>
          </w:tcPr>
          <w:p w:rsidR="00BE7994" w:rsidRPr="003703FB" w:rsidRDefault="00BE7994" w:rsidP="003703FB">
            <w:pPr>
              <w:pStyle w:val="a4"/>
              <w:rPr>
                <w:rFonts w:ascii="Times New Roman" w:hAnsi="Times New Roman"/>
                <w:bCs/>
                <w:sz w:val="24"/>
                <w:szCs w:val="24"/>
              </w:rPr>
            </w:pPr>
            <w:r w:rsidRPr="00B47FC0">
              <w:rPr>
                <w:rFonts w:ascii="Times New Roman" w:hAnsi="Times New Roman"/>
                <w:sz w:val="24"/>
                <w:szCs w:val="24"/>
              </w:rPr>
              <w:t xml:space="preserve">Пылесос. Части пылесоса. </w:t>
            </w:r>
            <w:r w:rsidR="003703FB" w:rsidRPr="00B47FC0">
              <w:rPr>
                <w:rFonts w:ascii="Times New Roman" w:hAnsi="Times New Roman"/>
                <w:bCs/>
                <w:iCs/>
                <w:sz w:val="24"/>
                <w:szCs w:val="24"/>
              </w:rPr>
              <w:t xml:space="preserve">Чистка поверхности пылесосом.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55</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hAnsi="Times New Roman"/>
                <w:sz w:val="24"/>
                <w:szCs w:val="24"/>
              </w:rPr>
              <w:t xml:space="preserve">Зеркало. Правила ухода и безопасного обращения  с зеркалами.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56</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hAnsi="Times New Roman"/>
                <w:sz w:val="24"/>
                <w:szCs w:val="24"/>
              </w:rPr>
              <w:t xml:space="preserve">Комнатные растения в доме  и уход за ними. </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57</w:t>
            </w:r>
          </w:p>
        </w:tc>
        <w:tc>
          <w:tcPr>
            <w:tcW w:w="6729" w:type="dxa"/>
          </w:tcPr>
          <w:p w:rsidR="00BE7994" w:rsidRPr="00B47FC0" w:rsidRDefault="00BE7994" w:rsidP="00BE7994">
            <w:pPr>
              <w:autoSpaceDE w:val="0"/>
              <w:autoSpaceDN w:val="0"/>
              <w:adjustRightInd w:val="0"/>
              <w:rPr>
                <w:rFonts w:ascii="Times New Roman" w:hAnsi="Times New Roman"/>
                <w:sz w:val="24"/>
                <w:szCs w:val="24"/>
              </w:rPr>
            </w:pPr>
            <w:r w:rsidRPr="00B47FC0">
              <w:rPr>
                <w:rFonts w:ascii="Times New Roman" w:hAnsi="Times New Roman"/>
                <w:sz w:val="24"/>
                <w:szCs w:val="24"/>
                <w:lang w:eastAsia="en-US"/>
              </w:rPr>
              <w:t xml:space="preserve">Сметание мусора. </w:t>
            </w:r>
            <w:r w:rsidR="003703FB" w:rsidRPr="00B47FC0">
              <w:rPr>
                <w:rFonts w:ascii="Times New Roman" w:hAnsi="Times New Roman"/>
                <w:sz w:val="24"/>
                <w:szCs w:val="24"/>
              </w:rPr>
              <w:t>Мытье пола.</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BE7994" w:rsidRPr="004A47AA" w:rsidTr="00E362A5">
        <w:tc>
          <w:tcPr>
            <w:tcW w:w="750" w:type="dxa"/>
          </w:tcPr>
          <w:p w:rsidR="00BE7994" w:rsidRPr="004A47AA" w:rsidRDefault="003703FB"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58</w:t>
            </w:r>
          </w:p>
        </w:tc>
        <w:tc>
          <w:tcPr>
            <w:tcW w:w="6729" w:type="dxa"/>
          </w:tcPr>
          <w:p w:rsidR="00BE7994" w:rsidRPr="00B47FC0" w:rsidRDefault="003703FB" w:rsidP="003703FB">
            <w:pPr>
              <w:autoSpaceDE w:val="0"/>
              <w:autoSpaceDN w:val="0"/>
              <w:adjustRightInd w:val="0"/>
              <w:rPr>
                <w:rFonts w:ascii="Times New Roman" w:hAnsi="Times New Roman"/>
                <w:sz w:val="24"/>
                <w:szCs w:val="24"/>
              </w:rPr>
            </w:pPr>
            <w:r w:rsidRPr="00B47FC0">
              <w:rPr>
                <w:rFonts w:ascii="Times New Roman" w:hAnsi="Times New Roman"/>
                <w:sz w:val="24"/>
                <w:szCs w:val="24"/>
              </w:rPr>
              <w:t>Дом. Общие правила  наведения порядка и уборки в помещениях.</w:t>
            </w:r>
          </w:p>
        </w:tc>
        <w:tc>
          <w:tcPr>
            <w:tcW w:w="1560" w:type="dxa"/>
          </w:tcPr>
          <w:p w:rsidR="00BE7994" w:rsidRPr="004A47AA" w:rsidRDefault="008726E9" w:rsidP="00BE799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BE7994" w:rsidRPr="004A47AA" w:rsidRDefault="00BE7994" w:rsidP="00BE7994">
            <w:pPr>
              <w:jc w:val="center"/>
              <w:rPr>
                <w:rFonts w:ascii="Times New Roman" w:hAnsi="Times New Roman" w:cs="Times New Roman"/>
                <w:sz w:val="24"/>
                <w:szCs w:val="24"/>
              </w:rPr>
            </w:pPr>
          </w:p>
        </w:tc>
      </w:tr>
      <w:tr w:rsidR="003703FB" w:rsidRPr="004A47AA" w:rsidTr="00E415D5">
        <w:tc>
          <w:tcPr>
            <w:tcW w:w="750" w:type="dxa"/>
          </w:tcPr>
          <w:p w:rsidR="003703FB" w:rsidRPr="003703FB" w:rsidRDefault="003703FB" w:rsidP="00BE7994">
            <w:pPr>
              <w:jc w:val="center"/>
              <w:rPr>
                <w:rFonts w:ascii="Times New Roman" w:hAnsi="Times New Roman" w:cs="Times New Roman"/>
                <w:b/>
                <w:sz w:val="24"/>
                <w:szCs w:val="24"/>
                <w:lang w:eastAsia="zh-CN"/>
              </w:rPr>
            </w:pPr>
            <w:r w:rsidRPr="003703FB">
              <w:rPr>
                <w:rFonts w:ascii="Times New Roman" w:hAnsi="Times New Roman" w:cs="Times New Roman"/>
                <w:b/>
                <w:sz w:val="24"/>
                <w:szCs w:val="24"/>
                <w:lang w:val="en-US" w:eastAsia="zh-CN"/>
              </w:rPr>
              <w:t>VI</w:t>
            </w:r>
            <w:r w:rsidRPr="003703FB">
              <w:rPr>
                <w:rFonts w:ascii="Times New Roman" w:hAnsi="Times New Roman" w:cs="Times New Roman"/>
                <w:b/>
                <w:sz w:val="24"/>
                <w:szCs w:val="24"/>
                <w:lang w:eastAsia="zh-CN"/>
              </w:rPr>
              <w:t>.</w:t>
            </w:r>
          </w:p>
        </w:tc>
        <w:tc>
          <w:tcPr>
            <w:tcW w:w="10132" w:type="dxa"/>
            <w:gridSpan w:val="3"/>
            <w:tcBorders>
              <w:right w:val="single" w:sz="4" w:space="0" w:color="auto"/>
            </w:tcBorders>
          </w:tcPr>
          <w:p w:rsidR="003703FB" w:rsidRPr="003703FB" w:rsidRDefault="003703FB" w:rsidP="00BE7994">
            <w:pPr>
              <w:jc w:val="center"/>
              <w:rPr>
                <w:rFonts w:ascii="Times New Roman" w:hAnsi="Times New Roman" w:cs="Times New Roman"/>
                <w:b/>
                <w:i/>
                <w:sz w:val="24"/>
                <w:szCs w:val="24"/>
              </w:rPr>
            </w:pPr>
            <w:r w:rsidRPr="003703FB">
              <w:rPr>
                <w:rFonts w:ascii="Times New Roman" w:hAnsi="Times New Roman" w:cs="Times New Roman"/>
                <w:b/>
                <w:i/>
                <w:sz w:val="24"/>
                <w:szCs w:val="24"/>
                <w:lang w:eastAsia="zh-CN"/>
              </w:rPr>
              <w:t>Уборка территории</w:t>
            </w:r>
          </w:p>
        </w:tc>
      </w:tr>
      <w:tr w:rsidR="003703FB" w:rsidRPr="004A47AA" w:rsidTr="00720300">
        <w:tc>
          <w:tcPr>
            <w:tcW w:w="750" w:type="dxa"/>
          </w:tcPr>
          <w:p w:rsidR="003703FB"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59</w:t>
            </w:r>
          </w:p>
        </w:tc>
        <w:tc>
          <w:tcPr>
            <w:tcW w:w="6729" w:type="dxa"/>
          </w:tcPr>
          <w:p w:rsidR="003703FB" w:rsidRPr="00B96174" w:rsidRDefault="003703FB" w:rsidP="003703F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Двор.  Порядок </w:t>
            </w:r>
            <w:r w:rsidRPr="00B96174">
              <w:rPr>
                <w:rFonts w:ascii="Times New Roman" w:hAnsi="Times New Roman"/>
                <w:color w:val="000000"/>
                <w:sz w:val="24"/>
                <w:szCs w:val="24"/>
              </w:rPr>
              <w:t xml:space="preserve"> на  улице.</w:t>
            </w:r>
            <w:r w:rsidR="008726E9">
              <w:rPr>
                <w:rFonts w:ascii="Times New Roman" w:hAnsi="Times New Roman"/>
                <w:color w:val="000000"/>
                <w:sz w:val="24"/>
                <w:szCs w:val="24"/>
              </w:rPr>
              <w:t xml:space="preserve"> </w:t>
            </w:r>
          </w:p>
        </w:tc>
        <w:tc>
          <w:tcPr>
            <w:tcW w:w="1560" w:type="dxa"/>
          </w:tcPr>
          <w:p w:rsidR="003703FB"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3703FB" w:rsidRPr="004A47AA" w:rsidRDefault="003703FB" w:rsidP="003703FB">
            <w:pPr>
              <w:jc w:val="center"/>
              <w:rPr>
                <w:rFonts w:ascii="Times New Roman" w:hAnsi="Times New Roman" w:cs="Times New Roman"/>
                <w:sz w:val="24"/>
                <w:szCs w:val="24"/>
              </w:rPr>
            </w:pPr>
          </w:p>
        </w:tc>
      </w:tr>
      <w:tr w:rsidR="003703FB" w:rsidRPr="004A47AA" w:rsidTr="00720300">
        <w:tc>
          <w:tcPr>
            <w:tcW w:w="750" w:type="dxa"/>
          </w:tcPr>
          <w:p w:rsidR="003703FB"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60</w:t>
            </w:r>
          </w:p>
        </w:tc>
        <w:tc>
          <w:tcPr>
            <w:tcW w:w="6729" w:type="dxa"/>
          </w:tcPr>
          <w:p w:rsidR="003703FB" w:rsidRPr="00B96174" w:rsidRDefault="003703FB" w:rsidP="003703FB">
            <w:pPr>
              <w:autoSpaceDE w:val="0"/>
              <w:autoSpaceDN w:val="0"/>
              <w:adjustRightInd w:val="0"/>
              <w:rPr>
                <w:rFonts w:ascii="Times New Roman" w:hAnsi="Times New Roman"/>
                <w:color w:val="000000"/>
                <w:sz w:val="24"/>
                <w:szCs w:val="24"/>
              </w:rPr>
            </w:pPr>
            <w:r w:rsidRPr="00B96174">
              <w:rPr>
                <w:rFonts w:ascii="Times New Roman" w:hAnsi="Times New Roman"/>
                <w:color w:val="000000"/>
                <w:sz w:val="24"/>
                <w:szCs w:val="24"/>
              </w:rPr>
              <w:t>Сгребание травы и листьев.</w:t>
            </w:r>
          </w:p>
        </w:tc>
        <w:tc>
          <w:tcPr>
            <w:tcW w:w="1560" w:type="dxa"/>
          </w:tcPr>
          <w:p w:rsidR="003703FB"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3703FB" w:rsidRPr="004A47AA" w:rsidRDefault="003703FB" w:rsidP="003703FB">
            <w:pPr>
              <w:jc w:val="center"/>
              <w:rPr>
                <w:rFonts w:ascii="Times New Roman" w:hAnsi="Times New Roman" w:cs="Times New Roman"/>
                <w:sz w:val="24"/>
                <w:szCs w:val="24"/>
              </w:rPr>
            </w:pPr>
          </w:p>
        </w:tc>
      </w:tr>
      <w:tr w:rsidR="003703FB" w:rsidRPr="004A47AA" w:rsidTr="00720300">
        <w:tc>
          <w:tcPr>
            <w:tcW w:w="750" w:type="dxa"/>
          </w:tcPr>
          <w:p w:rsidR="003703FB" w:rsidRPr="004A47AA" w:rsidRDefault="003703FB"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61</w:t>
            </w:r>
          </w:p>
        </w:tc>
        <w:tc>
          <w:tcPr>
            <w:tcW w:w="6729" w:type="dxa"/>
          </w:tcPr>
          <w:p w:rsidR="003703FB" w:rsidRPr="00B96174" w:rsidRDefault="003703FB" w:rsidP="003703FB">
            <w:pPr>
              <w:autoSpaceDE w:val="0"/>
              <w:autoSpaceDN w:val="0"/>
              <w:adjustRightInd w:val="0"/>
              <w:rPr>
                <w:rFonts w:ascii="Times New Roman" w:hAnsi="Times New Roman"/>
                <w:color w:val="000000"/>
                <w:sz w:val="24"/>
                <w:szCs w:val="24"/>
              </w:rPr>
            </w:pPr>
            <w:r w:rsidRPr="00B96174">
              <w:rPr>
                <w:rFonts w:ascii="Times New Roman" w:hAnsi="Times New Roman"/>
                <w:color w:val="000000"/>
                <w:sz w:val="24"/>
                <w:szCs w:val="24"/>
              </w:rPr>
              <w:t>Уборка снега: сгребание, перебрасывание снега.</w:t>
            </w:r>
          </w:p>
        </w:tc>
        <w:tc>
          <w:tcPr>
            <w:tcW w:w="1560" w:type="dxa"/>
          </w:tcPr>
          <w:p w:rsidR="003703FB"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3703FB" w:rsidRPr="004A47AA" w:rsidRDefault="003703FB" w:rsidP="003703FB">
            <w:pPr>
              <w:jc w:val="center"/>
              <w:rPr>
                <w:rFonts w:ascii="Times New Roman" w:hAnsi="Times New Roman" w:cs="Times New Roman"/>
                <w:sz w:val="24"/>
                <w:szCs w:val="24"/>
              </w:rPr>
            </w:pPr>
          </w:p>
        </w:tc>
      </w:tr>
      <w:tr w:rsidR="008726E9" w:rsidRPr="004A47AA" w:rsidTr="00720300">
        <w:tc>
          <w:tcPr>
            <w:tcW w:w="750" w:type="dxa"/>
          </w:tcPr>
          <w:p w:rsidR="008726E9"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62</w:t>
            </w:r>
          </w:p>
        </w:tc>
        <w:tc>
          <w:tcPr>
            <w:tcW w:w="6729" w:type="dxa"/>
          </w:tcPr>
          <w:p w:rsidR="008726E9" w:rsidRPr="00B96174" w:rsidRDefault="008726E9" w:rsidP="003703F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Уход за уборочным инвентарем.</w:t>
            </w:r>
          </w:p>
        </w:tc>
        <w:tc>
          <w:tcPr>
            <w:tcW w:w="1560" w:type="dxa"/>
          </w:tcPr>
          <w:p w:rsidR="008726E9"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8726E9" w:rsidRPr="004A47AA" w:rsidRDefault="008726E9" w:rsidP="003703FB">
            <w:pPr>
              <w:jc w:val="center"/>
              <w:rPr>
                <w:rFonts w:ascii="Times New Roman" w:hAnsi="Times New Roman" w:cs="Times New Roman"/>
                <w:sz w:val="24"/>
                <w:szCs w:val="24"/>
              </w:rPr>
            </w:pPr>
          </w:p>
        </w:tc>
      </w:tr>
      <w:tr w:rsidR="003703FB" w:rsidRPr="004A47AA" w:rsidTr="00180CE8">
        <w:tc>
          <w:tcPr>
            <w:tcW w:w="750" w:type="dxa"/>
          </w:tcPr>
          <w:p w:rsidR="003703FB"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63</w:t>
            </w:r>
          </w:p>
        </w:tc>
        <w:tc>
          <w:tcPr>
            <w:tcW w:w="6729" w:type="dxa"/>
            <w:tcBorders>
              <w:top w:val="single" w:sz="4" w:space="0" w:color="auto"/>
              <w:left w:val="single" w:sz="4" w:space="0" w:color="auto"/>
              <w:bottom w:val="single" w:sz="4" w:space="0" w:color="auto"/>
              <w:right w:val="single" w:sz="4" w:space="0" w:color="auto"/>
            </w:tcBorders>
          </w:tcPr>
          <w:p w:rsidR="003703FB" w:rsidRDefault="003703FB" w:rsidP="003703FB">
            <w:pPr>
              <w:suppressAutoHyphens/>
              <w:rPr>
                <w:rFonts w:ascii="Times New Roman" w:hAnsi="Times New Roman" w:cs="Times New Roman"/>
                <w:sz w:val="24"/>
                <w:szCs w:val="24"/>
                <w:lang w:eastAsia="ar-SA"/>
              </w:rPr>
            </w:pPr>
            <w:r w:rsidRPr="00B96174">
              <w:rPr>
                <w:rFonts w:ascii="Times New Roman" w:hAnsi="Times New Roman"/>
                <w:color w:val="000000"/>
                <w:sz w:val="24"/>
                <w:szCs w:val="24"/>
              </w:rPr>
              <w:t>Ведение домашнего хозяйства. Обобщение по темам.</w:t>
            </w:r>
          </w:p>
        </w:tc>
        <w:tc>
          <w:tcPr>
            <w:tcW w:w="1560" w:type="dxa"/>
          </w:tcPr>
          <w:p w:rsidR="003703FB" w:rsidRPr="004A47AA" w:rsidRDefault="008726E9"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3703FB" w:rsidRPr="004A47AA" w:rsidRDefault="003703FB" w:rsidP="003703FB">
            <w:pPr>
              <w:jc w:val="center"/>
              <w:rPr>
                <w:rFonts w:ascii="Times New Roman" w:hAnsi="Times New Roman" w:cs="Times New Roman"/>
                <w:sz w:val="24"/>
                <w:szCs w:val="24"/>
              </w:rPr>
            </w:pPr>
          </w:p>
        </w:tc>
      </w:tr>
      <w:tr w:rsidR="008726E9" w:rsidRPr="004A47AA" w:rsidTr="00E6536C">
        <w:tc>
          <w:tcPr>
            <w:tcW w:w="7479" w:type="dxa"/>
            <w:gridSpan w:val="2"/>
            <w:tcBorders>
              <w:right w:val="single" w:sz="4" w:space="0" w:color="auto"/>
            </w:tcBorders>
          </w:tcPr>
          <w:p w:rsidR="008726E9" w:rsidRDefault="008726E9" w:rsidP="003703FB">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Итого </w:t>
            </w:r>
          </w:p>
        </w:tc>
        <w:tc>
          <w:tcPr>
            <w:tcW w:w="1560" w:type="dxa"/>
          </w:tcPr>
          <w:p w:rsidR="008726E9" w:rsidRPr="004A47AA" w:rsidRDefault="007C4DD8" w:rsidP="003703F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68</w:t>
            </w:r>
          </w:p>
        </w:tc>
        <w:tc>
          <w:tcPr>
            <w:tcW w:w="1843" w:type="dxa"/>
            <w:tcBorders>
              <w:right w:val="single" w:sz="4" w:space="0" w:color="auto"/>
            </w:tcBorders>
          </w:tcPr>
          <w:p w:rsidR="008726E9" w:rsidRPr="004A47AA" w:rsidRDefault="008726E9" w:rsidP="003703FB">
            <w:pPr>
              <w:jc w:val="center"/>
              <w:rPr>
                <w:rFonts w:ascii="Times New Roman" w:hAnsi="Times New Roman" w:cs="Times New Roman"/>
                <w:sz w:val="24"/>
                <w:szCs w:val="24"/>
              </w:rPr>
            </w:pPr>
          </w:p>
        </w:tc>
      </w:tr>
    </w:tbl>
    <w:p w:rsidR="00144FFC" w:rsidRPr="004A47AA" w:rsidRDefault="00144FFC" w:rsidP="00B11FAE">
      <w:pPr>
        <w:suppressAutoHyphens/>
        <w:spacing w:after="0" w:line="240" w:lineRule="auto"/>
        <w:jc w:val="center"/>
        <w:rPr>
          <w:rFonts w:ascii="Times New Roman" w:eastAsia="Times New Roman" w:hAnsi="Times New Roman" w:cs="Times New Roman"/>
          <w:i/>
          <w:sz w:val="24"/>
          <w:szCs w:val="24"/>
          <w:lang w:eastAsia="ar-SA"/>
        </w:rPr>
      </w:pPr>
    </w:p>
    <w:sectPr w:rsidR="00144FFC" w:rsidRPr="004A47AA" w:rsidSect="00832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D9E"/>
    <w:multiLevelType w:val="hybridMultilevel"/>
    <w:tmpl w:val="106EBCD2"/>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315EB"/>
    <w:multiLevelType w:val="hybridMultilevel"/>
    <w:tmpl w:val="01487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F14FB"/>
    <w:multiLevelType w:val="hybridMultilevel"/>
    <w:tmpl w:val="08A05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B2D82"/>
    <w:multiLevelType w:val="hybridMultilevel"/>
    <w:tmpl w:val="04B25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9F5E2E"/>
    <w:multiLevelType w:val="hybridMultilevel"/>
    <w:tmpl w:val="ADFC26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3819546C"/>
    <w:multiLevelType w:val="hybridMultilevel"/>
    <w:tmpl w:val="1D62B00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8B652F6"/>
    <w:multiLevelType w:val="hybridMultilevel"/>
    <w:tmpl w:val="F7C6F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631915"/>
    <w:multiLevelType w:val="hybridMultilevel"/>
    <w:tmpl w:val="D91A4B8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805E7A"/>
    <w:multiLevelType w:val="hybridMultilevel"/>
    <w:tmpl w:val="57EA1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F0F20"/>
    <w:multiLevelType w:val="hybridMultilevel"/>
    <w:tmpl w:val="D022314A"/>
    <w:lvl w:ilvl="0" w:tplc="0419000B">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3">
    <w:nsid w:val="438B7B5D"/>
    <w:multiLevelType w:val="hybridMultilevel"/>
    <w:tmpl w:val="D0700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6C34A8"/>
    <w:multiLevelType w:val="hybridMultilevel"/>
    <w:tmpl w:val="882EE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8C16A0"/>
    <w:multiLevelType w:val="hybridMultilevel"/>
    <w:tmpl w:val="7A8602A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68F837D6"/>
    <w:multiLevelType w:val="hybridMultilevel"/>
    <w:tmpl w:val="BC6AB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08544B"/>
    <w:multiLevelType w:val="hybridMultilevel"/>
    <w:tmpl w:val="1BF0209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76654A8F"/>
    <w:multiLevelType w:val="hybridMultilevel"/>
    <w:tmpl w:val="44E0B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7"/>
  </w:num>
  <w:num w:numId="6">
    <w:abstractNumId w:val="2"/>
  </w:num>
  <w:num w:numId="7">
    <w:abstractNumId w:val="0"/>
  </w:num>
  <w:num w:numId="8">
    <w:abstractNumId w:val="7"/>
  </w:num>
  <w:num w:numId="9">
    <w:abstractNumId w:val="14"/>
  </w:num>
  <w:num w:numId="10">
    <w:abstractNumId w:val="12"/>
  </w:num>
  <w:num w:numId="11">
    <w:abstractNumId w:val="16"/>
  </w:num>
  <w:num w:numId="12">
    <w:abstractNumId w:val="3"/>
  </w:num>
  <w:num w:numId="13">
    <w:abstractNumId w:val="10"/>
  </w:num>
  <w:num w:numId="14">
    <w:abstractNumId w:val="15"/>
  </w:num>
  <w:num w:numId="15">
    <w:abstractNumId w:val="5"/>
  </w:num>
  <w:num w:numId="16">
    <w:abstractNumId w:val="9"/>
  </w:num>
  <w:num w:numId="17">
    <w:abstractNumId w:val="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D9"/>
    <w:rsid w:val="000E038E"/>
    <w:rsid w:val="00144FFC"/>
    <w:rsid w:val="002F2CB4"/>
    <w:rsid w:val="002F3D23"/>
    <w:rsid w:val="003703FB"/>
    <w:rsid w:val="00395438"/>
    <w:rsid w:val="004358D9"/>
    <w:rsid w:val="00444DAD"/>
    <w:rsid w:val="004A47AA"/>
    <w:rsid w:val="00510D42"/>
    <w:rsid w:val="00550A79"/>
    <w:rsid w:val="005A568E"/>
    <w:rsid w:val="00703F10"/>
    <w:rsid w:val="007C4DD8"/>
    <w:rsid w:val="008726E9"/>
    <w:rsid w:val="0098049B"/>
    <w:rsid w:val="00B11FAE"/>
    <w:rsid w:val="00BE7994"/>
    <w:rsid w:val="00C416A2"/>
    <w:rsid w:val="00CC2939"/>
    <w:rsid w:val="00CF4D23"/>
    <w:rsid w:val="00D43E23"/>
    <w:rsid w:val="00F0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521A3-577A-4315-9A34-472538C2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7AA"/>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4A47AA"/>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F10"/>
    <w:pPr>
      <w:suppressAutoHyphens/>
      <w:spacing w:after="0" w:line="240" w:lineRule="auto"/>
    </w:pPr>
    <w:rPr>
      <w:rFonts w:ascii="Calibri" w:eastAsia="Times New Roman" w:hAnsi="Calibri" w:cs="Times New Roman"/>
      <w:lang w:eastAsia="ar-SA"/>
    </w:rPr>
  </w:style>
  <w:style w:type="paragraph" w:styleId="a5">
    <w:name w:val="List Paragraph"/>
    <w:basedOn w:val="a"/>
    <w:uiPriority w:val="34"/>
    <w:qFormat/>
    <w:rsid w:val="00703F10"/>
    <w:pPr>
      <w:ind w:left="720"/>
      <w:contextualSpacing/>
    </w:pPr>
  </w:style>
  <w:style w:type="table" w:customStyle="1" w:styleId="2">
    <w:name w:val="Сетка таблицы2"/>
    <w:basedOn w:val="a1"/>
    <w:next w:val="a3"/>
    <w:uiPriority w:val="39"/>
    <w:rsid w:val="00980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F3D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3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Station</dc:creator>
  <cp:keywords/>
  <dc:description/>
  <cp:lastModifiedBy>Секретарь</cp:lastModifiedBy>
  <cp:revision>21</cp:revision>
  <cp:lastPrinted>2023-08-31T10:06:00Z</cp:lastPrinted>
  <dcterms:created xsi:type="dcterms:W3CDTF">2023-08-22T11:21:00Z</dcterms:created>
  <dcterms:modified xsi:type="dcterms:W3CDTF">2023-08-31T23:27:00Z</dcterms:modified>
</cp:coreProperties>
</file>