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8B" w:rsidRPr="00EF31D8" w:rsidRDefault="001A4BC4">
      <w:pPr>
        <w:rPr>
          <w:lang w:val="ru-RU"/>
        </w:rPr>
        <w:sectPr w:rsidR="00675A8B" w:rsidRPr="00EF31D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911709"/>
      <w:bookmarkStart w:id="1" w:name="_GoBack"/>
      <w:r>
        <w:rPr>
          <w:noProof/>
          <w:lang w:val="ru-RU" w:eastAsia="ru-RU"/>
        </w:rPr>
        <w:drawing>
          <wp:inline distT="0" distB="0" distL="0" distR="0" wp14:anchorId="65795828" wp14:editId="4DAB3FF2">
            <wp:extent cx="6301930" cy="858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372" t="16239" r="35737" b="6551"/>
                    <a:stretch/>
                  </pic:blipFill>
                  <pic:spPr bwMode="auto">
                    <a:xfrm>
                      <a:off x="0" y="0"/>
                      <a:ext cx="6301930" cy="858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bookmarkStart w:id="2" w:name="block-911708"/>
      <w:bookmarkEnd w:id="0"/>
      <w:r w:rsidRPr="00EF31D8"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EF31D8">
        <w:rPr>
          <w:rFonts w:ascii="Times New Roman" w:hAnsi="Times New Roman"/>
          <w:color w:val="333333"/>
          <w:sz w:val="24"/>
          <w:lang w:val="ru-RU"/>
        </w:rPr>
        <w:t xml:space="preserve">рабочей </w:t>
      </w:r>
      <w:r w:rsidRPr="00EF31D8">
        <w:rPr>
          <w:rFonts w:ascii="Times New Roman" w:hAnsi="Times New Roman"/>
          <w:color w:val="000000"/>
          <w:sz w:val="24"/>
          <w:lang w:val="ru-RU"/>
        </w:rPr>
        <w:t>программе воспитания.</w:t>
      </w:r>
      <w:proofErr w:type="gramEnd"/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развития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обу­чающихся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ЦЕЛИ ИЗУЧЕНИЯ </w:t>
      </w:r>
      <w:r w:rsidRPr="00EF31D8">
        <w:rPr>
          <w:rFonts w:ascii="Times New Roman" w:hAnsi="Times New Roman"/>
          <w:b/>
          <w:color w:val="333333"/>
          <w:sz w:val="24"/>
          <w:lang w:val="ru-RU"/>
        </w:rPr>
        <w:t>УЧЕБНОГО ПРЕДМЕТА</w:t>
      </w: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 «ГЕОГРАФИЯ»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Изучение географии в общем образовании направлено на достижение следующих целей: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75A8B" w:rsidRDefault="0059045C" w:rsidP="00EF3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Учебным планом на изучение географии отводится </w:t>
      </w:r>
      <w:r w:rsidR="009A3F87" w:rsidRPr="00EF31D8">
        <w:rPr>
          <w:rFonts w:ascii="Times New Roman" w:hAnsi="Times New Roman"/>
          <w:color w:val="000000"/>
          <w:sz w:val="24"/>
          <w:lang w:val="ru-RU"/>
        </w:rPr>
        <w:t>68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часа: по 2 часа </w:t>
      </w:r>
      <w:r w:rsidR="009A3F87" w:rsidRPr="00EF31D8">
        <w:rPr>
          <w:rFonts w:ascii="Times New Roman" w:hAnsi="Times New Roman"/>
          <w:color w:val="000000"/>
          <w:sz w:val="24"/>
          <w:lang w:val="ru-RU"/>
        </w:rPr>
        <w:t xml:space="preserve"> в </w:t>
      </w:r>
      <w:r w:rsidRPr="00EF31D8">
        <w:rPr>
          <w:rFonts w:ascii="Times New Roman" w:hAnsi="Times New Roman"/>
          <w:color w:val="000000"/>
          <w:sz w:val="24"/>
          <w:lang w:val="ru-RU"/>
        </w:rPr>
        <w:t>9 класс</w:t>
      </w:r>
      <w:r w:rsidR="009A3F87" w:rsidRPr="00EF31D8">
        <w:rPr>
          <w:rFonts w:ascii="Times New Roman" w:hAnsi="Times New Roman"/>
          <w:color w:val="000000"/>
          <w:sz w:val="24"/>
          <w:lang w:val="ru-RU"/>
        </w:rPr>
        <w:t>е</w:t>
      </w:r>
      <w:r w:rsidRPr="00EF31D8">
        <w:rPr>
          <w:rFonts w:ascii="Times New Roman" w:hAnsi="Times New Roman"/>
          <w:color w:val="000000"/>
          <w:sz w:val="24"/>
          <w:lang w:val="ru-RU"/>
        </w:rPr>
        <w:t>.</w:t>
      </w:r>
    </w:p>
    <w:p w:rsidR="00EF31D8" w:rsidRDefault="00EF31D8" w:rsidP="00EF3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8"/>
        <w:jc w:val="both"/>
        <w:rPr>
          <w:sz w:val="20"/>
          <w:lang w:val="ru-RU"/>
        </w:rPr>
      </w:pPr>
      <w:bookmarkStart w:id="3" w:name="block-911707"/>
      <w:bookmarkEnd w:id="2"/>
      <w:r w:rsidRPr="00EF31D8">
        <w:rPr>
          <w:rFonts w:ascii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Раздел 1. Хозяйство России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Тема 1. Общая характеристика хозяйства России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Тема 2. Топливно-энергетический комплекс (ТЭК)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Тема 3. Металлургический комплекс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Тема 4. Машиностроительный комплекс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Практическая работа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Тема 5. Химико-лесной комплекс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Химическая промышленность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важнейших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Лесопромышленный комплекс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Практическая работа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 w:rsidRPr="00EF31D8">
        <w:rPr>
          <w:rFonts w:ascii="Times New Roman" w:hAnsi="Times New Roman"/>
          <w:color w:val="000000"/>
          <w:sz w:val="24"/>
        </w:rPr>
        <w:t>II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EF31D8">
        <w:rPr>
          <w:rFonts w:ascii="Times New Roman" w:hAnsi="Times New Roman"/>
          <w:color w:val="000000"/>
          <w:sz w:val="24"/>
        </w:rPr>
        <w:t>III</w:t>
      </w:r>
      <w:r w:rsidRPr="00EF31D8">
        <w:rPr>
          <w:rFonts w:ascii="Times New Roman" w:hAnsi="Times New Roman"/>
          <w:color w:val="000000"/>
          <w:sz w:val="24"/>
          <w:lang w:val="ru-RU"/>
        </w:rPr>
        <w:t>, Приложения № 1 и № 18) с целью определения перспектив и проблем развития комплекса.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Тема 6. Агропромышленный комплекс (АПК)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Практическая работа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1. Определение влияния природных и социальных факторов на размещение отраслей АПК.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Тема 7. Инфраструктурный комплекс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Транспорт и охрана окружающей среды.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2. Характеристика туристско-рекреационного потенциала своего края.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Тема 8. Обобщение знаний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Практическая работа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Раздел 2. Регионы России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Тема 1. </w:t>
      </w:r>
      <w:proofErr w:type="gramStart"/>
      <w:r w:rsidRPr="00EF31D8">
        <w:rPr>
          <w:rFonts w:ascii="Times New Roman" w:hAnsi="Times New Roman"/>
          <w:b/>
          <w:color w:val="000000"/>
          <w:sz w:val="24"/>
          <w:lang w:val="ru-RU"/>
        </w:rPr>
        <w:t>Западный</w:t>
      </w:r>
      <w:proofErr w:type="gramEnd"/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 макрорегион (Европейская часть) России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1. Сравнение ЭГП двух географических районов страны по разным источникам информации.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Тема 2. Азиатская (Восточная) часть России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Практическая работа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Тема 3. Обобщение знаний 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Раздел 6. Россия в современном мире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EF31D8" w:rsidRDefault="00EF31D8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bookmarkStart w:id="4" w:name="block-911704"/>
      <w:bookmarkEnd w:id="3"/>
      <w:r w:rsidRPr="00EF31D8">
        <w:rPr>
          <w:rFonts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EF31D8">
        <w:rPr>
          <w:rFonts w:ascii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EF31D8">
        <w:rPr>
          <w:rFonts w:ascii="Times New Roman" w:hAnsi="Times New Roman"/>
          <w:color w:val="000000"/>
          <w:sz w:val="24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EF31D8">
        <w:rPr>
          <w:rFonts w:ascii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разно-образной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lastRenderedPageBreak/>
        <w:t>Духовно-нравственного воспитания: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EF31D8">
        <w:rPr>
          <w:rFonts w:ascii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бережно относиться к природе и окружающей среде.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EF31D8">
        <w:rPr>
          <w:rFonts w:ascii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gramStart"/>
      <w:r w:rsidRPr="00EF31D8">
        <w:rPr>
          <w:rFonts w:ascii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EF31D8">
        <w:rPr>
          <w:rFonts w:ascii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Изучение географии в основной школе способствует достижению метапредметных результатов, в том числе: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</w:t>
      </w:r>
    </w:p>
    <w:p w:rsidR="00675A8B" w:rsidRPr="00EF31D8" w:rsidRDefault="0059045C" w:rsidP="00EF31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675A8B" w:rsidRPr="00EF31D8" w:rsidRDefault="0059045C" w:rsidP="00EF31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75A8B" w:rsidRPr="00EF31D8" w:rsidRDefault="0059045C" w:rsidP="00EF31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75A8B" w:rsidRPr="00EF31D8" w:rsidRDefault="0059045C" w:rsidP="00EF31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675A8B" w:rsidRPr="00EF31D8" w:rsidRDefault="0059045C" w:rsidP="00EF31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675A8B" w:rsidRPr="00EF31D8" w:rsidRDefault="0059045C" w:rsidP="00EF31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r w:rsidRPr="00EF31D8">
        <w:rPr>
          <w:rFonts w:ascii="Times New Roman" w:hAnsi="Times New Roman"/>
          <w:b/>
          <w:color w:val="000000"/>
          <w:sz w:val="24"/>
        </w:rPr>
        <w:t>Базовые исследовательские действия</w:t>
      </w:r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Использовать географические вопросы как исследовательский инструмент познания;</w:t>
      </w:r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оценивать достоверность информации, полученной в ходе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гео­графического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исследования;</w:t>
      </w:r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675A8B" w:rsidRPr="00EF31D8" w:rsidRDefault="0059045C" w:rsidP="00EF31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r w:rsidRPr="00EF31D8">
        <w:rPr>
          <w:rFonts w:ascii="Times New Roman" w:hAnsi="Times New Roman"/>
          <w:b/>
          <w:color w:val="000000"/>
          <w:sz w:val="24"/>
        </w:rPr>
        <w:t>Работа с информацией</w:t>
      </w:r>
    </w:p>
    <w:p w:rsidR="00675A8B" w:rsidRPr="00EF31D8" w:rsidRDefault="0059045C" w:rsidP="00EF31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675A8B" w:rsidRPr="00EF31D8" w:rsidRDefault="0059045C" w:rsidP="00EF31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675A8B" w:rsidRPr="00EF31D8" w:rsidRDefault="0059045C" w:rsidP="00EF31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675A8B" w:rsidRPr="00EF31D8" w:rsidRDefault="0059045C" w:rsidP="00EF31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географической информации;</w:t>
      </w:r>
    </w:p>
    <w:p w:rsidR="00675A8B" w:rsidRPr="00EF31D8" w:rsidRDefault="0059045C" w:rsidP="00EF31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675A8B" w:rsidRPr="00EF31D8" w:rsidRDefault="0059045C" w:rsidP="00EF31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систематизировать географическую информацию в разных формах.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Общение</w:t>
      </w:r>
    </w:p>
    <w:p w:rsidR="00675A8B" w:rsidRPr="00EF31D8" w:rsidRDefault="0059045C" w:rsidP="00EF31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675A8B" w:rsidRPr="00EF31D8" w:rsidRDefault="0059045C" w:rsidP="00EF31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75A8B" w:rsidRPr="00EF31D8" w:rsidRDefault="0059045C" w:rsidP="00EF31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675A8B" w:rsidRPr="00EF31D8" w:rsidRDefault="0059045C" w:rsidP="00EF31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публично представлять результаты выполненного исследования или проекта.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r w:rsidRPr="00EF31D8">
        <w:rPr>
          <w:rFonts w:ascii="Times New Roman" w:hAnsi="Times New Roman"/>
          <w:b/>
          <w:color w:val="000000"/>
          <w:sz w:val="24"/>
        </w:rPr>
        <w:t>Совместная деятельность (сотрудничество)</w:t>
      </w:r>
    </w:p>
    <w:p w:rsidR="00675A8B" w:rsidRPr="00EF31D8" w:rsidRDefault="0059045C" w:rsidP="00EF31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75A8B" w:rsidRPr="00EF31D8" w:rsidRDefault="0059045C" w:rsidP="00EF31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75A8B" w:rsidRPr="00EF31D8" w:rsidRDefault="0059045C" w:rsidP="00EF31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r w:rsidRPr="00EF31D8">
        <w:rPr>
          <w:rFonts w:ascii="Times New Roman" w:hAnsi="Times New Roman"/>
          <w:b/>
          <w:color w:val="000000"/>
          <w:sz w:val="24"/>
        </w:rPr>
        <w:t>Самоорганизация</w:t>
      </w:r>
    </w:p>
    <w:p w:rsidR="00675A8B" w:rsidRPr="00EF31D8" w:rsidRDefault="0059045C" w:rsidP="00EF31D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75A8B" w:rsidRPr="00EF31D8" w:rsidRDefault="0059045C" w:rsidP="00EF31D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r w:rsidRPr="00EF31D8">
        <w:rPr>
          <w:rFonts w:ascii="Times New Roman" w:hAnsi="Times New Roman"/>
          <w:b/>
          <w:color w:val="000000"/>
          <w:sz w:val="24"/>
        </w:rPr>
        <w:t>Самоконтроль (рефлексия)</w:t>
      </w:r>
    </w:p>
    <w:p w:rsidR="00675A8B" w:rsidRPr="00EF31D8" w:rsidRDefault="0059045C" w:rsidP="00EF31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владеть способами самоконтроля и рефлексии;</w:t>
      </w:r>
    </w:p>
    <w:p w:rsidR="00675A8B" w:rsidRPr="00EF31D8" w:rsidRDefault="0059045C" w:rsidP="00EF31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675A8B" w:rsidRPr="00EF31D8" w:rsidRDefault="0059045C" w:rsidP="00EF31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75A8B" w:rsidRPr="00EF31D8" w:rsidRDefault="0059045C" w:rsidP="00EF31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цели и условиям</w:t>
      </w: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r w:rsidRPr="00EF31D8">
        <w:rPr>
          <w:rFonts w:ascii="Times New Roman" w:hAnsi="Times New Roman"/>
          <w:b/>
          <w:color w:val="000000"/>
          <w:sz w:val="24"/>
        </w:rPr>
        <w:t>Принятие себя и других</w:t>
      </w:r>
    </w:p>
    <w:p w:rsidR="00675A8B" w:rsidRPr="00EF31D8" w:rsidRDefault="0059045C" w:rsidP="00EF31D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осознанно относиться к другому человеку, его мнению;</w:t>
      </w:r>
    </w:p>
    <w:p w:rsidR="00675A8B" w:rsidRPr="00EF31D8" w:rsidRDefault="0059045C" w:rsidP="00EF31D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 xml:space="preserve">признавать своё право на ошибку и такое же право 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другого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>.</w:t>
      </w:r>
    </w:p>
    <w:p w:rsidR="00675A8B" w:rsidRPr="00EF31D8" w:rsidRDefault="00675A8B" w:rsidP="00EF31D8">
      <w:pPr>
        <w:spacing w:after="0" w:line="240" w:lineRule="auto"/>
        <w:ind w:firstLine="709"/>
        <w:jc w:val="both"/>
        <w:rPr>
          <w:sz w:val="20"/>
          <w:lang w:val="ru-RU"/>
        </w:rPr>
      </w:pPr>
    </w:p>
    <w:p w:rsidR="00675A8B" w:rsidRPr="00EF31D8" w:rsidRDefault="0059045C" w:rsidP="00EF31D8">
      <w:pPr>
        <w:spacing w:after="0" w:line="240" w:lineRule="auto"/>
        <w:ind w:firstLine="709"/>
        <w:jc w:val="both"/>
        <w:rPr>
          <w:sz w:val="20"/>
        </w:rPr>
      </w:pPr>
      <w:r w:rsidRPr="00EF31D8">
        <w:rPr>
          <w:rFonts w:ascii="Times New Roman" w:hAnsi="Times New Roman"/>
          <w:b/>
          <w:color w:val="000000"/>
          <w:sz w:val="24"/>
        </w:rPr>
        <w:t>ПРЕДМЕТНЫЕ РЕЗУЛЬТАТЫ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различать природно-ресурсный, человеческий и производственный капитал;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lastRenderedPageBreak/>
        <w:t>использовать знания об особенностях компонентов природы Росс</w:t>
      </w:r>
      <w:proofErr w:type="gramStart"/>
      <w:r w:rsidRPr="00EF31D8">
        <w:rPr>
          <w:rFonts w:ascii="Times New Roman" w:hAnsi="Times New Roman"/>
          <w:color w:val="000000"/>
          <w:sz w:val="24"/>
          <w:lang w:val="ru-RU"/>
        </w:rPr>
        <w:t>ии и её</w:t>
      </w:r>
      <w:proofErr w:type="gramEnd"/>
      <w:r w:rsidRPr="00EF31D8">
        <w:rPr>
          <w:rFonts w:ascii="Times New Roman" w:hAnsi="Times New Roman"/>
          <w:color w:val="000000"/>
          <w:sz w:val="24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675A8B" w:rsidRPr="00EF31D8" w:rsidRDefault="0059045C" w:rsidP="00EF31D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EF31D8">
        <w:rPr>
          <w:rFonts w:ascii="Times New Roman" w:hAnsi="Times New Roman"/>
          <w:color w:val="000000"/>
          <w:sz w:val="24"/>
          <w:lang w:val="ru-RU"/>
        </w:rPr>
        <w:t>характеризовать место и роль России в мировом хозяйстве.</w:t>
      </w:r>
    </w:p>
    <w:p w:rsidR="00675A8B" w:rsidRPr="009A3F87" w:rsidRDefault="00675A8B">
      <w:pPr>
        <w:rPr>
          <w:lang w:val="ru-RU"/>
        </w:rPr>
        <w:sectPr w:rsidR="00675A8B" w:rsidRPr="009A3F87">
          <w:pgSz w:w="11906" w:h="16383"/>
          <w:pgMar w:top="1134" w:right="850" w:bottom="1134" w:left="1701" w:header="720" w:footer="720" w:gutter="0"/>
          <w:cols w:space="720"/>
        </w:sectPr>
      </w:pPr>
    </w:p>
    <w:p w:rsidR="00675A8B" w:rsidRDefault="0059045C">
      <w:pPr>
        <w:spacing w:after="0"/>
        <w:ind w:left="120"/>
      </w:pPr>
      <w:bookmarkStart w:id="5" w:name="block-911703"/>
      <w:bookmarkEnd w:id="4"/>
      <w:r w:rsidRPr="009A3F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5A8B" w:rsidRDefault="005904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272"/>
        <w:gridCol w:w="3969"/>
      </w:tblGrid>
      <w:tr w:rsidR="00675A8B" w:rsidTr="00EF31D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4595" w:type="dxa"/>
            <w:gridSpan w:val="3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5A8B" w:rsidRDefault="00675A8B">
            <w:pPr>
              <w:spacing w:after="0"/>
              <w:ind w:left="135"/>
            </w:pPr>
          </w:p>
        </w:tc>
      </w:tr>
      <w:tr w:rsidR="00675A8B" w:rsidTr="00EF31D8">
        <w:trPr>
          <w:trHeight w:val="144"/>
          <w:tblCellSpacing w:w="20" w:type="nil"/>
        </w:trPr>
        <w:tc>
          <w:tcPr>
            <w:tcW w:w="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A8B" w:rsidRDefault="00675A8B"/>
        </w:tc>
        <w:tc>
          <w:tcPr>
            <w:tcW w:w="47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A8B" w:rsidRDefault="00675A8B"/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A8B" w:rsidRDefault="00675A8B"/>
        </w:tc>
      </w:tr>
      <w:tr w:rsidR="00675A8B" w:rsidTr="00EF31D8">
        <w:trPr>
          <w:trHeight w:val="144"/>
          <w:tblCellSpacing w:w="20" w:type="nil"/>
        </w:trPr>
        <w:tc>
          <w:tcPr>
            <w:tcW w:w="14275" w:type="dxa"/>
            <w:gridSpan w:val="6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675A8B" w:rsidRPr="001A4BC4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41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112"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41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112"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41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112"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41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112"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41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112"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41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112"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41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112"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41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112"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Tr="00EF31D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7082" w:type="dxa"/>
            <w:gridSpan w:val="3"/>
            <w:tcMar>
              <w:top w:w="50" w:type="dxa"/>
              <w:left w:w="100" w:type="dxa"/>
            </w:tcMar>
            <w:vAlign w:val="center"/>
          </w:tcPr>
          <w:p w:rsidR="00675A8B" w:rsidRDefault="00675A8B"/>
        </w:tc>
      </w:tr>
      <w:tr w:rsidR="00675A8B" w:rsidTr="00EF31D8">
        <w:trPr>
          <w:trHeight w:val="144"/>
          <w:tblCellSpacing w:w="20" w:type="nil"/>
        </w:trPr>
        <w:tc>
          <w:tcPr>
            <w:tcW w:w="14275" w:type="dxa"/>
            <w:gridSpan w:val="6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675A8B" w:rsidRPr="001A4BC4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lastRenderedPageBreak/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41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112"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 России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41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112"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 w:rsidTr="00EF31D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41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112"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Tr="00EF31D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7082" w:type="dxa"/>
            <w:gridSpan w:val="3"/>
            <w:tcMar>
              <w:top w:w="50" w:type="dxa"/>
              <w:left w:w="100" w:type="dxa"/>
            </w:tcMar>
            <w:vAlign w:val="center"/>
          </w:tcPr>
          <w:p w:rsidR="00675A8B" w:rsidRDefault="00675A8B"/>
        </w:tc>
      </w:tr>
      <w:tr w:rsidR="00675A8B" w:rsidRPr="001A4BC4" w:rsidTr="00EF31D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41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112"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 w:rsidTr="00EF31D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41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112"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Tr="00EF31D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75A8B" w:rsidRDefault="00675A8B"/>
        </w:tc>
      </w:tr>
    </w:tbl>
    <w:p w:rsidR="00675A8B" w:rsidRDefault="00675A8B">
      <w:pPr>
        <w:sectPr w:rsidR="00675A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5A8B" w:rsidRDefault="0059045C">
      <w:pPr>
        <w:spacing w:after="0"/>
        <w:ind w:left="120"/>
      </w:pPr>
      <w:bookmarkStart w:id="6" w:name="block-91170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5A8B" w:rsidRDefault="005904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082"/>
        <w:gridCol w:w="1096"/>
        <w:gridCol w:w="1841"/>
        <w:gridCol w:w="1910"/>
        <w:gridCol w:w="1423"/>
        <w:gridCol w:w="2873"/>
      </w:tblGrid>
      <w:tr w:rsidR="00675A8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1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5A8B" w:rsidRDefault="00675A8B">
            <w:pPr>
              <w:spacing w:after="0"/>
              <w:ind w:left="135"/>
            </w:pPr>
          </w:p>
        </w:tc>
      </w:tr>
      <w:tr w:rsidR="00675A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A8B" w:rsidRDefault="00675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A8B" w:rsidRDefault="00675A8B"/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5A8B" w:rsidRDefault="00675A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A8B" w:rsidRDefault="00675A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5A8B" w:rsidRDefault="00675A8B"/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/886647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8"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/886647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/8866497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/8866497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"Определение 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/88664</w:instrText>
            </w:r>
            <w:r w:rsidR="001A4BC4">
              <w:instrText>d</w:instrText>
            </w:r>
            <w:r w:rsidR="001A4BC4" w:rsidRPr="001A4BC4">
              <w:rPr>
                <w:lang w:val="ru-RU"/>
              </w:rPr>
              <w:instrText>20"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Состав, место и значение в хозяйстве. Место России в мировой добыче основных видов топливных ресурсов. Угольная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промышленность: география основных современных и перспективных районов добычи и переработки топливных ресурсов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/8866505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/8866505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/886651</w:instrText>
            </w:r>
            <w:r w:rsidR="001A4BC4">
              <w:instrText>bc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/886651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/886652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/886652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 в производстве электроэнергии. Размещение крупнейших электростанций. Каскады ГЭС. Практическая работа по теме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/8866541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/8866541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 возобновляемые источники энергии (ВИЭ), их особенности и доля в производстве электроэнергии. Энергосистемы. Влияние ТЭК на окружающую среду. 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/88665586"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/88665586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</w:pP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Состав, место и значение в 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/88665720"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/88665720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производства чёрных металлов. Факторы размещения предприятий разных отраслей металлургического комплекса. География металлургии чёрных металлов: основные районы и центры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/88665892"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/88665892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/88665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5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/88665</w:instrText>
            </w:r>
            <w:r w:rsidR="001A4BC4">
              <w:instrText>bbc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/88665</w:t>
            </w:r>
            <w:r>
              <w:rPr>
                <w:rFonts w:ascii="Times New Roman" w:hAnsi="Times New Roman"/>
                <w:color w:val="0000FF"/>
                <w:u w:val="single"/>
              </w:rPr>
              <w:t>bbc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машиностроительных предприятий.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1A4BC4">
              <w:lastRenderedPageBreak/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/88665</w:instrText>
            </w:r>
            <w:r w:rsidR="001A4BC4">
              <w:instrText>d</w:instrText>
            </w:r>
            <w:r w:rsidR="001A4BC4" w:rsidRPr="001A4BC4">
              <w:rPr>
                <w:lang w:val="ru-RU"/>
              </w:rPr>
              <w:instrText>2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/88665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78"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</w:pP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/886660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/886660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</w:t>
            </w:r>
            <w:proofErr w:type="gram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важнейших</w:t>
            </w:r>
            <w:proofErr w:type="gramEnd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/886662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6"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/886662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/88666684"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/88666684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 Практическая работа по теме "Анализ документов «Прогноз развития лесного сектора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/886667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6"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/886667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</w:pP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/88666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80"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/88666</w:instrText>
            </w:r>
            <w:r w:rsidR="001A4BC4">
              <w:instrText>bc</w:instrText>
            </w:r>
            <w:r w:rsidR="001A4BC4" w:rsidRPr="001A4BC4">
              <w:rPr>
                <w:lang w:val="ru-RU"/>
              </w:rPr>
              <w:instrText>0"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/88666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t>Лёгкая промышленность и охрана окружающей среды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/88666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12"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«Стратегия развития агропромышленного и рыбохозяйственного комплексов Российской Федерации на период до 2030 года». Особенности АПК своего края. Практическая 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/8866716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/8866716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</w:pP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хозяйстве. Крупнейшие транспортные узлы.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«Стратегия развития транспорта России на период до 2030 года"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/886672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6"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/886672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География 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грузоперевозках и объяснение выявленных различий»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/8866748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/8866748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транспорта: железнодорожный, автомобильный транспорт,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Воздушный и трубопроводный транспорт. Транспорт и охрана окружающей среды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/886675</w:instrText>
            </w:r>
            <w:r w:rsidR="001A4BC4">
              <w:instrText>fc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/886675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География отдельных видов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«Информационная инфраструктура»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/88667</w:instrText>
            </w:r>
            <w:r w:rsidR="001A4BC4">
              <w:instrText>c</w:instrText>
            </w:r>
            <w:r w:rsidR="001A4BC4" w:rsidRPr="001A4BC4">
              <w:rPr>
                <w:lang w:val="ru-RU"/>
              </w:rPr>
              <w:instrText>28"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хозяйство.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сферы обслуживания своего 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1A4BC4">
              <w:lastRenderedPageBreak/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/88667980"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/88667980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</w:pP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/88667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84"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84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по теме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/886680</w:instrText>
            </w:r>
            <w:r w:rsidR="001A4BC4">
              <w:instrText>c</w:instrText>
            </w:r>
            <w:r w:rsidR="001A4BC4" w:rsidRPr="001A4BC4">
              <w:rPr>
                <w:lang w:val="ru-RU"/>
              </w:rPr>
              <w:instrText>4"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/886680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/886681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6"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/886681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/886682</w:instrText>
            </w:r>
            <w:r w:rsidR="001A4BC4">
              <w:instrText>fe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/886682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</w:pP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/88668416"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/88668416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Северо-Запада России. Особенности населения и хозяйства. Социально-экономические и экологические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/8866852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/8866852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/886687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0"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/886687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/88668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7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/88668</w:instrText>
            </w:r>
            <w:r w:rsidR="001A4BC4">
              <w:instrText>c</w:instrText>
            </w:r>
            <w:r w:rsidR="001A4BC4" w:rsidRPr="001A4BC4">
              <w:rPr>
                <w:lang w:val="ru-RU"/>
              </w:rPr>
              <w:instrText>4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/88668</w:instrText>
            </w:r>
            <w:r w:rsidR="001A4BC4">
              <w:instrText>d</w:instrText>
            </w:r>
            <w:r w:rsidR="001A4BC4" w:rsidRPr="001A4BC4">
              <w:rPr>
                <w:lang w:val="ru-RU"/>
              </w:rPr>
              <w:instrText>80"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Особенности населения 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/88668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98"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/88668</w:instrText>
            </w:r>
            <w:r w:rsidR="001A4BC4">
              <w:instrText>fb</w:instrText>
            </w:r>
            <w:r w:rsidR="001A4BC4" w:rsidRPr="001A4BC4">
              <w:rPr>
                <w:lang w:val="ru-RU"/>
              </w:rPr>
              <w:instrText>0"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/88668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1A4BC4">
              <w:lastRenderedPageBreak/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/886690</w:instrText>
            </w:r>
            <w:r w:rsidR="001A4BC4">
              <w:instrText>dc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/886690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/88669226"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/88669226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/886693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/886695</w:instrText>
            </w:r>
            <w:r w:rsidR="001A4BC4">
              <w:instrText>b</w:instrText>
            </w:r>
            <w:r w:rsidR="001A4BC4" w:rsidRPr="001A4BC4">
              <w:rPr>
                <w:lang w:val="ru-RU"/>
              </w:rPr>
              <w:instrText>4"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/886695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/886696</w:instrText>
            </w:r>
            <w:r w:rsidR="001A4BC4">
              <w:instrText>ea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/886696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теме "Классификация субъектов Российской Федерации одного из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/8866980</w:instrText>
            </w:r>
            <w:r w:rsidR="001A4BC4">
              <w:instrText>c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/8866980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</w:pP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/88669938"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/88669938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/88669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6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/88669</w:instrText>
            </w:r>
            <w:r w:rsidR="001A4BC4">
              <w:instrText>cb</w:instrText>
            </w:r>
            <w:r w:rsidR="001A4BC4" w:rsidRPr="001A4BC4">
              <w:rPr>
                <w:lang w:val="ru-RU"/>
              </w:rPr>
              <w:instrText>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/88669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/88669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24"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0</w:instrText>
            </w:r>
            <w:r w:rsidR="001A4BC4">
              <w:instrText>c</w:instrText>
            </w:r>
            <w:r w:rsidR="001A4BC4" w:rsidRPr="001A4BC4">
              <w:rPr>
                <w:lang w:val="ru-RU"/>
              </w:rPr>
              <w:instrText>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2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2"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3</w:instrText>
            </w:r>
            <w:r w:rsidR="001A4BC4">
              <w:instrText>f</w:instrText>
            </w:r>
            <w:r w:rsidR="001A4BC4" w:rsidRPr="001A4BC4">
              <w:rPr>
                <w:lang w:val="ru-RU"/>
              </w:rPr>
              <w:instrText>6"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59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59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73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73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8</w:instrText>
            </w:r>
            <w:r w:rsidR="001A4BC4">
              <w:instrText>ba</w:instrText>
            </w:r>
            <w:r w:rsidR="001A4BC4" w:rsidRPr="001A4BC4">
              <w:rPr>
                <w:lang w:val="ru-RU"/>
              </w:rPr>
              <w:instrText>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1A4BC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A4BC4">
              <w:fldChar w:fldCharType="begin"/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instrText>HYPERLINK</w:instrText>
            </w:r>
            <w:r w:rsidR="001A4BC4" w:rsidRPr="001A4BC4">
              <w:rPr>
                <w:lang w:val="ru-RU"/>
              </w:rPr>
              <w:instrText xml:space="preserve"> "</w:instrText>
            </w:r>
            <w:r w:rsidR="001A4BC4">
              <w:instrText>https</w:instrText>
            </w:r>
            <w:r w:rsidR="001A4BC4" w:rsidRPr="001A4BC4">
              <w:rPr>
                <w:lang w:val="ru-RU"/>
              </w:rPr>
              <w:instrText>://</w:instrText>
            </w:r>
            <w:r w:rsidR="001A4BC4">
              <w:instrText>m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edsoo</w:instrText>
            </w:r>
            <w:r w:rsidR="001A4BC4" w:rsidRPr="001A4BC4">
              <w:rPr>
                <w:lang w:val="ru-RU"/>
              </w:rPr>
              <w:instrText>.</w:instrText>
            </w:r>
            <w:r w:rsidR="001A4BC4">
              <w:instrText>ru</w:instrText>
            </w:r>
            <w:r w:rsidR="001A4BC4" w:rsidRPr="001A4BC4">
              <w:rPr>
                <w:lang w:val="ru-RU"/>
              </w:rPr>
              <w:instrText>/8866</w:instrText>
            </w:r>
            <w:r w:rsidR="001A4BC4">
              <w:instrText>a</w:instrText>
            </w:r>
            <w:r w:rsidR="001A4BC4" w:rsidRPr="001A4BC4">
              <w:rPr>
                <w:lang w:val="ru-RU"/>
              </w:rPr>
              <w:instrText>9</w:instrText>
            </w:r>
            <w:r w:rsidR="001A4BC4">
              <w:instrText>e</w:instrText>
            </w:r>
            <w:r w:rsidR="001A4BC4" w:rsidRPr="001A4BC4">
              <w:rPr>
                <w:lang w:val="ru-RU"/>
              </w:rPr>
              <w:instrText>6" \</w:instrText>
            </w:r>
            <w:r w:rsidR="001A4BC4">
              <w:instrText>h</w:instrText>
            </w:r>
            <w:r w:rsidR="001A4BC4" w:rsidRPr="001A4BC4">
              <w:rPr>
                <w:lang w:val="ru-RU"/>
              </w:rPr>
              <w:instrText xml:space="preserve"> </w:instrText>
            </w:r>
            <w:r w:rsidR="001A4BC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/8866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A3F8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A4BC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5A8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</w:pPr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«Социально-экономическое </w:t>
            </w: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Арктической зоны Российской Федерации»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и страны СНГ. ЕАЭС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675A8B" w:rsidRPr="001A4BC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 как комплекса природных, культурных и экономических ценностей.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675A8B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3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75A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5A8B" w:rsidRPr="009A3F87" w:rsidRDefault="0059045C">
            <w:pPr>
              <w:spacing w:after="0"/>
              <w:ind w:left="135"/>
              <w:rPr>
                <w:lang w:val="ru-RU"/>
              </w:rPr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 w:rsidRPr="009A3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8B" w:rsidRDefault="00590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5A8B" w:rsidRDefault="00675A8B"/>
        </w:tc>
      </w:tr>
    </w:tbl>
    <w:p w:rsidR="00675A8B" w:rsidRPr="00EF31D8" w:rsidRDefault="00675A8B">
      <w:pPr>
        <w:rPr>
          <w:lang w:val="ru-RU"/>
        </w:rPr>
        <w:sectPr w:rsidR="00675A8B" w:rsidRPr="00EF3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5A8B" w:rsidRPr="00EF31D8" w:rsidRDefault="0059045C">
      <w:pPr>
        <w:spacing w:after="0"/>
        <w:ind w:left="120"/>
        <w:rPr>
          <w:lang w:val="ru-RU"/>
        </w:rPr>
      </w:pPr>
      <w:bookmarkStart w:id="7" w:name="block-911706"/>
      <w:bookmarkEnd w:id="6"/>
      <w:r w:rsidRPr="00EF31D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75A8B" w:rsidRPr="00EF31D8" w:rsidRDefault="0059045C">
      <w:pPr>
        <w:spacing w:after="0" w:line="480" w:lineRule="auto"/>
        <w:ind w:left="120"/>
        <w:rPr>
          <w:lang w:val="ru-RU"/>
        </w:rPr>
      </w:pPr>
      <w:r w:rsidRPr="00EF31D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75A8B" w:rsidRPr="009A3F87" w:rsidRDefault="0059045C">
      <w:pPr>
        <w:spacing w:after="0" w:line="480" w:lineRule="auto"/>
        <w:ind w:left="120"/>
        <w:rPr>
          <w:lang w:val="ru-RU"/>
        </w:rPr>
      </w:pPr>
      <w:r w:rsidRPr="009A3F87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52efa130-4e90-4033-b437-d2a7fae05a91"/>
      <w:r w:rsidRPr="009A3F87">
        <w:rPr>
          <w:rFonts w:ascii="Times New Roman" w:hAnsi="Times New Roman"/>
          <w:color w:val="000000"/>
          <w:sz w:val="28"/>
          <w:lang w:val="ru-RU"/>
        </w:rPr>
        <w:t>• География, 9 класс/ Алексеев А.И., Николина В.В., Липкина Е.К. и другие, Акционерное общество «Издательство «Просвещение»</w:t>
      </w:r>
      <w:bookmarkEnd w:id="8"/>
      <w:r w:rsidRPr="009A3F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75A8B" w:rsidRPr="009A3F87" w:rsidRDefault="0059045C">
      <w:pPr>
        <w:spacing w:after="0" w:line="480" w:lineRule="auto"/>
        <w:ind w:left="120"/>
        <w:rPr>
          <w:lang w:val="ru-RU"/>
        </w:rPr>
      </w:pPr>
      <w:r w:rsidRPr="009A3F87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d36ef070-e66a-45c0-8965-99b4beb4986c"/>
      <w:r w:rsidRPr="009A3F87">
        <w:rPr>
          <w:rFonts w:ascii="Times New Roman" w:hAnsi="Times New Roman"/>
          <w:color w:val="000000"/>
          <w:sz w:val="28"/>
          <w:lang w:val="ru-RU"/>
        </w:rPr>
        <w:t>Атлас и контурная карта</w:t>
      </w:r>
      <w:bookmarkEnd w:id="9"/>
      <w:r w:rsidRPr="009A3F87">
        <w:rPr>
          <w:rFonts w:ascii="Times New Roman" w:hAnsi="Times New Roman"/>
          <w:color w:val="000000"/>
          <w:sz w:val="28"/>
          <w:lang w:val="ru-RU"/>
        </w:rPr>
        <w:t>‌</w:t>
      </w:r>
    </w:p>
    <w:p w:rsidR="00675A8B" w:rsidRPr="009A3F87" w:rsidRDefault="0059045C">
      <w:pPr>
        <w:spacing w:after="0"/>
        <w:ind w:left="120"/>
        <w:rPr>
          <w:lang w:val="ru-RU"/>
        </w:rPr>
      </w:pPr>
      <w:r w:rsidRPr="009A3F87">
        <w:rPr>
          <w:rFonts w:ascii="Times New Roman" w:hAnsi="Times New Roman"/>
          <w:color w:val="000000"/>
          <w:sz w:val="28"/>
          <w:lang w:val="ru-RU"/>
        </w:rPr>
        <w:t>​</w:t>
      </w:r>
    </w:p>
    <w:p w:rsidR="00675A8B" w:rsidRPr="009A3F87" w:rsidRDefault="0059045C">
      <w:pPr>
        <w:spacing w:after="0" w:line="480" w:lineRule="auto"/>
        <w:ind w:left="120"/>
        <w:rPr>
          <w:lang w:val="ru-RU"/>
        </w:rPr>
      </w:pPr>
      <w:r w:rsidRPr="009A3F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75A8B" w:rsidRPr="009A3F87" w:rsidRDefault="0059045C">
      <w:pPr>
        <w:spacing w:after="0" w:line="480" w:lineRule="auto"/>
        <w:ind w:left="120"/>
        <w:rPr>
          <w:lang w:val="ru-RU"/>
        </w:rPr>
      </w:pPr>
      <w:r w:rsidRPr="009A3F87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0a84008-26fd-4bed-ad45-f394d7b3f48a"/>
      <w:r w:rsidRPr="009A3F87">
        <w:rPr>
          <w:rFonts w:ascii="Times New Roman" w:hAnsi="Times New Roman"/>
          <w:color w:val="000000"/>
          <w:sz w:val="28"/>
          <w:lang w:val="ru-RU"/>
        </w:rPr>
        <w:t>УМК Полярная звезда</w:t>
      </w:r>
      <w:bookmarkEnd w:id="10"/>
      <w:r w:rsidRPr="009A3F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75A8B" w:rsidRPr="009A3F87" w:rsidRDefault="00675A8B">
      <w:pPr>
        <w:spacing w:after="0"/>
        <w:ind w:left="120"/>
        <w:rPr>
          <w:lang w:val="ru-RU"/>
        </w:rPr>
      </w:pPr>
    </w:p>
    <w:p w:rsidR="00675A8B" w:rsidRPr="009A3F87" w:rsidRDefault="0059045C">
      <w:pPr>
        <w:spacing w:after="0" w:line="480" w:lineRule="auto"/>
        <w:ind w:left="120"/>
        <w:rPr>
          <w:lang w:val="ru-RU"/>
        </w:rPr>
      </w:pPr>
      <w:r w:rsidRPr="009A3F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045C" w:rsidRPr="009A3F87" w:rsidRDefault="0059045C" w:rsidP="00EF31D8">
      <w:pPr>
        <w:spacing w:after="0" w:line="480" w:lineRule="auto"/>
        <w:ind w:left="120"/>
        <w:rPr>
          <w:lang w:val="ru-RU"/>
        </w:rPr>
      </w:pPr>
      <w:r w:rsidRPr="009A3F87">
        <w:rPr>
          <w:rFonts w:ascii="Times New Roman" w:hAnsi="Times New Roman"/>
          <w:color w:val="000000"/>
          <w:sz w:val="28"/>
          <w:lang w:val="ru-RU"/>
        </w:rPr>
        <w:t>​</w:t>
      </w:r>
      <w:r w:rsidRPr="009A3F87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62b5bf29-3344-4bbf-a1e8-ea23537b8eba"/>
      <w:r>
        <w:rPr>
          <w:rFonts w:ascii="Times New Roman" w:hAnsi="Times New Roman"/>
          <w:color w:val="000000"/>
          <w:sz w:val="28"/>
        </w:rPr>
        <w:t>https</w:t>
      </w:r>
      <w:r w:rsidRPr="009A3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A3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A3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A3F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A3F87">
        <w:rPr>
          <w:rFonts w:ascii="Times New Roman" w:hAnsi="Times New Roman"/>
          <w:color w:val="000000"/>
          <w:sz w:val="28"/>
          <w:lang w:val="ru-RU"/>
        </w:rPr>
        <w:t>/4/</w:t>
      </w:r>
      <w:bookmarkEnd w:id="11"/>
      <w:r w:rsidRPr="009A3F87">
        <w:rPr>
          <w:rFonts w:ascii="Times New Roman" w:hAnsi="Times New Roman"/>
          <w:color w:val="333333"/>
          <w:sz w:val="28"/>
          <w:lang w:val="ru-RU"/>
        </w:rPr>
        <w:t>‌</w:t>
      </w:r>
      <w:bookmarkEnd w:id="7"/>
    </w:p>
    <w:sectPr w:rsidR="0059045C" w:rsidRPr="009A3F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6F1"/>
    <w:multiLevelType w:val="multilevel"/>
    <w:tmpl w:val="B1860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13175"/>
    <w:multiLevelType w:val="multilevel"/>
    <w:tmpl w:val="1DE67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57839"/>
    <w:multiLevelType w:val="multilevel"/>
    <w:tmpl w:val="EFC4E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A768F"/>
    <w:multiLevelType w:val="multilevel"/>
    <w:tmpl w:val="3A24E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003602"/>
    <w:multiLevelType w:val="multilevel"/>
    <w:tmpl w:val="7772ED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04DD5"/>
    <w:multiLevelType w:val="multilevel"/>
    <w:tmpl w:val="5630E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544D1"/>
    <w:multiLevelType w:val="multilevel"/>
    <w:tmpl w:val="811C9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B4791"/>
    <w:multiLevelType w:val="multilevel"/>
    <w:tmpl w:val="948E6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E26DAE"/>
    <w:multiLevelType w:val="multilevel"/>
    <w:tmpl w:val="F00EF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0C6835"/>
    <w:multiLevelType w:val="multilevel"/>
    <w:tmpl w:val="0248F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674C97"/>
    <w:multiLevelType w:val="multilevel"/>
    <w:tmpl w:val="E0024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DE4387"/>
    <w:multiLevelType w:val="multilevel"/>
    <w:tmpl w:val="A0C2D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3E050F"/>
    <w:multiLevelType w:val="multilevel"/>
    <w:tmpl w:val="70D4F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6A17E3"/>
    <w:multiLevelType w:val="multilevel"/>
    <w:tmpl w:val="4F62F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75A8B"/>
    <w:rsid w:val="00085B12"/>
    <w:rsid w:val="001A4BC4"/>
    <w:rsid w:val="004274CD"/>
    <w:rsid w:val="0059045C"/>
    <w:rsid w:val="00601EE8"/>
    <w:rsid w:val="00675A8B"/>
    <w:rsid w:val="009A3F87"/>
    <w:rsid w:val="00C66612"/>
    <w:rsid w:val="00EF31D8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5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866afd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8866acf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edsoo.ru/8866b2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866b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7723</Words>
  <Characters>44025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11</cp:revision>
  <cp:lastPrinted>2023-08-31T03:24:00Z</cp:lastPrinted>
  <dcterms:created xsi:type="dcterms:W3CDTF">2023-07-04T04:03:00Z</dcterms:created>
  <dcterms:modified xsi:type="dcterms:W3CDTF">2023-08-31T04:19:00Z</dcterms:modified>
</cp:coreProperties>
</file>