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D3" w:rsidRDefault="00D11ED3" w:rsidP="00C25531">
      <w:pPr>
        <w:widowControl w:val="0"/>
        <w:autoSpaceDE w:val="0"/>
        <w:autoSpaceDN w:val="0"/>
        <w:spacing w:before="60" w:after="0" w:line="240" w:lineRule="auto"/>
        <w:ind w:left="2599" w:right="324"/>
        <w:outlineLvl w:val="1"/>
        <w:rPr>
          <w:rFonts w:ascii="Times New Roman" w:eastAsia="Times New Roman" w:hAnsi="Times New Roman" w:cs="Times New Roman"/>
          <w:b/>
          <w:bCs/>
          <w:sz w:val="24"/>
          <w:szCs w:val="24"/>
        </w:rPr>
      </w:pPr>
    </w:p>
    <w:p w:rsidR="00D11ED3" w:rsidRDefault="00D11ED3" w:rsidP="00C25531">
      <w:pPr>
        <w:widowControl w:val="0"/>
        <w:autoSpaceDE w:val="0"/>
        <w:autoSpaceDN w:val="0"/>
        <w:spacing w:before="60" w:after="0" w:line="240" w:lineRule="auto"/>
        <w:ind w:left="2599" w:right="324"/>
        <w:outlineLvl w:val="1"/>
        <w:rPr>
          <w:rFonts w:ascii="Times New Roman" w:eastAsia="Times New Roman" w:hAnsi="Times New Roman" w:cs="Times New Roman"/>
          <w:b/>
          <w:bCs/>
          <w:sz w:val="24"/>
          <w:szCs w:val="24"/>
        </w:rPr>
      </w:pPr>
    </w:p>
    <w:p w:rsidR="00D11ED3" w:rsidRDefault="00D11ED3" w:rsidP="00C25531">
      <w:pPr>
        <w:widowControl w:val="0"/>
        <w:autoSpaceDE w:val="0"/>
        <w:autoSpaceDN w:val="0"/>
        <w:spacing w:before="60" w:after="0" w:line="240" w:lineRule="auto"/>
        <w:ind w:left="2599" w:right="324"/>
        <w:outlineLvl w:val="1"/>
        <w:rPr>
          <w:rFonts w:ascii="Times New Roman" w:eastAsia="Times New Roman" w:hAnsi="Times New Roman" w:cs="Times New Roman"/>
          <w:b/>
          <w:bCs/>
          <w:sz w:val="24"/>
          <w:szCs w:val="24"/>
        </w:rPr>
      </w:pPr>
    </w:p>
    <w:p w:rsidR="00D11ED3" w:rsidRDefault="00D11ED3" w:rsidP="00D11ED3">
      <w:pPr>
        <w:widowControl w:val="0"/>
        <w:autoSpaceDE w:val="0"/>
        <w:autoSpaceDN w:val="0"/>
        <w:spacing w:before="60" w:after="0" w:line="240" w:lineRule="auto"/>
        <w:ind w:left="-709" w:right="324" w:hanging="142"/>
        <w:outlineLvl w:val="1"/>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b/>
          <w:bCs/>
          <w:noProof/>
          <w:sz w:val="24"/>
          <w:szCs w:val="24"/>
          <w:lang w:eastAsia="ru-RU"/>
        </w:rPr>
        <w:drawing>
          <wp:inline distT="0" distB="0" distL="0" distR="0">
            <wp:extent cx="6502400" cy="8940800"/>
            <wp:effectExtent l="0" t="0" r="0" b="0"/>
            <wp:docPr id="1" name="Рисунок 1" descr="C:\Users\Ольга\Desktop\Новая папка (2)\Рисунок (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Новая папка (2)\Рисунок (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2400" cy="8940800"/>
                    </a:xfrm>
                    <a:prstGeom prst="rect">
                      <a:avLst/>
                    </a:prstGeom>
                    <a:noFill/>
                    <a:ln>
                      <a:noFill/>
                    </a:ln>
                  </pic:spPr>
                </pic:pic>
              </a:graphicData>
            </a:graphic>
          </wp:inline>
        </w:drawing>
      </w:r>
      <w:bookmarkEnd w:id="0"/>
    </w:p>
    <w:p w:rsidR="00D11ED3" w:rsidRDefault="00D11ED3" w:rsidP="00C25531">
      <w:pPr>
        <w:widowControl w:val="0"/>
        <w:autoSpaceDE w:val="0"/>
        <w:autoSpaceDN w:val="0"/>
        <w:spacing w:before="60" w:after="0" w:line="240" w:lineRule="auto"/>
        <w:ind w:left="2599" w:right="324"/>
        <w:outlineLvl w:val="1"/>
        <w:rPr>
          <w:rFonts w:ascii="Times New Roman" w:eastAsia="Times New Roman" w:hAnsi="Times New Roman" w:cs="Times New Roman"/>
          <w:b/>
          <w:bCs/>
          <w:sz w:val="24"/>
          <w:szCs w:val="24"/>
        </w:rPr>
      </w:pPr>
    </w:p>
    <w:p w:rsidR="00F319B9" w:rsidRPr="00C25531" w:rsidRDefault="00F319B9" w:rsidP="00C25531">
      <w:pPr>
        <w:widowControl w:val="0"/>
        <w:autoSpaceDE w:val="0"/>
        <w:autoSpaceDN w:val="0"/>
        <w:spacing w:before="60" w:after="0" w:line="240" w:lineRule="auto"/>
        <w:ind w:left="2599" w:right="324"/>
        <w:outlineLvl w:val="1"/>
        <w:rPr>
          <w:rFonts w:ascii="Times New Roman" w:eastAsia="Times New Roman" w:hAnsi="Times New Roman" w:cs="Times New Roman"/>
          <w:b/>
          <w:bCs/>
          <w:sz w:val="24"/>
          <w:szCs w:val="24"/>
        </w:rPr>
      </w:pPr>
      <w:r w:rsidRPr="00F319B9">
        <w:rPr>
          <w:rFonts w:ascii="Times New Roman" w:eastAsia="Times New Roman" w:hAnsi="Times New Roman" w:cs="Times New Roman"/>
          <w:b/>
          <w:bCs/>
          <w:sz w:val="24"/>
          <w:szCs w:val="24"/>
        </w:rPr>
        <w:lastRenderedPageBreak/>
        <w:t xml:space="preserve">                Пояснительная</w:t>
      </w:r>
      <w:r w:rsidRPr="00F319B9">
        <w:rPr>
          <w:rFonts w:ascii="Times New Roman" w:eastAsia="Times New Roman" w:hAnsi="Times New Roman" w:cs="Times New Roman"/>
          <w:b/>
          <w:bCs/>
          <w:spacing w:val="-1"/>
          <w:sz w:val="24"/>
          <w:szCs w:val="24"/>
        </w:rPr>
        <w:t xml:space="preserve"> </w:t>
      </w:r>
      <w:r w:rsidRPr="00F319B9">
        <w:rPr>
          <w:rFonts w:ascii="Times New Roman" w:eastAsia="Times New Roman" w:hAnsi="Times New Roman" w:cs="Times New Roman"/>
          <w:b/>
          <w:bCs/>
          <w:spacing w:val="-2"/>
          <w:sz w:val="24"/>
          <w:szCs w:val="24"/>
        </w:rPr>
        <w:t>записка</w:t>
      </w:r>
    </w:p>
    <w:p w:rsidR="00F319B9" w:rsidRPr="00F319B9" w:rsidRDefault="00F319B9" w:rsidP="00F319B9">
      <w:pPr>
        <w:widowControl w:val="0"/>
        <w:autoSpaceDE w:val="0"/>
        <w:autoSpaceDN w:val="0"/>
        <w:spacing w:after="0" w:line="240" w:lineRule="auto"/>
        <w:ind w:right="324" w:firstLine="708"/>
        <w:jc w:val="both"/>
        <w:rPr>
          <w:rFonts w:ascii="Times New Roman" w:eastAsia="Times New Roman" w:hAnsi="Times New Roman" w:cs="Times New Roman"/>
          <w:sz w:val="24"/>
          <w:szCs w:val="24"/>
        </w:rPr>
      </w:pPr>
      <w:r w:rsidRPr="00F319B9">
        <w:rPr>
          <w:rFonts w:ascii="Times New Roman" w:eastAsia="Times New Roman" w:hAnsi="Times New Roman" w:cs="Times New Roman"/>
          <w:sz w:val="24"/>
          <w:szCs w:val="24"/>
        </w:rPr>
        <w:t>Адаптированная рабочая программа по чтению для учащихся 4 класса, обучающихся по адаптированным программам разработана на основе</w:t>
      </w:r>
      <w:r w:rsidRPr="00F319B9">
        <w:rPr>
          <w:rFonts w:ascii="Times New Roman" w:eastAsia="Times New Roman" w:hAnsi="Times New Roman" w:cs="Times New Roman"/>
          <w:b/>
          <w:sz w:val="24"/>
          <w:szCs w:val="24"/>
        </w:rPr>
        <w:t xml:space="preserve"> </w:t>
      </w:r>
      <w:r w:rsidRPr="00F319B9">
        <w:rPr>
          <w:rFonts w:ascii="Times New Roman" w:eastAsia="Times New Roman" w:hAnsi="Times New Roman" w:cs="Times New Roman"/>
          <w:sz w:val="24"/>
          <w:szCs w:val="24"/>
        </w:rPr>
        <w:t>материалов Федерального государственного образовательного стандарта образования обучающихся с умственной отсталостью (интеллектуальными нарушениями) от 19.12.2014 года № 1599;</w:t>
      </w:r>
    </w:p>
    <w:p w:rsidR="00F319B9" w:rsidRPr="00F319B9" w:rsidRDefault="00F319B9" w:rsidP="00F319B9">
      <w:pPr>
        <w:widowControl w:val="0"/>
        <w:autoSpaceDE w:val="0"/>
        <w:autoSpaceDN w:val="0"/>
        <w:spacing w:after="0" w:line="240" w:lineRule="auto"/>
        <w:ind w:right="324" w:firstLine="602"/>
        <w:jc w:val="both"/>
        <w:rPr>
          <w:rFonts w:ascii="Times New Roman" w:eastAsia="Times New Roman" w:hAnsi="Times New Roman" w:cs="Times New Roman"/>
          <w:sz w:val="24"/>
          <w:szCs w:val="24"/>
        </w:rPr>
      </w:pPr>
      <w:r w:rsidRPr="00F319B9">
        <w:rPr>
          <w:rFonts w:ascii="Times New Roman" w:eastAsia="Times New Roman" w:hAnsi="Times New Roman" w:cs="Times New Roman"/>
          <w:sz w:val="24"/>
          <w:szCs w:val="24"/>
        </w:rPr>
        <w:t xml:space="preserve">Примерной адаптированной основной общеобразовательной программы общего образования </w:t>
      </w:r>
      <w:proofErr w:type="gramStart"/>
      <w:r w:rsidRPr="00F319B9">
        <w:rPr>
          <w:rFonts w:ascii="Times New Roman" w:eastAsia="Times New Roman" w:hAnsi="Times New Roman" w:cs="Times New Roman"/>
          <w:sz w:val="24"/>
          <w:szCs w:val="24"/>
        </w:rPr>
        <w:t>обучающихся</w:t>
      </w:r>
      <w:proofErr w:type="gramEnd"/>
      <w:r w:rsidRPr="00F319B9">
        <w:rPr>
          <w:rFonts w:ascii="Times New Roman" w:eastAsia="Times New Roman" w:hAnsi="Times New Roman" w:cs="Times New Roman"/>
          <w:sz w:val="24"/>
          <w:szCs w:val="24"/>
        </w:rPr>
        <w:t xml:space="preserve"> с умственной</w:t>
      </w:r>
      <w:r w:rsidRPr="00F319B9">
        <w:rPr>
          <w:rFonts w:ascii="Times New Roman" w:eastAsia="Times New Roman" w:hAnsi="Times New Roman" w:cs="Times New Roman"/>
          <w:spacing w:val="-4"/>
          <w:sz w:val="24"/>
          <w:szCs w:val="24"/>
        </w:rPr>
        <w:t xml:space="preserve"> </w:t>
      </w:r>
      <w:r w:rsidRPr="00F319B9">
        <w:rPr>
          <w:rFonts w:ascii="Times New Roman" w:eastAsia="Times New Roman" w:hAnsi="Times New Roman" w:cs="Times New Roman"/>
          <w:sz w:val="24"/>
          <w:szCs w:val="24"/>
        </w:rPr>
        <w:t>отсталостью</w:t>
      </w:r>
      <w:r w:rsidRPr="00F319B9">
        <w:rPr>
          <w:rFonts w:ascii="Times New Roman" w:eastAsia="Times New Roman" w:hAnsi="Times New Roman" w:cs="Times New Roman"/>
          <w:spacing w:val="-5"/>
          <w:sz w:val="24"/>
          <w:szCs w:val="24"/>
        </w:rPr>
        <w:t xml:space="preserve"> </w:t>
      </w:r>
      <w:r w:rsidRPr="00F319B9">
        <w:rPr>
          <w:rFonts w:ascii="Times New Roman" w:eastAsia="Times New Roman" w:hAnsi="Times New Roman" w:cs="Times New Roman"/>
          <w:sz w:val="24"/>
          <w:szCs w:val="24"/>
        </w:rPr>
        <w:t>(интеллектуальными</w:t>
      </w:r>
      <w:r w:rsidRPr="00F319B9">
        <w:rPr>
          <w:rFonts w:ascii="Times New Roman" w:eastAsia="Times New Roman" w:hAnsi="Times New Roman" w:cs="Times New Roman"/>
          <w:spacing w:val="-4"/>
          <w:sz w:val="24"/>
          <w:szCs w:val="24"/>
        </w:rPr>
        <w:t xml:space="preserve"> </w:t>
      </w:r>
      <w:r w:rsidRPr="00F319B9">
        <w:rPr>
          <w:rFonts w:ascii="Times New Roman" w:eastAsia="Times New Roman" w:hAnsi="Times New Roman" w:cs="Times New Roman"/>
          <w:sz w:val="24"/>
          <w:szCs w:val="24"/>
        </w:rPr>
        <w:t>нарушениями)</w:t>
      </w:r>
      <w:r w:rsidRPr="00F319B9">
        <w:rPr>
          <w:rFonts w:ascii="Times New Roman" w:eastAsia="Times New Roman" w:hAnsi="Times New Roman" w:cs="Times New Roman"/>
          <w:spacing w:val="-5"/>
          <w:sz w:val="24"/>
          <w:szCs w:val="24"/>
        </w:rPr>
        <w:t xml:space="preserve"> </w:t>
      </w:r>
      <w:r w:rsidRPr="00F319B9">
        <w:rPr>
          <w:rFonts w:ascii="Times New Roman" w:eastAsia="Times New Roman" w:hAnsi="Times New Roman" w:cs="Times New Roman"/>
          <w:sz w:val="24"/>
          <w:szCs w:val="24"/>
        </w:rPr>
        <w:t xml:space="preserve"> Министерство образования и науки Российской Федерации. – М.: Просвещение, 2017; «Программы специальных (коррекционных) образовательных учреждений </w:t>
      </w:r>
      <w:r w:rsidRPr="00F319B9">
        <w:rPr>
          <w:rFonts w:ascii="Times New Roman" w:eastAsia="Times New Roman" w:hAnsi="Times New Roman" w:cs="Times New Roman"/>
          <w:sz w:val="24"/>
          <w:szCs w:val="24"/>
          <w:lang w:val="en-US"/>
        </w:rPr>
        <w:t>VIII</w:t>
      </w:r>
      <w:r w:rsidRPr="00F319B9">
        <w:rPr>
          <w:rFonts w:ascii="Times New Roman" w:eastAsia="Times New Roman" w:hAnsi="Times New Roman" w:cs="Times New Roman"/>
          <w:sz w:val="24"/>
          <w:szCs w:val="24"/>
        </w:rPr>
        <w:t xml:space="preserve"> вида под редакцией доктора педагогических наук В.В. Воронковой «Подготовительный класс 1-4 классы», допущенной Министерством образования и науки Российской Федерации 8-е издание М.: Просвещение, 2013. – стр. 192. </w:t>
      </w:r>
    </w:p>
    <w:p w:rsidR="00F319B9" w:rsidRPr="00F319B9" w:rsidRDefault="00F319B9" w:rsidP="00F319B9">
      <w:pPr>
        <w:widowControl w:val="0"/>
        <w:autoSpaceDE w:val="0"/>
        <w:autoSpaceDN w:val="0"/>
        <w:spacing w:after="0" w:line="240" w:lineRule="auto"/>
        <w:ind w:right="324" w:firstLine="602"/>
        <w:jc w:val="both"/>
        <w:rPr>
          <w:rFonts w:ascii="Times New Roman" w:eastAsia="Times New Roman" w:hAnsi="Times New Roman" w:cs="Times New Roman"/>
          <w:sz w:val="24"/>
          <w:szCs w:val="24"/>
        </w:rPr>
      </w:pPr>
      <w:r w:rsidRPr="00F319B9">
        <w:rPr>
          <w:rFonts w:ascii="Times New Roman" w:eastAsia="Times New Roman" w:hAnsi="Times New Roman" w:cs="Times New Roman"/>
          <w:sz w:val="24"/>
          <w:szCs w:val="24"/>
        </w:rPr>
        <w:t>Предлагаемая программа ориентирована на учебник С.Ю.</w:t>
      </w:r>
      <w:r w:rsidRPr="00F319B9">
        <w:rPr>
          <w:rFonts w:ascii="Times New Roman" w:eastAsia="Times New Roman" w:hAnsi="Times New Roman" w:cs="Times New Roman"/>
          <w:spacing w:val="-1"/>
          <w:sz w:val="24"/>
          <w:szCs w:val="24"/>
        </w:rPr>
        <w:t xml:space="preserve"> </w:t>
      </w:r>
      <w:r w:rsidRPr="00F319B9">
        <w:rPr>
          <w:rFonts w:ascii="Times New Roman" w:eastAsia="Times New Roman" w:hAnsi="Times New Roman" w:cs="Times New Roman"/>
          <w:sz w:val="24"/>
          <w:szCs w:val="24"/>
        </w:rPr>
        <w:t>Ильиной, Л.В.</w:t>
      </w:r>
      <w:r w:rsidRPr="00F319B9">
        <w:rPr>
          <w:rFonts w:ascii="Times New Roman" w:eastAsia="Times New Roman" w:hAnsi="Times New Roman" w:cs="Times New Roman"/>
          <w:spacing w:val="-1"/>
          <w:sz w:val="24"/>
          <w:szCs w:val="24"/>
        </w:rPr>
        <w:t xml:space="preserve"> </w:t>
      </w:r>
      <w:r w:rsidRPr="00F319B9">
        <w:rPr>
          <w:rFonts w:ascii="Times New Roman" w:eastAsia="Times New Roman" w:hAnsi="Times New Roman" w:cs="Times New Roman"/>
          <w:spacing w:val="-2"/>
          <w:sz w:val="24"/>
          <w:szCs w:val="24"/>
        </w:rPr>
        <w:t>Матвеевой</w:t>
      </w:r>
      <w:r w:rsidRPr="00F319B9">
        <w:rPr>
          <w:rFonts w:ascii="Times New Roman" w:eastAsia="Times New Roman" w:hAnsi="Times New Roman" w:cs="Times New Roman"/>
          <w:sz w:val="24"/>
          <w:szCs w:val="24"/>
        </w:rPr>
        <w:t>, «Чтение». 4 класс: учебник для общеобразовательных организаций, реализующих адаптированные основные общеобразовательные программы, М. «Просвещение», 2018 год.</w:t>
      </w:r>
    </w:p>
    <w:p w:rsidR="00F319B9" w:rsidRPr="00F319B9" w:rsidRDefault="00F319B9" w:rsidP="00F319B9">
      <w:pPr>
        <w:widowControl w:val="0"/>
        <w:autoSpaceDE w:val="0"/>
        <w:autoSpaceDN w:val="0"/>
        <w:spacing w:after="0" w:line="240" w:lineRule="auto"/>
        <w:ind w:right="324" w:firstLine="602"/>
        <w:jc w:val="both"/>
        <w:rPr>
          <w:rFonts w:ascii="Times New Roman" w:eastAsia="Times New Roman" w:hAnsi="Times New Roman" w:cs="Times New Roman"/>
          <w:sz w:val="24"/>
          <w:szCs w:val="24"/>
        </w:rPr>
      </w:pPr>
      <w:r w:rsidRPr="00F319B9">
        <w:rPr>
          <w:rFonts w:ascii="Times New Roman" w:eastAsia="Times New Roman" w:hAnsi="Times New Roman" w:cs="Times New Roman"/>
          <w:sz w:val="24"/>
          <w:szCs w:val="24"/>
        </w:rPr>
        <w:t xml:space="preserve">Основная </w:t>
      </w:r>
      <w:r w:rsidRPr="00F319B9">
        <w:rPr>
          <w:rFonts w:ascii="Times New Roman" w:eastAsia="Times New Roman" w:hAnsi="Times New Roman" w:cs="Times New Roman"/>
          <w:b/>
          <w:sz w:val="24"/>
          <w:szCs w:val="24"/>
        </w:rPr>
        <w:t xml:space="preserve">цель – </w:t>
      </w:r>
      <w:r w:rsidRPr="00F319B9">
        <w:rPr>
          <w:rFonts w:ascii="Times New Roman" w:eastAsia="Times New Roman" w:hAnsi="Times New Roman" w:cs="Times New Roman"/>
          <w:sz w:val="24"/>
          <w:szCs w:val="24"/>
        </w:rPr>
        <w:t xml:space="preserve">научить детей читать доступный их пониманию текст вслух и про себя, осмысленно воспринимать его содержание, уметь поделиться впечатлением о </w:t>
      </w:r>
      <w:proofErr w:type="gramStart"/>
      <w:r w:rsidRPr="00F319B9">
        <w:rPr>
          <w:rFonts w:ascii="Times New Roman" w:eastAsia="Times New Roman" w:hAnsi="Times New Roman" w:cs="Times New Roman"/>
          <w:sz w:val="24"/>
          <w:szCs w:val="24"/>
        </w:rPr>
        <w:t>прочитанном</w:t>
      </w:r>
      <w:proofErr w:type="gramEnd"/>
      <w:r w:rsidRPr="00F319B9">
        <w:rPr>
          <w:rFonts w:ascii="Times New Roman" w:eastAsia="Times New Roman" w:hAnsi="Times New Roman" w:cs="Times New Roman"/>
          <w:sz w:val="24"/>
          <w:szCs w:val="24"/>
        </w:rPr>
        <w:t>, пересказывать текст.</w:t>
      </w:r>
    </w:p>
    <w:p w:rsidR="00F319B9" w:rsidRPr="00F319B9" w:rsidRDefault="00F319B9" w:rsidP="00F319B9">
      <w:pPr>
        <w:widowControl w:val="0"/>
        <w:autoSpaceDE w:val="0"/>
        <w:autoSpaceDN w:val="0"/>
        <w:spacing w:before="5" w:after="0" w:line="274" w:lineRule="exact"/>
        <w:ind w:right="324" w:firstLine="602"/>
        <w:outlineLvl w:val="1"/>
        <w:rPr>
          <w:rFonts w:ascii="Times New Roman" w:eastAsia="Times New Roman" w:hAnsi="Times New Roman" w:cs="Times New Roman"/>
          <w:b/>
          <w:bCs/>
          <w:spacing w:val="-2"/>
          <w:sz w:val="24"/>
          <w:szCs w:val="24"/>
        </w:rPr>
      </w:pPr>
      <w:r w:rsidRPr="00F319B9">
        <w:rPr>
          <w:rFonts w:ascii="Times New Roman" w:eastAsia="Times New Roman" w:hAnsi="Times New Roman" w:cs="Times New Roman"/>
          <w:b/>
          <w:bCs/>
          <w:spacing w:val="-2"/>
          <w:sz w:val="24"/>
          <w:szCs w:val="24"/>
        </w:rPr>
        <w:t>Задачи:</w:t>
      </w:r>
    </w:p>
    <w:p w:rsidR="00B64655" w:rsidRDefault="00B64655" w:rsidP="00B64655">
      <w:pPr>
        <w:widowControl w:val="0"/>
        <w:autoSpaceDE w:val="0"/>
        <w:autoSpaceDN w:val="0"/>
        <w:spacing w:before="5" w:after="0" w:line="274" w:lineRule="exact"/>
        <w:ind w:right="324"/>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w:t>
      </w:r>
      <w:r w:rsidR="00F319B9" w:rsidRPr="00F319B9">
        <w:rPr>
          <w:rFonts w:ascii="Times New Roman" w:eastAsia="Times New Roman" w:hAnsi="Times New Roman" w:cs="Times New Roman"/>
          <w:bCs/>
          <w:sz w:val="24"/>
          <w:szCs w:val="24"/>
        </w:rPr>
        <w:t>азвивать</w:t>
      </w:r>
      <w:r w:rsidR="00F319B9" w:rsidRPr="00F319B9">
        <w:rPr>
          <w:rFonts w:ascii="Times New Roman" w:eastAsia="Times New Roman" w:hAnsi="Times New Roman" w:cs="Times New Roman"/>
          <w:bCs/>
          <w:spacing w:val="-6"/>
          <w:sz w:val="24"/>
          <w:szCs w:val="24"/>
        </w:rPr>
        <w:t xml:space="preserve"> </w:t>
      </w:r>
      <w:r w:rsidR="00F319B9" w:rsidRPr="00F319B9">
        <w:rPr>
          <w:rFonts w:ascii="Times New Roman" w:eastAsia="Times New Roman" w:hAnsi="Times New Roman" w:cs="Times New Roman"/>
          <w:bCs/>
          <w:sz w:val="24"/>
          <w:szCs w:val="24"/>
        </w:rPr>
        <w:t>навык</w:t>
      </w:r>
      <w:r w:rsidR="00F319B9" w:rsidRPr="00F319B9">
        <w:rPr>
          <w:rFonts w:ascii="Times New Roman" w:eastAsia="Times New Roman" w:hAnsi="Times New Roman" w:cs="Times New Roman"/>
          <w:bCs/>
          <w:spacing w:val="-4"/>
          <w:sz w:val="24"/>
          <w:szCs w:val="24"/>
        </w:rPr>
        <w:t xml:space="preserve"> </w:t>
      </w:r>
      <w:r w:rsidR="00F319B9" w:rsidRPr="00F319B9">
        <w:rPr>
          <w:rFonts w:ascii="Times New Roman" w:eastAsia="Times New Roman" w:hAnsi="Times New Roman" w:cs="Times New Roman"/>
          <w:bCs/>
          <w:sz w:val="24"/>
          <w:szCs w:val="24"/>
        </w:rPr>
        <w:t>правильного,</w:t>
      </w:r>
      <w:r w:rsidR="00F319B9" w:rsidRPr="00F319B9">
        <w:rPr>
          <w:rFonts w:ascii="Times New Roman" w:eastAsia="Times New Roman" w:hAnsi="Times New Roman" w:cs="Times New Roman"/>
          <w:bCs/>
          <w:spacing w:val="-4"/>
          <w:sz w:val="24"/>
          <w:szCs w:val="24"/>
        </w:rPr>
        <w:t xml:space="preserve"> </w:t>
      </w:r>
      <w:r w:rsidR="00F319B9" w:rsidRPr="00F319B9">
        <w:rPr>
          <w:rFonts w:ascii="Times New Roman" w:eastAsia="Times New Roman" w:hAnsi="Times New Roman" w:cs="Times New Roman"/>
          <w:bCs/>
          <w:sz w:val="24"/>
          <w:szCs w:val="24"/>
        </w:rPr>
        <w:t>сознательного,</w:t>
      </w:r>
      <w:r w:rsidR="00F319B9" w:rsidRPr="00F319B9">
        <w:rPr>
          <w:rFonts w:ascii="Times New Roman" w:eastAsia="Times New Roman" w:hAnsi="Times New Roman" w:cs="Times New Roman"/>
          <w:bCs/>
          <w:spacing w:val="-6"/>
          <w:sz w:val="24"/>
          <w:szCs w:val="24"/>
        </w:rPr>
        <w:t xml:space="preserve"> </w:t>
      </w:r>
      <w:r w:rsidR="00F319B9" w:rsidRPr="00F319B9">
        <w:rPr>
          <w:rFonts w:ascii="Times New Roman" w:eastAsia="Times New Roman" w:hAnsi="Times New Roman" w:cs="Times New Roman"/>
          <w:bCs/>
          <w:sz w:val="24"/>
          <w:szCs w:val="24"/>
        </w:rPr>
        <w:t>беглого</w:t>
      </w:r>
      <w:r w:rsidR="00F319B9" w:rsidRPr="00F319B9">
        <w:rPr>
          <w:rFonts w:ascii="Times New Roman" w:eastAsia="Times New Roman" w:hAnsi="Times New Roman" w:cs="Times New Roman"/>
          <w:bCs/>
          <w:spacing w:val="-5"/>
          <w:sz w:val="24"/>
          <w:szCs w:val="24"/>
        </w:rPr>
        <w:t xml:space="preserve"> </w:t>
      </w:r>
      <w:r w:rsidR="00F319B9" w:rsidRPr="00F319B9">
        <w:rPr>
          <w:rFonts w:ascii="Times New Roman" w:eastAsia="Times New Roman" w:hAnsi="Times New Roman" w:cs="Times New Roman"/>
          <w:bCs/>
          <w:sz w:val="24"/>
          <w:szCs w:val="24"/>
        </w:rPr>
        <w:t>и</w:t>
      </w:r>
      <w:r w:rsidR="00F319B9" w:rsidRPr="00F319B9">
        <w:rPr>
          <w:rFonts w:ascii="Times New Roman" w:eastAsia="Times New Roman" w:hAnsi="Times New Roman" w:cs="Times New Roman"/>
          <w:bCs/>
          <w:spacing w:val="-4"/>
          <w:sz w:val="24"/>
          <w:szCs w:val="24"/>
        </w:rPr>
        <w:t xml:space="preserve"> </w:t>
      </w:r>
      <w:r w:rsidR="00F319B9" w:rsidRPr="00F319B9">
        <w:rPr>
          <w:rFonts w:ascii="Times New Roman" w:eastAsia="Times New Roman" w:hAnsi="Times New Roman" w:cs="Times New Roman"/>
          <w:bCs/>
          <w:sz w:val="24"/>
          <w:szCs w:val="24"/>
        </w:rPr>
        <w:t>выразительного</w:t>
      </w:r>
      <w:r w:rsidR="00F319B9" w:rsidRPr="00F319B9">
        <w:rPr>
          <w:rFonts w:ascii="Times New Roman" w:eastAsia="Times New Roman" w:hAnsi="Times New Roman" w:cs="Times New Roman"/>
          <w:bCs/>
          <w:spacing w:val="-4"/>
          <w:sz w:val="24"/>
          <w:szCs w:val="24"/>
        </w:rPr>
        <w:t xml:space="preserve"> </w:t>
      </w:r>
      <w:r w:rsidR="00F319B9" w:rsidRPr="00F319B9">
        <w:rPr>
          <w:rFonts w:ascii="Times New Roman" w:eastAsia="Times New Roman" w:hAnsi="Times New Roman" w:cs="Times New Roman"/>
          <w:bCs/>
          <w:spacing w:val="-2"/>
          <w:sz w:val="24"/>
          <w:szCs w:val="24"/>
        </w:rPr>
        <w:t>чтения;</w:t>
      </w:r>
    </w:p>
    <w:p w:rsidR="00F319B9" w:rsidRPr="00F319B9" w:rsidRDefault="00B64655" w:rsidP="00B64655">
      <w:pPr>
        <w:widowControl w:val="0"/>
        <w:autoSpaceDE w:val="0"/>
        <w:autoSpaceDN w:val="0"/>
        <w:spacing w:before="5" w:after="0" w:line="274" w:lineRule="exact"/>
        <w:ind w:right="324"/>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w:t>
      </w:r>
      <w:r w:rsidR="00F319B9" w:rsidRPr="00F319B9">
        <w:rPr>
          <w:rFonts w:ascii="Times New Roman" w:eastAsia="Times New Roman" w:hAnsi="Times New Roman" w:cs="Times New Roman"/>
          <w:bCs/>
          <w:sz w:val="24"/>
          <w:szCs w:val="24"/>
        </w:rPr>
        <w:t>ормировать читательскую самостоятельность у обучающихся: развитие у них интереса к чтению, знакомство с лучшими, доступными их пониманию произведениями детской литературы, формирование навыков самостоятельного чтения книг, читательской культуры; посещение библиотеки, умение выбирать книги по интересу;</w:t>
      </w:r>
    </w:p>
    <w:p w:rsidR="00F319B9" w:rsidRDefault="00B64655" w:rsidP="00B64655">
      <w:pPr>
        <w:widowControl w:val="0"/>
        <w:autoSpaceDE w:val="0"/>
        <w:autoSpaceDN w:val="0"/>
        <w:spacing w:before="5" w:after="0" w:line="274" w:lineRule="exact"/>
        <w:ind w:right="324"/>
        <w:jc w:val="both"/>
        <w:outlineLvl w:val="1"/>
        <w:rPr>
          <w:rFonts w:ascii="Times New Roman" w:eastAsia="Times New Roman" w:hAnsi="Times New Roman" w:cs="Times New Roman"/>
          <w:bCs/>
          <w:spacing w:val="-2"/>
          <w:sz w:val="24"/>
          <w:szCs w:val="24"/>
        </w:rPr>
      </w:pPr>
      <w:r>
        <w:rPr>
          <w:rFonts w:ascii="Times New Roman" w:eastAsia="Times New Roman" w:hAnsi="Times New Roman" w:cs="Times New Roman"/>
          <w:bCs/>
          <w:sz w:val="24"/>
          <w:szCs w:val="24"/>
        </w:rPr>
        <w:t>- у</w:t>
      </w:r>
      <w:r w:rsidR="00F319B9" w:rsidRPr="00F319B9">
        <w:rPr>
          <w:rFonts w:ascii="Times New Roman" w:eastAsia="Times New Roman" w:hAnsi="Times New Roman" w:cs="Times New Roman"/>
          <w:bCs/>
          <w:sz w:val="24"/>
          <w:szCs w:val="24"/>
        </w:rPr>
        <w:t>чить</w:t>
      </w:r>
      <w:r w:rsidR="00F319B9" w:rsidRPr="00F319B9">
        <w:rPr>
          <w:rFonts w:ascii="Times New Roman" w:eastAsia="Times New Roman" w:hAnsi="Times New Roman" w:cs="Times New Roman"/>
          <w:bCs/>
          <w:spacing w:val="-1"/>
          <w:sz w:val="24"/>
          <w:szCs w:val="24"/>
        </w:rPr>
        <w:t xml:space="preserve"> </w:t>
      </w:r>
      <w:proofErr w:type="gramStart"/>
      <w:r w:rsidR="00F319B9" w:rsidRPr="00F319B9">
        <w:rPr>
          <w:rFonts w:ascii="Times New Roman" w:eastAsia="Times New Roman" w:hAnsi="Times New Roman" w:cs="Times New Roman"/>
          <w:bCs/>
          <w:sz w:val="24"/>
          <w:szCs w:val="24"/>
        </w:rPr>
        <w:t>самостоятельно</w:t>
      </w:r>
      <w:proofErr w:type="gramEnd"/>
      <w:r w:rsidR="00F319B9" w:rsidRPr="00F319B9">
        <w:rPr>
          <w:rFonts w:ascii="Times New Roman" w:eastAsia="Times New Roman" w:hAnsi="Times New Roman" w:cs="Times New Roman"/>
          <w:bCs/>
          <w:spacing w:val="-4"/>
          <w:sz w:val="24"/>
          <w:szCs w:val="24"/>
        </w:rPr>
        <w:t xml:space="preserve"> </w:t>
      </w:r>
      <w:r w:rsidR="00F319B9" w:rsidRPr="00F319B9">
        <w:rPr>
          <w:rFonts w:ascii="Times New Roman" w:eastAsia="Times New Roman" w:hAnsi="Times New Roman" w:cs="Times New Roman"/>
          <w:bCs/>
          <w:sz w:val="24"/>
          <w:szCs w:val="24"/>
        </w:rPr>
        <w:t>работать</w:t>
      </w:r>
      <w:r w:rsidR="00F319B9" w:rsidRPr="00F319B9">
        <w:rPr>
          <w:rFonts w:ascii="Times New Roman" w:eastAsia="Times New Roman" w:hAnsi="Times New Roman" w:cs="Times New Roman"/>
          <w:bCs/>
          <w:spacing w:val="-1"/>
          <w:sz w:val="24"/>
          <w:szCs w:val="24"/>
        </w:rPr>
        <w:t xml:space="preserve"> </w:t>
      </w:r>
      <w:r w:rsidR="00F319B9" w:rsidRPr="00F319B9">
        <w:rPr>
          <w:rFonts w:ascii="Times New Roman" w:eastAsia="Times New Roman" w:hAnsi="Times New Roman" w:cs="Times New Roman"/>
          <w:bCs/>
          <w:sz w:val="24"/>
          <w:szCs w:val="24"/>
        </w:rPr>
        <w:t>с</w:t>
      </w:r>
      <w:r w:rsidR="00F319B9" w:rsidRPr="00F319B9">
        <w:rPr>
          <w:rFonts w:ascii="Times New Roman" w:eastAsia="Times New Roman" w:hAnsi="Times New Roman" w:cs="Times New Roman"/>
          <w:bCs/>
          <w:spacing w:val="-2"/>
          <w:sz w:val="24"/>
          <w:szCs w:val="24"/>
        </w:rPr>
        <w:t xml:space="preserve"> книгой.</w:t>
      </w:r>
    </w:p>
    <w:p w:rsidR="00B64655" w:rsidRPr="000755FC" w:rsidRDefault="00B64655" w:rsidP="000755FC">
      <w:pPr>
        <w:widowControl w:val="0"/>
        <w:autoSpaceDE w:val="0"/>
        <w:autoSpaceDN w:val="0"/>
        <w:spacing w:before="5" w:after="0" w:line="274" w:lineRule="exact"/>
        <w:ind w:right="324"/>
        <w:jc w:val="center"/>
        <w:outlineLvl w:val="1"/>
        <w:rPr>
          <w:rFonts w:ascii="Times New Roman" w:eastAsia="Times New Roman" w:hAnsi="Times New Roman" w:cs="Times New Roman"/>
          <w:b/>
          <w:bCs/>
          <w:spacing w:val="-2"/>
          <w:sz w:val="24"/>
          <w:szCs w:val="24"/>
        </w:rPr>
      </w:pPr>
    </w:p>
    <w:p w:rsidR="000755FC" w:rsidRDefault="000755FC" w:rsidP="000755FC">
      <w:pPr>
        <w:widowControl w:val="0"/>
        <w:autoSpaceDE w:val="0"/>
        <w:autoSpaceDN w:val="0"/>
        <w:spacing w:before="5" w:after="0" w:line="274" w:lineRule="exact"/>
        <w:ind w:right="324"/>
        <w:jc w:val="center"/>
        <w:outlineLvl w:val="1"/>
        <w:rPr>
          <w:rFonts w:ascii="Times New Roman" w:eastAsia="Times New Roman" w:hAnsi="Times New Roman" w:cs="Times New Roman"/>
          <w:b/>
          <w:bCs/>
          <w:spacing w:val="-2"/>
          <w:sz w:val="24"/>
          <w:szCs w:val="24"/>
        </w:rPr>
      </w:pPr>
      <w:r w:rsidRPr="000755FC">
        <w:rPr>
          <w:rFonts w:ascii="Times New Roman" w:eastAsia="Times New Roman" w:hAnsi="Times New Roman" w:cs="Times New Roman"/>
          <w:b/>
          <w:bCs/>
          <w:spacing w:val="-2"/>
          <w:sz w:val="24"/>
          <w:szCs w:val="24"/>
        </w:rPr>
        <w:t xml:space="preserve">Индивидуальные особенности </w:t>
      </w:r>
      <w:proofErr w:type="gramStart"/>
      <w:r w:rsidRPr="000755FC">
        <w:rPr>
          <w:rFonts w:ascii="Times New Roman" w:eastAsia="Times New Roman" w:hAnsi="Times New Roman" w:cs="Times New Roman"/>
          <w:b/>
          <w:bCs/>
          <w:spacing w:val="-2"/>
          <w:sz w:val="24"/>
          <w:szCs w:val="24"/>
        </w:rPr>
        <w:t>обучающихся</w:t>
      </w:r>
      <w:proofErr w:type="gramEnd"/>
      <w:r w:rsidRPr="000755FC">
        <w:rPr>
          <w:rFonts w:ascii="Times New Roman" w:eastAsia="Times New Roman" w:hAnsi="Times New Roman" w:cs="Times New Roman"/>
          <w:b/>
          <w:bCs/>
          <w:spacing w:val="-2"/>
          <w:sz w:val="24"/>
          <w:szCs w:val="24"/>
        </w:rPr>
        <w:t xml:space="preserve"> с ОВЗ</w:t>
      </w:r>
    </w:p>
    <w:p w:rsidR="000755FC" w:rsidRPr="0095113B" w:rsidRDefault="000755FC" w:rsidP="000755FC">
      <w:pPr>
        <w:spacing w:after="0" w:line="259" w:lineRule="auto"/>
        <w:ind w:firstLine="567"/>
        <w:jc w:val="both"/>
        <w:rPr>
          <w:rFonts w:ascii="Times New Roman" w:eastAsia="Calibri" w:hAnsi="Times New Roman" w:cs="Times New Roman"/>
          <w:sz w:val="24"/>
          <w:szCs w:val="28"/>
          <w:lang w:eastAsia="ko-KR"/>
        </w:rPr>
      </w:pPr>
      <w:r w:rsidRPr="0095113B">
        <w:rPr>
          <w:rFonts w:ascii="Times New Roman" w:eastAsia="Calibri" w:hAnsi="Times New Roman" w:cs="Times New Roman"/>
          <w:sz w:val="24"/>
          <w:szCs w:val="28"/>
          <w:lang w:eastAsia="ko-KR"/>
        </w:rPr>
        <w:t xml:space="preserve">Недостаточная  выраженность познавательных  интересов у детей с ОВЗ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95113B">
        <w:rPr>
          <w:rFonts w:ascii="Times New Roman" w:eastAsia="Calibri" w:hAnsi="Times New Roman" w:cs="Times New Roman"/>
          <w:sz w:val="24"/>
          <w:szCs w:val="28"/>
          <w:lang w:eastAsia="ko-KR"/>
        </w:rPr>
        <w:t>дифференцированность</w:t>
      </w:r>
      <w:proofErr w:type="spellEnd"/>
      <w:r w:rsidRPr="0095113B">
        <w:rPr>
          <w:rFonts w:ascii="Times New Roman" w:eastAsia="Calibri" w:hAnsi="Times New Roman" w:cs="Times New Roman"/>
          <w:sz w:val="24"/>
          <w:szCs w:val="28"/>
          <w:lang w:eastAsia="ko-KR"/>
        </w:rPr>
        <w:t xml:space="preserve"> движений кистей рук отрицательно сказывается на продуктивной  деятельности – лепке, рисовании, конструировании,</w:t>
      </w:r>
      <w:r>
        <w:rPr>
          <w:rFonts w:ascii="Times New Roman" w:eastAsia="Calibri" w:hAnsi="Times New Roman" w:cs="Times New Roman"/>
          <w:sz w:val="24"/>
          <w:szCs w:val="28"/>
          <w:lang w:eastAsia="ko-KR"/>
        </w:rPr>
        <w:t xml:space="preserve"> чтении и</w:t>
      </w:r>
      <w:r w:rsidRPr="0095113B">
        <w:rPr>
          <w:rFonts w:ascii="Times New Roman" w:eastAsia="Calibri" w:hAnsi="Times New Roman" w:cs="Times New Roman"/>
          <w:sz w:val="24"/>
          <w:szCs w:val="28"/>
          <w:lang w:eastAsia="ko-KR"/>
        </w:rPr>
        <w:t xml:space="preserve"> письме.</w:t>
      </w:r>
    </w:p>
    <w:p w:rsidR="000755FC" w:rsidRPr="0095113B" w:rsidRDefault="000755FC" w:rsidP="000755FC">
      <w:pPr>
        <w:spacing w:after="0" w:line="259" w:lineRule="auto"/>
        <w:ind w:firstLine="567"/>
        <w:jc w:val="both"/>
        <w:rPr>
          <w:rFonts w:ascii="Times New Roman" w:eastAsia="Calibri" w:hAnsi="Times New Roman" w:cs="Times New Roman"/>
          <w:sz w:val="24"/>
          <w:szCs w:val="28"/>
          <w:lang w:eastAsia="ko-KR"/>
        </w:rPr>
      </w:pPr>
      <w:r w:rsidRPr="0095113B">
        <w:rPr>
          <w:rFonts w:ascii="Times New Roman" w:eastAsia="Calibri" w:hAnsi="Times New Roman" w:cs="Times New Roman"/>
          <w:sz w:val="24"/>
          <w:szCs w:val="28"/>
          <w:lang w:eastAsia="ko-KR"/>
        </w:rPr>
        <w:t>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на первых  этапах обучения в школе.</w:t>
      </w:r>
    </w:p>
    <w:p w:rsidR="000755FC" w:rsidRPr="0095113B" w:rsidRDefault="000755FC" w:rsidP="000755FC">
      <w:pPr>
        <w:spacing w:after="0" w:line="259" w:lineRule="auto"/>
        <w:ind w:firstLine="567"/>
        <w:jc w:val="both"/>
        <w:rPr>
          <w:rFonts w:ascii="Times New Roman" w:eastAsia="Calibri" w:hAnsi="Times New Roman" w:cs="Times New Roman"/>
          <w:sz w:val="24"/>
          <w:szCs w:val="28"/>
          <w:lang w:eastAsia="ko-KR"/>
        </w:rPr>
      </w:pPr>
      <w:r w:rsidRPr="0095113B">
        <w:rPr>
          <w:rFonts w:ascii="Times New Roman" w:eastAsia="Calibri" w:hAnsi="Times New Roman" w:cs="Times New Roman"/>
          <w:sz w:val="24"/>
          <w:szCs w:val="28"/>
          <w:lang w:eastAsia="ko-KR"/>
        </w:rPr>
        <w:t>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w:t>
      </w:r>
    </w:p>
    <w:p w:rsidR="000755FC" w:rsidRDefault="000755FC" w:rsidP="000755FC">
      <w:pPr>
        <w:spacing w:after="0" w:line="259" w:lineRule="auto"/>
        <w:ind w:firstLine="567"/>
        <w:jc w:val="both"/>
        <w:rPr>
          <w:rFonts w:ascii="Times New Roman" w:eastAsia="Calibri" w:hAnsi="Times New Roman" w:cs="Times New Roman"/>
          <w:sz w:val="24"/>
          <w:szCs w:val="28"/>
          <w:lang w:eastAsia="ko-KR"/>
        </w:rPr>
      </w:pPr>
      <w:r w:rsidRPr="0095113B">
        <w:rPr>
          <w:rFonts w:ascii="Times New Roman" w:eastAsia="Calibri" w:hAnsi="Times New Roman" w:cs="Times New Roman"/>
          <w:sz w:val="24"/>
          <w:szCs w:val="28"/>
          <w:lang w:eastAsia="ko-KR"/>
        </w:rPr>
        <w:t xml:space="preserve">Дети с </w:t>
      </w:r>
      <w:r>
        <w:rPr>
          <w:rFonts w:ascii="Times New Roman" w:eastAsia="Calibri" w:hAnsi="Times New Roman" w:cs="Times New Roman"/>
          <w:sz w:val="24"/>
          <w:szCs w:val="28"/>
        </w:rPr>
        <w:t>ОВЗ</w:t>
      </w:r>
      <w:r w:rsidRPr="0095113B">
        <w:rPr>
          <w:rFonts w:ascii="Times New Roman" w:eastAsia="Calibri" w:hAnsi="Times New Roman" w:cs="Times New Roman"/>
          <w:sz w:val="24"/>
          <w:szCs w:val="28"/>
          <w:lang w:eastAsia="ko-KR"/>
        </w:rPr>
        <w:t xml:space="preserve"> соста</w:t>
      </w:r>
      <w:r>
        <w:rPr>
          <w:rFonts w:ascii="Times New Roman" w:eastAsia="Calibri" w:hAnsi="Times New Roman" w:cs="Times New Roman"/>
          <w:sz w:val="24"/>
          <w:szCs w:val="28"/>
          <w:lang w:eastAsia="ko-KR"/>
        </w:rPr>
        <w:t>вляют неоднородную  группу, так как</w:t>
      </w:r>
      <w:r w:rsidRPr="0095113B">
        <w:rPr>
          <w:rFonts w:ascii="Times New Roman" w:eastAsia="Calibri" w:hAnsi="Times New Roman" w:cs="Times New Roman"/>
          <w:sz w:val="24"/>
          <w:szCs w:val="28"/>
          <w:lang w:eastAsia="ko-KR"/>
        </w:rPr>
        <w:t xml:space="preserve">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ОВЗ. Общим для  детей  данной категории являются недостаточность внимания, </w:t>
      </w:r>
      <w:proofErr w:type="spellStart"/>
      <w:r w:rsidRPr="0095113B">
        <w:rPr>
          <w:rFonts w:ascii="Times New Roman" w:eastAsia="Calibri" w:hAnsi="Times New Roman" w:cs="Times New Roman"/>
          <w:sz w:val="24"/>
          <w:szCs w:val="28"/>
          <w:lang w:eastAsia="ko-KR"/>
        </w:rPr>
        <w:t>гиперактивность</w:t>
      </w:r>
      <w:proofErr w:type="spellEnd"/>
      <w:r w:rsidRPr="0095113B">
        <w:rPr>
          <w:rFonts w:ascii="Times New Roman" w:eastAsia="Calibri" w:hAnsi="Times New Roman" w:cs="Times New Roman"/>
          <w:sz w:val="24"/>
          <w:szCs w:val="28"/>
          <w:lang w:eastAsia="ko-KR"/>
        </w:rPr>
        <w:t xml:space="preserve">, снижение памяти, замедленный темп мыслительной деятельности, трудности регуляции поведения. Однако стимуляция деятельности  этих детей, оказание им своевременной  помощи позволяет выделить у них  зону ближайшего развития, которая в несколько раз превышает потенциальные возможности умственно отсталых детей того же возраста. Поэтому дети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 </w:t>
      </w:r>
    </w:p>
    <w:p w:rsidR="000755FC" w:rsidRPr="000755FC" w:rsidRDefault="000755FC" w:rsidP="000755FC">
      <w:pPr>
        <w:spacing w:after="0" w:line="259" w:lineRule="auto"/>
        <w:ind w:firstLine="567"/>
        <w:jc w:val="both"/>
        <w:rPr>
          <w:rFonts w:ascii="Times New Roman" w:eastAsia="Calibri" w:hAnsi="Times New Roman" w:cs="Times New Roman"/>
          <w:sz w:val="24"/>
          <w:szCs w:val="28"/>
          <w:lang w:eastAsia="ko-KR"/>
        </w:rPr>
      </w:pPr>
    </w:p>
    <w:p w:rsidR="00B64655" w:rsidRPr="00F319B9" w:rsidRDefault="00B64655" w:rsidP="00B64655">
      <w:pPr>
        <w:widowControl w:val="0"/>
        <w:autoSpaceDE w:val="0"/>
        <w:autoSpaceDN w:val="0"/>
        <w:spacing w:after="0" w:line="240" w:lineRule="auto"/>
        <w:ind w:right="31"/>
        <w:jc w:val="center"/>
        <w:rPr>
          <w:rFonts w:ascii="Times New Roman" w:eastAsia="Times New Roman" w:hAnsi="Times New Roman" w:cs="Times New Roman"/>
          <w:b/>
          <w:sz w:val="24"/>
          <w:szCs w:val="24"/>
        </w:rPr>
      </w:pPr>
      <w:r w:rsidRPr="00F319B9">
        <w:rPr>
          <w:rFonts w:ascii="Times New Roman" w:eastAsia="Times New Roman" w:hAnsi="Times New Roman" w:cs="Times New Roman"/>
          <w:b/>
          <w:sz w:val="24"/>
          <w:szCs w:val="24"/>
        </w:rPr>
        <w:t>Место учебного предмета «Чтение» в учебном плане</w:t>
      </w:r>
    </w:p>
    <w:p w:rsidR="00B64655" w:rsidRDefault="00B64655" w:rsidP="00B64655">
      <w:pPr>
        <w:widowControl w:val="0"/>
        <w:autoSpaceDE w:val="0"/>
        <w:autoSpaceDN w:val="0"/>
        <w:spacing w:after="0" w:line="240" w:lineRule="auto"/>
        <w:ind w:right="3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план по чтению </w:t>
      </w:r>
      <w:r w:rsidRPr="00F319B9">
        <w:rPr>
          <w:rFonts w:ascii="Times New Roman" w:eastAsia="Times New Roman" w:hAnsi="Times New Roman" w:cs="Times New Roman"/>
          <w:sz w:val="24"/>
          <w:szCs w:val="24"/>
          <w:lang w:eastAsia="ru-RU"/>
        </w:rPr>
        <w:t xml:space="preserve">МБОУ СОШ п. Джонка ориентирован на 34 </w:t>
      </w:r>
      <w:proofErr w:type="gramStart"/>
      <w:r w:rsidRPr="00F319B9">
        <w:rPr>
          <w:rFonts w:ascii="Times New Roman" w:eastAsia="Times New Roman" w:hAnsi="Times New Roman" w:cs="Times New Roman"/>
          <w:sz w:val="24"/>
          <w:szCs w:val="24"/>
          <w:lang w:eastAsia="ru-RU"/>
        </w:rPr>
        <w:t>учебных</w:t>
      </w:r>
      <w:proofErr w:type="gramEnd"/>
      <w:r w:rsidRPr="00F319B9">
        <w:rPr>
          <w:rFonts w:ascii="Times New Roman" w:eastAsia="Times New Roman" w:hAnsi="Times New Roman" w:cs="Times New Roman"/>
          <w:sz w:val="24"/>
          <w:szCs w:val="24"/>
          <w:lang w:eastAsia="ru-RU"/>
        </w:rPr>
        <w:t xml:space="preserve"> недели. На изучение предмета «Чтение» в 4 классе отводится 4 часа в неделю и 136 часов в год.</w:t>
      </w:r>
    </w:p>
    <w:p w:rsidR="000755FC" w:rsidRDefault="000755FC" w:rsidP="00B64655">
      <w:pPr>
        <w:widowControl w:val="0"/>
        <w:autoSpaceDE w:val="0"/>
        <w:autoSpaceDN w:val="0"/>
        <w:spacing w:after="0" w:line="240" w:lineRule="auto"/>
        <w:ind w:right="31" w:firstLine="708"/>
        <w:jc w:val="both"/>
        <w:rPr>
          <w:rFonts w:ascii="Times New Roman" w:eastAsia="Times New Roman" w:hAnsi="Times New Roman" w:cs="Times New Roman"/>
          <w:sz w:val="24"/>
          <w:szCs w:val="24"/>
          <w:lang w:eastAsia="ru-RU"/>
        </w:rPr>
      </w:pPr>
    </w:p>
    <w:p w:rsidR="000755FC" w:rsidRDefault="000755FC" w:rsidP="00B64655">
      <w:pPr>
        <w:widowControl w:val="0"/>
        <w:autoSpaceDE w:val="0"/>
        <w:autoSpaceDN w:val="0"/>
        <w:spacing w:after="0" w:line="240" w:lineRule="auto"/>
        <w:ind w:right="31" w:firstLine="708"/>
        <w:jc w:val="both"/>
        <w:rPr>
          <w:rFonts w:ascii="Times New Roman" w:eastAsia="Times New Roman" w:hAnsi="Times New Roman" w:cs="Times New Roman"/>
          <w:sz w:val="24"/>
          <w:szCs w:val="24"/>
          <w:lang w:eastAsia="ru-RU"/>
        </w:rPr>
      </w:pPr>
    </w:p>
    <w:p w:rsidR="000755FC" w:rsidRDefault="000755FC" w:rsidP="00B64655">
      <w:pPr>
        <w:widowControl w:val="0"/>
        <w:autoSpaceDE w:val="0"/>
        <w:autoSpaceDN w:val="0"/>
        <w:spacing w:after="0" w:line="240" w:lineRule="auto"/>
        <w:ind w:right="31" w:firstLine="708"/>
        <w:jc w:val="both"/>
        <w:rPr>
          <w:rFonts w:ascii="Times New Roman" w:eastAsia="Times New Roman" w:hAnsi="Times New Roman" w:cs="Times New Roman"/>
          <w:sz w:val="24"/>
          <w:szCs w:val="24"/>
          <w:lang w:eastAsia="ru-RU"/>
        </w:rPr>
      </w:pPr>
    </w:p>
    <w:p w:rsidR="000755FC" w:rsidRDefault="000755FC" w:rsidP="000755FC">
      <w:pPr>
        <w:widowControl w:val="0"/>
        <w:autoSpaceDE w:val="0"/>
        <w:autoSpaceDN w:val="0"/>
        <w:spacing w:after="0" w:line="240" w:lineRule="auto"/>
        <w:ind w:right="31" w:firstLine="708"/>
        <w:jc w:val="center"/>
        <w:rPr>
          <w:rFonts w:ascii="Times New Roman" w:eastAsia="Times New Roman" w:hAnsi="Times New Roman" w:cs="Times New Roman"/>
          <w:b/>
          <w:sz w:val="24"/>
          <w:szCs w:val="24"/>
          <w:lang w:eastAsia="ru-RU"/>
        </w:rPr>
      </w:pPr>
      <w:r w:rsidRPr="000755FC">
        <w:rPr>
          <w:rFonts w:ascii="Times New Roman" w:eastAsia="Times New Roman" w:hAnsi="Times New Roman" w:cs="Times New Roman"/>
          <w:b/>
          <w:sz w:val="24"/>
          <w:szCs w:val="24"/>
          <w:lang w:eastAsia="ru-RU"/>
        </w:rPr>
        <w:t>Формы контроля изученного материала</w:t>
      </w:r>
    </w:p>
    <w:p w:rsidR="000755FC" w:rsidRDefault="000755FC" w:rsidP="000755FC">
      <w:pPr>
        <w:pStyle w:val="c4"/>
        <w:shd w:val="clear" w:color="auto" w:fill="FFFFFF"/>
        <w:spacing w:before="0" w:beforeAutospacing="0" w:after="0" w:afterAutospacing="0"/>
        <w:ind w:firstLine="708"/>
        <w:jc w:val="both"/>
        <w:rPr>
          <w:color w:val="000000"/>
          <w:sz w:val="20"/>
          <w:szCs w:val="20"/>
        </w:rPr>
      </w:pPr>
      <w:r>
        <w:rPr>
          <w:rStyle w:val="c13"/>
          <w:b/>
          <w:bCs/>
          <w:color w:val="000000"/>
        </w:rPr>
        <w:t>Текущий контроль</w:t>
      </w:r>
      <w:r>
        <w:rPr>
          <w:rStyle w:val="c5"/>
          <w:color w:val="000000"/>
        </w:rPr>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755FC" w:rsidRDefault="000755FC" w:rsidP="000755FC">
      <w:pPr>
        <w:pStyle w:val="c4"/>
        <w:shd w:val="clear" w:color="auto" w:fill="FFFFFF"/>
        <w:spacing w:before="0" w:beforeAutospacing="0" w:after="0" w:afterAutospacing="0"/>
        <w:ind w:firstLine="708"/>
        <w:jc w:val="both"/>
        <w:rPr>
          <w:color w:val="000000"/>
          <w:sz w:val="20"/>
          <w:szCs w:val="20"/>
        </w:rPr>
      </w:pPr>
      <w:r>
        <w:rPr>
          <w:rStyle w:val="c13"/>
          <w:b/>
          <w:bCs/>
          <w:color w:val="000000"/>
        </w:rPr>
        <w:t>Тематический контроль</w:t>
      </w:r>
      <w:r>
        <w:rPr>
          <w:rStyle w:val="c5"/>
          <w:color w:val="000000"/>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0755FC" w:rsidRDefault="000755FC" w:rsidP="000755FC">
      <w:pPr>
        <w:pStyle w:val="c4"/>
        <w:shd w:val="clear" w:color="auto" w:fill="FFFFFF"/>
        <w:spacing w:before="0" w:beforeAutospacing="0" w:after="0" w:afterAutospacing="0"/>
        <w:ind w:firstLine="708"/>
        <w:jc w:val="both"/>
        <w:rPr>
          <w:color w:val="000000"/>
          <w:sz w:val="20"/>
          <w:szCs w:val="20"/>
        </w:rPr>
      </w:pPr>
      <w:r>
        <w:rPr>
          <w:rStyle w:val="c13"/>
          <w:b/>
          <w:bCs/>
          <w:color w:val="000000"/>
        </w:rPr>
        <w:t>Итоговый контроль</w:t>
      </w:r>
      <w:r>
        <w:rPr>
          <w:rStyle w:val="c5"/>
          <w:color w:val="000000"/>
        </w:rPr>
        <w:t>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w:t>
      </w:r>
    </w:p>
    <w:p w:rsidR="00B64655" w:rsidRDefault="00B64655" w:rsidP="00B64655">
      <w:pPr>
        <w:widowControl w:val="0"/>
        <w:autoSpaceDE w:val="0"/>
        <w:autoSpaceDN w:val="0"/>
        <w:spacing w:before="5" w:after="0" w:line="274" w:lineRule="exact"/>
        <w:ind w:right="324"/>
        <w:jc w:val="both"/>
        <w:outlineLvl w:val="1"/>
        <w:rPr>
          <w:rFonts w:ascii="Times New Roman" w:eastAsia="Times New Roman" w:hAnsi="Times New Roman" w:cs="Times New Roman"/>
          <w:bCs/>
          <w:spacing w:val="-2"/>
          <w:sz w:val="24"/>
          <w:szCs w:val="24"/>
        </w:rPr>
      </w:pPr>
    </w:p>
    <w:p w:rsidR="00B64655" w:rsidRPr="00F319B9" w:rsidRDefault="00B64655" w:rsidP="00B64655">
      <w:pPr>
        <w:widowControl w:val="0"/>
        <w:autoSpaceDE w:val="0"/>
        <w:autoSpaceDN w:val="0"/>
        <w:spacing w:after="0" w:line="240" w:lineRule="auto"/>
        <w:ind w:right="31" w:firstLine="708"/>
        <w:jc w:val="center"/>
        <w:rPr>
          <w:rFonts w:ascii="Times New Roman" w:eastAsia="Times New Roman" w:hAnsi="Times New Roman" w:cs="Times New Roman"/>
          <w:b/>
          <w:sz w:val="24"/>
          <w:szCs w:val="24"/>
          <w:lang w:eastAsia="ru-RU"/>
        </w:rPr>
      </w:pPr>
      <w:r w:rsidRPr="00F319B9">
        <w:rPr>
          <w:rFonts w:ascii="Times New Roman" w:eastAsia="Times New Roman" w:hAnsi="Times New Roman" w:cs="Times New Roman"/>
          <w:b/>
          <w:sz w:val="24"/>
          <w:szCs w:val="24"/>
          <w:lang w:eastAsia="ru-RU"/>
        </w:rPr>
        <w:t>Содержание программы</w:t>
      </w:r>
    </w:p>
    <w:p w:rsidR="00B64655" w:rsidRPr="00F319B9" w:rsidRDefault="00B64655" w:rsidP="00B6465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«Школьная жизнь»</w:t>
      </w:r>
      <w:r w:rsidRPr="00F319B9">
        <w:rPr>
          <w:rFonts w:ascii="Times New Roman" w:eastAsia="Times New Roman" w:hAnsi="Times New Roman" w:cs="Times New Roman"/>
          <w:color w:val="000000"/>
          <w:sz w:val="24"/>
          <w:szCs w:val="24"/>
          <w:lang w:eastAsia="ru-RU"/>
        </w:rPr>
        <w:t xml:space="preserve"> По </w:t>
      </w:r>
      <w:proofErr w:type="spellStart"/>
      <w:r w:rsidRPr="00F319B9">
        <w:rPr>
          <w:rFonts w:ascii="Times New Roman" w:eastAsia="Times New Roman" w:hAnsi="Times New Roman" w:cs="Times New Roman"/>
          <w:color w:val="000000"/>
          <w:sz w:val="24"/>
          <w:szCs w:val="24"/>
          <w:lang w:eastAsia="ru-RU"/>
        </w:rPr>
        <w:t>Н.Носову</w:t>
      </w:r>
      <w:proofErr w:type="spellEnd"/>
      <w:r w:rsidRPr="00F319B9">
        <w:rPr>
          <w:rFonts w:ascii="Times New Roman" w:eastAsia="Times New Roman" w:hAnsi="Times New Roman" w:cs="Times New Roman"/>
          <w:color w:val="000000"/>
          <w:sz w:val="24"/>
          <w:szCs w:val="24"/>
          <w:lang w:eastAsia="ru-RU"/>
        </w:rPr>
        <w:t xml:space="preserve">  "Снова в школу". Э.</w:t>
      </w:r>
      <w:r w:rsidRPr="00F319B9">
        <w:rPr>
          <w:rFonts w:ascii="Times New Roman" w:eastAsia="Times New Roman" w:hAnsi="Times New Roman" w:cs="Times New Roman"/>
          <w:b/>
          <w:bCs/>
          <w:color w:val="000000"/>
          <w:sz w:val="24"/>
          <w:szCs w:val="24"/>
          <w:lang w:eastAsia="ru-RU"/>
        </w:rPr>
        <w:t> </w:t>
      </w:r>
      <w:proofErr w:type="spellStart"/>
      <w:r w:rsidRPr="00F319B9">
        <w:rPr>
          <w:rFonts w:ascii="Times New Roman" w:eastAsia="Times New Roman" w:hAnsi="Times New Roman" w:cs="Times New Roman"/>
          <w:color w:val="000000"/>
          <w:sz w:val="24"/>
          <w:szCs w:val="24"/>
          <w:lang w:eastAsia="ru-RU"/>
        </w:rPr>
        <w:t>Мошковская</w:t>
      </w:r>
      <w:proofErr w:type="spellEnd"/>
      <w:r w:rsidRPr="00F319B9">
        <w:rPr>
          <w:rFonts w:ascii="Times New Roman" w:eastAsia="Times New Roman" w:hAnsi="Times New Roman" w:cs="Times New Roman"/>
          <w:color w:val="000000"/>
          <w:sz w:val="24"/>
          <w:szCs w:val="24"/>
          <w:lang w:eastAsia="ru-RU"/>
        </w:rPr>
        <w:t xml:space="preserve"> "Жил-был Учитель". </w:t>
      </w:r>
      <w:proofErr w:type="spellStart"/>
      <w:r w:rsidRPr="00F319B9">
        <w:rPr>
          <w:rFonts w:ascii="Times New Roman" w:eastAsia="Times New Roman" w:hAnsi="Times New Roman" w:cs="Times New Roman"/>
          <w:color w:val="000000"/>
          <w:sz w:val="24"/>
          <w:szCs w:val="24"/>
          <w:lang w:eastAsia="ru-RU"/>
        </w:rPr>
        <w:t>М.Пляцковский</w:t>
      </w:r>
      <w:proofErr w:type="spellEnd"/>
      <w:r w:rsidRPr="00F319B9">
        <w:rPr>
          <w:rFonts w:ascii="Times New Roman" w:eastAsia="Times New Roman" w:hAnsi="Times New Roman" w:cs="Times New Roman"/>
          <w:color w:val="000000"/>
          <w:sz w:val="24"/>
          <w:szCs w:val="24"/>
          <w:lang w:eastAsia="ru-RU"/>
        </w:rPr>
        <w:t xml:space="preserve"> "Чему учат в школе". По </w:t>
      </w:r>
      <w:proofErr w:type="spellStart"/>
      <w:r w:rsidRPr="00F319B9">
        <w:rPr>
          <w:rFonts w:ascii="Times New Roman" w:eastAsia="Times New Roman" w:hAnsi="Times New Roman" w:cs="Times New Roman"/>
          <w:color w:val="000000"/>
          <w:sz w:val="24"/>
          <w:szCs w:val="24"/>
          <w:lang w:eastAsia="ru-RU"/>
        </w:rPr>
        <w:t>Ю.Ермолаеву</w:t>
      </w:r>
      <w:proofErr w:type="spellEnd"/>
      <w:r w:rsidRPr="00F319B9">
        <w:rPr>
          <w:rFonts w:ascii="Times New Roman" w:eastAsia="Times New Roman" w:hAnsi="Times New Roman" w:cs="Times New Roman"/>
          <w:color w:val="000000"/>
          <w:sz w:val="24"/>
          <w:szCs w:val="24"/>
          <w:lang w:eastAsia="ru-RU"/>
        </w:rPr>
        <w:t xml:space="preserve"> "Поздравление". По </w:t>
      </w:r>
      <w:proofErr w:type="spellStart"/>
      <w:r w:rsidRPr="00F319B9">
        <w:rPr>
          <w:rFonts w:ascii="Times New Roman" w:eastAsia="Times New Roman" w:hAnsi="Times New Roman" w:cs="Times New Roman"/>
          <w:color w:val="000000"/>
          <w:sz w:val="24"/>
          <w:szCs w:val="24"/>
          <w:lang w:eastAsia="ru-RU"/>
        </w:rPr>
        <w:t>Е.Шварцу</w:t>
      </w:r>
      <w:proofErr w:type="spellEnd"/>
      <w:r w:rsidRPr="00F319B9">
        <w:rPr>
          <w:rFonts w:ascii="Times New Roman" w:eastAsia="Times New Roman" w:hAnsi="Times New Roman" w:cs="Times New Roman"/>
          <w:color w:val="000000"/>
          <w:sz w:val="24"/>
          <w:szCs w:val="24"/>
          <w:lang w:eastAsia="ru-RU"/>
        </w:rPr>
        <w:t xml:space="preserve"> "Как Маруся дежурила". По </w:t>
      </w:r>
      <w:proofErr w:type="spellStart"/>
      <w:r w:rsidRPr="00F319B9">
        <w:rPr>
          <w:rFonts w:ascii="Times New Roman" w:eastAsia="Times New Roman" w:hAnsi="Times New Roman" w:cs="Times New Roman"/>
          <w:color w:val="000000"/>
          <w:sz w:val="24"/>
          <w:szCs w:val="24"/>
          <w:lang w:eastAsia="ru-RU"/>
        </w:rPr>
        <w:t>Е.Ильиной</w:t>
      </w:r>
      <w:proofErr w:type="spellEnd"/>
      <w:r w:rsidRPr="00F319B9">
        <w:rPr>
          <w:rFonts w:ascii="Times New Roman" w:eastAsia="Times New Roman" w:hAnsi="Times New Roman" w:cs="Times New Roman"/>
          <w:color w:val="000000"/>
          <w:sz w:val="24"/>
          <w:szCs w:val="24"/>
          <w:lang w:eastAsia="ru-RU"/>
        </w:rPr>
        <w:t xml:space="preserve"> "Шум и Шумок". </w:t>
      </w:r>
      <w:proofErr w:type="spellStart"/>
      <w:r w:rsidRPr="00F319B9">
        <w:rPr>
          <w:rFonts w:ascii="Times New Roman" w:eastAsia="Times New Roman" w:hAnsi="Times New Roman" w:cs="Times New Roman"/>
          <w:color w:val="000000"/>
          <w:sz w:val="24"/>
          <w:szCs w:val="24"/>
          <w:lang w:eastAsia="ru-RU"/>
        </w:rPr>
        <w:t>В.Орлов</w:t>
      </w:r>
      <w:proofErr w:type="spellEnd"/>
      <w:r w:rsidRPr="00F319B9">
        <w:rPr>
          <w:rFonts w:ascii="Times New Roman" w:eastAsia="Times New Roman" w:hAnsi="Times New Roman" w:cs="Times New Roman"/>
          <w:color w:val="000000"/>
          <w:sz w:val="24"/>
          <w:szCs w:val="24"/>
          <w:lang w:eastAsia="ru-RU"/>
        </w:rPr>
        <w:t xml:space="preserve"> "Почему сороконожки опоздали на урок". По </w:t>
      </w:r>
      <w:proofErr w:type="spellStart"/>
      <w:r w:rsidRPr="00F319B9">
        <w:rPr>
          <w:rFonts w:ascii="Times New Roman" w:eastAsia="Times New Roman" w:hAnsi="Times New Roman" w:cs="Times New Roman"/>
          <w:color w:val="000000"/>
          <w:sz w:val="24"/>
          <w:szCs w:val="24"/>
          <w:lang w:eastAsia="ru-RU"/>
        </w:rPr>
        <w:t>Л.Каминскому</w:t>
      </w:r>
      <w:proofErr w:type="spellEnd"/>
      <w:r w:rsidRPr="00F319B9">
        <w:rPr>
          <w:rFonts w:ascii="Times New Roman" w:eastAsia="Times New Roman" w:hAnsi="Times New Roman" w:cs="Times New Roman"/>
          <w:color w:val="000000"/>
          <w:sz w:val="24"/>
          <w:szCs w:val="24"/>
          <w:lang w:eastAsia="ru-RU"/>
        </w:rPr>
        <w:t xml:space="preserve"> "Три желания Вити". По М. Бартеневу "Зарубите на носу". Загадки. Обобщение по разделу "Школьная жизнь".</w:t>
      </w:r>
    </w:p>
    <w:p w:rsidR="00B64655" w:rsidRPr="00F319B9" w:rsidRDefault="00B64655" w:rsidP="00B6465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 xml:space="preserve">       "Время </w:t>
      </w:r>
      <w:proofErr w:type="spellStart"/>
      <w:r w:rsidRPr="00F319B9">
        <w:rPr>
          <w:rFonts w:ascii="Times New Roman" w:eastAsia="Times New Roman" w:hAnsi="Times New Roman" w:cs="Times New Roman"/>
          <w:b/>
          <w:bCs/>
          <w:color w:val="000000"/>
          <w:sz w:val="24"/>
          <w:szCs w:val="24"/>
          <w:lang w:eastAsia="ru-RU"/>
        </w:rPr>
        <w:t>листьм</w:t>
      </w:r>
      <w:proofErr w:type="spellEnd"/>
      <w:r w:rsidRPr="00F319B9">
        <w:rPr>
          <w:rFonts w:ascii="Times New Roman" w:eastAsia="Times New Roman" w:hAnsi="Times New Roman" w:cs="Times New Roman"/>
          <w:b/>
          <w:bCs/>
          <w:color w:val="000000"/>
          <w:sz w:val="24"/>
          <w:szCs w:val="24"/>
          <w:lang w:eastAsia="ru-RU"/>
        </w:rPr>
        <w:t xml:space="preserve"> опадать" </w:t>
      </w:r>
      <w:proofErr w:type="spellStart"/>
      <w:r w:rsidRPr="00F319B9">
        <w:rPr>
          <w:rFonts w:ascii="Times New Roman" w:eastAsia="Times New Roman" w:hAnsi="Times New Roman" w:cs="Times New Roman"/>
          <w:color w:val="000000"/>
          <w:sz w:val="24"/>
          <w:szCs w:val="24"/>
          <w:lang w:eastAsia="ru-RU"/>
        </w:rPr>
        <w:t>Н.Антонова</w:t>
      </w:r>
      <w:proofErr w:type="spellEnd"/>
      <w:r w:rsidRPr="00F319B9">
        <w:rPr>
          <w:rFonts w:ascii="Times New Roman" w:eastAsia="Times New Roman" w:hAnsi="Times New Roman" w:cs="Times New Roman"/>
          <w:color w:val="000000"/>
          <w:sz w:val="24"/>
          <w:szCs w:val="24"/>
          <w:lang w:eastAsia="ru-RU"/>
        </w:rPr>
        <w:t xml:space="preserve"> "Жёлтой краской кто-то..." По </w:t>
      </w:r>
      <w:proofErr w:type="spellStart"/>
      <w:r w:rsidRPr="00F319B9">
        <w:rPr>
          <w:rFonts w:ascii="Times New Roman" w:eastAsia="Times New Roman" w:hAnsi="Times New Roman" w:cs="Times New Roman"/>
          <w:color w:val="000000"/>
          <w:sz w:val="24"/>
          <w:szCs w:val="24"/>
          <w:lang w:eastAsia="ru-RU"/>
        </w:rPr>
        <w:t>Н.Абрамцевой</w:t>
      </w:r>
      <w:proofErr w:type="spellEnd"/>
      <w:r w:rsidRPr="00F319B9">
        <w:rPr>
          <w:rFonts w:ascii="Times New Roman" w:eastAsia="Times New Roman" w:hAnsi="Times New Roman" w:cs="Times New Roman"/>
          <w:color w:val="000000"/>
          <w:sz w:val="24"/>
          <w:szCs w:val="24"/>
          <w:lang w:eastAsia="ru-RU"/>
        </w:rPr>
        <w:t xml:space="preserve"> "Осенняя сказка".</w:t>
      </w:r>
      <w:proofErr w:type="gramStart"/>
      <w:r w:rsidRPr="00F319B9">
        <w:rPr>
          <w:rFonts w:ascii="Times New Roman" w:eastAsia="Times New Roman" w:hAnsi="Times New Roman" w:cs="Times New Roman"/>
          <w:color w:val="000000"/>
          <w:sz w:val="24"/>
          <w:szCs w:val="24"/>
          <w:lang w:eastAsia="ru-RU"/>
        </w:rPr>
        <w:t xml:space="preserve"> .</w:t>
      </w:r>
      <w:proofErr w:type="gramEnd"/>
      <w:r w:rsidRPr="00F319B9">
        <w:rPr>
          <w:rFonts w:ascii="Times New Roman" w:eastAsia="Times New Roman" w:hAnsi="Times New Roman" w:cs="Times New Roman"/>
          <w:color w:val="000000"/>
          <w:sz w:val="24"/>
          <w:szCs w:val="24"/>
          <w:lang w:eastAsia="ru-RU"/>
        </w:rPr>
        <w:t xml:space="preserve">Благинина "Подарки осени". По </w:t>
      </w:r>
      <w:proofErr w:type="spellStart"/>
      <w:r w:rsidRPr="00F319B9">
        <w:rPr>
          <w:rFonts w:ascii="Times New Roman" w:eastAsia="Times New Roman" w:hAnsi="Times New Roman" w:cs="Times New Roman"/>
          <w:color w:val="000000"/>
          <w:sz w:val="24"/>
          <w:szCs w:val="24"/>
          <w:lang w:eastAsia="ru-RU"/>
        </w:rPr>
        <w:t>Л.Воронковой</w:t>
      </w:r>
      <w:proofErr w:type="spellEnd"/>
      <w:r w:rsidRPr="00F319B9">
        <w:rPr>
          <w:rFonts w:ascii="Times New Roman" w:eastAsia="Times New Roman" w:hAnsi="Times New Roman" w:cs="Times New Roman"/>
          <w:color w:val="000000"/>
          <w:sz w:val="24"/>
          <w:szCs w:val="24"/>
          <w:lang w:eastAsia="ru-RU"/>
        </w:rPr>
        <w:t xml:space="preserve"> "Лесные подарки".  </w:t>
      </w:r>
      <w:proofErr w:type="spellStart"/>
      <w:r w:rsidRPr="00F319B9">
        <w:rPr>
          <w:rFonts w:ascii="Times New Roman" w:eastAsia="Times New Roman" w:hAnsi="Times New Roman" w:cs="Times New Roman"/>
          <w:color w:val="000000"/>
          <w:sz w:val="24"/>
          <w:szCs w:val="24"/>
          <w:lang w:eastAsia="ru-RU"/>
        </w:rPr>
        <w:t>А.Твардовский</w:t>
      </w:r>
      <w:proofErr w:type="spellEnd"/>
      <w:r w:rsidRPr="00F319B9">
        <w:rPr>
          <w:rFonts w:ascii="Times New Roman" w:eastAsia="Times New Roman" w:hAnsi="Times New Roman" w:cs="Times New Roman"/>
          <w:color w:val="000000"/>
          <w:sz w:val="24"/>
          <w:szCs w:val="24"/>
          <w:lang w:eastAsia="ru-RU"/>
        </w:rPr>
        <w:t xml:space="preserve"> "Лес  осенью". По В. Путилиной "В осеннем лесу". </w:t>
      </w:r>
      <w:proofErr w:type="spellStart"/>
      <w:r w:rsidRPr="00F319B9">
        <w:rPr>
          <w:rFonts w:ascii="Times New Roman" w:eastAsia="Times New Roman" w:hAnsi="Times New Roman" w:cs="Times New Roman"/>
          <w:color w:val="000000"/>
          <w:sz w:val="24"/>
          <w:szCs w:val="24"/>
          <w:lang w:eastAsia="ru-RU"/>
        </w:rPr>
        <w:t>Н.Некрасов</w:t>
      </w:r>
      <w:proofErr w:type="spellEnd"/>
      <w:r w:rsidRPr="00F319B9">
        <w:rPr>
          <w:rFonts w:ascii="Times New Roman" w:eastAsia="Times New Roman" w:hAnsi="Times New Roman" w:cs="Times New Roman"/>
          <w:color w:val="000000"/>
          <w:sz w:val="24"/>
          <w:szCs w:val="24"/>
          <w:lang w:eastAsia="ru-RU"/>
        </w:rPr>
        <w:t xml:space="preserve"> "Славная осень! Здоровый, ядрёный..." По </w:t>
      </w:r>
      <w:proofErr w:type="spellStart"/>
      <w:r w:rsidRPr="00F319B9">
        <w:rPr>
          <w:rFonts w:ascii="Times New Roman" w:eastAsia="Times New Roman" w:hAnsi="Times New Roman" w:cs="Times New Roman"/>
          <w:color w:val="000000"/>
          <w:sz w:val="24"/>
          <w:szCs w:val="24"/>
          <w:lang w:eastAsia="ru-RU"/>
        </w:rPr>
        <w:t>Ю.Шиму</w:t>
      </w:r>
      <w:proofErr w:type="spellEnd"/>
      <w:r w:rsidRPr="00F319B9">
        <w:rPr>
          <w:rFonts w:ascii="Times New Roman" w:eastAsia="Times New Roman" w:hAnsi="Times New Roman" w:cs="Times New Roman"/>
          <w:color w:val="000000"/>
          <w:sz w:val="24"/>
          <w:szCs w:val="24"/>
          <w:lang w:eastAsia="ru-RU"/>
        </w:rPr>
        <w:t xml:space="preserve">  "Отчего Осень грустна". К. Бальмонт "Осень". По </w:t>
      </w:r>
      <w:proofErr w:type="spellStart"/>
      <w:r w:rsidRPr="00F319B9">
        <w:rPr>
          <w:rFonts w:ascii="Times New Roman" w:eastAsia="Times New Roman" w:hAnsi="Times New Roman" w:cs="Times New Roman"/>
          <w:color w:val="000000"/>
          <w:sz w:val="24"/>
          <w:szCs w:val="24"/>
          <w:lang w:eastAsia="ru-RU"/>
        </w:rPr>
        <w:t>Ю.Ковалю</w:t>
      </w:r>
      <w:proofErr w:type="spellEnd"/>
      <w:r w:rsidRPr="00F319B9">
        <w:rPr>
          <w:rFonts w:ascii="Times New Roman" w:eastAsia="Times New Roman" w:hAnsi="Times New Roman" w:cs="Times New Roman"/>
          <w:color w:val="000000"/>
          <w:sz w:val="24"/>
          <w:szCs w:val="24"/>
          <w:lang w:eastAsia="ru-RU"/>
        </w:rPr>
        <w:t xml:space="preserve"> "Три сойки". По </w:t>
      </w:r>
      <w:proofErr w:type="spellStart"/>
      <w:r w:rsidRPr="00F319B9">
        <w:rPr>
          <w:rFonts w:ascii="Times New Roman" w:eastAsia="Times New Roman" w:hAnsi="Times New Roman" w:cs="Times New Roman"/>
          <w:color w:val="000000"/>
          <w:sz w:val="24"/>
          <w:szCs w:val="24"/>
          <w:lang w:eastAsia="ru-RU"/>
        </w:rPr>
        <w:t>Н.Сладкову</w:t>
      </w:r>
      <w:proofErr w:type="spellEnd"/>
      <w:r w:rsidRPr="00F319B9">
        <w:rPr>
          <w:rFonts w:ascii="Times New Roman" w:eastAsia="Times New Roman" w:hAnsi="Times New Roman" w:cs="Times New Roman"/>
          <w:color w:val="000000"/>
          <w:sz w:val="24"/>
          <w:szCs w:val="24"/>
          <w:lang w:eastAsia="ru-RU"/>
        </w:rPr>
        <w:t xml:space="preserve"> "Холодная зимовка". </w:t>
      </w:r>
      <w:proofErr w:type="spellStart"/>
      <w:r w:rsidRPr="00F319B9">
        <w:rPr>
          <w:rFonts w:ascii="Times New Roman" w:eastAsia="Times New Roman" w:hAnsi="Times New Roman" w:cs="Times New Roman"/>
          <w:color w:val="000000"/>
          <w:sz w:val="24"/>
          <w:szCs w:val="24"/>
          <w:lang w:eastAsia="ru-RU"/>
        </w:rPr>
        <w:t>А.Плещеев</w:t>
      </w:r>
      <w:proofErr w:type="spellEnd"/>
      <w:r w:rsidRPr="00F319B9">
        <w:rPr>
          <w:rFonts w:ascii="Times New Roman" w:eastAsia="Times New Roman" w:hAnsi="Times New Roman" w:cs="Times New Roman"/>
          <w:color w:val="000000"/>
          <w:sz w:val="24"/>
          <w:szCs w:val="24"/>
          <w:lang w:eastAsia="ru-RU"/>
        </w:rPr>
        <w:t xml:space="preserve"> "Скучная картина". По </w:t>
      </w:r>
      <w:proofErr w:type="spellStart"/>
      <w:r w:rsidRPr="00F319B9">
        <w:rPr>
          <w:rFonts w:ascii="Times New Roman" w:eastAsia="Times New Roman" w:hAnsi="Times New Roman" w:cs="Times New Roman"/>
          <w:color w:val="000000"/>
          <w:sz w:val="24"/>
          <w:szCs w:val="24"/>
          <w:lang w:eastAsia="ru-RU"/>
        </w:rPr>
        <w:t>О.Иваненко</w:t>
      </w:r>
      <w:proofErr w:type="spellEnd"/>
      <w:r w:rsidRPr="00F319B9">
        <w:rPr>
          <w:rFonts w:ascii="Times New Roman" w:eastAsia="Times New Roman" w:hAnsi="Times New Roman" w:cs="Times New Roman"/>
          <w:color w:val="000000"/>
          <w:sz w:val="24"/>
          <w:szCs w:val="24"/>
          <w:lang w:eastAsia="ru-RU"/>
        </w:rPr>
        <w:t xml:space="preserve"> "</w:t>
      </w:r>
      <w:proofErr w:type="gramStart"/>
      <w:r w:rsidRPr="00F319B9">
        <w:rPr>
          <w:rFonts w:ascii="Times New Roman" w:eastAsia="Times New Roman" w:hAnsi="Times New Roman" w:cs="Times New Roman"/>
          <w:color w:val="000000"/>
          <w:sz w:val="24"/>
          <w:szCs w:val="24"/>
          <w:lang w:eastAsia="ru-RU"/>
        </w:rPr>
        <w:t>Сказка про</w:t>
      </w:r>
      <w:proofErr w:type="gramEnd"/>
      <w:r w:rsidRPr="00F319B9">
        <w:rPr>
          <w:rFonts w:ascii="Times New Roman" w:eastAsia="Times New Roman" w:hAnsi="Times New Roman" w:cs="Times New Roman"/>
          <w:color w:val="000000"/>
          <w:sz w:val="24"/>
          <w:szCs w:val="24"/>
          <w:lang w:eastAsia="ru-RU"/>
        </w:rPr>
        <w:t xml:space="preserve"> маленького жучка". По К. Ушинскому "Пчёлы и мухи". По Г. </w:t>
      </w:r>
      <w:proofErr w:type="spellStart"/>
      <w:r w:rsidRPr="00F319B9">
        <w:rPr>
          <w:rFonts w:ascii="Times New Roman" w:eastAsia="Times New Roman" w:hAnsi="Times New Roman" w:cs="Times New Roman"/>
          <w:color w:val="000000"/>
          <w:sz w:val="24"/>
          <w:szCs w:val="24"/>
          <w:lang w:eastAsia="ru-RU"/>
        </w:rPr>
        <w:t>Граубину</w:t>
      </w:r>
      <w:proofErr w:type="spellEnd"/>
      <w:r w:rsidRPr="00F319B9">
        <w:rPr>
          <w:rFonts w:ascii="Times New Roman" w:eastAsia="Times New Roman" w:hAnsi="Times New Roman" w:cs="Times New Roman"/>
          <w:color w:val="000000"/>
          <w:sz w:val="24"/>
          <w:szCs w:val="24"/>
          <w:lang w:eastAsia="ru-RU"/>
        </w:rPr>
        <w:t xml:space="preserve"> "Время </w:t>
      </w:r>
      <w:proofErr w:type="spellStart"/>
      <w:r w:rsidRPr="00F319B9">
        <w:rPr>
          <w:rFonts w:ascii="Times New Roman" w:eastAsia="Times New Roman" w:hAnsi="Times New Roman" w:cs="Times New Roman"/>
          <w:color w:val="000000"/>
          <w:sz w:val="24"/>
          <w:szCs w:val="24"/>
          <w:lang w:eastAsia="ru-RU"/>
        </w:rPr>
        <w:t>листьм</w:t>
      </w:r>
      <w:proofErr w:type="spellEnd"/>
      <w:r w:rsidRPr="00F319B9">
        <w:rPr>
          <w:rFonts w:ascii="Times New Roman" w:eastAsia="Times New Roman" w:hAnsi="Times New Roman" w:cs="Times New Roman"/>
          <w:color w:val="000000"/>
          <w:sz w:val="24"/>
          <w:szCs w:val="24"/>
          <w:lang w:eastAsia="ru-RU"/>
        </w:rPr>
        <w:t xml:space="preserve"> опадать..." Загадки. Обобщение по разделу "Время </w:t>
      </w:r>
      <w:proofErr w:type="spellStart"/>
      <w:r w:rsidRPr="00F319B9">
        <w:rPr>
          <w:rFonts w:ascii="Times New Roman" w:eastAsia="Times New Roman" w:hAnsi="Times New Roman" w:cs="Times New Roman"/>
          <w:color w:val="000000"/>
          <w:sz w:val="24"/>
          <w:szCs w:val="24"/>
          <w:lang w:eastAsia="ru-RU"/>
        </w:rPr>
        <w:t>листьм</w:t>
      </w:r>
      <w:proofErr w:type="spellEnd"/>
      <w:r w:rsidRPr="00F319B9">
        <w:rPr>
          <w:rFonts w:ascii="Times New Roman" w:eastAsia="Times New Roman" w:hAnsi="Times New Roman" w:cs="Times New Roman"/>
          <w:color w:val="000000"/>
          <w:sz w:val="24"/>
          <w:szCs w:val="24"/>
          <w:lang w:eastAsia="ru-RU"/>
        </w:rPr>
        <w:t xml:space="preserve"> опадать".</w:t>
      </w:r>
    </w:p>
    <w:p w:rsidR="00B64655" w:rsidRPr="00F319B9" w:rsidRDefault="00B64655" w:rsidP="00B64655">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«Делу - время, потехе – час»</w:t>
      </w:r>
      <w:r w:rsidRPr="00F319B9">
        <w:rPr>
          <w:rFonts w:ascii="Times New Roman" w:eastAsia="Times New Roman" w:hAnsi="Times New Roman" w:cs="Times New Roman"/>
          <w:color w:val="000000"/>
          <w:sz w:val="24"/>
          <w:szCs w:val="24"/>
          <w:lang w:eastAsia="ru-RU"/>
        </w:rPr>
        <w:t xml:space="preserve"> Русская </w:t>
      </w:r>
      <w:proofErr w:type="spellStart"/>
      <w:r w:rsidRPr="00F319B9">
        <w:rPr>
          <w:rFonts w:ascii="Times New Roman" w:eastAsia="Times New Roman" w:hAnsi="Times New Roman" w:cs="Times New Roman"/>
          <w:color w:val="000000"/>
          <w:sz w:val="24"/>
          <w:szCs w:val="24"/>
          <w:lang w:eastAsia="ru-RU"/>
        </w:rPr>
        <w:t>потешка</w:t>
      </w:r>
      <w:proofErr w:type="spellEnd"/>
      <w:r w:rsidRPr="00F319B9">
        <w:rPr>
          <w:rFonts w:ascii="Times New Roman" w:eastAsia="Times New Roman" w:hAnsi="Times New Roman" w:cs="Times New Roman"/>
          <w:color w:val="000000"/>
          <w:sz w:val="24"/>
          <w:szCs w:val="24"/>
          <w:lang w:eastAsia="ru-RU"/>
        </w:rPr>
        <w:t xml:space="preserve"> "Пекла кошка пирожки..." </w:t>
      </w:r>
      <w:proofErr w:type="gramStart"/>
      <w:r w:rsidRPr="00F319B9">
        <w:rPr>
          <w:rFonts w:ascii="Times New Roman" w:eastAsia="Times New Roman" w:hAnsi="Times New Roman" w:cs="Times New Roman"/>
          <w:color w:val="000000"/>
          <w:sz w:val="24"/>
          <w:szCs w:val="24"/>
          <w:lang w:eastAsia="ru-RU"/>
        </w:rPr>
        <w:t>Чешская</w:t>
      </w:r>
      <w:proofErr w:type="gramEnd"/>
      <w:r w:rsidRPr="00F319B9">
        <w:rPr>
          <w:rFonts w:ascii="Times New Roman" w:eastAsia="Times New Roman" w:hAnsi="Times New Roman" w:cs="Times New Roman"/>
          <w:color w:val="000000"/>
          <w:sz w:val="24"/>
          <w:szCs w:val="24"/>
          <w:lang w:eastAsia="ru-RU"/>
        </w:rPr>
        <w:t xml:space="preserve"> </w:t>
      </w:r>
      <w:proofErr w:type="spellStart"/>
      <w:r w:rsidRPr="00F319B9">
        <w:rPr>
          <w:rFonts w:ascii="Times New Roman" w:eastAsia="Times New Roman" w:hAnsi="Times New Roman" w:cs="Times New Roman"/>
          <w:color w:val="000000"/>
          <w:sz w:val="24"/>
          <w:szCs w:val="24"/>
          <w:lang w:eastAsia="ru-RU"/>
        </w:rPr>
        <w:t>потешка</w:t>
      </w:r>
      <w:proofErr w:type="spellEnd"/>
      <w:r w:rsidRPr="00F319B9">
        <w:rPr>
          <w:rFonts w:ascii="Times New Roman" w:eastAsia="Times New Roman" w:hAnsi="Times New Roman" w:cs="Times New Roman"/>
          <w:color w:val="000000"/>
          <w:sz w:val="24"/>
          <w:szCs w:val="24"/>
          <w:lang w:eastAsia="ru-RU"/>
        </w:rPr>
        <w:t xml:space="preserve"> "Сенокос". По М. Булатову "Жмурки". Обобщение по разделу "Делу - время, потехе - час".</w:t>
      </w:r>
    </w:p>
    <w:p w:rsidR="00B64655" w:rsidRPr="00F319B9"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 xml:space="preserve">      "В мире животных" </w:t>
      </w:r>
      <w:r w:rsidRPr="00F319B9">
        <w:rPr>
          <w:rFonts w:ascii="Times New Roman" w:eastAsia="Times New Roman" w:hAnsi="Times New Roman" w:cs="Times New Roman"/>
          <w:color w:val="000000"/>
          <w:sz w:val="24"/>
          <w:szCs w:val="24"/>
          <w:lang w:eastAsia="ru-RU"/>
        </w:rPr>
        <w:t xml:space="preserve">По </w:t>
      </w:r>
      <w:proofErr w:type="spellStart"/>
      <w:r w:rsidRPr="00F319B9">
        <w:rPr>
          <w:rFonts w:ascii="Times New Roman" w:eastAsia="Times New Roman" w:hAnsi="Times New Roman" w:cs="Times New Roman"/>
          <w:color w:val="000000"/>
          <w:sz w:val="24"/>
          <w:szCs w:val="24"/>
          <w:lang w:eastAsia="ru-RU"/>
        </w:rPr>
        <w:t>К.Ушинскому</w:t>
      </w:r>
      <w:proofErr w:type="spellEnd"/>
      <w:r w:rsidRPr="00F319B9">
        <w:rPr>
          <w:rFonts w:ascii="Times New Roman" w:eastAsia="Times New Roman" w:hAnsi="Times New Roman" w:cs="Times New Roman"/>
          <w:color w:val="000000"/>
          <w:sz w:val="24"/>
          <w:szCs w:val="24"/>
          <w:lang w:eastAsia="ru-RU"/>
        </w:rPr>
        <w:t xml:space="preserve"> "Бодливая корова". По В. Бирюкову "Упрямый котёнок". По </w:t>
      </w:r>
      <w:proofErr w:type="spellStart"/>
      <w:r w:rsidRPr="00F319B9">
        <w:rPr>
          <w:rFonts w:ascii="Times New Roman" w:eastAsia="Times New Roman" w:hAnsi="Times New Roman" w:cs="Times New Roman"/>
          <w:color w:val="000000"/>
          <w:sz w:val="24"/>
          <w:szCs w:val="24"/>
          <w:lang w:eastAsia="ru-RU"/>
        </w:rPr>
        <w:t>В.Гаранжину</w:t>
      </w:r>
      <w:proofErr w:type="spellEnd"/>
      <w:r w:rsidRPr="00F319B9">
        <w:rPr>
          <w:rFonts w:ascii="Times New Roman" w:eastAsia="Times New Roman" w:hAnsi="Times New Roman" w:cs="Times New Roman"/>
          <w:color w:val="000000"/>
          <w:sz w:val="24"/>
          <w:szCs w:val="24"/>
          <w:lang w:eastAsia="ru-RU"/>
        </w:rPr>
        <w:t xml:space="preserve"> "Пушок".  По Е. </w:t>
      </w:r>
      <w:proofErr w:type="spellStart"/>
      <w:r w:rsidRPr="00F319B9">
        <w:rPr>
          <w:rFonts w:ascii="Times New Roman" w:eastAsia="Times New Roman" w:hAnsi="Times New Roman" w:cs="Times New Roman"/>
          <w:color w:val="000000"/>
          <w:sz w:val="24"/>
          <w:szCs w:val="24"/>
          <w:lang w:eastAsia="ru-RU"/>
        </w:rPr>
        <w:t>Чарушину</w:t>
      </w:r>
      <w:proofErr w:type="spellEnd"/>
      <w:r w:rsidRPr="00F319B9">
        <w:rPr>
          <w:rFonts w:ascii="Times New Roman" w:eastAsia="Times New Roman" w:hAnsi="Times New Roman" w:cs="Times New Roman"/>
          <w:color w:val="000000"/>
          <w:sz w:val="24"/>
          <w:szCs w:val="24"/>
          <w:lang w:eastAsia="ru-RU"/>
        </w:rPr>
        <w:t xml:space="preserve"> "Томка". По Б. Житкову "Охотник и собаки". По Л. Матвеевой "Чук заболел". Г. Снегирёв "Хитрый бурундук". По А. </w:t>
      </w:r>
      <w:proofErr w:type="spellStart"/>
      <w:r w:rsidRPr="00F319B9">
        <w:rPr>
          <w:rFonts w:ascii="Times New Roman" w:eastAsia="Times New Roman" w:hAnsi="Times New Roman" w:cs="Times New Roman"/>
          <w:color w:val="000000"/>
          <w:sz w:val="24"/>
          <w:szCs w:val="24"/>
          <w:lang w:eastAsia="ru-RU"/>
        </w:rPr>
        <w:t>Баркову</w:t>
      </w:r>
      <w:proofErr w:type="spellEnd"/>
      <w:r w:rsidRPr="00F319B9">
        <w:rPr>
          <w:rFonts w:ascii="Times New Roman" w:eastAsia="Times New Roman" w:hAnsi="Times New Roman" w:cs="Times New Roman"/>
          <w:color w:val="000000"/>
          <w:sz w:val="24"/>
          <w:szCs w:val="24"/>
          <w:lang w:eastAsia="ru-RU"/>
        </w:rPr>
        <w:t xml:space="preserve"> "Барсучья кладовая".  По А. Дорохову "Гостья". Г. Корольков "Игрушки лисят". По Ю. Дмитриеву "Лиса". Загадки. Обобщение по разделу "В мире животных". Внеклассное чтение. Н. Носов "</w:t>
      </w:r>
      <w:proofErr w:type="gramStart"/>
      <w:r w:rsidRPr="00F319B9">
        <w:rPr>
          <w:rFonts w:ascii="Times New Roman" w:eastAsia="Times New Roman" w:hAnsi="Times New Roman" w:cs="Times New Roman"/>
          <w:color w:val="000000"/>
          <w:sz w:val="24"/>
          <w:szCs w:val="24"/>
          <w:lang w:eastAsia="ru-RU"/>
        </w:rPr>
        <w:t>Хитрюга</w:t>
      </w:r>
      <w:proofErr w:type="gramEnd"/>
      <w:r w:rsidRPr="00F319B9">
        <w:rPr>
          <w:rFonts w:ascii="Times New Roman" w:eastAsia="Times New Roman" w:hAnsi="Times New Roman" w:cs="Times New Roman"/>
          <w:color w:val="000000"/>
          <w:sz w:val="24"/>
          <w:szCs w:val="24"/>
          <w:lang w:eastAsia="ru-RU"/>
        </w:rPr>
        <w:t>".</w:t>
      </w:r>
    </w:p>
    <w:p w:rsidR="00B64655" w:rsidRPr="00F319B9"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 xml:space="preserve">       "Жизнь дана на добрые дела" </w:t>
      </w:r>
      <w:r w:rsidRPr="00F319B9">
        <w:rPr>
          <w:rFonts w:ascii="Times New Roman" w:eastAsia="Times New Roman" w:hAnsi="Times New Roman" w:cs="Times New Roman"/>
          <w:color w:val="000000"/>
          <w:sz w:val="24"/>
          <w:szCs w:val="24"/>
          <w:lang w:eastAsia="ru-RU"/>
        </w:rPr>
        <w:t xml:space="preserve"> Г. </w:t>
      </w:r>
      <w:proofErr w:type="spellStart"/>
      <w:r w:rsidRPr="00F319B9">
        <w:rPr>
          <w:rFonts w:ascii="Times New Roman" w:eastAsia="Times New Roman" w:hAnsi="Times New Roman" w:cs="Times New Roman"/>
          <w:color w:val="000000"/>
          <w:sz w:val="24"/>
          <w:szCs w:val="24"/>
          <w:lang w:eastAsia="ru-RU"/>
        </w:rPr>
        <w:t>Ладонщиков</w:t>
      </w:r>
      <w:proofErr w:type="spellEnd"/>
      <w:r w:rsidRPr="00F319B9">
        <w:rPr>
          <w:rFonts w:ascii="Times New Roman" w:eastAsia="Times New Roman" w:hAnsi="Times New Roman" w:cs="Times New Roman"/>
          <w:color w:val="000000"/>
          <w:sz w:val="24"/>
          <w:szCs w:val="24"/>
          <w:lang w:eastAsia="ru-RU"/>
        </w:rPr>
        <w:t xml:space="preserve"> "Миша - мастер". По Е. Пермяку "Пичугин мост". </w:t>
      </w:r>
      <w:proofErr w:type="spellStart"/>
      <w:r w:rsidRPr="00F319B9">
        <w:rPr>
          <w:rFonts w:ascii="Times New Roman" w:eastAsia="Times New Roman" w:hAnsi="Times New Roman" w:cs="Times New Roman"/>
          <w:color w:val="000000"/>
          <w:sz w:val="24"/>
          <w:szCs w:val="24"/>
          <w:lang w:eastAsia="ru-RU"/>
        </w:rPr>
        <w:t>В.Хомченко</w:t>
      </w:r>
      <w:proofErr w:type="spellEnd"/>
      <w:r w:rsidRPr="00F319B9">
        <w:rPr>
          <w:rFonts w:ascii="Times New Roman" w:eastAsia="Times New Roman" w:hAnsi="Times New Roman" w:cs="Times New Roman"/>
          <w:color w:val="000000"/>
          <w:sz w:val="24"/>
          <w:szCs w:val="24"/>
          <w:lang w:eastAsia="ru-RU"/>
        </w:rPr>
        <w:t xml:space="preserve"> "</w:t>
      </w:r>
      <w:proofErr w:type="spellStart"/>
      <w:r w:rsidRPr="00F319B9">
        <w:rPr>
          <w:rFonts w:ascii="Times New Roman" w:eastAsia="Times New Roman" w:hAnsi="Times New Roman" w:cs="Times New Roman"/>
          <w:color w:val="000000"/>
          <w:sz w:val="24"/>
          <w:szCs w:val="24"/>
          <w:lang w:eastAsia="ru-RU"/>
        </w:rPr>
        <w:t>Михаськин</w:t>
      </w:r>
      <w:proofErr w:type="spellEnd"/>
      <w:r w:rsidRPr="00F319B9">
        <w:rPr>
          <w:rFonts w:ascii="Times New Roman" w:eastAsia="Times New Roman" w:hAnsi="Times New Roman" w:cs="Times New Roman"/>
          <w:color w:val="000000"/>
          <w:sz w:val="24"/>
          <w:szCs w:val="24"/>
          <w:lang w:eastAsia="ru-RU"/>
        </w:rPr>
        <w:t xml:space="preserve"> сад". По С. </w:t>
      </w:r>
      <w:proofErr w:type="spellStart"/>
      <w:r w:rsidRPr="00F319B9">
        <w:rPr>
          <w:rFonts w:ascii="Times New Roman" w:eastAsia="Times New Roman" w:hAnsi="Times New Roman" w:cs="Times New Roman"/>
          <w:color w:val="000000"/>
          <w:sz w:val="24"/>
          <w:szCs w:val="24"/>
          <w:lang w:eastAsia="ru-RU"/>
        </w:rPr>
        <w:t>Баруздину</w:t>
      </w:r>
      <w:proofErr w:type="spellEnd"/>
      <w:r w:rsidRPr="00F319B9">
        <w:rPr>
          <w:rFonts w:ascii="Times New Roman" w:eastAsia="Times New Roman" w:hAnsi="Times New Roman" w:cs="Times New Roman"/>
          <w:color w:val="000000"/>
          <w:sz w:val="24"/>
          <w:szCs w:val="24"/>
          <w:lang w:eastAsia="ru-RU"/>
        </w:rPr>
        <w:t xml:space="preserve"> "Когда люди радуются". По Е. Ермолаеву "Про каникулы и полезные дела". Е. Благинина "Котёнок". В. </w:t>
      </w:r>
      <w:proofErr w:type="spellStart"/>
      <w:r w:rsidRPr="00F319B9">
        <w:rPr>
          <w:rFonts w:ascii="Times New Roman" w:eastAsia="Times New Roman" w:hAnsi="Times New Roman" w:cs="Times New Roman"/>
          <w:color w:val="000000"/>
          <w:sz w:val="24"/>
          <w:szCs w:val="24"/>
          <w:lang w:eastAsia="ru-RU"/>
        </w:rPr>
        <w:t>Голявкин</w:t>
      </w:r>
      <w:proofErr w:type="spellEnd"/>
      <w:r w:rsidRPr="00F319B9">
        <w:rPr>
          <w:rFonts w:ascii="Times New Roman" w:eastAsia="Times New Roman" w:hAnsi="Times New Roman" w:cs="Times New Roman"/>
          <w:color w:val="000000"/>
          <w:sz w:val="24"/>
          <w:szCs w:val="24"/>
          <w:lang w:eastAsia="ru-RU"/>
        </w:rPr>
        <w:t xml:space="preserve"> "Птичка". Обобщение по разделу "Жизнь дана на добрые дела". Внеклассное чтение. </w:t>
      </w:r>
      <w:proofErr w:type="spellStart"/>
      <w:r w:rsidRPr="00F319B9">
        <w:rPr>
          <w:rFonts w:ascii="Times New Roman" w:eastAsia="Times New Roman" w:hAnsi="Times New Roman" w:cs="Times New Roman"/>
          <w:color w:val="000000"/>
          <w:sz w:val="24"/>
          <w:szCs w:val="24"/>
          <w:lang w:eastAsia="ru-RU"/>
        </w:rPr>
        <w:t>К.Киршина</w:t>
      </w:r>
      <w:proofErr w:type="spellEnd"/>
      <w:r w:rsidRPr="00F319B9">
        <w:rPr>
          <w:rFonts w:ascii="Times New Roman" w:eastAsia="Times New Roman" w:hAnsi="Times New Roman" w:cs="Times New Roman"/>
          <w:color w:val="000000"/>
          <w:sz w:val="24"/>
          <w:szCs w:val="24"/>
          <w:lang w:eastAsia="ru-RU"/>
        </w:rPr>
        <w:t>. "Вот какая история".</w:t>
      </w:r>
    </w:p>
    <w:p w:rsidR="00B64655" w:rsidRPr="00F319B9"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         "Зима наступила"</w:t>
      </w:r>
      <w:r w:rsidRPr="00F319B9">
        <w:rPr>
          <w:rFonts w:ascii="Times New Roman" w:eastAsia="Times New Roman" w:hAnsi="Times New Roman" w:cs="Times New Roman"/>
          <w:color w:val="000000"/>
          <w:sz w:val="24"/>
          <w:szCs w:val="24"/>
          <w:lang w:eastAsia="ru-RU"/>
        </w:rPr>
        <w:t> По Л. Воронковой "Снег идёт". А. Слащёв "Снегурочка". А. Слащёв "</w:t>
      </w:r>
      <w:proofErr w:type="spellStart"/>
      <w:r w:rsidRPr="00F319B9">
        <w:rPr>
          <w:rFonts w:ascii="Times New Roman" w:eastAsia="Times New Roman" w:hAnsi="Times New Roman" w:cs="Times New Roman"/>
          <w:color w:val="000000"/>
          <w:sz w:val="24"/>
          <w:szCs w:val="24"/>
          <w:lang w:eastAsia="ru-RU"/>
        </w:rPr>
        <w:t>Снегурочка"</w:t>
      </w:r>
      <w:proofErr w:type="gramStart"/>
      <w:r w:rsidRPr="00F319B9">
        <w:rPr>
          <w:rFonts w:ascii="Times New Roman" w:eastAsia="Times New Roman" w:hAnsi="Times New Roman" w:cs="Times New Roman"/>
          <w:color w:val="000000"/>
          <w:sz w:val="24"/>
          <w:szCs w:val="24"/>
          <w:lang w:eastAsia="ru-RU"/>
        </w:rPr>
        <w:t>.И</w:t>
      </w:r>
      <w:proofErr w:type="spellEnd"/>
      <w:proofErr w:type="gramEnd"/>
      <w:r w:rsidRPr="00F319B9">
        <w:rPr>
          <w:rFonts w:ascii="Times New Roman" w:eastAsia="Times New Roman" w:hAnsi="Times New Roman" w:cs="Times New Roman"/>
          <w:color w:val="000000"/>
          <w:sz w:val="24"/>
          <w:szCs w:val="24"/>
          <w:lang w:eastAsia="ru-RU"/>
        </w:rPr>
        <w:t xml:space="preserve">. Суриков "Зима". С. Маршак "Декабрь". По В. </w:t>
      </w:r>
      <w:proofErr w:type="spellStart"/>
      <w:r w:rsidRPr="00F319B9">
        <w:rPr>
          <w:rFonts w:ascii="Times New Roman" w:eastAsia="Times New Roman" w:hAnsi="Times New Roman" w:cs="Times New Roman"/>
          <w:color w:val="000000"/>
          <w:sz w:val="24"/>
          <w:szCs w:val="24"/>
          <w:lang w:eastAsia="ru-RU"/>
        </w:rPr>
        <w:t>Сутееву</w:t>
      </w:r>
      <w:proofErr w:type="spellEnd"/>
      <w:r w:rsidRPr="00F319B9">
        <w:rPr>
          <w:rFonts w:ascii="Times New Roman" w:eastAsia="Times New Roman" w:hAnsi="Times New Roman" w:cs="Times New Roman"/>
          <w:color w:val="000000"/>
          <w:sz w:val="24"/>
          <w:szCs w:val="24"/>
          <w:lang w:eastAsia="ru-RU"/>
        </w:rPr>
        <w:t xml:space="preserve"> "Ёлка". По В. </w:t>
      </w:r>
      <w:proofErr w:type="spellStart"/>
      <w:r w:rsidRPr="00F319B9">
        <w:rPr>
          <w:rFonts w:ascii="Times New Roman" w:eastAsia="Times New Roman" w:hAnsi="Times New Roman" w:cs="Times New Roman"/>
          <w:color w:val="000000"/>
          <w:sz w:val="24"/>
          <w:szCs w:val="24"/>
          <w:lang w:eastAsia="ru-RU"/>
        </w:rPr>
        <w:t>Сутееву</w:t>
      </w:r>
      <w:proofErr w:type="spellEnd"/>
      <w:r w:rsidRPr="00F319B9">
        <w:rPr>
          <w:rFonts w:ascii="Times New Roman" w:eastAsia="Times New Roman" w:hAnsi="Times New Roman" w:cs="Times New Roman"/>
          <w:color w:val="000000"/>
          <w:sz w:val="24"/>
          <w:szCs w:val="24"/>
          <w:lang w:eastAsia="ru-RU"/>
        </w:rPr>
        <w:t xml:space="preserve"> "Ёлка". По Л. </w:t>
      </w:r>
      <w:proofErr w:type="spellStart"/>
      <w:r w:rsidRPr="00F319B9">
        <w:rPr>
          <w:rFonts w:ascii="Times New Roman" w:eastAsia="Times New Roman" w:hAnsi="Times New Roman" w:cs="Times New Roman"/>
          <w:color w:val="000000"/>
          <w:sz w:val="24"/>
          <w:szCs w:val="24"/>
          <w:lang w:eastAsia="ru-RU"/>
        </w:rPr>
        <w:t>Клавдиной</w:t>
      </w:r>
      <w:proofErr w:type="spellEnd"/>
      <w:r w:rsidRPr="00F319B9">
        <w:rPr>
          <w:rFonts w:ascii="Times New Roman" w:eastAsia="Times New Roman" w:hAnsi="Times New Roman" w:cs="Times New Roman"/>
          <w:color w:val="000000"/>
          <w:sz w:val="24"/>
          <w:szCs w:val="24"/>
          <w:lang w:eastAsia="ru-RU"/>
        </w:rPr>
        <w:t xml:space="preserve"> "Вечер под Рождество". М. Садовский "Где лежало "спасибо"? По Н. Носову "На горке". По Н. Носову "На горке". "Лисичка-сестричка и волк" (русская народная сказка). "Лисичка-сестричка и волк" (русская народная сказка). А. Бродский. "Как Солнце с Морозом поссорилось". П. Головкин. "Зимняя сказка". Г. </w:t>
      </w:r>
      <w:proofErr w:type="spellStart"/>
      <w:r w:rsidRPr="00F319B9">
        <w:rPr>
          <w:rFonts w:ascii="Times New Roman" w:eastAsia="Times New Roman" w:hAnsi="Times New Roman" w:cs="Times New Roman"/>
          <w:color w:val="000000"/>
          <w:sz w:val="24"/>
          <w:szCs w:val="24"/>
          <w:lang w:eastAsia="ru-RU"/>
        </w:rPr>
        <w:t>Скребицкий</w:t>
      </w:r>
      <w:proofErr w:type="spellEnd"/>
      <w:r w:rsidRPr="00F319B9">
        <w:rPr>
          <w:rFonts w:ascii="Times New Roman" w:eastAsia="Times New Roman" w:hAnsi="Times New Roman" w:cs="Times New Roman"/>
          <w:color w:val="000000"/>
          <w:sz w:val="24"/>
          <w:szCs w:val="24"/>
          <w:lang w:eastAsia="ru-RU"/>
        </w:rPr>
        <w:t xml:space="preserve">. "Митины друзья". Г. </w:t>
      </w:r>
      <w:proofErr w:type="spellStart"/>
      <w:r w:rsidRPr="00F319B9">
        <w:rPr>
          <w:rFonts w:ascii="Times New Roman" w:eastAsia="Times New Roman" w:hAnsi="Times New Roman" w:cs="Times New Roman"/>
          <w:color w:val="000000"/>
          <w:sz w:val="24"/>
          <w:szCs w:val="24"/>
          <w:lang w:eastAsia="ru-RU"/>
        </w:rPr>
        <w:t>Скребицкий</w:t>
      </w:r>
      <w:proofErr w:type="spellEnd"/>
      <w:r w:rsidRPr="00F319B9">
        <w:rPr>
          <w:rFonts w:ascii="Times New Roman" w:eastAsia="Times New Roman" w:hAnsi="Times New Roman" w:cs="Times New Roman"/>
          <w:color w:val="000000"/>
          <w:sz w:val="24"/>
          <w:szCs w:val="24"/>
          <w:lang w:eastAsia="ru-RU"/>
        </w:rPr>
        <w:t xml:space="preserve">. "Митины друзья". В. Бирюков. "Снежная шапка". По А. </w:t>
      </w:r>
      <w:proofErr w:type="spellStart"/>
      <w:r w:rsidRPr="00F319B9">
        <w:rPr>
          <w:rFonts w:ascii="Times New Roman" w:eastAsia="Times New Roman" w:hAnsi="Times New Roman" w:cs="Times New Roman"/>
          <w:color w:val="000000"/>
          <w:sz w:val="24"/>
          <w:szCs w:val="24"/>
          <w:lang w:eastAsia="ru-RU"/>
        </w:rPr>
        <w:t>Тумбасову</w:t>
      </w:r>
      <w:proofErr w:type="spellEnd"/>
      <w:r w:rsidRPr="00F319B9">
        <w:rPr>
          <w:rFonts w:ascii="Times New Roman" w:eastAsia="Times New Roman" w:hAnsi="Times New Roman" w:cs="Times New Roman"/>
          <w:color w:val="000000"/>
          <w:sz w:val="24"/>
          <w:szCs w:val="24"/>
          <w:lang w:eastAsia="ru-RU"/>
        </w:rPr>
        <w:t>. "В шубах и шапках". Н. Некрасов. "Не ветер бушует над бором..."</w:t>
      </w:r>
    </w:p>
    <w:p w:rsidR="00B64655" w:rsidRPr="00F319B9"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По В. Бианки. "Находчивый медведь". По А. Спирину "Зимние приметы". Загадки. Обобщение по разделу "Зима наступила". Внеклассное чтение. "Старый Мороз и молодой Морозец" (литовская сказка).</w:t>
      </w:r>
    </w:p>
    <w:p w:rsidR="00B64655" w:rsidRPr="00F319B9"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lastRenderedPageBreak/>
        <w:t>      "Весёлые истории"</w:t>
      </w:r>
      <w:r w:rsidRPr="00F319B9">
        <w:rPr>
          <w:rFonts w:ascii="Times New Roman" w:eastAsia="Times New Roman" w:hAnsi="Times New Roman" w:cs="Times New Roman"/>
          <w:color w:val="000000"/>
          <w:sz w:val="24"/>
          <w:szCs w:val="24"/>
          <w:lang w:eastAsia="ru-RU"/>
        </w:rPr>
        <w:t xml:space="preserve"> По Н. Носову "Как Винтик и </w:t>
      </w:r>
      <w:proofErr w:type="spellStart"/>
      <w:r w:rsidRPr="00F319B9">
        <w:rPr>
          <w:rFonts w:ascii="Times New Roman" w:eastAsia="Times New Roman" w:hAnsi="Times New Roman" w:cs="Times New Roman"/>
          <w:color w:val="000000"/>
          <w:sz w:val="24"/>
          <w:szCs w:val="24"/>
          <w:lang w:eastAsia="ru-RU"/>
        </w:rPr>
        <w:t>Шпунтик</w:t>
      </w:r>
      <w:proofErr w:type="spellEnd"/>
      <w:r w:rsidRPr="00F319B9">
        <w:rPr>
          <w:rFonts w:ascii="Times New Roman" w:eastAsia="Times New Roman" w:hAnsi="Times New Roman" w:cs="Times New Roman"/>
          <w:color w:val="000000"/>
          <w:sz w:val="24"/>
          <w:szCs w:val="24"/>
          <w:lang w:eastAsia="ru-RU"/>
        </w:rPr>
        <w:t xml:space="preserve"> сделали пылесос". По Н. Носову "Как Винтик и </w:t>
      </w:r>
      <w:proofErr w:type="spellStart"/>
      <w:r w:rsidRPr="00F319B9">
        <w:rPr>
          <w:rFonts w:ascii="Times New Roman" w:eastAsia="Times New Roman" w:hAnsi="Times New Roman" w:cs="Times New Roman"/>
          <w:color w:val="000000"/>
          <w:sz w:val="24"/>
          <w:szCs w:val="24"/>
          <w:lang w:eastAsia="ru-RU"/>
        </w:rPr>
        <w:t>Шпунтик</w:t>
      </w:r>
      <w:proofErr w:type="spellEnd"/>
      <w:r w:rsidRPr="00F319B9">
        <w:rPr>
          <w:rFonts w:ascii="Times New Roman" w:eastAsia="Times New Roman" w:hAnsi="Times New Roman" w:cs="Times New Roman"/>
          <w:color w:val="000000"/>
          <w:sz w:val="24"/>
          <w:szCs w:val="24"/>
          <w:lang w:eastAsia="ru-RU"/>
        </w:rPr>
        <w:t xml:space="preserve"> сделали пылесос". Г. Остёр. "Одни неприятности". М. </w:t>
      </w:r>
      <w:proofErr w:type="spellStart"/>
      <w:r w:rsidRPr="00F319B9">
        <w:rPr>
          <w:rFonts w:ascii="Times New Roman" w:eastAsia="Times New Roman" w:hAnsi="Times New Roman" w:cs="Times New Roman"/>
          <w:color w:val="000000"/>
          <w:sz w:val="24"/>
          <w:szCs w:val="24"/>
          <w:lang w:eastAsia="ru-RU"/>
        </w:rPr>
        <w:t>Пляцковский</w:t>
      </w:r>
      <w:proofErr w:type="spellEnd"/>
      <w:r w:rsidRPr="00F319B9">
        <w:rPr>
          <w:rFonts w:ascii="Times New Roman" w:eastAsia="Times New Roman" w:hAnsi="Times New Roman" w:cs="Times New Roman"/>
          <w:color w:val="000000"/>
          <w:sz w:val="24"/>
          <w:szCs w:val="24"/>
          <w:lang w:eastAsia="ru-RU"/>
        </w:rPr>
        <w:t xml:space="preserve">. "Однажды утром". В. Бирюков. "Почему комары кусаются". С. Маршак. "Вот какой рассеянный" (отрывок). По О. </w:t>
      </w:r>
      <w:proofErr w:type="spellStart"/>
      <w:r w:rsidRPr="00F319B9">
        <w:rPr>
          <w:rFonts w:ascii="Times New Roman" w:eastAsia="Times New Roman" w:hAnsi="Times New Roman" w:cs="Times New Roman"/>
          <w:color w:val="000000"/>
          <w:sz w:val="24"/>
          <w:szCs w:val="24"/>
          <w:lang w:eastAsia="ru-RU"/>
        </w:rPr>
        <w:t>Кургузову</w:t>
      </w:r>
      <w:proofErr w:type="spellEnd"/>
      <w:r w:rsidRPr="00F319B9">
        <w:rPr>
          <w:rFonts w:ascii="Times New Roman" w:eastAsia="Times New Roman" w:hAnsi="Times New Roman" w:cs="Times New Roman"/>
          <w:color w:val="000000"/>
          <w:sz w:val="24"/>
          <w:szCs w:val="24"/>
          <w:lang w:eastAsia="ru-RU"/>
        </w:rPr>
        <w:t xml:space="preserve">. "Две лишние коробки". Г. </w:t>
      </w:r>
      <w:proofErr w:type="spellStart"/>
      <w:r w:rsidRPr="00F319B9">
        <w:rPr>
          <w:rFonts w:ascii="Times New Roman" w:eastAsia="Times New Roman" w:hAnsi="Times New Roman" w:cs="Times New Roman"/>
          <w:color w:val="000000"/>
          <w:sz w:val="24"/>
          <w:szCs w:val="24"/>
          <w:lang w:eastAsia="ru-RU"/>
        </w:rPr>
        <w:t>Чичинадзе</w:t>
      </w:r>
      <w:proofErr w:type="spellEnd"/>
      <w:r w:rsidRPr="00F319B9">
        <w:rPr>
          <w:rFonts w:ascii="Times New Roman" w:eastAsia="Times New Roman" w:hAnsi="Times New Roman" w:cs="Times New Roman"/>
          <w:color w:val="000000"/>
          <w:sz w:val="24"/>
          <w:szCs w:val="24"/>
          <w:lang w:eastAsia="ru-RU"/>
        </w:rPr>
        <w:t>. "Отвечайте, правда ли?" (отрывки). Обобщение по разделу "Весёлые истории". Внеклассное чтение. В. Лёвин. "Чудеса в авоське".</w:t>
      </w:r>
    </w:p>
    <w:p w:rsidR="00B64655" w:rsidRPr="00F319B9"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     "Полюбуйся, весна наступает..."</w:t>
      </w:r>
      <w:r w:rsidRPr="00F319B9">
        <w:rPr>
          <w:rFonts w:ascii="Times New Roman" w:eastAsia="Times New Roman" w:hAnsi="Times New Roman" w:cs="Times New Roman"/>
          <w:color w:val="000000"/>
          <w:sz w:val="24"/>
          <w:szCs w:val="24"/>
          <w:lang w:eastAsia="ru-RU"/>
        </w:rPr>
        <w:t xml:space="preserve"> В. Алфёров. "Март". По М. Фроловой. "Восьмое марта".  По М. Фроловой. "Восьмое марта". Е. Благинина. "Забота". По А. Соколовскому. "Бабушкина вешалка". По В. Бианки. "Последняя льдина". А. Плещеев. "Весна". По А. </w:t>
      </w:r>
      <w:proofErr w:type="spellStart"/>
      <w:r w:rsidRPr="00F319B9">
        <w:rPr>
          <w:rFonts w:ascii="Times New Roman" w:eastAsia="Times New Roman" w:hAnsi="Times New Roman" w:cs="Times New Roman"/>
          <w:color w:val="000000"/>
          <w:sz w:val="24"/>
          <w:szCs w:val="24"/>
          <w:lang w:eastAsia="ru-RU"/>
        </w:rPr>
        <w:t>Баркову</w:t>
      </w:r>
      <w:proofErr w:type="spellEnd"/>
      <w:r w:rsidRPr="00F319B9">
        <w:rPr>
          <w:rFonts w:ascii="Times New Roman" w:eastAsia="Times New Roman" w:hAnsi="Times New Roman" w:cs="Times New Roman"/>
          <w:color w:val="000000"/>
          <w:sz w:val="24"/>
          <w:szCs w:val="24"/>
          <w:lang w:eastAsia="ru-RU"/>
        </w:rPr>
        <w:t xml:space="preserve">. "Скворцы прилетели". По Э. </w:t>
      </w:r>
      <w:proofErr w:type="spellStart"/>
      <w:r w:rsidRPr="00F319B9">
        <w:rPr>
          <w:rFonts w:ascii="Times New Roman" w:eastAsia="Times New Roman" w:hAnsi="Times New Roman" w:cs="Times New Roman"/>
          <w:color w:val="000000"/>
          <w:sz w:val="24"/>
          <w:szCs w:val="24"/>
          <w:lang w:eastAsia="ru-RU"/>
        </w:rPr>
        <w:t>Шиму</w:t>
      </w:r>
      <w:proofErr w:type="spellEnd"/>
      <w:r w:rsidRPr="00F319B9">
        <w:rPr>
          <w:rFonts w:ascii="Times New Roman" w:eastAsia="Times New Roman" w:hAnsi="Times New Roman" w:cs="Times New Roman"/>
          <w:color w:val="000000"/>
          <w:sz w:val="24"/>
          <w:szCs w:val="24"/>
          <w:lang w:eastAsia="ru-RU"/>
        </w:rPr>
        <w:t>. "Всему свой срок". И. Никитин. "Полюбуйся, весна наступает..." По Ю. Ковалю. "Весенний вечер". По Ю. Дмитриеву. "Опасная красавица". Загадки. Обобщение по разделу "Полюбуйся, весна наступает..." Внеклассное чтение.  В. Берестов. "Праздник мам".</w:t>
      </w:r>
    </w:p>
    <w:p w:rsidR="00B64655" w:rsidRPr="00F319B9"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           "</w:t>
      </w:r>
      <w:r w:rsidRPr="00F319B9">
        <w:rPr>
          <w:rFonts w:ascii="Times New Roman" w:eastAsia="Times New Roman" w:hAnsi="Times New Roman" w:cs="Times New Roman"/>
          <w:b/>
          <w:bCs/>
          <w:color w:val="000000"/>
          <w:sz w:val="24"/>
          <w:szCs w:val="24"/>
          <w:lang w:eastAsia="ru-RU"/>
        </w:rPr>
        <w:t xml:space="preserve">В мире волшебной сказки". </w:t>
      </w:r>
      <w:r w:rsidRPr="00F319B9">
        <w:rPr>
          <w:rFonts w:ascii="Times New Roman" w:eastAsia="Times New Roman" w:hAnsi="Times New Roman" w:cs="Times New Roman"/>
          <w:color w:val="000000"/>
          <w:sz w:val="24"/>
          <w:szCs w:val="24"/>
          <w:lang w:eastAsia="ru-RU"/>
        </w:rPr>
        <w:t>"</w:t>
      </w:r>
      <w:proofErr w:type="spellStart"/>
      <w:r w:rsidRPr="00F319B9">
        <w:rPr>
          <w:rFonts w:ascii="Times New Roman" w:eastAsia="Times New Roman" w:hAnsi="Times New Roman" w:cs="Times New Roman"/>
          <w:color w:val="000000"/>
          <w:sz w:val="24"/>
          <w:szCs w:val="24"/>
          <w:lang w:eastAsia="ru-RU"/>
        </w:rPr>
        <w:t>Хаврошечка</w:t>
      </w:r>
      <w:proofErr w:type="spellEnd"/>
      <w:r w:rsidRPr="00F319B9">
        <w:rPr>
          <w:rFonts w:ascii="Times New Roman" w:eastAsia="Times New Roman" w:hAnsi="Times New Roman" w:cs="Times New Roman"/>
          <w:color w:val="000000"/>
          <w:sz w:val="24"/>
          <w:szCs w:val="24"/>
          <w:lang w:eastAsia="ru-RU"/>
        </w:rPr>
        <w:t>" (русская народная сказка). "</w:t>
      </w:r>
      <w:proofErr w:type="spellStart"/>
      <w:r w:rsidRPr="00F319B9">
        <w:rPr>
          <w:rFonts w:ascii="Times New Roman" w:eastAsia="Times New Roman" w:hAnsi="Times New Roman" w:cs="Times New Roman"/>
          <w:color w:val="000000"/>
          <w:sz w:val="24"/>
          <w:szCs w:val="24"/>
          <w:lang w:eastAsia="ru-RU"/>
        </w:rPr>
        <w:t>Хаврошечка</w:t>
      </w:r>
      <w:proofErr w:type="spellEnd"/>
      <w:r w:rsidRPr="00F319B9">
        <w:rPr>
          <w:rFonts w:ascii="Times New Roman" w:eastAsia="Times New Roman" w:hAnsi="Times New Roman" w:cs="Times New Roman"/>
          <w:color w:val="000000"/>
          <w:sz w:val="24"/>
          <w:szCs w:val="24"/>
          <w:lang w:eastAsia="ru-RU"/>
        </w:rPr>
        <w:t xml:space="preserve">" (русская народная сказка). "Сказка о серебряном блюдечке и наливном яблочке" (русская народная сказка). "Сказка о серебряном блюдечке и наливном яблочке" (русская народная сказка). А. Пушкин. "У лукоморья дуб зелёный". По Ш. Перро. "Подарки феи". По Ш. Перро. "Подарки феи". Братья Гримм. "Горшочек каши". По В. </w:t>
      </w:r>
      <w:proofErr w:type="spellStart"/>
      <w:r w:rsidRPr="00F319B9">
        <w:rPr>
          <w:rFonts w:ascii="Times New Roman" w:eastAsia="Times New Roman" w:hAnsi="Times New Roman" w:cs="Times New Roman"/>
          <w:color w:val="000000"/>
          <w:sz w:val="24"/>
          <w:szCs w:val="24"/>
          <w:lang w:eastAsia="ru-RU"/>
        </w:rPr>
        <w:t>Порудоминскому</w:t>
      </w:r>
      <w:proofErr w:type="spellEnd"/>
      <w:r w:rsidRPr="00F319B9">
        <w:rPr>
          <w:rFonts w:ascii="Times New Roman" w:eastAsia="Times New Roman" w:hAnsi="Times New Roman" w:cs="Times New Roman"/>
          <w:color w:val="000000"/>
          <w:sz w:val="24"/>
          <w:szCs w:val="24"/>
          <w:lang w:eastAsia="ru-RU"/>
        </w:rPr>
        <w:t>. "Наши сказки". Обобщение по разделу "Волшебные сказки". Внеклассное чтение. Э. Киселёва. "Волшебный котелок".</w:t>
      </w:r>
    </w:p>
    <w:p w:rsidR="00B64655" w:rsidRPr="00F319B9"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 xml:space="preserve">         "Родная земля" </w:t>
      </w:r>
      <w:r w:rsidRPr="00F319B9">
        <w:rPr>
          <w:rFonts w:ascii="Times New Roman" w:eastAsia="Times New Roman" w:hAnsi="Times New Roman" w:cs="Times New Roman"/>
          <w:color w:val="000000"/>
          <w:sz w:val="24"/>
          <w:szCs w:val="24"/>
          <w:lang w:eastAsia="ru-RU"/>
        </w:rPr>
        <w:t xml:space="preserve">М. Ильин. "Царь-колокол". С. Васильева. "Город на Неве". Д. Павлычко. "Где всего прекрасней на земле". С. </w:t>
      </w:r>
      <w:proofErr w:type="spellStart"/>
      <w:r w:rsidRPr="00F319B9">
        <w:rPr>
          <w:rFonts w:ascii="Times New Roman" w:eastAsia="Times New Roman" w:hAnsi="Times New Roman" w:cs="Times New Roman"/>
          <w:color w:val="000000"/>
          <w:sz w:val="24"/>
          <w:szCs w:val="24"/>
          <w:lang w:eastAsia="ru-RU"/>
        </w:rPr>
        <w:t>Вербова</w:t>
      </w:r>
      <w:proofErr w:type="spellEnd"/>
      <w:r w:rsidRPr="00F319B9">
        <w:rPr>
          <w:rFonts w:ascii="Times New Roman" w:eastAsia="Times New Roman" w:hAnsi="Times New Roman" w:cs="Times New Roman"/>
          <w:color w:val="000000"/>
          <w:sz w:val="24"/>
          <w:szCs w:val="24"/>
          <w:lang w:eastAsia="ru-RU"/>
        </w:rPr>
        <w:t>. "Сочинение на тему". По Л. Кассилю. "Какое это слово?"</w:t>
      </w:r>
      <w:r w:rsidRPr="00F319B9">
        <w:rPr>
          <w:rFonts w:ascii="Times New Roman" w:eastAsia="Times New Roman" w:hAnsi="Times New Roman" w:cs="Times New Roman"/>
          <w:color w:val="000000"/>
          <w:sz w:val="20"/>
          <w:szCs w:val="20"/>
          <w:lang w:eastAsia="ru-RU"/>
        </w:rPr>
        <w:t xml:space="preserve"> </w:t>
      </w:r>
      <w:r w:rsidRPr="00F319B9">
        <w:rPr>
          <w:rFonts w:ascii="Times New Roman" w:eastAsia="Times New Roman" w:hAnsi="Times New Roman" w:cs="Times New Roman"/>
          <w:color w:val="000000"/>
          <w:sz w:val="24"/>
          <w:szCs w:val="24"/>
          <w:lang w:eastAsia="ru-RU"/>
        </w:rPr>
        <w:t>По Б. Никольскому. "Главное Дело". По Б. Никольскому. "Главное Дело". У. Усачёв. "Защита". По Л. Кассилю. "Никто не знает, но помнят все". Т. Белозёров. "День Победы"</w:t>
      </w:r>
    </w:p>
    <w:p w:rsidR="00B64655" w:rsidRPr="00F319B9"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Обобщение по разделу "Родная земля". Внеклассное чтение. По В. Орлову. "К неведомым берегам".</w:t>
      </w:r>
    </w:p>
    <w:p w:rsidR="00B64655"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F319B9">
        <w:rPr>
          <w:rFonts w:ascii="Times New Roman" w:eastAsia="Times New Roman" w:hAnsi="Times New Roman" w:cs="Times New Roman"/>
          <w:color w:val="000000"/>
          <w:sz w:val="24"/>
          <w:szCs w:val="24"/>
          <w:lang w:eastAsia="ru-RU"/>
        </w:rPr>
        <w:t>     "</w:t>
      </w:r>
      <w:r w:rsidRPr="00F319B9">
        <w:rPr>
          <w:rFonts w:ascii="Times New Roman" w:eastAsia="Times New Roman" w:hAnsi="Times New Roman" w:cs="Times New Roman"/>
          <w:b/>
          <w:bCs/>
          <w:color w:val="000000"/>
          <w:sz w:val="24"/>
          <w:szCs w:val="24"/>
          <w:lang w:eastAsia="ru-RU"/>
        </w:rPr>
        <w:t>Лето пришло"</w:t>
      </w:r>
      <w:r w:rsidRPr="00F319B9">
        <w:rPr>
          <w:rFonts w:ascii="Times New Roman" w:eastAsia="Times New Roman" w:hAnsi="Times New Roman" w:cs="Times New Roman"/>
          <w:color w:val="000000"/>
          <w:sz w:val="24"/>
          <w:szCs w:val="24"/>
          <w:lang w:eastAsia="ru-RU"/>
        </w:rPr>
        <w:t xml:space="preserve"> С. Козлов. "Ливень". Г. </w:t>
      </w:r>
      <w:proofErr w:type="spellStart"/>
      <w:r w:rsidRPr="00F319B9">
        <w:rPr>
          <w:rFonts w:ascii="Times New Roman" w:eastAsia="Times New Roman" w:hAnsi="Times New Roman" w:cs="Times New Roman"/>
          <w:color w:val="000000"/>
          <w:sz w:val="24"/>
          <w:szCs w:val="24"/>
          <w:lang w:eastAsia="ru-RU"/>
        </w:rPr>
        <w:t>Граубин</w:t>
      </w:r>
      <w:proofErr w:type="spellEnd"/>
      <w:r w:rsidRPr="00F319B9">
        <w:rPr>
          <w:rFonts w:ascii="Times New Roman" w:eastAsia="Times New Roman" w:hAnsi="Times New Roman" w:cs="Times New Roman"/>
          <w:color w:val="000000"/>
          <w:sz w:val="24"/>
          <w:szCs w:val="24"/>
          <w:lang w:eastAsia="ru-RU"/>
        </w:rPr>
        <w:t xml:space="preserve">. "Тучка". Н. Павлова. "Хитрый одуванчик". Н. Павлова. "Хитрый одуванчик". Е. Благинин. "Одуванчик". По А. Дорохову. "Встреча со змеёй". По А. Дорохову. "Встреча со змеёй". А. Бродский. "Летний снег". В. </w:t>
      </w:r>
      <w:proofErr w:type="spellStart"/>
      <w:r w:rsidRPr="00F319B9">
        <w:rPr>
          <w:rFonts w:ascii="Times New Roman" w:eastAsia="Times New Roman" w:hAnsi="Times New Roman" w:cs="Times New Roman"/>
          <w:color w:val="000000"/>
          <w:sz w:val="24"/>
          <w:szCs w:val="24"/>
          <w:lang w:eastAsia="ru-RU"/>
        </w:rPr>
        <w:t>Голявкин</w:t>
      </w:r>
      <w:proofErr w:type="spellEnd"/>
      <w:r w:rsidRPr="00F319B9">
        <w:rPr>
          <w:rFonts w:ascii="Times New Roman" w:eastAsia="Times New Roman" w:hAnsi="Times New Roman" w:cs="Times New Roman"/>
          <w:color w:val="000000"/>
          <w:sz w:val="24"/>
          <w:szCs w:val="24"/>
          <w:lang w:eastAsia="ru-RU"/>
        </w:rPr>
        <w:t xml:space="preserve">. "После зимы будет лето". О. </w:t>
      </w:r>
      <w:proofErr w:type="spellStart"/>
      <w:r w:rsidRPr="00F319B9">
        <w:rPr>
          <w:rFonts w:ascii="Times New Roman" w:eastAsia="Times New Roman" w:hAnsi="Times New Roman" w:cs="Times New Roman"/>
          <w:color w:val="000000"/>
          <w:sz w:val="24"/>
          <w:szCs w:val="24"/>
          <w:lang w:eastAsia="ru-RU"/>
        </w:rPr>
        <w:t>Тарнопольская</w:t>
      </w:r>
      <w:proofErr w:type="spellEnd"/>
      <w:r w:rsidRPr="00F319B9">
        <w:rPr>
          <w:rFonts w:ascii="Times New Roman" w:eastAsia="Times New Roman" w:hAnsi="Times New Roman" w:cs="Times New Roman"/>
          <w:color w:val="000000"/>
          <w:sz w:val="24"/>
          <w:szCs w:val="24"/>
          <w:lang w:eastAsia="ru-RU"/>
        </w:rPr>
        <w:t>. "Хозяюшка". По А. Спирину. "Летние приметы</w:t>
      </w:r>
      <w:proofErr w:type="gramStart"/>
      <w:r w:rsidRPr="00F319B9">
        <w:rPr>
          <w:rFonts w:ascii="Times New Roman" w:eastAsia="Times New Roman" w:hAnsi="Times New Roman" w:cs="Times New Roman"/>
          <w:color w:val="000000"/>
          <w:sz w:val="24"/>
          <w:szCs w:val="24"/>
          <w:lang w:eastAsia="ru-RU"/>
        </w:rPr>
        <w:t xml:space="preserve">." </w:t>
      </w:r>
      <w:proofErr w:type="gramEnd"/>
      <w:r w:rsidRPr="00F319B9">
        <w:rPr>
          <w:rFonts w:ascii="Times New Roman" w:eastAsia="Times New Roman" w:hAnsi="Times New Roman" w:cs="Times New Roman"/>
          <w:color w:val="000000"/>
          <w:sz w:val="24"/>
          <w:szCs w:val="24"/>
          <w:lang w:eastAsia="ru-RU"/>
        </w:rPr>
        <w:t>Обобщение по разделу "Лето пришло". Внеклассное чтение. С. Прокофьева. "Подарки лета". Итоговый урок. "Что читать летом".</w:t>
      </w:r>
    </w:p>
    <w:p w:rsidR="000755FC" w:rsidRDefault="000755FC" w:rsidP="00B64655">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p>
    <w:p w:rsidR="000755FC" w:rsidRPr="000755FC" w:rsidRDefault="000755FC" w:rsidP="000755FC">
      <w:pPr>
        <w:shd w:val="clear" w:color="auto" w:fill="FFFFFF"/>
        <w:spacing w:after="0" w:line="240" w:lineRule="auto"/>
        <w:ind w:firstLine="142"/>
        <w:jc w:val="center"/>
        <w:rPr>
          <w:rFonts w:ascii="Times New Roman" w:eastAsia="Times New Roman" w:hAnsi="Times New Roman" w:cs="Times New Roman"/>
          <w:b/>
          <w:color w:val="000000"/>
          <w:sz w:val="24"/>
          <w:szCs w:val="20"/>
          <w:lang w:eastAsia="ru-RU"/>
        </w:rPr>
      </w:pPr>
      <w:r w:rsidRPr="000755FC">
        <w:rPr>
          <w:rFonts w:ascii="Times New Roman" w:eastAsia="Times New Roman" w:hAnsi="Times New Roman" w:cs="Times New Roman"/>
          <w:b/>
          <w:color w:val="000000"/>
          <w:sz w:val="24"/>
          <w:szCs w:val="20"/>
          <w:lang w:eastAsia="ru-RU"/>
        </w:rPr>
        <w:t>Формы организаций учебных занятий</w:t>
      </w:r>
    </w:p>
    <w:p w:rsidR="000755FC" w:rsidRDefault="000755FC" w:rsidP="00B64655">
      <w:pPr>
        <w:shd w:val="clear" w:color="auto" w:fill="FFFFFF"/>
        <w:spacing w:after="0" w:line="240" w:lineRule="auto"/>
        <w:ind w:firstLine="360"/>
        <w:jc w:val="both"/>
        <w:rPr>
          <w:rFonts w:ascii="Times New Roman" w:eastAsia="Times New Roman" w:hAnsi="Times New Roman" w:cs="Times New Roman"/>
          <w:b/>
          <w:bCs/>
          <w:color w:val="000000"/>
          <w:sz w:val="24"/>
          <w:szCs w:val="28"/>
          <w:lang w:eastAsia="ru-RU"/>
        </w:rPr>
      </w:pPr>
    </w:p>
    <w:p w:rsidR="000755FC" w:rsidRPr="00F319B9" w:rsidRDefault="000755FC" w:rsidP="000755F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Выделяют три формы организации:</w:t>
      </w:r>
    </w:p>
    <w:p w:rsidR="000755FC" w:rsidRPr="00F319B9" w:rsidRDefault="000755FC" w:rsidP="000755FC">
      <w:pPr>
        <w:widowControl w:val="0"/>
        <w:numPr>
          <w:ilvl w:val="0"/>
          <w:numId w:val="4"/>
        </w:numPr>
        <w:shd w:val="clear" w:color="auto" w:fill="FFFFFF"/>
        <w:autoSpaceDE w:val="0"/>
        <w:autoSpaceDN w:val="0"/>
        <w:spacing w:before="30" w:after="30" w:line="240" w:lineRule="auto"/>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индивидуальная работа;</w:t>
      </w:r>
    </w:p>
    <w:p w:rsidR="000755FC" w:rsidRPr="00F319B9" w:rsidRDefault="000755FC" w:rsidP="000755FC">
      <w:pPr>
        <w:widowControl w:val="0"/>
        <w:numPr>
          <w:ilvl w:val="0"/>
          <w:numId w:val="4"/>
        </w:numPr>
        <w:shd w:val="clear" w:color="auto" w:fill="FFFFFF"/>
        <w:autoSpaceDE w:val="0"/>
        <w:autoSpaceDN w:val="0"/>
        <w:spacing w:before="30" w:after="30" w:line="240" w:lineRule="auto"/>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фронтальная работа;</w:t>
      </w:r>
    </w:p>
    <w:p w:rsidR="000755FC" w:rsidRPr="00E850BC" w:rsidRDefault="000755FC" w:rsidP="000755FC">
      <w:pPr>
        <w:widowControl w:val="0"/>
        <w:numPr>
          <w:ilvl w:val="0"/>
          <w:numId w:val="4"/>
        </w:numPr>
        <w:shd w:val="clear" w:color="auto" w:fill="FFFFFF"/>
        <w:autoSpaceDE w:val="0"/>
        <w:autoSpaceDN w:val="0"/>
        <w:spacing w:before="30" w:after="30" w:line="240" w:lineRule="auto"/>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групповая форма работы.</w:t>
      </w:r>
    </w:p>
    <w:p w:rsidR="00E850BC" w:rsidRPr="00F319B9" w:rsidRDefault="00E850BC" w:rsidP="00E850BC">
      <w:pPr>
        <w:widowControl w:val="0"/>
        <w:shd w:val="clear" w:color="auto" w:fill="FFFFFF"/>
        <w:autoSpaceDE w:val="0"/>
        <w:autoSpaceDN w:val="0"/>
        <w:spacing w:before="30" w:after="30" w:line="240" w:lineRule="auto"/>
        <w:ind w:left="720"/>
        <w:jc w:val="both"/>
        <w:rPr>
          <w:rFonts w:ascii="Times New Roman" w:eastAsia="Times New Roman" w:hAnsi="Times New Roman" w:cs="Times New Roman"/>
          <w:color w:val="000000"/>
          <w:sz w:val="20"/>
          <w:szCs w:val="20"/>
          <w:lang w:eastAsia="ru-RU"/>
        </w:rPr>
      </w:pPr>
    </w:p>
    <w:p w:rsidR="000755FC" w:rsidRDefault="00E850BC" w:rsidP="00E850BC">
      <w:pPr>
        <w:shd w:val="clear" w:color="auto" w:fill="FFFFFF"/>
        <w:spacing w:after="0" w:line="240" w:lineRule="auto"/>
        <w:ind w:firstLine="360"/>
        <w:jc w:val="center"/>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Основные виды деятельности</w:t>
      </w:r>
    </w:p>
    <w:p w:rsidR="00B64655" w:rsidRPr="00F319B9" w:rsidRDefault="00B64655" w:rsidP="00B64655">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shd w:val="clear" w:color="auto" w:fill="FFFFFF"/>
          <w:lang w:eastAsia="ru-RU"/>
        </w:rPr>
        <w:t>Овладение учащимися </w:t>
      </w:r>
      <w:r w:rsidRPr="00F319B9">
        <w:rPr>
          <w:rFonts w:ascii="Times New Roman" w:eastAsia="Times New Roman" w:hAnsi="Times New Roman" w:cs="Times New Roman"/>
          <w:b/>
          <w:bCs/>
          <w:color w:val="000000"/>
          <w:sz w:val="24"/>
          <w:szCs w:val="24"/>
          <w:shd w:val="clear" w:color="auto" w:fill="FFFFFF"/>
          <w:lang w:eastAsia="ru-RU"/>
        </w:rPr>
        <w:t>основными видами учебной деятельности</w:t>
      </w:r>
      <w:r w:rsidRPr="00F319B9">
        <w:rPr>
          <w:rFonts w:ascii="Times New Roman" w:eastAsia="Times New Roman" w:hAnsi="Times New Roman" w:cs="Times New Roman"/>
          <w:color w:val="000000"/>
          <w:sz w:val="24"/>
          <w:szCs w:val="24"/>
          <w:shd w:val="clear" w:color="auto" w:fill="FFFFFF"/>
          <w:lang w:eastAsia="ru-RU"/>
        </w:rPr>
        <w:t> позволяет им в школе и в дальнейшей жизни самостоятельно получать знания, умения и компетентности, в том числе, дает возможность успешно организовать свой процесс обучения.</w:t>
      </w:r>
    </w:p>
    <w:p w:rsidR="00B64655" w:rsidRPr="00F319B9" w:rsidRDefault="00B64655" w:rsidP="00B64655">
      <w:pPr>
        <w:shd w:val="clear" w:color="auto" w:fill="FFFFFF"/>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Cs/>
          <w:color w:val="000000"/>
          <w:sz w:val="24"/>
          <w:szCs w:val="24"/>
          <w:lang w:eastAsia="ru-RU"/>
        </w:rPr>
        <w:t>I – виды деятельности со словесной (знаковой) основой</w:t>
      </w:r>
      <w:r w:rsidRPr="00F319B9">
        <w:rPr>
          <w:rFonts w:ascii="Times New Roman" w:eastAsia="Times New Roman" w:hAnsi="Times New Roman" w:cs="Times New Roman"/>
          <w:color w:val="000000"/>
          <w:sz w:val="24"/>
          <w:szCs w:val="24"/>
          <w:lang w:eastAsia="ru-RU"/>
        </w:rPr>
        <w:t>:</w:t>
      </w:r>
    </w:p>
    <w:p w:rsidR="00B64655" w:rsidRPr="00F319B9" w:rsidRDefault="00B64655" w:rsidP="00B64655">
      <w:pPr>
        <w:widowControl w:val="0"/>
        <w:numPr>
          <w:ilvl w:val="0"/>
          <w:numId w:val="5"/>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Слушание объяснений учителя.</w:t>
      </w:r>
    </w:p>
    <w:p w:rsidR="00B64655" w:rsidRPr="00F319B9" w:rsidRDefault="00B64655" w:rsidP="00B64655">
      <w:pPr>
        <w:widowControl w:val="0"/>
        <w:numPr>
          <w:ilvl w:val="0"/>
          <w:numId w:val="5"/>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Слушание и анализ выступлений своих товарищей.</w:t>
      </w:r>
    </w:p>
    <w:p w:rsidR="00B64655" w:rsidRPr="00F319B9" w:rsidRDefault="00B64655" w:rsidP="00B64655">
      <w:pPr>
        <w:widowControl w:val="0"/>
        <w:numPr>
          <w:ilvl w:val="0"/>
          <w:numId w:val="5"/>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Самостоятельная работа с учебником.</w:t>
      </w:r>
    </w:p>
    <w:p w:rsidR="00B64655" w:rsidRPr="00F319B9" w:rsidRDefault="00B64655" w:rsidP="00B64655">
      <w:pPr>
        <w:widowControl w:val="0"/>
        <w:numPr>
          <w:ilvl w:val="0"/>
          <w:numId w:val="5"/>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Работа с научно-популярной литературой.</w:t>
      </w:r>
    </w:p>
    <w:p w:rsidR="00B64655" w:rsidRPr="00F319B9" w:rsidRDefault="00B64655" w:rsidP="00B64655">
      <w:pPr>
        <w:widowControl w:val="0"/>
        <w:numPr>
          <w:ilvl w:val="0"/>
          <w:numId w:val="5"/>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Отбор и сравнение материала по нескольким источникам.</w:t>
      </w:r>
    </w:p>
    <w:p w:rsidR="00B64655" w:rsidRPr="00F319B9" w:rsidRDefault="00B64655" w:rsidP="00B64655">
      <w:pPr>
        <w:widowControl w:val="0"/>
        <w:numPr>
          <w:ilvl w:val="0"/>
          <w:numId w:val="5"/>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Написание рефератов и докладов.</w:t>
      </w:r>
    </w:p>
    <w:p w:rsidR="00B64655" w:rsidRPr="00F319B9" w:rsidRDefault="00B64655" w:rsidP="00B64655">
      <w:pPr>
        <w:widowControl w:val="0"/>
        <w:numPr>
          <w:ilvl w:val="0"/>
          <w:numId w:val="5"/>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Выполнение заданий по разграничению понятий.</w:t>
      </w:r>
    </w:p>
    <w:p w:rsidR="00B64655" w:rsidRPr="00F319B9" w:rsidRDefault="00B64655" w:rsidP="00B64655">
      <w:pPr>
        <w:widowControl w:val="0"/>
        <w:numPr>
          <w:ilvl w:val="0"/>
          <w:numId w:val="5"/>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Систематизация учебного материала.</w:t>
      </w:r>
    </w:p>
    <w:p w:rsidR="00B64655" w:rsidRPr="00F319B9" w:rsidRDefault="00B64655" w:rsidP="00B64655">
      <w:pPr>
        <w:shd w:val="clear" w:color="auto" w:fill="FFFFFF"/>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Cs/>
          <w:color w:val="000000"/>
          <w:sz w:val="24"/>
          <w:szCs w:val="24"/>
          <w:lang w:eastAsia="ru-RU"/>
        </w:rPr>
        <w:t>II – виды деятельности на основе восприятия элементов действительности:</w:t>
      </w:r>
    </w:p>
    <w:p w:rsidR="00B64655" w:rsidRPr="00F319B9" w:rsidRDefault="00B64655" w:rsidP="00B64655">
      <w:pPr>
        <w:widowControl w:val="0"/>
        <w:numPr>
          <w:ilvl w:val="0"/>
          <w:numId w:val="6"/>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Наблюдение за демонстрациями учителя.</w:t>
      </w:r>
    </w:p>
    <w:p w:rsidR="00B64655" w:rsidRPr="00F319B9" w:rsidRDefault="00B64655" w:rsidP="00B64655">
      <w:pPr>
        <w:widowControl w:val="0"/>
        <w:numPr>
          <w:ilvl w:val="0"/>
          <w:numId w:val="6"/>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lastRenderedPageBreak/>
        <w:t>Просмотр учебных фильмов.</w:t>
      </w:r>
    </w:p>
    <w:p w:rsidR="00B64655" w:rsidRPr="00F319B9" w:rsidRDefault="00B64655" w:rsidP="00B64655">
      <w:pPr>
        <w:widowControl w:val="0"/>
        <w:numPr>
          <w:ilvl w:val="0"/>
          <w:numId w:val="6"/>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Анализ таблиц, схем.</w:t>
      </w:r>
    </w:p>
    <w:p w:rsidR="00B64655" w:rsidRPr="00F319B9" w:rsidRDefault="00B64655" w:rsidP="00B64655">
      <w:pPr>
        <w:widowControl w:val="0"/>
        <w:numPr>
          <w:ilvl w:val="0"/>
          <w:numId w:val="6"/>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Объяснение наблюдаемых явлений.</w:t>
      </w:r>
    </w:p>
    <w:p w:rsidR="00B64655" w:rsidRPr="00F319B9" w:rsidRDefault="00B64655" w:rsidP="00B64655">
      <w:pPr>
        <w:widowControl w:val="0"/>
        <w:numPr>
          <w:ilvl w:val="0"/>
          <w:numId w:val="6"/>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Анализ проблемных ситуаций.</w:t>
      </w:r>
    </w:p>
    <w:p w:rsidR="00B64655" w:rsidRPr="00F319B9" w:rsidRDefault="00B64655" w:rsidP="00B64655">
      <w:pPr>
        <w:shd w:val="clear" w:color="auto" w:fill="FFFFFF"/>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Cs/>
          <w:color w:val="000000"/>
          <w:sz w:val="24"/>
          <w:szCs w:val="24"/>
          <w:lang w:eastAsia="ru-RU"/>
        </w:rPr>
        <w:t>III – виды деятельности с практической (опытной) основой:</w:t>
      </w:r>
    </w:p>
    <w:p w:rsidR="00B64655" w:rsidRPr="00F319B9" w:rsidRDefault="00B64655" w:rsidP="00B64655">
      <w:pPr>
        <w:widowControl w:val="0"/>
        <w:numPr>
          <w:ilvl w:val="0"/>
          <w:numId w:val="7"/>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Работа с раздаточным материалом.</w:t>
      </w:r>
    </w:p>
    <w:p w:rsidR="00B64655" w:rsidRPr="00F319B9" w:rsidRDefault="00B64655" w:rsidP="00B64655">
      <w:pPr>
        <w:widowControl w:val="0"/>
        <w:numPr>
          <w:ilvl w:val="0"/>
          <w:numId w:val="7"/>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Сбор и классификация коллекционного материала.</w:t>
      </w:r>
    </w:p>
    <w:p w:rsidR="00B64655" w:rsidRPr="00F319B9" w:rsidRDefault="00B64655" w:rsidP="00B64655">
      <w:pPr>
        <w:widowControl w:val="0"/>
        <w:numPr>
          <w:ilvl w:val="0"/>
          <w:numId w:val="7"/>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Выполнение работ практикума.</w:t>
      </w:r>
    </w:p>
    <w:p w:rsidR="00B64655" w:rsidRPr="00F319B9" w:rsidRDefault="00B64655" w:rsidP="00B64655">
      <w:pPr>
        <w:widowControl w:val="0"/>
        <w:numPr>
          <w:ilvl w:val="0"/>
          <w:numId w:val="7"/>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Построение гипотезы на основе анализа имеющихся данных.</w:t>
      </w:r>
    </w:p>
    <w:p w:rsidR="00B64655" w:rsidRDefault="00B64655" w:rsidP="00B64655">
      <w:pPr>
        <w:widowControl w:val="0"/>
        <w:numPr>
          <w:ilvl w:val="0"/>
          <w:numId w:val="7"/>
        </w:numPr>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Проведение исследовательского эксперимента.</w:t>
      </w:r>
    </w:p>
    <w:p w:rsidR="00B64655" w:rsidRPr="00B64655" w:rsidRDefault="00B64655" w:rsidP="00B64655">
      <w:pPr>
        <w:widowControl w:val="0"/>
        <w:shd w:val="clear" w:color="auto" w:fill="FFFFFF"/>
        <w:autoSpaceDE w:val="0"/>
        <w:autoSpaceDN w:val="0"/>
        <w:spacing w:before="30" w:after="30" w:line="240" w:lineRule="auto"/>
        <w:ind w:left="644"/>
        <w:rPr>
          <w:rFonts w:ascii="Times New Roman" w:eastAsia="Times New Roman" w:hAnsi="Times New Roman" w:cs="Times New Roman"/>
          <w:color w:val="000000"/>
          <w:sz w:val="20"/>
          <w:szCs w:val="20"/>
          <w:lang w:eastAsia="ru-RU"/>
        </w:rPr>
      </w:pPr>
    </w:p>
    <w:p w:rsidR="00F319B9" w:rsidRPr="000755FC" w:rsidRDefault="00B64655" w:rsidP="000755FC">
      <w:pPr>
        <w:widowControl w:val="0"/>
        <w:autoSpaceDE w:val="0"/>
        <w:autoSpaceDN w:val="0"/>
        <w:spacing w:before="4" w:after="0" w:line="275" w:lineRule="exact"/>
        <w:ind w:left="2808" w:right="324"/>
        <w:outlineLvl w:val="1"/>
        <w:rPr>
          <w:rFonts w:ascii="Times New Roman" w:eastAsia="Times New Roman" w:hAnsi="Times New Roman" w:cs="Times New Roman"/>
          <w:b/>
          <w:bCs/>
          <w:sz w:val="24"/>
          <w:szCs w:val="24"/>
        </w:rPr>
      </w:pPr>
      <w:r w:rsidRPr="00B64655">
        <w:rPr>
          <w:rFonts w:ascii="Times New Roman" w:eastAsia="Times New Roman" w:hAnsi="Times New Roman" w:cs="Times New Roman"/>
          <w:b/>
        </w:rPr>
        <w:t>Планируемые результаты освоения учебного предмета</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b/>
          <w:bCs/>
          <w:i/>
          <w:iCs/>
          <w:sz w:val="24"/>
          <w:szCs w:val="24"/>
          <w:lang w:eastAsia="ru-RU"/>
        </w:rPr>
        <w:t>Минимальный уровень:</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осознанное и правильное чтение текста вслух и про себя целыми словами;</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ответы на вопросы учителя по прочитанному тексту;</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определение основной мысли текста после предварительного его анализа;</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xml:space="preserve">• использовать </w:t>
      </w:r>
      <w:proofErr w:type="spellStart"/>
      <w:r w:rsidRPr="00F319B9">
        <w:rPr>
          <w:rFonts w:ascii="Times New Roman" w:eastAsia="Times New Roman" w:hAnsi="Times New Roman" w:cs="Times New Roman"/>
          <w:sz w:val="24"/>
          <w:szCs w:val="24"/>
          <w:lang w:eastAsia="ru-RU"/>
        </w:rPr>
        <w:t>знако</w:t>
      </w:r>
      <w:proofErr w:type="spellEnd"/>
      <w:r w:rsidRPr="00F319B9">
        <w:rPr>
          <w:rFonts w:ascii="Times New Roman" w:eastAsia="Times New Roman" w:hAnsi="Times New Roman" w:cs="Times New Roman"/>
          <w:sz w:val="24"/>
          <w:szCs w:val="24"/>
          <w:lang w:eastAsia="ru-RU"/>
        </w:rPr>
        <w:t>-символические средства с помощью учителя;</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участие в коллективной работе по оценке поступков героев и событий;</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пересказ текста по частям с опорой на вопросы учителя, картинный план или иллюстрацию.</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b/>
          <w:bCs/>
          <w:i/>
          <w:iCs/>
          <w:sz w:val="24"/>
          <w:szCs w:val="24"/>
          <w:lang w:eastAsia="ru-RU"/>
        </w:rPr>
        <w:t>Достаточный уровень:</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чтение текста вслух целыми словами с соблюдением пауз, с соответствующим тоном голоса и темпом речи;</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ответы на вопросы учителя по прочитанному тексту;</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определение основной мысли текста после предварительного его анализа;</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чтение текста молча с выполнением заданий учителя;</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определение главных действующих лиц произведения; элементарная оценка их поступков;</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чтение диалогов по ролям с использованием некоторых средств устной выразительности (после предварительного разбора);</w:t>
      </w:r>
    </w:p>
    <w:p w:rsidR="00B64655" w:rsidRPr="00F319B9"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пересказ текста полностью и выборочно;</w:t>
      </w:r>
    </w:p>
    <w:p w:rsidR="00B64655"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r w:rsidRPr="00F319B9">
        <w:rPr>
          <w:rFonts w:ascii="Times New Roman" w:eastAsia="Times New Roman" w:hAnsi="Times New Roman" w:cs="Times New Roman"/>
          <w:sz w:val="24"/>
          <w:szCs w:val="24"/>
          <w:lang w:eastAsia="ru-RU"/>
        </w:rPr>
        <w:t>• выразительное чтение наизусть 7-8 стихотворений.</w:t>
      </w:r>
    </w:p>
    <w:p w:rsidR="00B64655"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p>
    <w:p w:rsidR="00B64655" w:rsidRPr="00B64655" w:rsidRDefault="00B64655" w:rsidP="00B64655">
      <w:pPr>
        <w:widowControl w:val="0"/>
        <w:autoSpaceDE w:val="0"/>
        <w:autoSpaceDN w:val="0"/>
        <w:spacing w:after="3" w:line="240" w:lineRule="auto"/>
        <w:ind w:left="4017" w:right="324"/>
        <w:jc w:val="both"/>
        <w:outlineLvl w:val="0"/>
        <w:rPr>
          <w:rFonts w:ascii="Times New Roman" w:eastAsia="Times New Roman" w:hAnsi="Times New Roman" w:cs="Times New Roman"/>
          <w:b/>
          <w:bCs/>
          <w:spacing w:val="-4"/>
          <w:sz w:val="24"/>
          <w:szCs w:val="28"/>
        </w:rPr>
      </w:pPr>
      <w:r>
        <w:rPr>
          <w:rFonts w:ascii="Times New Roman" w:eastAsia="Times New Roman" w:hAnsi="Times New Roman" w:cs="Times New Roman"/>
          <w:b/>
          <w:bCs/>
          <w:sz w:val="24"/>
          <w:szCs w:val="28"/>
        </w:rPr>
        <w:t>Тематическое</w:t>
      </w:r>
      <w:r w:rsidRPr="00F319B9">
        <w:rPr>
          <w:rFonts w:ascii="Times New Roman" w:eastAsia="Times New Roman" w:hAnsi="Times New Roman" w:cs="Times New Roman"/>
          <w:b/>
          <w:bCs/>
          <w:spacing w:val="-11"/>
          <w:sz w:val="24"/>
          <w:szCs w:val="28"/>
        </w:rPr>
        <w:t xml:space="preserve"> </w:t>
      </w:r>
      <w:r w:rsidRPr="00F319B9">
        <w:rPr>
          <w:rFonts w:ascii="Times New Roman" w:eastAsia="Times New Roman" w:hAnsi="Times New Roman" w:cs="Times New Roman"/>
          <w:b/>
          <w:bCs/>
          <w:spacing w:val="-4"/>
          <w:sz w:val="24"/>
          <w:szCs w:val="28"/>
        </w:rPr>
        <w:t>план</w:t>
      </w:r>
      <w:r>
        <w:rPr>
          <w:rFonts w:ascii="Times New Roman" w:eastAsia="Times New Roman" w:hAnsi="Times New Roman" w:cs="Times New Roman"/>
          <w:b/>
          <w:bCs/>
          <w:spacing w:val="-4"/>
          <w:sz w:val="24"/>
          <w:szCs w:val="28"/>
        </w:rPr>
        <w:t>ирование</w:t>
      </w:r>
    </w:p>
    <w:tbl>
      <w:tblPr>
        <w:tblW w:w="9747" w:type="dxa"/>
        <w:tblInd w:w="142" w:type="dxa"/>
        <w:tblCellMar>
          <w:top w:w="15" w:type="dxa"/>
          <w:left w:w="15" w:type="dxa"/>
          <w:bottom w:w="15" w:type="dxa"/>
          <w:right w:w="15" w:type="dxa"/>
        </w:tblCellMar>
        <w:tblLook w:val="04A0" w:firstRow="1" w:lastRow="0" w:firstColumn="1" w:lastColumn="0" w:noHBand="0" w:noVBand="1"/>
      </w:tblPr>
      <w:tblGrid>
        <w:gridCol w:w="817"/>
        <w:gridCol w:w="3402"/>
        <w:gridCol w:w="1984"/>
        <w:gridCol w:w="1843"/>
        <w:gridCol w:w="1701"/>
      </w:tblGrid>
      <w:tr w:rsidR="00B64655" w:rsidRPr="00F319B9" w:rsidTr="00E121B8">
        <w:trPr>
          <w:trHeight w:val="556"/>
        </w:trPr>
        <w:tc>
          <w:tcPr>
            <w:tcW w:w="8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w:t>
            </w:r>
          </w:p>
        </w:tc>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Тема раздела</w:t>
            </w:r>
          </w:p>
        </w:tc>
        <w:tc>
          <w:tcPr>
            <w:tcW w:w="19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Кол-во часов</w:t>
            </w:r>
          </w:p>
          <w:p w:rsidR="00B64655" w:rsidRPr="00F319B9" w:rsidRDefault="00B64655" w:rsidP="00E121B8">
            <w:pPr>
              <w:spacing w:after="0" w:line="240" w:lineRule="auto"/>
              <w:ind w:left="-780"/>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часов</w:t>
            </w:r>
          </w:p>
        </w:tc>
        <w:tc>
          <w:tcPr>
            <w:tcW w:w="354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ind w:left="-780" w:firstLine="780"/>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В том числе</w:t>
            </w:r>
          </w:p>
        </w:tc>
      </w:tr>
      <w:tr w:rsidR="00B64655" w:rsidRPr="00F319B9" w:rsidTr="00E121B8">
        <w:trPr>
          <w:trHeight w:val="276"/>
        </w:trPr>
        <w:tc>
          <w:tcPr>
            <w:tcW w:w="817" w:type="dxa"/>
            <w:vMerge/>
            <w:tcBorders>
              <w:top w:val="single" w:sz="8" w:space="0" w:color="000000"/>
              <w:left w:val="single" w:sz="8" w:space="0" w:color="000000"/>
              <w:bottom w:val="single" w:sz="8" w:space="0" w:color="000000"/>
              <w:right w:val="single" w:sz="8" w:space="0" w:color="000000"/>
            </w:tcBorders>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проверочных</w:t>
            </w:r>
          </w:p>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 </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контрольных</w:t>
            </w:r>
          </w:p>
        </w:tc>
      </w:tr>
      <w:tr w:rsidR="00B64655" w:rsidRPr="00F319B9" w:rsidTr="00E121B8">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Школьная жизнь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ind w:left="-780" w:firstLine="780"/>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0" w:lineRule="atLeast"/>
              <w:ind w:left="-780" w:firstLine="780"/>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rPr>
                <w:rFonts w:ascii="Times New Roman" w:eastAsia="Times New Roman" w:hAnsi="Times New Roman" w:cs="Times New Roman"/>
                <w:sz w:val="1"/>
                <w:szCs w:val="24"/>
                <w:lang w:eastAsia="ru-RU"/>
              </w:rPr>
            </w:pPr>
          </w:p>
        </w:tc>
      </w:tr>
      <w:tr w:rsidR="00B64655" w:rsidRPr="00F319B9" w:rsidTr="00E121B8">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64655" w:rsidRPr="00F319B9" w:rsidRDefault="00B64655" w:rsidP="00E121B8">
            <w:pPr>
              <w:spacing w:after="0" w:line="0" w:lineRule="atLeast"/>
              <w:ind w:left="-780" w:firstLine="780"/>
              <w:rPr>
                <w:rFonts w:ascii="Times New Roman" w:eastAsia="Times New Roman" w:hAnsi="Times New Roman" w:cs="Times New Roman"/>
                <w:color w:val="000000"/>
                <w:sz w:val="24"/>
                <w:szCs w:val="24"/>
                <w:lang w:eastAsia="ru-RU"/>
              </w:rPr>
            </w:pPr>
            <w:r w:rsidRPr="00F319B9">
              <w:rPr>
                <w:rFonts w:ascii="Times New Roman" w:eastAsia="Times New Roman" w:hAnsi="Times New Roman" w:cs="Times New Roman"/>
                <w:color w:val="000000"/>
                <w:sz w:val="24"/>
                <w:szCs w:val="24"/>
                <w:lang w:eastAsia="ru-RU"/>
              </w:rPr>
              <w:t>2</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64655" w:rsidRPr="00F319B9" w:rsidRDefault="00B64655" w:rsidP="00E121B8">
            <w:pPr>
              <w:spacing w:after="0" w:line="0" w:lineRule="atLeast"/>
              <w:rPr>
                <w:rFonts w:ascii="Times New Roman" w:eastAsia="Times New Roman" w:hAnsi="Times New Roman" w:cs="Times New Roman"/>
                <w:color w:val="000000"/>
                <w:sz w:val="24"/>
                <w:szCs w:val="24"/>
                <w:lang w:eastAsia="ru-RU"/>
              </w:rPr>
            </w:pPr>
            <w:r w:rsidRPr="00F319B9">
              <w:rPr>
                <w:rFonts w:ascii="Times New Roman" w:eastAsia="Times New Roman" w:hAnsi="Times New Roman" w:cs="Times New Roman"/>
                <w:color w:val="000000"/>
                <w:sz w:val="24"/>
                <w:szCs w:val="24"/>
                <w:lang w:eastAsia="ru-RU"/>
              </w:rPr>
              <w:t>Время листьям опадать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64655" w:rsidRPr="00F319B9" w:rsidRDefault="00B64655" w:rsidP="00E121B8">
            <w:pPr>
              <w:spacing w:after="0" w:line="0" w:lineRule="atLeast"/>
              <w:ind w:left="-780" w:firstLine="780"/>
              <w:jc w:val="center"/>
              <w:rPr>
                <w:rFonts w:ascii="Times New Roman" w:eastAsia="Times New Roman" w:hAnsi="Times New Roman" w:cs="Times New Roman"/>
                <w:color w:val="000000"/>
                <w:sz w:val="24"/>
                <w:szCs w:val="24"/>
                <w:lang w:eastAsia="ru-RU"/>
              </w:rPr>
            </w:pPr>
            <w:r w:rsidRPr="00F319B9">
              <w:rPr>
                <w:rFonts w:ascii="Times New Roman" w:eastAsia="Times New Roman" w:hAnsi="Times New Roman" w:cs="Times New Roman"/>
                <w:color w:val="000000"/>
                <w:sz w:val="24"/>
                <w:szCs w:val="24"/>
                <w:lang w:eastAsia="ru-RU"/>
              </w:rPr>
              <w:t>13</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4655" w:rsidRPr="00F319B9" w:rsidRDefault="00B64655" w:rsidP="00E121B8">
            <w:pPr>
              <w:spacing w:after="0" w:line="0" w:lineRule="atLeast"/>
              <w:ind w:left="-780" w:firstLine="780"/>
              <w:jc w:val="center"/>
              <w:rPr>
                <w:rFonts w:ascii="Times New Roman" w:eastAsia="Times New Roman" w:hAnsi="Times New Roman" w:cs="Times New Roman"/>
                <w:color w:val="000000"/>
                <w:sz w:val="24"/>
                <w:szCs w:val="24"/>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64655" w:rsidRPr="00F319B9" w:rsidRDefault="00B64655" w:rsidP="00E121B8">
            <w:pPr>
              <w:spacing w:after="0" w:line="240" w:lineRule="auto"/>
              <w:rPr>
                <w:rFonts w:ascii="Times New Roman" w:eastAsia="Times New Roman" w:hAnsi="Times New Roman" w:cs="Times New Roman"/>
                <w:sz w:val="1"/>
                <w:szCs w:val="24"/>
                <w:lang w:eastAsia="ru-RU"/>
              </w:rPr>
            </w:pPr>
          </w:p>
        </w:tc>
      </w:tr>
      <w:tr w:rsidR="00B64655" w:rsidRPr="00F319B9" w:rsidTr="00E121B8">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3</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Делу – время, потехе - час</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6</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0" w:lineRule="atLeast"/>
              <w:ind w:left="-780" w:firstLine="780"/>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rPr>
                <w:rFonts w:ascii="Times New Roman" w:eastAsia="Times New Roman" w:hAnsi="Times New Roman" w:cs="Times New Roman"/>
                <w:sz w:val="1"/>
                <w:szCs w:val="24"/>
                <w:lang w:eastAsia="ru-RU"/>
              </w:rPr>
            </w:pPr>
          </w:p>
        </w:tc>
      </w:tr>
      <w:tr w:rsidR="00B64655" w:rsidRPr="00F319B9" w:rsidTr="00E121B8">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4</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В мире животных</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13</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0" w:lineRule="atLeast"/>
              <w:ind w:left="-780" w:firstLine="780"/>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rPr>
                <w:rFonts w:ascii="Times New Roman" w:eastAsia="Times New Roman" w:hAnsi="Times New Roman" w:cs="Times New Roman"/>
                <w:sz w:val="1"/>
                <w:szCs w:val="24"/>
                <w:lang w:eastAsia="ru-RU"/>
              </w:rPr>
            </w:pPr>
          </w:p>
        </w:tc>
      </w:tr>
      <w:tr w:rsidR="00B64655" w:rsidRPr="00F319B9" w:rsidTr="00E121B8">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5</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Жизнь дана на добрые дела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0" w:lineRule="atLeast"/>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6</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0" w:lineRule="atLeast"/>
              <w:ind w:left="-780" w:firstLine="780"/>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rPr>
                <w:rFonts w:ascii="Times New Roman" w:eastAsia="Times New Roman" w:hAnsi="Times New Roman" w:cs="Times New Roman"/>
                <w:sz w:val="1"/>
                <w:szCs w:val="24"/>
                <w:lang w:eastAsia="ru-RU"/>
              </w:rPr>
            </w:pPr>
          </w:p>
        </w:tc>
      </w:tr>
      <w:tr w:rsidR="00B64655" w:rsidRPr="00F319B9" w:rsidTr="00E121B8">
        <w:trPr>
          <w:trHeight w:val="264"/>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6</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Зима наступила</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25</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ind w:left="-780" w:firstLine="780"/>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rPr>
                <w:rFonts w:ascii="Times New Roman" w:eastAsia="Times New Roman" w:hAnsi="Times New Roman" w:cs="Times New Roman"/>
                <w:sz w:val="24"/>
                <w:szCs w:val="24"/>
                <w:lang w:eastAsia="ru-RU"/>
              </w:rPr>
            </w:pPr>
          </w:p>
        </w:tc>
      </w:tr>
      <w:tr w:rsidR="00B64655" w:rsidRPr="00F319B9" w:rsidTr="00E121B8">
        <w:trPr>
          <w:trHeight w:val="264"/>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7</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Весёлые истории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10</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rPr>
                <w:rFonts w:ascii="Times New Roman" w:eastAsia="Times New Roman" w:hAnsi="Times New Roman" w:cs="Times New Roman"/>
                <w:sz w:val="24"/>
                <w:szCs w:val="24"/>
                <w:lang w:eastAsia="ru-RU"/>
              </w:rPr>
            </w:pPr>
          </w:p>
        </w:tc>
      </w:tr>
      <w:tr w:rsidR="00B64655" w:rsidRPr="00F319B9" w:rsidTr="00E121B8">
        <w:trPr>
          <w:trHeight w:val="264"/>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8</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Полюбуйся, весна наступает…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15</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rPr>
                <w:rFonts w:ascii="Times New Roman" w:eastAsia="Times New Roman" w:hAnsi="Times New Roman" w:cs="Times New Roman"/>
                <w:sz w:val="24"/>
                <w:szCs w:val="24"/>
                <w:lang w:eastAsia="ru-RU"/>
              </w:rPr>
            </w:pPr>
          </w:p>
        </w:tc>
      </w:tr>
      <w:tr w:rsidR="00B64655" w:rsidRPr="00F319B9" w:rsidTr="00E121B8">
        <w:trPr>
          <w:trHeight w:val="264"/>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9</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В мире волшебной сказки</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ind w:left="-780" w:firstLine="780"/>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rPr>
                <w:rFonts w:ascii="Times New Roman" w:eastAsia="Times New Roman" w:hAnsi="Times New Roman" w:cs="Times New Roman"/>
                <w:sz w:val="24"/>
                <w:szCs w:val="24"/>
                <w:lang w:eastAsia="ru-RU"/>
              </w:rPr>
            </w:pPr>
          </w:p>
        </w:tc>
      </w:tr>
      <w:tr w:rsidR="00B64655" w:rsidRPr="00F319B9" w:rsidTr="00E121B8">
        <w:trPr>
          <w:trHeight w:val="264"/>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10</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Родная земля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rPr>
                <w:rFonts w:ascii="Times New Roman" w:eastAsia="Times New Roman" w:hAnsi="Times New Roman" w:cs="Times New Roman"/>
                <w:sz w:val="24"/>
                <w:szCs w:val="24"/>
                <w:lang w:eastAsia="ru-RU"/>
              </w:rPr>
            </w:pPr>
          </w:p>
        </w:tc>
      </w:tr>
      <w:tr w:rsidR="00B64655" w:rsidRPr="00F319B9" w:rsidTr="00E121B8">
        <w:trPr>
          <w:trHeight w:val="264"/>
        </w:trPr>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ind w:left="-780" w:firstLine="780"/>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11</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Лето пришло</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14</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color w:val="000000"/>
                <w:sz w:val="24"/>
                <w:szCs w:val="24"/>
                <w:lang w:eastAsia="ru-RU"/>
              </w:rPr>
              <w:t>1</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4655" w:rsidRPr="00F319B9" w:rsidRDefault="00B64655" w:rsidP="00E121B8">
            <w:pPr>
              <w:spacing w:after="0" w:line="240" w:lineRule="auto"/>
              <w:rPr>
                <w:rFonts w:ascii="Times New Roman" w:eastAsia="Times New Roman" w:hAnsi="Times New Roman" w:cs="Times New Roman"/>
                <w:sz w:val="24"/>
                <w:szCs w:val="24"/>
                <w:lang w:eastAsia="ru-RU"/>
              </w:rPr>
            </w:pPr>
          </w:p>
        </w:tc>
      </w:tr>
      <w:tr w:rsidR="00B64655" w:rsidRPr="00F319B9" w:rsidTr="00E121B8">
        <w:trPr>
          <w:trHeight w:val="264"/>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64655" w:rsidRPr="00F319B9" w:rsidRDefault="00B64655" w:rsidP="00E121B8">
            <w:pPr>
              <w:spacing w:after="0" w:line="240" w:lineRule="auto"/>
              <w:rPr>
                <w:rFonts w:ascii="Arial" w:eastAsia="Times New Roman" w:hAnsi="Arial" w:cs="Arial"/>
                <w:color w:val="666666"/>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64655" w:rsidRPr="00F319B9" w:rsidRDefault="00B64655" w:rsidP="00E121B8">
            <w:pPr>
              <w:spacing w:after="0" w:line="240" w:lineRule="auto"/>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136</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655" w:rsidRPr="00F319B9" w:rsidRDefault="00B64655" w:rsidP="00E121B8">
            <w:pPr>
              <w:spacing w:after="0" w:line="240" w:lineRule="auto"/>
              <w:jc w:val="center"/>
              <w:rPr>
                <w:rFonts w:ascii="Times New Roman" w:eastAsia="Times New Roman" w:hAnsi="Times New Roman" w:cs="Times New Roman"/>
                <w:color w:val="000000"/>
                <w:sz w:val="20"/>
                <w:szCs w:val="20"/>
                <w:lang w:eastAsia="ru-RU"/>
              </w:rPr>
            </w:pPr>
            <w:r w:rsidRPr="00F319B9">
              <w:rPr>
                <w:rFonts w:ascii="Times New Roman" w:eastAsia="Times New Roman" w:hAnsi="Times New Roman" w:cs="Times New Roman"/>
                <w:b/>
                <w:bCs/>
                <w:color w:val="000000"/>
                <w:sz w:val="24"/>
                <w:szCs w:val="24"/>
                <w:lang w:eastAsia="ru-RU"/>
              </w:rPr>
              <w:t>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4655" w:rsidRPr="00F319B9" w:rsidRDefault="00B64655" w:rsidP="00E121B8">
            <w:pPr>
              <w:spacing w:after="0" w:line="240" w:lineRule="auto"/>
              <w:rPr>
                <w:rFonts w:ascii="Arial" w:eastAsia="Times New Roman" w:hAnsi="Arial" w:cs="Arial"/>
                <w:color w:val="666666"/>
                <w:sz w:val="24"/>
                <w:szCs w:val="24"/>
                <w:lang w:eastAsia="ru-RU"/>
              </w:rPr>
            </w:pPr>
          </w:p>
        </w:tc>
      </w:tr>
    </w:tbl>
    <w:p w:rsidR="00B64655" w:rsidRPr="00F319B9" w:rsidRDefault="00B64655" w:rsidP="00B64655">
      <w:pPr>
        <w:widowControl w:val="0"/>
        <w:autoSpaceDE w:val="0"/>
        <w:autoSpaceDN w:val="0"/>
        <w:spacing w:before="3" w:after="0" w:line="240" w:lineRule="auto"/>
        <w:ind w:right="324"/>
        <w:rPr>
          <w:rFonts w:ascii="Times New Roman" w:eastAsia="Times New Roman" w:hAnsi="Times New Roman" w:cs="Times New Roman"/>
          <w:b/>
          <w:sz w:val="28"/>
          <w:szCs w:val="24"/>
        </w:rPr>
      </w:pPr>
    </w:p>
    <w:p w:rsidR="00B64655" w:rsidRPr="00F319B9" w:rsidRDefault="00B64655" w:rsidP="00B64655">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p>
    <w:p w:rsidR="00B64655" w:rsidRDefault="00B64655" w:rsidP="00B64655"/>
    <w:p w:rsidR="00B64655"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p>
    <w:p w:rsidR="00B64655"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pPr>
    </w:p>
    <w:p w:rsidR="00B64655" w:rsidRPr="00B64655" w:rsidRDefault="00B64655" w:rsidP="00B64655">
      <w:pPr>
        <w:shd w:val="clear" w:color="auto" w:fill="FFFFFF"/>
        <w:spacing w:after="0" w:line="240" w:lineRule="auto"/>
        <w:jc w:val="both"/>
        <w:rPr>
          <w:rFonts w:ascii="Times New Roman" w:eastAsia="Times New Roman" w:hAnsi="Times New Roman" w:cs="Times New Roman"/>
          <w:sz w:val="24"/>
          <w:szCs w:val="24"/>
          <w:lang w:eastAsia="ru-RU"/>
        </w:rPr>
        <w:sectPr w:rsidR="00B64655" w:rsidRPr="00B64655" w:rsidSect="000755FC">
          <w:pgSz w:w="11910" w:h="16840"/>
          <w:pgMar w:top="820" w:right="570" w:bottom="426" w:left="1100" w:header="720" w:footer="720" w:gutter="0"/>
          <w:cols w:space="720"/>
        </w:sectPr>
      </w:pPr>
    </w:p>
    <w:p w:rsidR="00F319B9" w:rsidRPr="00F319B9" w:rsidRDefault="00F319B9" w:rsidP="00C25531">
      <w:pPr>
        <w:widowControl w:val="0"/>
        <w:autoSpaceDE w:val="0"/>
        <w:autoSpaceDN w:val="0"/>
        <w:spacing w:after="0" w:line="240" w:lineRule="auto"/>
        <w:ind w:right="31"/>
        <w:jc w:val="both"/>
        <w:rPr>
          <w:rFonts w:ascii="Times New Roman" w:eastAsia="Times New Roman" w:hAnsi="Times New Roman" w:cs="Times New Roman"/>
          <w:sz w:val="24"/>
          <w:szCs w:val="24"/>
          <w:lang w:eastAsia="ru-RU"/>
        </w:rPr>
      </w:pPr>
    </w:p>
    <w:sectPr w:rsidR="00F319B9" w:rsidRPr="00F31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1EFB"/>
    <w:multiLevelType w:val="hybridMultilevel"/>
    <w:tmpl w:val="64B28262"/>
    <w:lvl w:ilvl="0" w:tplc="5A26E7B8">
      <w:numFmt w:val="bullet"/>
      <w:lvlText w:val=""/>
      <w:lvlJc w:val="left"/>
      <w:pPr>
        <w:ind w:left="1322" w:hanging="360"/>
      </w:pPr>
      <w:rPr>
        <w:rFonts w:ascii="Symbol" w:eastAsia="Symbol" w:hAnsi="Symbol" w:cs="Symbol" w:hint="default"/>
        <w:b w:val="0"/>
        <w:bCs w:val="0"/>
        <w:i w:val="0"/>
        <w:iCs w:val="0"/>
        <w:w w:val="100"/>
        <w:sz w:val="24"/>
        <w:szCs w:val="24"/>
        <w:lang w:val="ru-RU" w:eastAsia="en-US" w:bidi="ar-SA"/>
      </w:rPr>
    </w:lvl>
    <w:lvl w:ilvl="1" w:tplc="2286D1CE">
      <w:numFmt w:val="bullet"/>
      <w:lvlText w:val="•"/>
      <w:lvlJc w:val="left"/>
      <w:pPr>
        <w:ind w:left="2240" w:hanging="360"/>
      </w:pPr>
      <w:rPr>
        <w:rFonts w:hint="default"/>
        <w:lang w:val="ru-RU" w:eastAsia="en-US" w:bidi="ar-SA"/>
      </w:rPr>
    </w:lvl>
    <w:lvl w:ilvl="2" w:tplc="6A76CE92">
      <w:numFmt w:val="bullet"/>
      <w:lvlText w:val="•"/>
      <w:lvlJc w:val="left"/>
      <w:pPr>
        <w:ind w:left="3161" w:hanging="360"/>
      </w:pPr>
      <w:rPr>
        <w:rFonts w:hint="default"/>
        <w:lang w:val="ru-RU" w:eastAsia="en-US" w:bidi="ar-SA"/>
      </w:rPr>
    </w:lvl>
    <w:lvl w:ilvl="3" w:tplc="2BBC2A20">
      <w:numFmt w:val="bullet"/>
      <w:lvlText w:val="•"/>
      <w:lvlJc w:val="left"/>
      <w:pPr>
        <w:ind w:left="4081" w:hanging="360"/>
      </w:pPr>
      <w:rPr>
        <w:rFonts w:hint="default"/>
        <w:lang w:val="ru-RU" w:eastAsia="en-US" w:bidi="ar-SA"/>
      </w:rPr>
    </w:lvl>
    <w:lvl w:ilvl="4" w:tplc="62328CB2">
      <w:numFmt w:val="bullet"/>
      <w:lvlText w:val="•"/>
      <w:lvlJc w:val="left"/>
      <w:pPr>
        <w:ind w:left="5002" w:hanging="360"/>
      </w:pPr>
      <w:rPr>
        <w:rFonts w:hint="default"/>
        <w:lang w:val="ru-RU" w:eastAsia="en-US" w:bidi="ar-SA"/>
      </w:rPr>
    </w:lvl>
    <w:lvl w:ilvl="5" w:tplc="07C6A9C8">
      <w:numFmt w:val="bullet"/>
      <w:lvlText w:val="•"/>
      <w:lvlJc w:val="left"/>
      <w:pPr>
        <w:ind w:left="5923" w:hanging="360"/>
      </w:pPr>
      <w:rPr>
        <w:rFonts w:hint="default"/>
        <w:lang w:val="ru-RU" w:eastAsia="en-US" w:bidi="ar-SA"/>
      </w:rPr>
    </w:lvl>
    <w:lvl w:ilvl="6" w:tplc="C9124006">
      <w:numFmt w:val="bullet"/>
      <w:lvlText w:val="•"/>
      <w:lvlJc w:val="left"/>
      <w:pPr>
        <w:ind w:left="6843" w:hanging="360"/>
      </w:pPr>
      <w:rPr>
        <w:rFonts w:hint="default"/>
        <w:lang w:val="ru-RU" w:eastAsia="en-US" w:bidi="ar-SA"/>
      </w:rPr>
    </w:lvl>
    <w:lvl w:ilvl="7" w:tplc="B7C244CC">
      <w:numFmt w:val="bullet"/>
      <w:lvlText w:val="•"/>
      <w:lvlJc w:val="left"/>
      <w:pPr>
        <w:ind w:left="7764" w:hanging="360"/>
      </w:pPr>
      <w:rPr>
        <w:rFonts w:hint="default"/>
        <w:lang w:val="ru-RU" w:eastAsia="en-US" w:bidi="ar-SA"/>
      </w:rPr>
    </w:lvl>
    <w:lvl w:ilvl="8" w:tplc="9B0827C8">
      <w:numFmt w:val="bullet"/>
      <w:lvlText w:val="•"/>
      <w:lvlJc w:val="left"/>
      <w:pPr>
        <w:ind w:left="8685" w:hanging="360"/>
      </w:pPr>
      <w:rPr>
        <w:rFonts w:hint="default"/>
        <w:lang w:val="ru-RU" w:eastAsia="en-US" w:bidi="ar-SA"/>
      </w:rPr>
    </w:lvl>
  </w:abstractNum>
  <w:abstractNum w:abstractNumId="1">
    <w:nsid w:val="1F6D6039"/>
    <w:multiLevelType w:val="multilevel"/>
    <w:tmpl w:val="5EC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905C15"/>
    <w:multiLevelType w:val="hybridMultilevel"/>
    <w:tmpl w:val="D56AF048"/>
    <w:lvl w:ilvl="0" w:tplc="7C183DA0">
      <w:start w:val="1"/>
      <w:numFmt w:val="decimal"/>
      <w:lvlText w:val="%1."/>
      <w:lvlJc w:val="left"/>
      <w:pPr>
        <w:ind w:left="1322" w:hanging="360"/>
        <w:jc w:val="left"/>
      </w:pPr>
      <w:rPr>
        <w:rFonts w:hint="default"/>
        <w:w w:val="100"/>
        <w:lang w:val="ru-RU" w:eastAsia="en-US" w:bidi="ar-SA"/>
      </w:rPr>
    </w:lvl>
    <w:lvl w:ilvl="1" w:tplc="A822B096">
      <w:numFmt w:val="bullet"/>
      <w:lvlText w:val="•"/>
      <w:lvlJc w:val="left"/>
      <w:pPr>
        <w:ind w:left="2240" w:hanging="360"/>
      </w:pPr>
      <w:rPr>
        <w:rFonts w:hint="default"/>
        <w:lang w:val="ru-RU" w:eastAsia="en-US" w:bidi="ar-SA"/>
      </w:rPr>
    </w:lvl>
    <w:lvl w:ilvl="2" w:tplc="1FC07420">
      <w:numFmt w:val="bullet"/>
      <w:lvlText w:val="•"/>
      <w:lvlJc w:val="left"/>
      <w:pPr>
        <w:ind w:left="3161" w:hanging="360"/>
      </w:pPr>
      <w:rPr>
        <w:rFonts w:hint="default"/>
        <w:lang w:val="ru-RU" w:eastAsia="en-US" w:bidi="ar-SA"/>
      </w:rPr>
    </w:lvl>
    <w:lvl w:ilvl="3" w:tplc="4B4AC220">
      <w:numFmt w:val="bullet"/>
      <w:lvlText w:val="•"/>
      <w:lvlJc w:val="left"/>
      <w:pPr>
        <w:ind w:left="4081" w:hanging="360"/>
      </w:pPr>
      <w:rPr>
        <w:rFonts w:hint="default"/>
        <w:lang w:val="ru-RU" w:eastAsia="en-US" w:bidi="ar-SA"/>
      </w:rPr>
    </w:lvl>
    <w:lvl w:ilvl="4" w:tplc="C368F77A">
      <w:numFmt w:val="bullet"/>
      <w:lvlText w:val="•"/>
      <w:lvlJc w:val="left"/>
      <w:pPr>
        <w:ind w:left="5002" w:hanging="360"/>
      </w:pPr>
      <w:rPr>
        <w:rFonts w:hint="default"/>
        <w:lang w:val="ru-RU" w:eastAsia="en-US" w:bidi="ar-SA"/>
      </w:rPr>
    </w:lvl>
    <w:lvl w:ilvl="5" w:tplc="B276CD50">
      <w:numFmt w:val="bullet"/>
      <w:lvlText w:val="•"/>
      <w:lvlJc w:val="left"/>
      <w:pPr>
        <w:ind w:left="5923" w:hanging="360"/>
      </w:pPr>
      <w:rPr>
        <w:rFonts w:hint="default"/>
        <w:lang w:val="ru-RU" w:eastAsia="en-US" w:bidi="ar-SA"/>
      </w:rPr>
    </w:lvl>
    <w:lvl w:ilvl="6" w:tplc="F824499E">
      <w:numFmt w:val="bullet"/>
      <w:lvlText w:val="•"/>
      <w:lvlJc w:val="left"/>
      <w:pPr>
        <w:ind w:left="6843" w:hanging="360"/>
      </w:pPr>
      <w:rPr>
        <w:rFonts w:hint="default"/>
        <w:lang w:val="ru-RU" w:eastAsia="en-US" w:bidi="ar-SA"/>
      </w:rPr>
    </w:lvl>
    <w:lvl w:ilvl="7" w:tplc="B8FC345C">
      <w:numFmt w:val="bullet"/>
      <w:lvlText w:val="•"/>
      <w:lvlJc w:val="left"/>
      <w:pPr>
        <w:ind w:left="7764" w:hanging="360"/>
      </w:pPr>
      <w:rPr>
        <w:rFonts w:hint="default"/>
        <w:lang w:val="ru-RU" w:eastAsia="en-US" w:bidi="ar-SA"/>
      </w:rPr>
    </w:lvl>
    <w:lvl w:ilvl="8" w:tplc="2B8609CC">
      <w:numFmt w:val="bullet"/>
      <w:lvlText w:val="•"/>
      <w:lvlJc w:val="left"/>
      <w:pPr>
        <w:ind w:left="8685" w:hanging="360"/>
      </w:pPr>
      <w:rPr>
        <w:rFonts w:hint="default"/>
        <w:lang w:val="ru-RU" w:eastAsia="en-US" w:bidi="ar-SA"/>
      </w:rPr>
    </w:lvl>
  </w:abstractNum>
  <w:abstractNum w:abstractNumId="3">
    <w:nsid w:val="55B43095"/>
    <w:multiLevelType w:val="multilevel"/>
    <w:tmpl w:val="0A44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B73FA"/>
    <w:multiLevelType w:val="multilevel"/>
    <w:tmpl w:val="1BCC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ED281D"/>
    <w:multiLevelType w:val="multilevel"/>
    <w:tmpl w:val="18FE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D3F57"/>
    <w:multiLevelType w:val="hybridMultilevel"/>
    <w:tmpl w:val="5DF0383C"/>
    <w:lvl w:ilvl="0" w:tplc="0419000B">
      <w:start w:val="1"/>
      <w:numFmt w:val="bullet"/>
      <w:lvlText w:val=""/>
      <w:lvlJc w:val="left"/>
      <w:pPr>
        <w:ind w:left="1322" w:hanging="360"/>
      </w:pPr>
      <w:rPr>
        <w:rFonts w:ascii="Wingdings" w:hAnsi="Wingdings"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30"/>
    <w:rsid w:val="000755FC"/>
    <w:rsid w:val="00B64655"/>
    <w:rsid w:val="00BF2730"/>
    <w:rsid w:val="00C25531"/>
    <w:rsid w:val="00D11ED3"/>
    <w:rsid w:val="00E7015B"/>
    <w:rsid w:val="00E850BC"/>
    <w:rsid w:val="00F3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531"/>
    <w:rPr>
      <w:rFonts w:ascii="Tahoma" w:hAnsi="Tahoma" w:cs="Tahoma"/>
      <w:sz w:val="16"/>
      <w:szCs w:val="16"/>
    </w:rPr>
  </w:style>
  <w:style w:type="paragraph" w:customStyle="1" w:styleId="c4">
    <w:name w:val="c4"/>
    <w:basedOn w:val="a"/>
    <w:rsid w:val="00075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755FC"/>
  </w:style>
  <w:style w:type="character" w:customStyle="1" w:styleId="c5">
    <w:name w:val="c5"/>
    <w:basedOn w:val="a0"/>
    <w:rsid w:val="00075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531"/>
    <w:rPr>
      <w:rFonts w:ascii="Tahoma" w:hAnsi="Tahoma" w:cs="Tahoma"/>
      <w:sz w:val="16"/>
      <w:szCs w:val="16"/>
    </w:rPr>
  </w:style>
  <w:style w:type="paragraph" w:customStyle="1" w:styleId="c4">
    <w:name w:val="c4"/>
    <w:basedOn w:val="a"/>
    <w:rsid w:val="00075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755FC"/>
  </w:style>
  <w:style w:type="character" w:customStyle="1" w:styleId="c5">
    <w:name w:val="c5"/>
    <w:basedOn w:val="a0"/>
    <w:rsid w:val="0007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cp:lastPrinted>2022-10-10T10:45:00Z</cp:lastPrinted>
  <dcterms:created xsi:type="dcterms:W3CDTF">2022-07-27T12:05:00Z</dcterms:created>
  <dcterms:modified xsi:type="dcterms:W3CDTF">2022-12-14T08:12:00Z</dcterms:modified>
</cp:coreProperties>
</file>