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7B" w:rsidRDefault="00EC667B" w:rsidP="00002A47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</w:rPr>
      </w:pPr>
    </w:p>
    <w:p w:rsidR="00EC667B" w:rsidRDefault="00EC667B" w:rsidP="00002A47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525491" cy="8972550"/>
            <wp:effectExtent l="0" t="0" r="8890" b="0"/>
            <wp:docPr id="2" name="Рисунок 2" descr="C:\Users\Ольга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05" cy="896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47" w:rsidRPr="00002A47" w:rsidRDefault="00002A47" w:rsidP="00002A47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</w:rPr>
      </w:pPr>
      <w:r w:rsidRPr="00002A47">
        <w:rPr>
          <w:rStyle w:val="c2"/>
          <w:b/>
          <w:color w:val="000000"/>
        </w:rPr>
        <w:lastRenderedPageBreak/>
        <w:t>Пояснительная записка</w:t>
      </w:r>
    </w:p>
    <w:p w:rsidR="00002A47" w:rsidRPr="00D731DF" w:rsidRDefault="00002A47" w:rsidP="00002A4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31DF">
        <w:rPr>
          <w:rStyle w:val="c2"/>
          <w:color w:val="000000"/>
        </w:rPr>
        <w:t>Адаптирова</w:t>
      </w:r>
      <w:r w:rsidR="008C022B">
        <w:rPr>
          <w:rStyle w:val="c2"/>
          <w:color w:val="000000"/>
        </w:rPr>
        <w:t xml:space="preserve">нная рабочая программа по ручному труду </w:t>
      </w:r>
      <w:r w:rsidRPr="00D731DF">
        <w:rPr>
          <w:rStyle w:val="c2"/>
          <w:color w:val="000000"/>
        </w:rPr>
        <w:t xml:space="preserve">для учащейся 5 класса, обучающихся по </w:t>
      </w:r>
      <w:r w:rsidR="006F7F37">
        <w:rPr>
          <w:rStyle w:val="c2"/>
          <w:color w:val="000000"/>
        </w:rPr>
        <w:t>специальной индивидуальной программе развития (СИПР) вариант 2     № 1599</w:t>
      </w:r>
      <w:bookmarkStart w:id="0" w:name="_GoBack"/>
      <w:bookmarkEnd w:id="0"/>
      <w:r w:rsidR="006F7F37">
        <w:rPr>
          <w:rStyle w:val="c2"/>
          <w:color w:val="000000"/>
        </w:rPr>
        <w:t>. Программа</w:t>
      </w:r>
      <w:r w:rsidRPr="00D731DF">
        <w:rPr>
          <w:rStyle w:val="c2"/>
          <w:color w:val="000000"/>
        </w:rPr>
        <w:t xml:space="preserve"> разработана  на основе материалов Федерального закона Российской Федерации от 29.12.2012 № 273-ФЗ «Об образовании в Российской Федерации».</w:t>
      </w:r>
      <w:r w:rsidRPr="00D731DF">
        <w:rPr>
          <w:color w:val="000000"/>
        </w:rPr>
        <w:t xml:space="preserve"> </w:t>
      </w:r>
      <w:r w:rsidRPr="00D731DF">
        <w:rPr>
          <w:rStyle w:val="c2"/>
          <w:color w:val="000000"/>
        </w:rPr>
        <w:t>Федерального государственного образовательного  стандарта образования обучающихся с умственной отсталостью (интеллектуальными нарушениями), (утв. приказом Министерства образования и науки РФ от 19 декабря 2014 г.№ 1599).</w:t>
      </w:r>
      <w:r w:rsidRPr="00D731DF">
        <w:rPr>
          <w:color w:val="000000"/>
        </w:rPr>
        <w:t xml:space="preserve"> </w:t>
      </w:r>
    </w:p>
    <w:p w:rsidR="00002A47" w:rsidRPr="00D731DF" w:rsidRDefault="00002A47" w:rsidP="00002A47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F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общего образования обучающихся с умственной</w:t>
      </w:r>
      <w:r w:rsidRPr="00D731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D731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D731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D731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 «Программы специальных (коррекционных) образовательных учреждений </w:t>
      </w:r>
      <w:r w:rsidRPr="00D731D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 xml:space="preserve"> вида 5-9 классов под редакцией доктора педагогических наук В.В. Воронковой. Москва, издательство «</w:t>
      </w:r>
      <w:proofErr w:type="spellStart"/>
      <w:r w:rsidRPr="00D731D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D731D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2E2472">
        <w:rPr>
          <w:rFonts w:ascii="Times New Roman" w:eastAsia="Times New Roman" w:hAnsi="Times New Roman" w:cs="Times New Roman"/>
          <w:sz w:val="24"/>
          <w:szCs w:val="24"/>
        </w:rPr>
        <w:t>Москва: Владос,2011 год, допуще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>но Министерством образования и науки Российской Федерации в двух сборниках. Предлагаемая программа ориентирована на уче</w:t>
      </w:r>
      <w:r>
        <w:rPr>
          <w:rFonts w:ascii="Times New Roman" w:eastAsia="Times New Roman" w:hAnsi="Times New Roman" w:cs="Times New Roman"/>
          <w:sz w:val="24"/>
          <w:szCs w:val="24"/>
        </w:rPr>
        <w:t>бник: технология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сельско-хозяйственный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труд, Е.А. Ковалёва</w:t>
      </w:r>
      <w:r w:rsidRPr="00D731DF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Москва: 2020 год. </w:t>
      </w:r>
    </w:p>
    <w:p w:rsidR="00002A47" w:rsidRPr="00002A47" w:rsidRDefault="00002A47" w:rsidP="0000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           </w:t>
      </w:r>
      <w:r w:rsidRPr="00002A47">
        <w:rPr>
          <w:rFonts w:ascii="Times New Roman" w:hAnsi="Times New Roman" w:cs="Times New Roman"/>
          <w:color w:val="000000"/>
          <w:sz w:val="24"/>
          <w:szCs w:val="26"/>
        </w:rPr>
        <w:t xml:space="preserve">Основной </w:t>
      </w:r>
      <w:r w:rsidRPr="00002A4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целью </w:t>
      </w:r>
      <w:r w:rsidRPr="00002A47">
        <w:rPr>
          <w:rFonts w:ascii="Times New Roman" w:hAnsi="Times New Roman" w:cs="Times New Roman"/>
          <w:color w:val="000000"/>
          <w:sz w:val="24"/>
          <w:szCs w:val="26"/>
        </w:rPr>
        <w:t xml:space="preserve">курса является овладение </w:t>
      </w:r>
      <w:proofErr w:type="spellStart"/>
      <w:r w:rsidRPr="00002A47">
        <w:rPr>
          <w:rFonts w:ascii="Times New Roman" w:hAnsi="Times New Roman" w:cs="Times New Roman"/>
          <w:color w:val="000000"/>
          <w:sz w:val="24"/>
          <w:szCs w:val="26"/>
        </w:rPr>
        <w:t>общетрудовыми</w:t>
      </w:r>
      <w:proofErr w:type="spellEnd"/>
      <w:r w:rsidRPr="00002A47">
        <w:rPr>
          <w:rFonts w:ascii="Times New Roman" w:hAnsi="Times New Roman" w:cs="Times New Roman"/>
          <w:color w:val="000000"/>
          <w:sz w:val="24"/>
          <w:szCs w:val="26"/>
        </w:rPr>
        <w:t xml:space="preserve"> и специальными умениями и навыками в области изготовления белья и легкой одежды.  </w:t>
      </w:r>
      <w:r w:rsidRPr="00002A47">
        <w:rPr>
          <w:rFonts w:ascii="Times New Roman" w:hAnsi="Times New Roman" w:cs="Times New Roman"/>
          <w:sz w:val="24"/>
          <w:szCs w:val="26"/>
        </w:rPr>
        <w:t xml:space="preserve">Развитие  инициативы,  мобильности,  социально-трудовой  адаптации  учащихся. </w:t>
      </w:r>
    </w:p>
    <w:p w:rsidR="00002A47" w:rsidRPr="00002A47" w:rsidRDefault="00002A47" w:rsidP="0000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   </w:t>
      </w:r>
      <w:r w:rsidRPr="00002A47">
        <w:rPr>
          <w:rFonts w:ascii="Times New Roman" w:hAnsi="Times New Roman" w:cs="Times New Roman"/>
          <w:color w:val="000000"/>
          <w:sz w:val="24"/>
          <w:szCs w:val="26"/>
        </w:rPr>
        <w:t xml:space="preserve">Достижение цели предполагает решение ряда </w:t>
      </w:r>
      <w:r w:rsidRPr="00002A47">
        <w:rPr>
          <w:rFonts w:ascii="Times New Roman" w:hAnsi="Times New Roman" w:cs="Times New Roman"/>
          <w:b/>
          <w:color w:val="000000"/>
          <w:sz w:val="24"/>
          <w:szCs w:val="26"/>
        </w:rPr>
        <w:t>задач</w:t>
      </w:r>
      <w:r w:rsidRPr="00002A47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:rsidR="00002A47" w:rsidRPr="00002A47" w:rsidRDefault="00002A47" w:rsidP="00002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формирование трудовых навыков и умений, технических и технологических</w:t>
      </w:r>
    </w:p>
    <w:p w:rsidR="00002A47" w:rsidRDefault="00002A47" w:rsidP="00002A4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знаний; умений самостоятельного планирования и организации </w:t>
      </w:r>
      <w:r>
        <w:rPr>
          <w:rFonts w:ascii="Times New Roman" w:hAnsi="Times New Roman" w:cs="Times New Roman"/>
          <w:sz w:val="24"/>
          <w:szCs w:val="26"/>
        </w:rPr>
        <w:t>своей деятельности в коллективе;</w:t>
      </w:r>
    </w:p>
    <w:p w:rsidR="00002A47" w:rsidRPr="00002A47" w:rsidRDefault="00002A47" w:rsidP="00002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закрепление и совершенствование </w:t>
      </w:r>
      <w:proofErr w:type="gramStart"/>
      <w:r w:rsidRPr="00002A47">
        <w:rPr>
          <w:rFonts w:ascii="Times New Roman" w:hAnsi="Times New Roman" w:cs="Times New Roman"/>
          <w:sz w:val="24"/>
          <w:szCs w:val="26"/>
        </w:rPr>
        <w:t>технологических</w:t>
      </w:r>
      <w:proofErr w:type="gramEnd"/>
      <w:r w:rsidRPr="00002A4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002A47">
        <w:rPr>
          <w:rFonts w:ascii="Times New Roman" w:hAnsi="Times New Roman" w:cs="Times New Roman"/>
          <w:sz w:val="24"/>
          <w:szCs w:val="26"/>
        </w:rPr>
        <w:t>приѐмов</w:t>
      </w:r>
      <w:proofErr w:type="spellEnd"/>
      <w:r w:rsidRPr="00002A47">
        <w:rPr>
          <w:rFonts w:ascii="Times New Roman" w:hAnsi="Times New Roman" w:cs="Times New Roman"/>
          <w:sz w:val="24"/>
          <w:szCs w:val="26"/>
        </w:rPr>
        <w:t xml:space="preserve"> индивидуального и промышленного пошива одежды, белья; </w:t>
      </w:r>
    </w:p>
    <w:p w:rsidR="00002A47" w:rsidRPr="00002A47" w:rsidRDefault="00002A47" w:rsidP="00002A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развитие мышления, способности к пространственному анализу;</w:t>
      </w:r>
    </w:p>
    <w:p w:rsidR="00002A47" w:rsidRPr="00002A47" w:rsidRDefault="00002A47" w:rsidP="00002A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формирование эстетических представлений и вкуса;</w:t>
      </w:r>
    </w:p>
    <w:p w:rsidR="00002A47" w:rsidRPr="00002A47" w:rsidRDefault="00002A47" w:rsidP="00002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воспитание у учащихся положительного отношения к труду и формирование лучших качеств личности в процессе труда.</w:t>
      </w:r>
    </w:p>
    <w:p w:rsidR="00002A47" w:rsidRPr="00002A47" w:rsidRDefault="00002A47" w:rsidP="00002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коррекция недостатков трудовой деятельности и недостатков развития личности учащихся;</w:t>
      </w:r>
    </w:p>
    <w:p w:rsidR="00002A47" w:rsidRPr="006F7F37" w:rsidRDefault="00002A47" w:rsidP="006F7F3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 w:rsidR="008C022B" w:rsidRDefault="008C022B" w:rsidP="008C02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022B">
        <w:rPr>
          <w:rFonts w:ascii="Times New Roman" w:hAnsi="Times New Roman" w:cs="Times New Roman"/>
          <w:b/>
          <w:sz w:val="24"/>
          <w:szCs w:val="26"/>
        </w:rPr>
        <w:t>Основные направления коррекционной работы:</w:t>
      </w:r>
    </w:p>
    <w:p w:rsidR="008C022B" w:rsidRPr="008C022B" w:rsidRDefault="008C022B" w:rsidP="008C022B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22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умени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 ориентироваться в задании;</w:t>
      </w:r>
    </w:p>
    <w:p w:rsidR="008C022B" w:rsidRPr="008C022B" w:rsidRDefault="008C022B" w:rsidP="008C022B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предва</w:t>
      </w:r>
      <w:r w:rsidRPr="008C022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рительно плани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ровать ход работы над изделием;</w:t>
      </w:r>
    </w:p>
    <w:p w:rsidR="008C022B" w:rsidRPr="008C022B" w:rsidRDefault="008C022B" w:rsidP="008C022B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22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контролировать свою работу.</w:t>
      </w:r>
    </w:p>
    <w:p w:rsidR="008C022B" w:rsidRPr="008C022B" w:rsidRDefault="008C022B" w:rsidP="008C022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43E" w:rsidRPr="00A17EF6" w:rsidRDefault="00002A47" w:rsidP="008C022B">
      <w:pPr>
        <w:widowControl w:val="0"/>
        <w:autoSpaceDE w:val="0"/>
        <w:autoSpaceDN w:val="0"/>
        <w:spacing w:after="0" w:line="240" w:lineRule="auto"/>
        <w:ind w:left="-426" w:right="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F6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="008C02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 «Ручной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</w:t>
      </w:r>
      <w:r w:rsidRPr="00A17EF6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002A47" w:rsidRDefault="00002A47" w:rsidP="00002A47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по </w:t>
      </w:r>
      <w:r w:rsidR="008C02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</w:t>
      </w:r>
      <w:r w:rsidR="008C02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п. Джонка ориентирован на 34 </w:t>
      </w:r>
      <w:proofErr w:type="gramStart"/>
      <w:r w:rsidRPr="00A17E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A1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8C022B" w:rsidRDefault="00002A47" w:rsidP="008C022B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3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предмета «Ручного</w:t>
      </w:r>
      <w:r w:rsidR="008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</w:t>
      </w:r>
      <w:r w:rsidR="003332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5 классе отводится 2 часа в неделю и </w:t>
      </w:r>
      <w:r w:rsidR="0033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1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8C022B" w:rsidRPr="008C022B" w:rsidRDefault="008C022B" w:rsidP="008C022B">
      <w:pPr>
        <w:widowControl w:val="0"/>
        <w:autoSpaceDE w:val="0"/>
        <w:autoSpaceDN w:val="0"/>
        <w:spacing w:after="0" w:line="240" w:lineRule="auto"/>
        <w:ind w:right="3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3E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изученного материала</w:t>
      </w:r>
    </w:p>
    <w:p w:rsidR="008C022B" w:rsidRDefault="008C022B" w:rsidP="008C02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55F9">
        <w:rPr>
          <w:rFonts w:ascii="Times New Roman" w:hAnsi="Times New Roman" w:cs="Times New Roman"/>
          <w:sz w:val="24"/>
        </w:rPr>
        <w:t xml:space="preserve">Для успешного обучения, кроме традиционных уроков, в программу включены такие формы занятий, как наблюдение, беседа, рассказ, экскурсии, лабораторные и практические работы, уроки с использованием ИКТ и другим наглядным материалом. </w:t>
      </w:r>
    </w:p>
    <w:p w:rsidR="008C022B" w:rsidRDefault="008C022B" w:rsidP="008C02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55F9">
        <w:rPr>
          <w:rFonts w:ascii="Times New Roman" w:hAnsi="Times New Roman" w:cs="Times New Roman"/>
          <w:sz w:val="24"/>
        </w:rPr>
        <w:t>Для закрепления знаний к каждому разделу прилагается практическая работа, для этого есть пришкольный участок, где выращиваются овощи, плодово-ягодные культуры, имеется подсобное хозяйство, где ребята практикуются по уходу за животными, подготовке кормов и кормлению животных.</w:t>
      </w:r>
    </w:p>
    <w:p w:rsidR="008C022B" w:rsidRPr="008C022B" w:rsidRDefault="008C022B" w:rsidP="008C02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55F9">
        <w:rPr>
          <w:rFonts w:ascii="Times New Roman" w:hAnsi="Times New Roman" w:cs="Times New Roman"/>
          <w:sz w:val="24"/>
        </w:rPr>
        <w:lastRenderedPageBreak/>
        <w:t xml:space="preserve"> Для проверки умений и навыков в конце каждой четверти рекомендуется самостоятельная работа в виде тестов или контрольных работ. При составлении программы были учтены принципы последовательности и преемственности обучения, а также сезонность практических работ.</w:t>
      </w:r>
    </w:p>
    <w:p w:rsidR="00002A47" w:rsidRDefault="00002A47" w:rsidP="00002A47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43E" w:rsidRPr="00B96257" w:rsidRDefault="00002A47" w:rsidP="008C022B">
      <w:pPr>
        <w:widowControl w:val="0"/>
        <w:autoSpaceDE w:val="0"/>
        <w:autoSpaceDN w:val="0"/>
        <w:spacing w:after="0" w:line="240" w:lineRule="auto"/>
        <w:ind w:right="3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1"/>
        <w:gridCol w:w="4814"/>
      </w:tblGrid>
      <w:tr w:rsidR="00B96257" w:rsidRPr="002368C2" w:rsidTr="00077036">
        <w:trPr>
          <w:trHeight w:val="345"/>
        </w:trPr>
        <w:tc>
          <w:tcPr>
            <w:tcW w:w="5041" w:type="dxa"/>
          </w:tcPr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раздела.</w:t>
            </w:r>
          </w:p>
        </w:tc>
        <w:tc>
          <w:tcPr>
            <w:tcW w:w="4814" w:type="dxa"/>
          </w:tcPr>
          <w:p w:rsidR="00B96257" w:rsidRDefault="00B96257" w:rsidP="000770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часов.</w:t>
            </w:r>
          </w:p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6257" w:rsidRPr="002368C2" w:rsidTr="00077036">
        <w:tc>
          <w:tcPr>
            <w:tcW w:w="5041" w:type="dxa"/>
          </w:tcPr>
          <w:p w:rsidR="00B96257" w:rsidRPr="00AE1053" w:rsidRDefault="00B96257" w:rsidP="0007703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4814" w:type="dxa"/>
          </w:tcPr>
          <w:p w:rsidR="00B96257" w:rsidRDefault="009D043E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часа</w:t>
            </w:r>
          </w:p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257" w:rsidRPr="002368C2" w:rsidTr="00077036">
        <w:tc>
          <w:tcPr>
            <w:tcW w:w="5041" w:type="dxa"/>
          </w:tcPr>
          <w:p w:rsidR="00B96257" w:rsidRPr="002368C2" w:rsidRDefault="00B96257" w:rsidP="0007703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Кролики</w:t>
            </w:r>
          </w:p>
        </w:tc>
        <w:tc>
          <w:tcPr>
            <w:tcW w:w="4814" w:type="dxa"/>
          </w:tcPr>
          <w:p w:rsidR="00B96257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257" w:rsidRPr="002368C2" w:rsidTr="00077036">
        <w:tc>
          <w:tcPr>
            <w:tcW w:w="5041" w:type="dxa"/>
          </w:tcPr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sz w:val="26"/>
                <w:szCs w:val="26"/>
              </w:rPr>
              <w:t>Подготовка младшего обслуживающего персонала</w:t>
            </w:r>
          </w:p>
        </w:tc>
        <w:tc>
          <w:tcPr>
            <w:tcW w:w="4814" w:type="dxa"/>
          </w:tcPr>
          <w:p w:rsidR="00B96257" w:rsidRPr="002368C2" w:rsidRDefault="009D043E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6257" w:rsidRPr="002368C2">
              <w:rPr>
                <w:rFonts w:ascii="Times New Roman" w:hAnsi="Times New Roman" w:cs="Times New Roman"/>
                <w:sz w:val="26"/>
                <w:szCs w:val="26"/>
              </w:rPr>
              <w:t>1  часов</w:t>
            </w:r>
          </w:p>
        </w:tc>
      </w:tr>
      <w:tr w:rsidR="00B96257" w:rsidRPr="002368C2" w:rsidTr="00077036">
        <w:tc>
          <w:tcPr>
            <w:tcW w:w="5041" w:type="dxa"/>
          </w:tcPr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sz w:val="26"/>
                <w:szCs w:val="26"/>
              </w:rPr>
              <w:t>Цветоводство и декоративное садоводство</w:t>
            </w:r>
          </w:p>
        </w:tc>
        <w:tc>
          <w:tcPr>
            <w:tcW w:w="4814" w:type="dxa"/>
          </w:tcPr>
          <w:p w:rsidR="00B96257" w:rsidRPr="002368C2" w:rsidRDefault="009D043E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часов</w:t>
            </w:r>
          </w:p>
        </w:tc>
      </w:tr>
      <w:tr w:rsidR="00B96257" w:rsidRPr="002368C2" w:rsidTr="00077036">
        <w:trPr>
          <w:trHeight w:val="377"/>
        </w:trPr>
        <w:tc>
          <w:tcPr>
            <w:tcW w:w="5041" w:type="dxa"/>
          </w:tcPr>
          <w:p w:rsidR="00B96257" w:rsidRPr="00AE1053" w:rsidRDefault="00B96257" w:rsidP="0007703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Швейное дело</w:t>
            </w:r>
          </w:p>
        </w:tc>
        <w:tc>
          <w:tcPr>
            <w:tcW w:w="4814" w:type="dxa"/>
          </w:tcPr>
          <w:p w:rsidR="00B96257" w:rsidRDefault="009D043E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96257" w:rsidRPr="002368C2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257" w:rsidRPr="002368C2" w:rsidTr="00077036">
        <w:trPr>
          <w:trHeight w:val="329"/>
        </w:trPr>
        <w:tc>
          <w:tcPr>
            <w:tcW w:w="5041" w:type="dxa"/>
          </w:tcPr>
          <w:p w:rsidR="00B96257" w:rsidRPr="00AE1053" w:rsidRDefault="00B96257" w:rsidP="00077036">
            <w:pPr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Переплётно</w:t>
            </w:r>
            <w:proofErr w:type="spellEnd"/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-к</w:t>
            </w:r>
            <w:proofErr w:type="gramEnd"/>
            <w:r w:rsidRPr="002368C2">
              <w:rPr>
                <w:rFonts w:ascii="Times New Roman" w:hAnsi="Times New Roman" w:cs="Times New Roman"/>
                <w:bCs/>
                <w:sz w:val="26"/>
                <w:szCs w:val="26"/>
              </w:rPr>
              <w:t>артонажное дело.</w:t>
            </w:r>
          </w:p>
        </w:tc>
        <w:tc>
          <w:tcPr>
            <w:tcW w:w="4814" w:type="dxa"/>
          </w:tcPr>
          <w:p w:rsidR="00B96257" w:rsidRDefault="009D043E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B96257" w:rsidRPr="002368C2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  <w:p w:rsidR="00B96257" w:rsidRPr="002368C2" w:rsidRDefault="00B96257" w:rsidP="00077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257" w:rsidRPr="002368C2" w:rsidTr="00077036">
        <w:tc>
          <w:tcPr>
            <w:tcW w:w="5041" w:type="dxa"/>
          </w:tcPr>
          <w:p w:rsidR="00B96257" w:rsidRPr="009D043E" w:rsidRDefault="00B96257" w:rsidP="000770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4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4814" w:type="dxa"/>
          </w:tcPr>
          <w:p w:rsidR="00B96257" w:rsidRPr="009D043E" w:rsidRDefault="009D043E" w:rsidP="000770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4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 </w:t>
            </w:r>
            <w:r w:rsidR="00B96257" w:rsidRPr="009D043E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  <w:p w:rsidR="00B96257" w:rsidRPr="009D043E" w:rsidRDefault="00B96257" w:rsidP="000770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02A47" w:rsidRDefault="00002A47" w:rsidP="009D04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A47" w:rsidRPr="00002A47" w:rsidRDefault="00002A47" w:rsidP="00002A47">
      <w:pPr>
        <w:widowControl w:val="0"/>
        <w:autoSpaceDE w:val="0"/>
        <w:autoSpaceDN w:val="0"/>
        <w:spacing w:after="0" w:line="240" w:lineRule="auto"/>
        <w:ind w:right="3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02A47" w:rsidRPr="000C0077" w:rsidRDefault="00002A47" w:rsidP="000C0077">
      <w:pPr>
        <w:suppressLineNumbers/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002A47">
        <w:rPr>
          <w:rFonts w:ascii="Times New Roman" w:hAnsi="Times New Roman" w:cs="Times New Roman"/>
          <w:b/>
          <w:bCs/>
          <w:sz w:val="24"/>
          <w:szCs w:val="26"/>
        </w:rPr>
        <w:t>Сельскохозяйственный труд</w:t>
      </w:r>
      <w:r w:rsidRPr="00002A4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002A47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002A47" w:rsidRPr="00002A47" w:rsidRDefault="00002A47" w:rsidP="000C0077">
      <w:pPr>
        <w:suppressLineNumbers/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002A47">
        <w:rPr>
          <w:rFonts w:ascii="Times New Roman" w:hAnsi="Times New Roman" w:cs="Times New Roman"/>
          <w:bCs/>
          <w:sz w:val="24"/>
          <w:szCs w:val="26"/>
        </w:rPr>
        <w:t>Сельскохозяйственный труд и его значение. Школьное подсобное хозяйство. Уборка урожая (картофеля, моркови, свеклы). Сортировка картофеля, моркови и свёклы. Строение растения гороха. Особенности растения гороха. Использование гороха. Подготовка семян гороха к посеву. Определение всхожести семян гороха. Строение растения фасоли. Особенности растения фасоли. Использование фасоли.  Строение растения картофеля. Особенности растения картофеля. Использование картофеля. Подготовка клубней картофеля к посадке</w:t>
      </w:r>
    </w:p>
    <w:p w:rsidR="00002A47" w:rsidRPr="00002A47" w:rsidRDefault="000C0077" w:rsidP="000C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</w:t>
      </w:r>
      <w:r w:rsidR="00002A47" w:rsidRPr="00002A47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b/>
          <w:sz w:val="24"/>
          <w:szCs w:val="26"/>
        </w:rPr>
        <w:t xml:space="preserve">Кролики </w:t>
      </w:r>
    </w:p>
    <w:p w:rsidR="00002A47" w:rsidRPr="00002A47" w:rsidRDefault="00002A47" w:rsidP="009D0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Внешнее строение кролика. Особенности кроликов. Породы кроликов. Разведение кроликов. Болезни кроликов. Содержание кроликов. Устройство крольчатника. Уход за кроликами. Ручной инвентарь для работы в крольчатнике. Корма для кроликов. Подготовка кормов к вскармливанию. Кормление кроликов. Откорм кроликов. Урок повторения по теме «Кролики».</w:t>
      </w:r>
    </w:p>
    <w:p w:rsidR="00002A47" w:rsidRPr="00002A47" w:rsidRDefault="000C0077" w:rsidP="000C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</w:t>
      </w:r>
      <w:r w:rsidR="00002A47" w:rsidRPr="00002A47">
        <w:rPr>
          <w:rFonts w:ascii="Times New Roman" w:hAnsi="Times New Roman" w:cs="Times New Roman"/>
          <w:b/>
          <w:sz w:val="24"/>
          <w:szCs w:val="26"/>
        </w:rPr>
        <w:t xml:space="preserve">  Подготовка младше</w:t>
      </w:r>
      <w:r>
        <w:rPr>
          <w:rFonts w:ascii="Times New Roman" w:hAnsi="Times New Roman" w:cs="Times New Roman"/>
          <w:b/>
          <w:sz w:val="24"/>
          <w:szCs w:val="26"/>
        </w:rPr>
        <w:t xml:space="preserve">го обслуживающего персонала </w:t>
      </w:r>
    </w:p>
    <w:p w:rsidR="00002A47" w:rsidRPr="00002A47" w:rsidRDefault="00002A47" w:rsidP="000C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Уборка и протирка столов. Уборка пола. Уборка помещения (влажная протирка подоконников, радиаторов, </w:t>
      </w:r>
      <w:r w:rsidRPr="00002A47">
        <w:rPr>
          <w:rFonts w:ascii="Times New Roman" w:hAnsi="Times New Roman" w:cs="Times New Roman"/>
          <w:bCs/>
          <w:sz w:val="24"/>
          <w:szCs w:val="26"/>
        </w:rPr>
        <w:t>дверей, стен)</w:t>
      </w:r>
      <w:r w:rsidR="009D043E">
        <w:rPr>
          <w:rFonts w:ascii="Times New Roman" w:hAnsi="Times New Roman" w:cs="Times New Roman"/>
          <w:bCs/>
          <w:sz w:val="24"/>
          <w:szCs w:val="26"/>
        </w:rPr>
        <w:t>.</w:t>
      </w:r>
    </w:p>
    <w:p w:rsidR="009D043E" w:rsidRDefault="00002A47" w:rsidP="009D043E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002A47">
        <w:rPr>
          <w:rFonts w:ascii="Times New Roman" w:hAnsi="Times New Roman" w:cs="Times New Roman"/>
          <w:b/>
          <w:sz w:val="24"/>
          <w:szCs w:val="26"/>
        </w:rPr>
        <w:t>Цветоводство</w:t>
      </w:r>
      <w:r w:rsidR="000C0077">
        <w:rPr>
          <w:rFonts w:ascii="Times New Roman" w:hAnsi="Times New Roman" w:cs="Times New Roman"/>
          <w:b/>
          <w:sz w:val="24"/>
          <w:szCs w:val="26"/>
        </w:rPr>
        <w:t xml:space="preserve"> и декоративное садоводство </w:t>
      </w:r>
    </w:p>
    <w:p w:rsidR="00002A47" w:rsidRPr="009D043E" w:rsidRDefault="00002A47" w:rsidP="009D043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002A47">
        <w:rPr>
          <w:rFonts w:ascii="Times New Roman" w:hAnsi="Times New Roman" w:cs="Times New Roman"/>
          <w:bCs/>
          <w:sz w:val="24"/>
          <w:szCs w:val="26"/>
        </w:rPr>
        <w:t xml:space="preserve">Виды комнатных цветочных растений. Размножение комнатных растений.  Цветочные растения открытого грунта. Полив комнатных  растений. Очистка школьных дорожек от опавших листьев. Перевалка комнатных  растений. </w:t>
      </w:r>
      <w:r w:rsidRPr="00002A47">
        <w:rPr>
          <w:rFonts w:ascii="Times New Roman" w:hAnsi="Times New Roman" w:cs="Times New Roman"/>
          <w:sz w:val="24"/>
          <w:szCs w:val="26"/>
        </w:rPr>
        <w:t>Подвязка, обрезка</w:t>
      </w:r>
      <w:proofErr w:type="gramStart"/>
      <w:r w:rsidRPr="00002A47">
        <w:rPr>
          <w:rFonts w:ascii="Times New Roman" w:hAnsi="Times New Roman" w:cs="Times New Roman"/>
          <w:sz w:val="24"/>
          <w:szCs w:val="26"/>
        </w:rPr>
        <w:t xml:space="preserve"> .</w:t>
      </w:r>
      <w:proofErr w:type="gramEnd"/>
      <w:r w:rsidRPr="00002A47">
        <w:rPr>
          <w:rFonts w:ascii="Times New Roman" w:hAnsi="Times New Roman" w:cs="Times New Roman"/>
          <w:sz w:val="24"/>
          <w:szCs w:val="26"/>
        </w:rPr>
        <w:t xml:space="preserve"> Уход за комнатными растениями</w:t>
      </w:r>
      <w:r w:rsidRPr="00002A47">
        <w:rPr>
          <w:rFonts w:ascii="Times New Roman" w:hAnsi="Times New Roman" w:cs="Times New Roman"/>
          <w:bCs/>
          <w:sz w:val="24"/>
          <w:szCs w:val="26"/>
        </w:rPr>
        <w:t xml:space="preserve"> Однолетние цветочные растения. Вскапывание почвы в цветнике. Подготовка почвы. Разметка мест посадки. Посев крупносеменного цветкового растения. Ноготки. Уход за комнатными растениями. Посев крупносеменного цветкового растения. Бархатцы. Весенние работы в цветнике. Побелка стволов деревьев в школьном саду.</w:t>
      </w:r>
    </w:p>
    <w:p w:rsidR="00002A47" w:rsidRPr="00002A47" w:rsidRDefault="009D043E" w:rsidP="009D0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Швейное дело </w:t>
      </w:r>
    </w:p>
    <w:p w:rsidR="00002A47" w:rsidRPr="00002A47" w:rsidRDefault="00002A47" w:rsidP="009D0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 xml:space="preserve"> Швейное дело. Швейная машина. Машинные швы. Работа с тканью. Влажно тепловая обработка (ВТО). Инструменты и материалы для изготовления выкройки. Выполнение шва </w:t>
      </w:r>
      <w:proofErr w:type="spellStart"/>
      <w:r w:rsidRPr="00002A47">
        <w:rPr>
          <w:rFonts w:ascii="Times New Roman" w:hAnsi="Times New Roman" w:cs="Times New Roman"/>
          <w:sz w:val="24"/>
          <w:szCs w:val="26"/>
        </w:rPr>
        <w:t>вподгибку</w:t>
      </w:r>
      <w:proofErr w:type="spellEnd"/>
      <w:r w:rsidRPr="00002A47">
        <w:rPr>
          <w:rFonts w:ascii="Times New Roman" w:hAnsi="Times New Roman" w:cs="Times New Roman"/>
          <w:sz w:val="24"/>
          <w:szCs w:val="26"/>
        </w:rPr>
        <w:t xml:space="preserve"> с закрытыми и открытыми срезами. Застрачивание подогнутых краёв платка. Ремонт одежды. </w:t>
      </w:r>
      <w:r w:rsidRPr="00002A47">
        <w:rPr>
          <w:rFonts w:ascii="Times New Roman" w:hAnsi="Times New Roman" w:cs="Times New Roman"/>
          <w:sz w:val="24"/>
          <w:szCs w:val="26"/>
        </w:rPr>
        <w:lastRenderedPageBreak/>
        <w:t>Пришивание пуговицы на стойке. Обмётывание среза ткани. Подшив головного и носового платков. Вышивка. Мешочек для хранения изделия. Отделка мешочка (Аппликация</w:t>
      </w:r>
      <w:r w:rsidR="009D043E">
        <w:rPr>
          <w:rFonts w:ascii="Times New Roman" w:hAnsi="Times New Roman" w:cs="Times New Roman"/>
          <w:sz w:val="24"/>
          <w:szCs w:val="26"/>
        </w:rPr>
        <w:t xml:space="preserve">). </w:t>
      </w:r>
    </w:p>
    <w:p w:rsidR="009D043E" w:rsidRDefault="00002A47" w:rsidP="009D0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002A47">
        <w:rPr>
          <w:rFonts w:ascii="Times New Roman" w:hAnsi="Times New Roman" w:cs="Times New Roman"/>
          <w:b/>
          <w:sz w:val="24"/>
          <w:szCs w:val="26"/>
        </w:rPr>
        <w:t>Пе</w:t>
      </w:r>
      <w:r w:rsidR="009D043E">
        <w:rPr>
          <w:rFonts w:ascii="Times New Roman" w:hAnsi="Times New Roman" w:cs="Times New Roman"/>
          <w:b/>
          <w:sz w:val="24"/>
          <w:szCs w:val="26"/>
        </w:rPr>
        <w:t>реплётно</w:t>
      </w:r>
      <w:proofErr w:type="spellEnd"/>
      <w:r w:rsidR="009D043E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="009D043E">
        <w:rPr>
          <w:rFonts w:ascii="Times New Roman" w:hAnsi="Times New Roman" w:cs="Times New Roman"/>
          <w:b/>
          <w:sz w:val="24"/>
          <w:szCs w:val="26"/>
        </w:rPr>
        <w:t>-к</w:t>
      </w:r>
      <w:proofErr w:type="gramEnd"/>
      <w:r w:rsidR="009D043E">
        <w:rPr>
          <w:rFonts w:ascii="Times New Roman" w:hAnsi="Times New Roman" w:cs="Times New Roman"/>
          <w:b/>
          <w:sz w:val="24"/>
          <w:szCs w:val="26"/>
        </w:rPr>
        <w:t>артонажное дело</w:t>
      </w:r>
    </w:p>
    <w:p w:rsidR="00002A47" w:rsidRPr="008C022B" w:rsidRDefault="00002A47" w:rsidP="008C0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02A47">
        <w:rPr>
          <w:rFonts w:ascii="Times New Roman" w:hAnsi="Times New Roman" w:cs="Times New Roman"/>
          <w:sz w:val="24"/>
          <w:szCs w:val="26"/>
        </w:rPr>
        <w:t>Водное занятие. Свойства и виды бумаги. Изготовление конвертов. Изготовление пакетов для семян. Изготовление коробки с крышкой. Изготовление модулей</w:t>
      </w:r>
      <w:proofErr w:type="gramStart"/>
      <w:r w:rsidRPr="00002A47">
        <w:rPr>
          <w:rFonts w:ascii="Times New Roman" w:hAnsi="Times New Roman" w:cs="Times New Roman"/>
          <w:sz w:val="24"/>
          <w:szCs w:val="26"/>
        </w:rPr>
        <w:t xml:space="preserve"> .</w:t>
      </w:r>
      <w:proofErr w:type="gramEnd"/>
      <w:r w:rsidRPr="00002A47">
        <w:rPr>
          <w:rFonts w:ascii="Times New Roman" w:hAnsi="Times New Roman" w:cs="Times New Roman"/>
          <w:sz w:val="24"/>
          <w:szCs w:val="26"/>
        </w:rPr>
        <w:t xml:space="preserve"> Склеивание оригами. Оформление поделки. Наглядные пособия. Изготовление карточек. Карманный блокнот. Выполнение закладок. Изготовление газетных трубочек. Плетение из газетных трубочек. Выставка работ</w:t>
      </w:r>
      <w:r w:rsidR="009D043E">
        <w:rPr>
          <w:rFonts w:ascii="Times New Roman" w:hAnsi="Times New Roman" w:cs="Times New Roman"/>
          <w:sz w:val="24"/>
          <w:szCs w:val="26"/>
        </w:rPr>
        <w:t>.</w:t>
      </w:r>
    </w:p>
    <w:p w:rsidR="008B55F9" w:rsidRDefault="008B55F9" w:rsidP="008B55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B55F9" w:rsidRDefault="008B55F9" w:rsidP="008B55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4"/>
        </w:rPr>
      </w:pPr>
      <w:r w:rsidRPr="008B55F9">
        <w:rPr>
          <w:rFonts w:ascii="Times New Roman" w:eastAsia="Calibri" w:hAnsi="Times New Roman" w:cs="Times New Roman"/>
          <w:b/>
          <w:sz w:val="24"/>
        </w:rPr>
        <w:t xml:space="preserve">Требования к уровню </w:t>
      </w:r>
      <w:r>
        <w:rPr>
          <w:rFonts w:ascii="Times New Roman" w:eastAsia="Calibri" w:hAnsi="Times New Roman" w:cs="Times New Roman"/>
          <w:b/>
          <w:sz w:val="24"/>
        </w:rPr>
        <w:t>подготовки обучающейся</w:t>
      </w:r>
    </w:p>
    <w:p w:rsidR="008B55F9" w:rsidRPr="008B55F9" w:rsidRDefault="008B55F9" w:rsidP="008B55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02B4E" w:rsidRDefault="008B55F9" w:rsidP="008B55F9">
      <w:pPr>
        <w:jc w:val="both"/>
        <w:rPr>
          <w:rFonts w:ascii="Times New Roman" w:hAnsi="Times New Roman" w:cs="Times New Roman"/>
          <w:b/>
          <w:sz w:val="24"/>
        </w:rPr>
      </w:pPr>
      <w:r w:rsidRPr="008B55F9">
        <w:rPr>
          <w:rFonts w:ascii="Times New Roman" w:hAnsi="Times New Roman" w:cs="Times New Roman"/>
          <w:b/>
          <w:sz w:val="24"/>
        </w:rPr>
        <w:t>Минимальный уровень: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знание видов трудовых работ;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знание названий некоторых терминов и орудий труда, используемых на уроках сельскохозяйственного труда;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 xml:space="preserve">знание и соблюдение правил их хранения, санитарно-гигиенических требований при работе с ними; 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знание названий инструментов, необходимых на уроках сельскохозяйственного труда, их устройства, правил техники безопасной работы с колющими и режущими инструментами;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знание приемов работы (разметки грядок, глубина посадки), используемые на уроках сельскохозяйственного труда;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анализ объёма работы при выполнении сельскохозяйственных работ;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 xml:space="preserve">составление плана работы при посадке сельскохозяйственных культур; 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>владение некоторыми приемами при работе ручным инвентарем;</w:t>
      </w:r>
    </w:p>
    <w:p w:rsidR="00402B4E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 xml:space="preserve">использование в работе подручный ручной инвентарь (лейка, ведро, секатор, мерная лента); </w:t>
      </w:r>
    </w:p>
    <w:p w:rsidR="008B55F9" w:rsidRPr="00402B4E" w:rsidRDefault="008B55F9" w:rsidP="00402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02B4E">
        <w:rPr>
          <w:rFonts w:ascii="Times New Roman" w:hAnsi="Times New Roman" w:cs="Times New Roman"/>
          <w:sz w:val="24"/>
        </w:rPr>
        <w:t xml:space="preserve">выполнение несложных работ на пришкольном участке. </w:t>
      </w:r>
    </w:p>
    <w:p w:rsidR="00402B4E" w:rsidRDefault="008B55F9" w:rsidP="008B55F9">
      <w:pPr>
        <w:jc w:val="both"/>
        <w:rPr>
          <w:rFonts w:ascii="Times New Roman" w:hAnsi="Times New Roman" w:cs="Times New Roman"/>
          <w:b/>
          <w:sz w:val="24"/>
        </w:rPr>
      </w:pPr>
      <w:r w:rsidRPr="008B55F9">
        <w:rPr>
          <w:rFonts w:ascii="Times New Roman" w:hAnsi="Times New Roman" w:cs="Times New Roman"/>
          <w:b/>
          <w:sz w:val="24"/>
        </w:rPr>
        <w:t>Достаточный уровень: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зна</w:t>
      </w:r>
      <w:r w:rsidR="00402B4E">
        <w:rPr>
          <w:rFonts w:ascii="Times New Roman" w:hAnsi="Times New Roman" w:cs="Times New Roman"/>
          <w:sz w:val="24"/>
        </w:rPr>
        <w:t>ние о почве и ее особенностях;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нахождение необходимой информации в материа</w:t>
      </w:r>
      <w:r w:rsidR="00402B4E">
        <w:rPr>
          <w:rFonts w:ascii="Times New Roman" w:hAnsi="Times New Roman" w:cs="Times New Roman"/>
          <w:sz w:val="24"/>
        </w:rPr>
        <w:t xml:space="preserve">лах учебника, рабочей тетради;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</w:t>
      </w:r>
      <w:r w:rsidR="00402B4E">
        <w:rPr>
          <w:rFonts w:ascii="Times New Roman" w:hAnsi="Times New Roman" w:cs="Times New Roman"/>
          <w:sz w:val="24"/>
        </w:rPr>
        <w:t xml:space="preserve">выполнении трудовых работ;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осознанный подбор ручного инвентаря по их физиче</w:t>
      </w:r>
      <w:r w:rsidR="00402B4E">
        <w:rPr>
          <w:rFonts w:ascii="Times New Roman" w:hAnsi="Times New Roman" w:cs="Times New Roman"/>
          <w:sz w:val="24"/>
        </w:rPr>
        <w:t xml:space="preserve">ским силам;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использование в работе с разнообразной наглядности: составление плана работы при выполнен</w:t>
      </w:r>
      <w:r w:rsidR="00402B4E">
        <w:rPr>
          <w:rFonts w:ascii="Times New Roman" w:hAnsi="Times New Roman" w:cs="Times New Roman"/>
          <w:sz w:val="24"/>
        </w:rPr>
        <w:t xml:space="preserve">ии сельскохозяйственных работ;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осуществление текущего самоконтроля выполняемых практических действий и корректир</w:t>
      </w:r>
      <w:r w:rsidR="00402B4E">
        <w:rPr>
          <w:rFonts w:ascii="Times New Roman" w:hAnsi="Times New Roman" w:cs="Times New Roman"/>
          <w:sz w:val="24"/>
        </w:rPr>
        <w:t xml:space="preserve">овка хода практической работы;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оценка св</w:t>
      </w:r>
      <w:r w:rsidR="00402B4E">
        <w:rPr>
          <w:rFonts w:ascii="Times New Roman" w:hAnsi="Times New Roman" w:cs="Times New Roman"/>
          <w:sz w:val="24"/>
        </w:rPr>
        <w:t xml:space="preserve">оего труда; </w:t>
      </w:r>
    </w:p>
    <w:p w:rsidR="00402B4E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установление причинно-следственных связей между выполняемыми</w:t>
      </w:r>
      <w:r w:rsidR="00402B4E">
        <w:rPr>
          <w:rFonts w:ascii="Times New Roman" w:hAnsi="Times New Roman" w:cs="Times New Roman"/>
          <w:sz w:val="24"/>
        </w:rPr>
        <w:t xml:space="preserve"> действиями и их результатами; </w:t>
      </w:r>
    </w:p>
    <w:p w:rsidR="008B55F9" w:rsidRPr="00402B4E" w:rsidRDefault="008B55F9" w:rsidP="00402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02B4E">
        <w:rPr>
          <w:rFonts w:ascii="Times New Roman" w:hAnsi="Times New Roman" w:cs="Times New Roman"/>
          <w:sz w:val="24"/>
        </w:rPr>
        <w:t>выполнение общественных поручений по уборке сельскохозяйственного инвентаря после работы.</w:t>
      </w:r>
    </w:p>
    <w:p w:rsidR="008B55F9" w:rsidRDefault="008B55F9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Pr="008B55F9" w:rsidRDefault="00402B4E" w:rsidP="008B55F9">
      <w:pPr>
        <w:jc w:val="both"/>
        <w:rPr>
          <w:rFonts w:ascii="Times New Roman" w:hAnsi="Times New Roman" w:cs="Times New Roman"/>
        </w:rPr>
      </w:pPr>
    </w:p>
    <w:p w:rsidR="00402B4E" w:rsidRPr="00402B4E" w:rsidRDefault="00402B4E" w:rsidP="00402B4E">
      <w:pPr>
        <w:widowControl w:val="0"/>
        <w:autoSpaceDE w:val="0"/>
        <w:autoSpaceDN w:val="0"/>
        <w:spacing w:after="0" w:line="240" w:lineRule="auto"/>
        <w:ind w:right="3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B4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402B4E" w:rsidRPr="00402B4E" w:rsidRDefault="008B55F9" w:rsidP="00402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02B4E">
        <w:rPr>
          <w:rStyle w:val="c5"/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Учебник Е.А. Ковалева «Сельскохозяйственный труд», 5 класс, Москва «Просвещение» 2012 г.</w:t>
      </w:r>
      <w:r w:rsidRPr="00402B4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Ковалева Е.А. </w:t>
      </w:r>
    </w:p>
    <w:p w:rsidR="008B55F9" w:rsidRPr="008B55F9" w:rsidRDefault="008B55F9" w:rsidP="00402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Костенков</w:t>
      </w:r>
      <w:proofErr w:type="spellEnd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П.П. Воспитание интереса к сельскохозяйственному труду Москва: Просвещение. 1977</w:t>
      </w:r>
    </w:p>
    <w:p w:rsidR="008B55F9" w:rsidRPr="008B55F9" w:rsidRDefault="008B55F9" w:rsidP="00402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Мирский С.Л. Методика профессионально-трудового обучения во </w:t>
      </w:r>
      <w:proofErr w:type="spellStart"/>
      <w:proofErr w:type="gramStart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spellEnd"/>
      <w:proofErr w:type="gramEnd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вспомогательной школе. - Москва: 1980</w:t>
      </w:r>
    </w:p>
    <w:p w:rsidR="008B55F9" w:rsidRPr="008B55F9" w:rsidRDefault="008B55F9" w:rsidP="00402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сельскохозяйственных знаний под редакцией </w:t>
      </w:r>
      <w:proofErr w:type="spellStart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Е.В.Колесникова</w:t>
      </w:r>
      <w:proofErr w:type="spellEnd"/>
      <w:r w:rsidRPr="008B5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Москва: Просвещение. 1986</w:t>
      </w:r>
    </w:p>
    <w:p w:rsidR="009E268D" w:rsidRPr="008B55F9" w:rsidRDefault="009E268D" w:rsidP="008B55F9">
      <w:pPr>
        <w:tabs>
          <w:tab w:val="left" w:pos="2940"/>
        </w:tabs>
        <w:rPr>
          <w:sz w:val="20"/>
        </w:rPr>
      </w:pPr>
    </w:p>
    <w:sectPr w:rsidR="009E268D" w:rsidRPr="008B55F9" w:rsidSect="00EC66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5367"/>
    <w:multiLevelType w:val="hybridMultilevel"/>
    <w:tmpl w:val="A1DC1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690C"/>
    <w:multiLevelType w:val="hybridMultilevel"/>
    <w:tmpl w:val="98D481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93F51"/>
    <w:multiLevelType w:val="hybridMultilevel"/>
    <w:tmpl w:val="A102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50204"/>
    <w:multiLevelType w:val="multilevel"/>
    <w:tmpl w:val="EEBC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47F11"/>
    <w:multiLevelType w:val="hybridMultilevel"/>
    <w:tmpl w:val="99221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57"/>
    <w:rsid w:val="00002A47"/>
    <w:rsid w:val="000C0077"/>
    <w:rsid w:val="002E2472"/>
    <w:rsid w:val="00333234"/>
    <w:rsid w:val="00402B4E"/>
    <w:rsid w:val="00593E57"/>
    <w:rsid w:val="006F7F37"/>
    <w:rsid w:val="008B55F9"/>
    <w:rsid w:val="008C022B"/>
    <w:rsid w:val="009D043E"/>
    <w:rsid w:val="009E268D"/>
    <w:rsid w:val="00B96257"/>
    <w:rsid w:val="00C35354"/>
    <w:rsid w:val="00E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A47"/>
  </w:style>
  <w:style w:type="paragraph" w:styleId="a3">
    <w:name w:val="List Paragraph"/>
    <w:basedOn w:val="a"/>
    <w:uiPriority w:val="34"/>
    <w:qFormat/>
    <w:rsid w:val="00002A47"/>
    <w:pPr>
      <w:ind w:left="720"/>
      <w:contextualSpacing/>
    </w:pPr>
  </w:style>
  <w:style w:type="table" w:styleId="a4">
    <w:name w:val="Table Grid"/>
    <w:basedOn w:val="a1"/>
    <w:rsid w:val="00B9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8B55F9"/>
  </w:style>
  <w:style w:type="paragraph" w:styleId="a5">
    <w:name w:val="Balloon Text"/>
    <w:basedOn w:val="a"/>
    <w:link w:val="a6"/>
    <w:uiPriority w:val="99"/>
    <w:semiHidden/>
    <w:unhideWhenUsed/>
    <w:rsid w:val="006F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A47"/>
  </w:style>
  <w:style w:type="paragraph" w:styleId="a3">
    <w:name w:val="List Paragraph"/>
    <w:basedOn w:val="a"/>
    <w:uiPriority w:val="34"/>
    <w:qFormat/>
    <w:rsid w:val="00002A47"/>
    <w:pPr>
      <w:ind w:left="720"/>
      <w:contextualSpacing/>
    </w:pPr>
  </w:style>
  <w:style w:type="table" w:styleId="a4">
    <w:name w:val="Table Grid"/>
    <w:basedOn w:val="a1"/>
    <w:rsid w:val="00B9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8B55F9"/>
  </w:style>
  <w:style w:type="paragraph" w:styleId="a5">
    <w:name w:val="Balloon Text"/>
    <w:basedOn w:val="a"/>
    <w:link w:val="a6"/>
    <w:uiPriority w:val="99"/>
    <w:semiHidden/>
    <w:unhideWhenUsed/>
    <w:rsid w:val="006F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2022-09-11T00:45:00Z</cp:lastPrinted>
  <dcterms:created xsi:type="dcterms:W3CDTF">2022-07-30T06:31:00Z</dcterms:created>
  <dcterms:modified xsi:type="dcterms:W3CDTF">2022-12-15T08:27:00Z</dcterms:modified>
</cp:coreProperties>
</file>