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5C" w:rsidRDefault="00431F5C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5C" w:rsidRDefault="00431F5C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431F5C">
        <w:rPr>
          <w:rFonts w:ascii="Times New Roman" w:hAnsi="Times New Roman" w:cs="Times New Roman"/>
          <w:sz w:val="40"/>
          <w:szCs w:val="40"/>
        </w:rPr>
        <w:drawing>
          <wp:inline distT="0" distB="0" distL="0" distR="0" wp14:anchorId="6DED3E52" wp14:editId="417CC9EC">
            <wp:extent cx="5934075" cy="209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522" t="10699" r="26704" b="64012"/>
                    <a:stretch/>
                  </pic:blipFill>
                  <pic:spPr bwMode="auto">
                    <a:xfrm>
                      <a:off x="0" y="0"/>
                      <a:ext cx="5946094" cy="2097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предмету «Информатика и ИКТ» </w:t>
      </w: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обучающихся 10-11</w:t>
      </w:r>
      <w:r>
        <w:rPr>
          <w:rFonts w:ascii="Times New Roman" w:hAnsi="Times New Roman" w:cs="Times New Roman"/>
          <w:sz w:val="40"/>
          <w:szCs w:val="40"/>
        </w:rPr>
        <w:t xml:space="preserve"> классов </w:t>
      </w: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3.2pt;margin-top:4.05pt;width:134.25pt;height:127.05pt;z-index:251679744" stroked="f">
            <v:textbox>
              <w:txbxContent>
                <w:p w:rsidR="00431F5C" w:rsidRPr="00A3474E" w:rsidRDefault="00431F5C" w:rsidP="00431F5C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Составитель: Иванова О.В. (высшая категория),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Дарноник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Т.Г. (1 категория), учителя математики и информатики и ИКТ</w:t>
                  </w:r>
                </w:p>
              </w:txbxContent>
            </v:textbox>
          </v:shape>
        </w:pict>
      </w: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431F5C">
      <w:pPr>
        <w:keepLines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31F5C" w:rsidRDefault="00431F5C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5C" w:rsidRDefault="00431F5C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5C" w:rsidRDefault="00431F5C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5C" w:rsidRDefault="00431F5C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F5C" w:rsidRDefault="00431F5C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C6" w:rsidRDefault="002B4AC6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4AC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0852" w:rsidRDefault="00BB0852" w:rsidP="0064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852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информатики и Икт </w:t>
      </w:r>
      <w:r w:rsidR="00641F16">
        <w:rPr>
          <w:rFonts w:ascii="Times New Roman" w:hAnsi="Times New Roman" w:cs="Times New Roman"/>
          <w:sz w:val="24"/>
          <w:szCs w:val="24"/>
        </w:rPr>
        <w:t>для</w:t>
      </w:r>
      <w:r w:rsidRPr="00BB0852">
        <w:rPr>
          <w:rFonts w:ascii="Times New Roman" w:hAnsi="Times New Roman" w:cs="Times New Roman"/>
          <w:sz w:val="24"/>
          <w:szCs w:val="24"/>
        </w:rPr>
        <w:t xml:space="preserve"> </w:t>
      </w:r>
      <w:r w:rsidR="00641F1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4B3DB8">
        <w:rPr>
          <w:rFonts w:ascii="Times New Roman" w:hAnsi="Times New Roman" w:cs="Times New Roman"/>
          <w:sz w:val="24"/>
          <w:szCs w:val="24"/>
        </w:rPr>
        <w:t>10</w:t>
      </w:r>
      <w:r w:rsidR="00DE18B8">
        <w:rPr>
          <w:rFonts w:ascii="Times New Roman" w:hAnsi="Times New Roman" w:cs="Times New Roman"/>
          <w:sz w:val="24"/>
          <w:szCs w:val="24"/>
        </w:rPr>
        <w:t>-</w:t>
      </w:r>
      <w:r w:rsidR="004B3DB8">
        <w:rPr>
          <w:rFonts w:ascii="Times New Roman" w:hAnsi="Times New Roman" w:cs="Times New Roman"/>
          <w:sz w:val="24"/>
          <w:szCs w:val="24"/>
        </w:rPr>
        <w:t>11</w:t>
      </w:r>
      <w:r w:rsidRPr="00BB0852">
        <w:rPr>
          <w:rFonts w:ascii="Times New Roman" w:hAnsi="Times New Roman" w:cs="Times New Roman"/>
          <w:sz w:val="24"/>
          <w:szCs w:val="24"/>
        </w:rPr>
        <w:t xml:space="preserve"> </w:t>
      </w:r>
      <w:r w:rsidR="00641F16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BB0852">
        <w:rPr>
          <w:rFonts w:ascii="Times New Roman" w:hAnsi="Times New Roman" w:cs="Times New Roman"/>
          <w:sz w:val="24"/>
          <w:szCs w:val="24"/>
        </w:rPr>
        <w:t>класс</w:t>
      </w:r>
      <w:r w:rsidR="00641F16">
        <w:rPr>
          <w:rFonts w:ascii="Times New Roman" w:hAnsi="Times New Roman" w:cs="Times New Roman"/>
          <w:sz w:val="24"/>
          <w:szCs w:val="24"/>
        </w:rPr>
        <w:t xml:space="preserve">ов муниципального бюджетного общеобразовательного учреждения «Средняя общеобразовательная школа п. Джонка». </w:t>
      </w:r>
      <w:r w:rsidR="00DE18B8" w:rsidRPr="00DE18B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2010 г</w:t>
      </w:r>
      <w:r w:rsidR="00641F16" w:rsidRPr="00641F16">
        <w:rPr>
          <w:rFonts w:ascii="Times New Roman" w:hAnsi="Times New Roman" w:cs="Times New Roman"/>
          <w:sz w:val="24"/>
          <w:szCs w:val="24"/>
        </w:rPr>
        <w:t>,</w:t>
      </w:r>
      <w:r w:rsidR="0064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программы основного об</w:t>
      </w:r>
      <w:r w:rsidR="00641F16">
        <w:rPr>
          <w:rFonts w:ascii="Times New Roman" w:hAnsi="Times New Roman" w:cs="Times New Roman"/>
          <w:sz w:val="24"/>
          <w:szCs w:val="24"/>
        </w:rPr>
        <w:t xml:space="preserve">щего образования по информатике,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312EB0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="00312EB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312EB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312EB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«Информатика</w:t>
      </w:r>
      <w:r w:rsidR="00312E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B3D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B3DB8">
        <w:rPr>
          <w:rFonts w:ascii="Times New Roman" w:hAnsi="Times New Roman" w:cs="Times New Roman"/>
          <w:sz w:val="24"/>
          <w:szCs w:val="24"/>
        </w:rPr>
        <w:t>11</w:t>
      </w:r>
      <w:r w:rsidR="00312EB0">
        <w:rPr>
          <w:rFonts w:ascii="Times New Roman" w:hAnsi="Times New Roman" w:cs="Times New Roman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</w:rPr>
        <w:t>) Москва БИНОМ лаборатория знаний 201</w:t>
      </w:r>
      <w:r w:rsidR="00312E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558B5">
        <w:rPr>
          <w:rFonts w:ascii="Times New Roman" w:hAnsi="Times New Roman" w:cs="Times New Roman"/>
          <w:sz w:val="24"/>
          <w:szCs w:val="24"/>
        </w:rPr>
        <w:t xml:space="preserve"> </w:t>
      </w:r>
      <w:r w:rsidR="00A558B5" w:rsidRPr="00A558B5">
        <w:rPr>
          <w:rFonts w:ascii="Times New Roman" w:hAnsi="Times New Roman" w:cs="Times New Roman"/>
          <w:sz w:val="24"/>
          <w:szCs w:val="24"/>
        </w:rPr>
        <w:t xml:space="preserve">По УМК информатика и ИКТ под редакцией </w:t>
      </w:r>
      <w:r w:rsidR="00312EB0">
        <w:rPr>
          <w:rFonts w:ascii="Times New Roman" w:hAnsi="Times New Roman" w:cs="Times New Roman"/>
          <w:sz w:val="24"/>
          <w:szCs w:val="24"/>
        </w:rPr>
        <w:t xml:space="preserve">Л.Л. </w:t>
      </w:r>
      <w:proofErr w:type="spellStart"/>
      <w:r w:rsidR="00312EB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312EB0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312EB0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312EB0">
        <w:rPr>
          <w:rFonts w:ascii="Times New Roman" w:hAnsi="Times New Roman" w:cs="Times New Roman"/>
          <w:sz w:val="24"/>
          <w:szCs w:val="24"/>
        </w:rPr>
        <w:t xml:space="preserve"> «Информатика» (</w:t>
      </w:r>
      <w:r w:rsidR="004B3DB8">
        <w:rPr>
          <w:rFonts w:ascii="Times New Roman" w:hAnsi="Times New Roman" w:cs="Times New Roman"/>
          <w:sz w:val="24"/>
          <w:szCs w:val="24"/>
        </w:rPr>
        <w:t>10</w:t>
      </w:r>
      <w:r w:rsidR="00312EB0">
        <w:rPr>
          <w:rFonts w:ascii="Times New Roman" w:hAnsi="Times New Roman" w:cs="Times New Roman"/>
          <w:sz w:val="24"/>
          <w:szCs w:val="24"/>
        </w:rPr>
        <w:t>-</w:t>
      </w:r>
      <w:r w:rsidR="004B3DB8">
        <w:rPr>
          <w:rFonts w:ascii="Times New Roman" w:hAnsi="Times New Roman" w:cs="Times New Roman"/>
          <w:sz w:val="24"/>
          <w:szCs w:val="24"/>
        </w:rPr>
        <w:t>11</w:t>
      </w:r>
      <w:r w:rsidR="00312EB0">
        <w:rPr>
          <w:rFonts w:ascii="Times New Roman" w:hAnsi="Times New Roman" w:cs="Times New Roman"/>
          <w:sz w:val="24"/>
          <w:szCs w:val="24"/>
        </w:rPr>
        <w:t xml:space="preserve"> классы) Москва БИНОМ лаборатория знаний 2015 г.</w:t>
      </w:r>
      <w:r w:rsidR="00A558B5" w:rsidRPr="00A558B5">
        <w:rPr>
          <w:rFonts w:ascii="Times New Roman" w:hAnsi="Times New Roman" w:cs="Times New Roman"/>
          <w:sz w:val="24"/>
          <w:szCs w:val="24"/>
        </w:rPr>
        <w:t>, в соответствии с Положением «О структуре, порядке разработки и утверждения программ учебных курсов, предметов, дисциплин (модулей)» МБОУ СОШ п. Джонка»</w:t>
      </w:r>
    </w:p>
    <w:p w:rsidR="00FB7A3F" w:rsidRPr="004B3DB8" w:rsidRDefault="004B3DB8" w:rsidP="00FB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DB8">
        <w:rPr>
          <w:rFonts w:ascii="Times New Roman" w:hAnsi="Times New Roman" w:cs="Times New Roman"/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  <w:r w:rsidRPr="004B3DB8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B3D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3DB8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  <w:r w:rsidRPr="004B3DB8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B3D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3DB8">
        <w:rPr>
          <w:rFonts w:ascii="Times New Roman" w:hAnsi="Times New Roman" w:cs="Times New Roman"/>
          <w:sz w:val="24"/>
          <w:szCs w:val="24"/>
        </w:rPr>
        <w:t xml:space="preserve"> основ логического и алгоритмического мышления; </w:t>
      </w:r>
      <w:r w:rsidRPr="004B3DB8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B3D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3DB8">
        <w:rPr>
          <w:rFonts w:ascii="Times New Roman" w:hAnsi="Times New Roman" w:cs="Times New Roman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  <w:r w:rsidRPr="004B3DB8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B3DB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B3DB8">
        <w:rPr>
          <w:rFonts w:ascii="Times New Roman" w:hAnsi="Times New Roman" w:cs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r w:rsidRPr="004B3DB8">
        <w:rPr>
          <w:rFonts w:ascii="Times New Roman" w:hAnsi="Times New Roman" w:cs="Times New Roman"/>
          <w:sz w:val="24"/>
          <w:szCs w:val="24"/>
        </w:rPr>
        <w:sym w:font="Symbol" w:char="F0B7"/>
      </w:r>
      <w:r w:rsidRPr="004B3DB8">
        <w:rPr>
          <w:rFonts w:ascii="Times New Roman" w:hAnsi="Times New Roman" w:cs="Times New Roman"/>
          <w:sz w:val="24"/>
          <w:szCs w:val="24"/>
        </w:rPr>
        <w:t xml:space="preserve"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 </w:t>
      </w:r>
      <w:r w:rsidRPr="004B3DB8">
        <w:rPr>
          <w:rFonts w:ascii="Times New Roman" w:hAnsi="Times New Roman" w:cs="Times New Roman"/>
          <w:sz w:val="24"/>
          <w:szCs w:val="24"/>
        </w:rPr>
        <w:sym w:font="Symbol" w:char="F0B7"/>
      </w:r>
      <w:r w:rsidRPr="004B3DB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навыков учебной, проектной, </w:t>
      </w:r>
      <w:proofErr w:type="spellStart"/>
      <w:r w:rsidRPr="004B3DB8">
        <w:rPr>
          <w:rFonts w:ascii="Times New Roman" w:hAnsi="Times New Roman" w:cs="Times New Roman"/>
          <w:sz w:val="24"/>
          <w:szCs w:val="24"/>
        </w:rPr>
        <w:t>научноисследовательской</w:t>
      </w:r>
      <w:proofErr w:type="spellEnd"/>
      <w:r w:rsidRPr="004B3DB8">
        <w:rPr>
          <w:rFonts w:ascii="Times New Roman" w:hAnsi="Times New Roman" w:cs="Times New Roman"/>
          <w:sz w:val="24"/>
          <w:szCs w:val="24"/>
        </w:rPr>
        <w:t xml:space="preserve"> и творческой деятельности, мотивации учащихся к саморазвитию.</w:t>
      </w:r>
    </w:p>
    <w:p w:rsidR="00641F16" w:rsidRPr="00FB7A3F" w:rsidRDefault="00641F16" w:rsidP="00FB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641F16" w:rsidRPr="00641F16" w:rsidRDefault="00641F16" w:rsidP="0064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уровня образования МБОУ СОШ п. Джонка ориентирован на </w:t>
      </w:r>
      <w:r w:rsidRPr="00003D7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недель. </w:t>
      </w:r>
    </w:p>
    <w:p w:rsidR="00641F16" w:rsidRPr="00641F16" w:rsidRDefault="00641F16" w:rsidP="00641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информатики в </w:t>
      </w:r>
      <w:r w:rsidR="004B3D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BA6A4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</w:t>
      </w:r>
      <w:r w:rsidR="00BA6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BA6A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D83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F17" w:rsidRDefault="00547F17" w:rsidP="0054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отслеживания результатов обучения используются следующие виды контроля: </w:t>
      </w:r>
      <w:r w:rsidRPr="0054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текущий, промежуточный (четверть, полугодие), итоговый.</w:t>
      </w:r>
    </w:p>
    <w:p w:rsidR="009C0B06" w:rsidRPr="00E37FE2" w:rsidRDefault="004B3DB8" w:rsidP="009C0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C0B06" w:rsidRPr="00E3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83"/>
        <w:gridCol w:w="3144"/>
        <w:gridCol w:w="3145"/>
        <w:gridCol w:w="1583"/>
      </w:tblGrid>
      <w:tr w:rsidR="004B3DB8" w:rsidRPr="00003D7A" w:rsidTr="004B3DB8">
        <w:tc>
          <w:tcPr>
            <w:tcW w:w="1634" w:type="dxa"/>
          </w:tcPr>
          <w:p w:rsidR="004B3DB8" w:rsidRPr="00003D7A" w:rsidRDefault="004B3DB8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3D7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173" w:type="dxa"/>
          </w:tcPr>
          <w:p w:rsidR="004B3DB8" w:rsidRPr="00003D7A" w:rsidRDefault="004B3DB8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3174" w:type="dxa"/>
          </w:tcPr>
          <w:p w:rsidR="004B3DB8" w:rsidRPr="00003D7A" w:rsidRDefault="004B3DB8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589" w:type="dxa"/>
          </w:tcPr>
          <w:p w:rsidR="004B3DB8" w:rsidRPr="00003D7A" w:rsidRDefault="004B3DB8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9C0B06" w:rsidRPr="00003D7A" w:rsidTr="004B3DB8">
        <w:tc>
          <w:tcPr>
            <w:tcW w:w="1634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936" w:type="dxa"/>
            <w:gridSpan w:val="3"/>
          </w:tcPr>
          <w:p w:rsidR="009C0B06" w:rsidRPr="00003D7A" w:rsidRDefault="009C0B06" w:rsidP="00FF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3DB8" w:rsidRPr="00003D7A" w:rsidTr="004B3DB8">
        <w:tc>
          <w:tcPr>
            <w:tcW w:w="1634" w:type="dxa"/>
          </w:tcPr>
          <w:p w:rsidR="004B3DB8" w:rsidRPr="00003D7A" w:rsidRDefault="00003D7A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="004B3DB8" w:rsidRPr="00003D7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73" w:type="dxa"/>
          </w:tcPr>
          <w:p w:rsidR="004B3DB8" w:rsidRPr="00003D7A" w:rsidRDefault="00003D7A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:rsidR="004B3DB8" w:rsidRPr="00003D7A" w:rsidRDefault="00003D7A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4B3DB8" w:rsidRPr="00003D7A" w:rsidRDefault="00003D7A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03D7A" w:rsidRPr="00003D7A" w:rsidTr="004B3DB8">
        <w:tc>
          <w:tcPr>
            <w:tcW w:w="1634" w:type="dxa"/>
          </w:tcPr>
          <w:p w:rsidR="00003D7A" w:rsidRPr="00003D7A" w:rsidRDefault="00003D7A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73" w:type="dxa"/>
          </w:tcPr>
          <w:p w:rsidR="00003D7A" w:rsidRPr="00003D7A" w:rsidRDefault="00003D7A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003D7A" w:rsidRPr="00003D7A" w:rsidRDefault="00003D7A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03D7A" w:rsidRPr="00003D7A" w:rsidRDefault="00003D7A" w:rsidP="00FF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47F17" w:rsidRPr="00E37FE2" w:rsidRDefault="004B3DB8" w:rsidP="00547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47F17" w:rsidRPr="00E37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83"/>
        <w:gridCol w:w="3144"/>
        <w:gridCol w:w="3145"/>
        <w:gridCol w:w="1583"/>
      </w:tblGrid>
      <w:tr w:rsidR="004B3DB8" w:rsidRPr="00003D7A" w:rsidTr="004B3DB8">
        <w:tc>
          <w:tcPr>
            <w:tcW w:w="1634" w:type="dxa"/>
          </w:tcPr>
          <w:p w:rsidR="004B3DB8" w:rsidRPr="00003D7A" w:rsidRDefault="004B3DB8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3D7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173" w:type="dxa"/>
          </w:tcPr>
          <w:p w:rsidR="004B3DB8" w:rsidRPr="00003D7A" w:rsidRDefault="004B3DB8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  <w:tc>
          <w:tcPr>
            <w:tcW w:w="3174" w:type="dxa"/>
          </w:tcPr>
          <w:p w:rsidR="004B3DB8" w:rsidRPr="00003D7A" w:rsidRDefault="004B3DB8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2 семестр</w:t>
            </w:r>
          </w:p>
        </w:tc>
        <w:tc>
          <w:tcPr>
            <w:tcW w:w="1589" w:type="dxa"/>
          </w:tcPr>
          <w:p w:rsidR="004B3DB8" w:rsidRPr="00003D7A" w:rsidRDefault="004B3DB8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547F17" w:rsidRPr="00003D7A" w:rsidTr="004B3DB8">
        <w:tc>
          <w:tcPr>
            <w:tcW w:w="1634" w:type="dxa"/>
          </w:tcPr>
          <w:p w:rsidR="00547F17" w:rsidRPr="00003D7A" w:rsidRDefault="00547F17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936" w:type="dxa"/>
            <w:gridSpan w:val="3"/>
          </w:tcPr>
          <w:p w:rsidR="00547F17" w:rsidRPr="00003D7A" w:rsidRDefault="00547F17" w:rsidP="00547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B3DB8" w:rsidRPr="00003D7A" w:rsidTr="004B3DB8">
        <w:tc>
          <w:tcPr>
            <w:tcW w:w="1634" w:type="dxa"/>
          </w:tcPr>
          <w:p w:rsidR="004B3DB8" w:rsidRPr="00003D7A" w:rsidRDefault="00003D7A" w:rsidP="0000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="004B3DB8" w:rsidRPr="00003D7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73" w:type="dxa"/>
          </w:tcPr>
          <w:p w:rsidR="004B3DB8" w:rsidRPr="00003D7A" w:rsidRDefault="00003D7A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4B3DB8" w:rsidRPr="00003D7A" w:rsidRDefault="00003D7A" w:rsidP="00416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B3DB8" w:rsidRPr="00003D7A" w:rsidRDefault="00003D7A" w:rsidP="00416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3D7A" w:rsidRPr="00003D7A" w:rsidTr="004B3DB8">
        <w:tc>
          <w:tcPr>
            <w:tcW w:w="1634" w:type="dxa"/>
          </w:tcPr>
          <w:p w:rsidR="00003D7A" w:rsidRPr="00003D7A" w:rsidRDefault="00003D7A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73" w:type="dxa"/>
          </w:tcPr>
          <w:p w:rsidR="00003D7A" w:rsidRPr="00003D7A" w:rsidRDefault="00003D7A" w:rsidP="00547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003D7A" w:rsidRPr="00003D7A" w:rsidRDefault="00003D7A" w:rsidP="00416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03D7A" w:rsidRPr="00003D7A" w:rsidRDefault="00003D7A" w:rsidP="004162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03D7A" w:rsidRDefault="00003D7A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7A" w:rsidRDefault="00003D7A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7A" w:rsidRDefault="00003D7A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AC6" w:rsidRDefault="002B4AC6" w:rsidP="002B4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C0B06" w:rsidRPr="009C0B06" w:rsidRDefault="004B3DB8" w:rsidP="009C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5EF7">
        <w:rPr>
          <w:rFonts w:ascii="Times New Roman" w:hAnsi="Times New Roman" w:cs="Times New Roman"/>
          <w:sz w:val="24"/>
          <w:szCs w:val="24"/>
        </w:rPr>
        <w:t>-11</w:t>
      </w:r>
      <w:r w:rsidR="009C0B06" w:rsidRPr="00FF05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35EF7">
        <w:rPr>
          <w:rFonts w:ascii="Times New Roman" w:hAnsi="Times New Roman" w:cs="Times New Roman"/>
          <w:sz w:val="24"/>
          <w:szCs w:val="24"/>
        </w:rPr>
        <w:t>ы</w:t>
      </w:r>
      <w:r w:rsidR="009C0B06" w:rsidRPr="00FF0554">
        <w:rPr>
          <w:rFonts w:ascii="Times New Roman" w:hAnsi="Times New Roman" w:cs="Times New Roman"/>
          <w:sz w:val="24"/>
          <w:szCs w:val="24"/>
        </w:rPr>
        <w:t>.</w:t>
      </w:r>
      <w:r w:rsidR="009C0B06" w:rsidRPr="009C0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0B06" w:rsidRPr="00961570">
        <w:rPr>
          <w:rFonts w:ascii="Times New Roman" w:hAnsi="Times New Roman" w:cs="Times New Roman"/>
          <w:sz w:val="24"/>
          <w:szCs w:val="24"/>
        </w:rPr>
        <w:t xml:space="preserve">Общее число часов – </w:t>
      </w:r>
      <w:r w:rsidR="00F35EF7">
        <w:rPr>
          <w:rFonts w:ascii="Times New Roman" w:hAnsi="Times New Roman" w:cs="Times New Roman"/>
          <w:sz w:val="24"/>
          <w:szCs w:val="24"/>
        </w:rPr>
        <w:t>70</w:t>
      </w:r>
      <w:r w:rsidR="009C0B06" w:rsidRPr="00961570">
        <w:rPr>
          <w:rFonts w:ascii="Times New Roman" w:hAnsi="Times New Roman" w:cs="Times New Roman"/>
          <w:sz w:val="24"/>
          <w:szCs w:val="24"/>
        </w:rPr>
        <w:t xml:space="preserve"> час</w:t>
      </w:r>
      <w:r w:rsidR="00C7294B">
        <w:rPr>
          <w:rFonts w:ascii="Times New Roman" w:hAnsi="Times New Roman" w:cs="Times New Roman"/>
          <w:sz w:val="24"/>
          <w:szCs w:val="24"/>
        </w:rPr>
        <w:t>ов</w:t>
      </w:r>
      <w:r w:rsidR="009C0B06" w:rsidRPr="00961570">
        <w:rPr>
          <w:rFonts w:ascii="Times New Roman" w:hAnsi="Times New Roman" w:cs="Times New Roman"/>
          <w:sz w:val="24"/>
          <w:szCs w:val="24"/>
        </w:rPr>
        <w:t>.</w:t>
      </w:r>
      <w:r w:rsidR="009C0B06" w:rsidRPr="009C0B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992"/>
        <w:gridCol w:w="992"/>
        <w:gridCol w:w="1276"/>
      </w:tblGrid>
      <w:tr w:rsidR="00FF0554" w:rsidRPr="00003D7A" w:rsidTr="00FF0554">
        <w:tc>
          <w:tcPr>
            <w:tcW w:w="675" w:type="dxa"/>
            <w:vMerge w:val="restart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  <w:gridSpan w:val="3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F0554" w:rsidRPr="00003D7A" w:rsidTr="00FF0554">
        <w:tc>
          <w:tcPr>
            <w:tcW w:w="675" w:type="dxa"/>
            <w:vMerge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992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F0554" w:rsidRPr="00003D7A" w:rsidTr="00FF0554">
        <w:tc>
          <w:tcPr>
            <w:tcW w:w="675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Информация и информационные процессы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554" w:rsidRPr="00003D7A" w:rsidTr="00FF0554">
        <w:tc>
          <w:tcPr>
            <w:tcW w:w="675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Компьютер и его программное обеспечение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554" w:rsidRPr="00003D7A" w:rsidTr="00FF0554">
        <w:tc>
          <w:tcPr>
            <w:tcW w:w="675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0554" w:rsidRPr="00003D7A" w:rsidTr="00FF0554">
        <w:tc>
          <w:tcPr>
            <w:tcW w:w="675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Обработка информации в электронных таблицах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554" w:rsidRPr="00003D7A" w:rsidTr="00FF0554">
        <w:tc>
          <w:tcPr>
            <w:tcW w:w="675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Представление информации в компьютере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554" w:rsidRPr="00003D7A" w:rsidTr="00FF0554">
        <w:tc>
          <w:tcPr>
            <w:tcW w:w="675" w:type="dxa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Элементы теории множеств и алгебры логики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465" w:rsidRPr="00003D7A" w:rsidTr="00FF0554">
        <w:tc>
          <w:tcPr>
            <w:tcW w:w="675" w:type="dxa"/>
          </w:tcPr>
          <w:p w:rsidR="003E7465" w:rsidRPr="00003D7A" w:rsidRDefault="003E7465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3E7465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Алгоритмы и элементы программирования</w:t>
            </w:r>
          </w:p>
        </w:tc>
        <w:tc>
          <w:tcPr>
            <w:tcW w:w="992" w:type="dxa"/>
          </w:tcPr>
          <w:p w:rsidR="003E7465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E7465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7465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5EF7" w:rsidRPr="00003D7A" w:rsidTr="00FF0554">
        <w:tc>
          <w:tcPr>
            <w:tcW w:w="675" w:type="dxa"/>
          </w:tcPr>
          <w:p w:rsidR="00F35EF7" w:rsidRPr="00003D7A" w:rsidRDefault="00F2267A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Информационное моделирование</w:t>
            </w:r>
          </w:p>
        </w:tc>
        <w:tc>
          <w:tcPr>
            <w:tcW w:w="992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EF7" w:rsidRPr="00003D7A" w:rsidTr="00FF0554">
        <w:tc>
          <w:tcPr>
            <w:tcW w:w="675" w:type="dxa"/>
          </w:tcPr>
          <w:p w:rsidR="00F35EF7" w:rsidRPr="00003D7A" w:rsidRDefault="00F2267A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Сетевые информационные технологии</w:t>
            </w:r>
          </w:p>
        </w:tc>
        <w:tc>
          <w:tcPr>
            <w:tcW w:w="992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EF7" w:rsidRPr="00003D7A" w:rsidTr="00FF0554">
        <w:tc>
          <w:tcPr>
            <w:tcW w:w="675" w:type="dxa"/>
          </w:tcPr>
          <w:p w:rsidR="00F35EF7" w:rsidRPr="00003D7A" w:rsidRDefault="00F2267A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Основы социальной информатики</w:t>
            </w:r>
          </w:p>
        </w:tc>
        <w:tc>
          <w:tcPr>
            <w:tcW w:w="992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5EF7" w:rsidRPr="00003D7A" w:rsidTr="00FF0554">
        <w:tc>
          <w:tcPr>
            <w:tcW w:w="675" w:type="dxa"/>
          </w:tcPr>
          <w:p w:rsidR="00F35EF7" w:rsidRPr="00003D7A" w:rsidRDefault="00F2267A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3D7A">
              <w:rPr>
                <w:rFonts w:ascii="Times New Roman" w:hAnsi="Times New Roman" w:cs="Times New Roman"/>
                <w:sz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35EF7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554" w:rsidRPr="00003D7A" w:rsidTr="00FF0554">
        <w:tc>
          <w:tcPr>
            <w:tcW w:w="6204" w:type="dxa"/>
            <w:gridSpan w:val="2"/>
          </w:tcPr>
          <w:p w:rsidR="009C0B06" w:rsidRPr="00003D7A" w:rsidRDefault="009C0B06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C0B06" w:rsidRPr="00003D7A" w:rsidRDefault="00F35EF7" w:rsidP="00FF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24473" w:rsidRPr="00585B3D" w:rsidRDefault="00624473" w:rsidP="00624473">
      <w:pPr>
        <w:keepLine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624473" w:rsidRPr="00585B3D" w:rsidRDefault="00624473" w:rsidP="00624473">
      <w:pPr>
        <w:keepLines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с элементами беседы, практическая деятельность, работа за компьютерами.</w:t>
      </w:r>
    </w:p>
    <w:p w:rsidR="00624473" w:rsidRPr="00585B3D" w:rsidRDefault="00624473" w:rsidP="00624473">
      <w:pPr>
        <w:keepLine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деятельности</w:t>
      </w:r>
    </w:p>
    <w:p w:rsidR="00624473" w:rsidRPr="00585B3D" w:rsidRDefault="00624473" w:rsidP="00624473">
      <w:pPr>
        <w:keepLines/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работа, создание компьютерных презентаций, графов, чертежей, заполнение таблиц.</w:t>
      </w:r>
    </w:p>
    <w:p w:rsidR="00CF68D6" w:rsidRDefault="00CF68D6" w:rsidP="00CF6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AC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 по информатике</w:t>
      </w:r>
    </w:p>
    <w:p w:rsidR="00C7294B" w:rsidRDefault="00C7294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информатики в основной школе может быть определена тремя укрупненными разделами: введение в информатику; алгоритмы и начала программирования; информационные и коммуникационные технологии.</w:t>
      </w:r>
    </w:p>
    <w:p w:rsidR="00D60EA7" w:rsidRPr="009B68F0" w:rsidRDefault="00C7294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8F0">
        <w:rPr>
          <w:rFonts w:ascii="Times New Roman" w:hAnsi="Times New Roman" w:cs="Times New Roman"/>
          <w:b/>
          <w:sz w:val="24"/>
          <w:szCs w:val="24"/>
        </w:rPr>
        <w:t>Введение в информатику</w:t>
      </w:r>
    </w:p>
    <w:p w:rsidR="00C7294B" w:rsidRDefault="00C7294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Информация. Информационный объект. Информационный процесс. Субъектные характеристики информации, зависящие от личности получателя информации </w:t>
      </w:r>
      <w:r w:rsidR="00515660">
        <w:rPr>
          <w:rFonts w:ascii="Times New Roman" w:hAnsi="Times New Roman" w:cs="Times New Roman"/>
          <w:sz w:val="24"/>
          <w:szCs w:val="24"/>
        </w:rPr>
        <w:t>и обстоятельств получения информации: «важность», «своевременность», «достоверность», «актуальность» и т.д.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 Алфавит, мощность алфавита.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 в десятичную. Двоичная арифметика.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дискретного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аудио-визуальных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(рисунок, картина, фотография, устная речь, музыка, кинофильм). Стандарты хранения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виды информационных процессов: хранение, передача, обработка информации. Примеры информационных процессов в системах различной природы; их роль в современном мире.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информации. Носители информации (бумажные, магнитные, оптические,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15660" w:rsidRDefault="0051566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</w:t>
      </w:r>
      <w:r w:rsidR="00284766">
        <w:rPr>
          <w:rFonts w:ascii="Times New Roman" w:hAnsi="Times New Roman" w:cs="Times New Roman"/>
          <w:sz w:val="24"/>
          <w:szCs w:val="24"/>
        </w:rPr>
        <w:t>в современных системах связи.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их меняющая содержание информации. Поиск информации.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и моделирование. Понятие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84766" w:rsidRDefault="00284766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284766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Алгоритмы и начала программирования</w:t>
      </w:r>
    </w:p>
    <w:p w:rsidR="009B68F0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</w:t>
      </w:r>
    </w:p>
    <w:p w:rsidR="009B68F0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B68F0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9B68F0" w:rsidRDefault="009B68F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алгоритмы. </w:t>
      </w:r>
      <w:r w:rsidR="00690B50">
        <w:rPr>
          <w:rFonts w:ascii="Times New Roman" w:hAnsi="Times New Roman" w:cs="Times New Roman"/>
          <w:sz w:val="24"/>
          <w:szCs w:val="24"/>
        </w:rPr>
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90B50" w:rsidRDefault="00690B5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690B50" w:rsidRDefault="00690B5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операторов(</w:t>
      </w:r>
      <w:proofErr w:type="gramEnd"/>
      <w:r>
        <w:rPr>
          <w:rFonts w:ascii="Times New Roman" w:hAnsi="Times New Roman" w:cs="Times New Roman"/>
          <w:sz w:val="24"/>
          <w:szCs w:val="24"/>
        </w:rPr>
        <w:t>ввод, вывод, присваивание, ветвление, цикл) и вызова вспомогательных алгоритмов; правила записи программы.</w:t>
      </w:r>
    </w:p>
    <w:p w:rsidR="00690B50" w:rsidRDefault="00690B50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и коммуникационные технологии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как универсальное устройство обработки информации.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690B50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Файл. Каталог (директория). Файловая система.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E40C32" w:rsidRDefault="00E40C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</w:t>
      </w:r>
      <w:r w:rsidR="0031123B">
        <w:rPr>
          <w:rFonts w:ascii="Times New Roman" w:hAnsi="Times New Roman" w:cs="Times New Roman"/>
          <w:sz w:val="24"/>
          <w:szCs w:val="24"/>
        </w:rPr>
        <w:t>вставка, удаление,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формул,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страниц, величина полей. Нумерация страниц. Колонтитулы. Сохранение документа в различных текстовых форматах.</w:t>
      </w:r>
    </w:p>
    <w:p w:rsidR="0031123B" w:rsidRDefault="0031123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31123B" w:rsidRDefault="0031123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 информация.</w:t>
      </w:r>
    </w:p>
    <w:p w:rsidR="0031123B" w:rsidRDefault="0031123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31123B" w:rsidRDefault="0031123B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Реляционные базы данных. Основные понятия, типы данных, </w:t>
      </w:r>
      <w:r w:rsidR="00C32432">
        <w:rPr>
          <w:rFonts w:ascii="Times New Roman" w:hAnsi="Times New Roman" w:cs="Times New Roman"/>
          <w:sz w:val="24"/>
          <w:szCs w:val="24"/>
        </w:rPr>
        <w:t>системы управления базы данных и принципы работы с ними. Ввод и редактирование записей. Поиск, удаление и сортировка данных.</w:t>
      </w:r>
    </w:p>
    <w:p w:rsidR="00C32432" w:rsidRDefault="00C324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энциклопедии, справочники. Поиск информации в файловой системе, базе данных, Интернете. Среда поиска информации: компьютерные каталоги, поисковые машины, запросы по одному и нескольким признакам.</w:t>
      </w:r>
    </w:p>
    <w:p w:rsidR="00C32432" w:rsidRDefault="00C324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достоверности полученной информации. Возможные неформальные подходы к оценке достоверности информации (оценка надежности источника, сравнение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др.</w:t>
      </w:r>
    </w:p>
    <w:p w:rsidR="00C32432" w:rsidRDefault="00C32432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C32432" w:rsidRDefault="00F96B04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:rsidR="00F96B04" w:rsidRPr="009B68F0" w:rsidRDefault="00F96B04" w:rsidP="00C7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F96B04" w:rsidRDefault="00EF2E3A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информатики</w:t>
      </w:r>
    </w:p>
    <w:p w:rsidR="00EF2E3A" w:rsidRPr="00D20C55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55">
        <w:rPr>
          <w:rFonts w:ascii="Times New Roman" w:eastAsia="Calibri" w:hAnsi="Times New Roman" w:cs="Times New Roman"/>
          <w:sz w:val="24"/>
          <w:szCs w:val="24"/>
        </w:rPr>
        <w:tab/>
        <w:t xml:space="preserve">Введение в информатику </w:t>
      </w:r>
    </w:p>
    <w:p w:rsidR="00EF2E3A" w:rsidRPr="00D20C55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C55">
        <w:rPr>
          <w:rFonts w:ascii="Times New Roman" w:eastAsia="Calibri" w:hAnsi="Times New Roman" w:cs="Times New Roman"/>
          <w:sz w:val="24"/>
          <w:szCs w:val="24"/>
        </w:rPr>
        <w:tab/>
        <w:t>Ученик научится: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декодировать и кодировать информацию при заданных правилах кодирования;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единицами измерения количества информации;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записывать в двоичной системе целые числа от 0 до 256;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составлять логические выражения с операциями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информационные модели (таблицы, графики, диаграммы, схемы и др.);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выбирать форму представления данных (таблица, схема, график, диаграмма) в соответствии с поставленной задачей;</w:t>
      </w:r>
    </w:p>
    <w:p w:rsidR="00EF2E3A" w:rsidRDefault="00EF2E3A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простые информационные модели объектов и процессов из различных предметных областей с использованием типовых средств (таблиц, гр</w:t>
      </w:r>
      <w:r w:rsidR="009472F5">
        <w:rPr>
          <w:rFonts w:ascii="Times New Roman" w:eastAsia="Calibri" w:hAnsi="Times New Roman" w:cs="Times New Roman"/>
          <w:sz w:val="24"/>
          <w:szCs w:val="24"/>
        </w:rPr>
        <w:t>афиков, диаграмм, формул и пр.), оценивать адекватность построенной модели объекту-оригиналу и целям моделирования.</w:t>
      </w:r>
    </w:p>
    <w:p w:rsidR="009472F5" w:rsidRPr="00D20C55" w:rsidRDefault="009472F5" w:rsidP="00947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9472F5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углубить и развить предст</w:t>
      </w:r>
      <w:r w:rsidR="009472F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9472F5">
        <w:rPr>
          <w:rFonts w:ascii="Times New Roman" w:eastAsia="Calibri" w:hAnsi="Times New Roman" w:cs="Times New Roman"/>
          <w:sz w:val="24"/>
          <w:szCs w:val="24"/>
        </w:rPr>
        <w:t>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научить определять мощность алфавита, используемого для записи сообщения;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научиться оценивать информационный объем сообщения, записанного символами произвольного алфавита;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научиться решать логические задачи с использованием таблиц истинности;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познакомиться с примерами использования графов и деревьев при описании реальных объектов и процессов;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научиться строить математическую модель задачи – выделять исходные данные и результаты, выявлять соотношения между ними.</w:t>
      </w:r>
    </w:p>
    <w:p w:rsidR="009472F5" w:rsidRPr="00D20C5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Алгоритмы и начала программирования</w:t>
      </w:r>
    </w:p>
    <w:p w:rsidR="009472F5" w:rsidRPr="00D20C5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Ученик научится:</w:t>
      </w:r>
    </w:p>
    <w:p w:rsidR="009472F5" w:rsidRDefault="009472F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</w:t>
      </w:r>
      <w:r w:rsidR="00C46369">
        <w:rPr>
          <w:rFonts w:ascii="Times New Roman" w:eastAsia="Calibri" w:hAnsi="Times New Roman" w:cs="Times New Roman"/>
          <w:sz w:val="24"/>
          <w:szCs w:val="24"/>
        </w:rPr>
        <w:t>понятность, результативность, массовость;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линейный алгоритм для формального исполнителя с заданной системой команд;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линейные алгоритмы, число команд в которых не превышает заданное;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записанный на естественном языке алгоритм, обрабатывающий цепочки символов;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линейные алгоритмы, записанные на алгоритмическом языке;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понимать правила записи и выполнения алгоритмов, содержащих цикл с параметром или цикл с условием продолжения работы;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значения переменных после исполнения простейших циклических алгоритмов, записанных на алгоритмическом языке;</w:t>
      </w:r>
    </w:p>
    <w:p w:rsidR="00C46369" w:rsidRDefault="00C46369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и записывать на языке программирования короткие алгоритмы, содержащие</w:t>
      </w:r>
      <w:r w:rsidR="00947D85">
        <w:rPr>
          <w:rFonts w:ascii="Times New Roman" w:eastAsia="Calibri" w:hAnsi="Times New Roman" w:cs="Times New Roman"/>
          <w:sz w:val="24"/>
          <w:szCs w:val="24"/>
        </w:rPr>
        <w:t xml:space="preserve"> базовые алгоритмические конструкции.</w:t>
      </w:r>
    </w:p>
    <w:p w:rsidR="00947D85" w:rsidRPr="00D20C5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Ученик получит возможность научиться: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алгоритмы, содержащие ветвления и повторения, для формального исполнителя с заданной системой команд;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все возможные алгоритмы фиксированной длины для формального исполнителя с заданной системой команд;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подсчитывать количество тех или иных символов в цепочке символов, являющейся результатом работы алгоритма;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данному алгоритму определять, для решения какой задачи он предназначен;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наибольшего/наименьшего элементов массива и др.);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в среде формального исполнителя короткие алгоритмы, содержащие базовые алгоритмические конструкции;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47D85" w:rsidRPr="00D20C5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Информационные и коммуникационные технологии</w:t>
      </w:r>
    </w:p>
    <w:p w:rsidR="00947D85" w:rsidRPr="00D20C5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ab/>
        <w:t>Ученик научится: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называть функции и характеристики основных устройств компьютера;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описывать виды и состав программного обеспечения современных компьютеров;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подбирать программное обеспечение, соответствующее решаемой задаче;</w:t>
      </w:r>
    </w:p>
    <w:p w:rsidR="00947D85" w:rsidRDefault="00947D8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объектами файловой системы</w:t>
      </w:r>
      <w:r w:rsidR="002266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применять основные правила создания тестовых документов;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средства автоматизации информационной деятельности при создании текстовых документов;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основные приемы обработки информации в электронных таблицах;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работать с формулами;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визуализировать соотношения между числовыми величинами;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поиск информации в готовой базе данных;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основам организации и функционирования компьютерных сетей;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составлять запросы для поиска информации в Интернете;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основные приемы создания презентаций в редакторах презентаций.</w:t>
      </w:r>
    </w:p>
    <w:p w:rsidR="002266F1" w:rsidRPr="00D20C55" w:rsidRDefault="002266F1" w:rsidP="002266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C55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проводить обработку большого массива данных с использованием средств электронной таблицы;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возможное количество результатов поиска информации в Интернете, полученных по тем или иным запросам;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т.п.);</w:t>
      </w:r>
    </w:p>
    <w:p w:rsidR="002266F1" w:rsidRDefault="002266F1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закрепить представления о требованиях техники безопасности, гигиены, эргономики и ресурсосб</w:t>
      </w:r>
      <w:r w:rsidR="00D20C55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ре</w:t>
      </w:r>
      <w:r w:rsidR="00D20C55">
        <w:rPr>
          <w:rFonts w:ascii="Times New Roman" w:eastAsia="Calibri" w:hAnsi="Times New Roman" w:cs="Times New Roman"/>
          <w:sz w:val="24"/>
          <w:szCs w:val="24"/>
        </w:rPr>
        <w:t>жения при работе со средствами информационных и коммуникационных технологий;</w:t>
      </w:r>
    </w:p>
    <w:p w:rsidR="00D20C55" w:rsidRDefault="00D20C55" w:rsidP="00EF2E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96B04" w:rsidRDefault="00D35825" w:rsidP="00D35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видов деятельности ученика</w:t>
      </w:r>
    </w:p>
    <w:p w:rsidR="00D35825" w:rsidRDefault="00D35825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и информационные процессы.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информацию с позиции ее свойств (актуальность, достоверность, полнота и пр.);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приводить примеры кодирования с использованием различных алфавитов, встречающихся в жизни;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классифицировать информационные процессы по принятому основанию;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выделять информационную составляющую процессов в биологических, технических и социальных системах;</w:t>
      </w:r>
    </w:p>
    <w:p w:rsidR="00D35825" w:rsidRDefault="00D35825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отношения в живой природе, технических и социальных (школа, семья и пр.) систе</w:t>
      </w:r>
      <w:r w:rsidR="007D4C4B">
        <w:rPr>
          <w:rFonts w:ascii="Times New Roman" w:eastAsia="Calibri" w:hAnsi="Times New Roman" w:cs="Times New Roman"/>
          <w:sz w:val="24"/>
          <w:szCs w:val="24"/>
        </w:rPr>
        <w:t>мах с позици</w:t>
      </w:r>
      <w:r>
        <w:rPr>
          <w:rFonts w:ascii="Times New Roman" w:eastAsia="Calibri" w:hAnsi="Times New Roman" w:cs="Times New Roman"/>
          <w:sz w:val="24"/>
          <w:szCs w:val="24"/>
        </w:rPr>
        <w:t>й управления.</w:t>
      </w:r>
    </w:p>
    <w:p w:rsidR="00D35825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кодировать и декодировать сообщения по известным правилам кодирования;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определять количество различных символов, которые могут быть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закодированны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помощью двоичного кода фиксированной длины (разрядности);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разрядность двоичного кода, необходимого для кодирования всех символов алфавита заданной мощности;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с единицами измерения количества информации (бит, байт, килобайт, мегабайт, гигабайт);</w:t>
      </w:r>
    </w:p>
    <w:p w:rsidR="007D4C4B" w:rsidRPr="00D35825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D35825" w:rsidRDefault="007D4C4B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Компьютер как универсальное устройство обработки информации.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компьютер с точки зрения единства программных и аппаратных средств;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программные и аппаратные средства, необходимые для осуществления информационных процессов при решении задач;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информацию (сигналы о готовности и неполадке) при включении компьютера;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основные характеристики операционной системы;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планировать собственное информационное пространство.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получать информацию о характеристиках компьютера;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7D4C4B" w:rsidRDefault="007D4C4B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основные операции</w:t>
      </w:r>
      <w:r w:rsidR="002C46F7">
        <w:rPr>
          <w:rFonts w:ascii="Times New Roman" w:eastAsia="Calibri" w:hAnsi="Times New Roman" w:cs="Times New Roman"/>
          <w:sz w:val="24"/>
          <w:szCs w:val="24"/>
        </w:rPr>
        <w:t xml:space="preserve"> с файлами и папками;</w:t>
      </w:r>
    </w:p>
    <w:p w:rsidR="002C46F7" w:rsidRDefault="002C46F7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оперировать компьютерными информационными объектами в наглядно-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графиченской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форме;</w:t>
      </w:r>
    </w:p>
    <w:p w:rsidR="002C46F7" w:rsidRDefault="002C46F7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2C46F7" w:rsidRDefault="002C46F7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использовать программы-архиваторы;</w:t>
      </w:r>
    </w:p>
    <w:p w:rsidR="002C46F7" w:rsidRPr="007D4C4B" w:rsidRDefault="002C46F7" w:rsidP="007D4C4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защиту информации от компьютерных вирусов с помощью антивирусных программ.</w:t>
      </w:r>
    </w:p>
    <w:p w:rsidR="007D4C4B" w:rsidRDefault="002C46F7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графической информации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предназначенных для решения одного класса задач.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определять код цвета в палитре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RGB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графическом редакторе;</w:t>
      </w:r>
    </w:p>
    <w:p w:rsid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и редактировать изображения с помощью инструментов растрового графического редактора;</w:t>
      </w:r>
    </w:p>
    <w:p w:rsidR="002C46F7" w:rsidRPr="002C46F7" w:rsidRDefault="002C46F7" w:rsidP="002C46F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и редактировать изображения с помощью инструментов векторного графического редактора.</w:t>
      </w:r>
    </w:p>
    <w:p w:rsidR="002C46F7" w:rsidRDefault="002C46F7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текстовой информации</w:t>
      </w:r>
    </w:p>
    <w:p w:rsidR="002C46F7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предназначенных для решения одного класса задач.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работа: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форматировать текстовые документы (установка параметров страницы документа; формирование символов и абзацев; вставка колонтитулов и номеров страниц);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вставлять в документ формулы, таблицы, списки, изображения;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коллективное создание текстового документа;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гипертекстовые документы;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коллективное создание текстового документа;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гипертекстовые документы;</w:t>
      </w:r>
    </w:p>
    <w:p w:rsidR="00633D89" w:rsidRDefault="00633D8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выполнять кодирование и декодирование текстовой информации, используя кодовые </w:t>
      </w:r>
      <w:r w:rsidR="00363D22">
        <w:rPr>
          <w:rFonts w:ascii="Times New Roman" w:eastAsia="Calibri" w:hAnsi="Times New Roman" w:cs="Times New Roman"/>
          <w:sz w:val="24"/>
          <w:szCs w:val="24"/>
        </w:rPr>
        <w:t xml:space="preserve">таблицы (Юникод, КОИ-8Р, </w:t>
      </w:r>
      <w:r w:rsidR="00363D22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="007A3339">
        <w:rPr>
          <w:rFonts w:ascii="Times New Roman" w:eastAsia="Calibri" w:hAnsi="Times New Roman" w:cs="Times New Roman"/>
          <w:sz w:val="24"/>
          <w:szCs w:val="24"/>
        </w:rPr>
        <w:t>251);</w:t>
      </w:r>
    </w:p>
    <w:p w:rsidR="007A3339" w:rsidRPr="007A3339" w:rsidRDefault="007A3339" w:rsidP="002C46F7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использование ссылки и цитирование источников при создании на их основе собственных информационных объектов.</w:t>
      </w:r>
    </w:p>
    <w:p w:rsidR="002C46F7" w:rsidRDefault="007A3339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Мультимедиа.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выявлять общее и отличия в разных программных продуктах,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предназанченных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решения одного класса задач.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презентации с использованием готовых шаблонов;</w:t>
      </w:r>
    </w:p>
    <w:p w:rsidR="007A3339" w:rsidRP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записывать звуковые файлы с различным качеством звучания (глубиной кодирования и частотой дискретизации).</w:t>
      </w:r>
    </w:p>
    <w:p w:rsidR="007A3339" w:rsidRDefault="007A3339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Математические основы информатики.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различие в унитарных, позиционных и непозиционных системах счисления;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позиционных системах счисления;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логическую структуру высказываний.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переводить небольшие (от 0 до 1024) целые числа из десятичной системы счисления в двоичную (восьмеричную, шестнадцатеричную) и обратно;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выполнять операции сложения и умножения над небольшими двоичными числами;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записывать вещественные числа в естественной и нормальной форме;</w:t>
      </w:r>
    </w:p>
    <w:p w:rsidR="007A3339" w:rsidRP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строить таблицы истинности для логического выражения. </w:t>
      </w:r>
    </w:p>
    <w:p w:rsidR="007A3339" w:rsidRDefault="007A3339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алгоритмизации.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по блок-схеме, для решения какой задачи предназначен данный алгоритм;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изменение значений величин при пошаговом выполнении алгоритма;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по выбранному методу решения задачи, какие алгоритмические конструкции могут войти в алгоритм;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сравнивать различные алгоритмы решения одной задачи.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готовые алгоритмы для конкретных исходных данных;</w:t>
      </w:r>
    </w:p>
    <w:p w:rsidR="007A3339" w:rsidRDefault="007A3339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преобразовывать запись алгоритма с одной</w:t>
      </w:r>
      <w:r w:rsidR="00122E4A">
        <w:rPr>
          <w:rFonts w:ascii="Times New Roman" w:eastAsia="Calibri" w:hAnsi="Times New Roman" w:cs="Times New Roman"/>
          <w:sz w:val="24"/>
          <w:szCs w:val="24"/>
        </w:rPr>
        <w:t xml:space="preserve"> формы в другую;</w:t>
      </w:r>
    </w:p>
    <w:p w:rsidR="00122E4A" w:rsidRDefault="00122E4A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цепочки команд, дающих нужный результат при конкретных исходных данных для исполнителя арифметических действий;</w:t>
      </w:r>
    </w:p>
    <w:p w:rsidR="00122E4A" w:rsidRDefault="00122E4A" w:rsidP="007A33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122E4A" w:rsidRPr="007A3339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арифметические, строковые, логические выражения и вычислять их значения.</w:t>
      </w:r>
    </w:p>
    <w:p w:rsidR="007A3339" w:rsidRDefault="00122E4A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Начала программирования.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готовые программы;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по программе, для решения какой задачи она предназначена;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выделять этапы решения задачи на компьютере.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программировать линейные алгоритмы, предполагающие вычисление арифметических, строковых, логических выражений;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122E4A" w:rsidRP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программы, содержащие оператор (операторы) цикла.</w:t>
      </w:r>
    </w:p>
    <w:p w:rsidR="00122E4A" w:rsidRDefault="00122E4A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Моделирование и формализация.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оценивать адекватность модели моделируемому объекту и целям моделирования;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вид информационной модели в зависимости от стоящей задачи;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предназначенных для решения одного класса задач.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и интерпретировать различные информационные модели (таблицы, диаграммы, графы, схемы, блок-схемы алгоритмов);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преобразовывать объект из одной формы представления информации в другую с минимальными потерями в полноте информации;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исследовать с помощью информационных моделей объекты в соответствии с поставленной задачей;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работать с готовыми компьютерными моделями из различных предметных областей;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однотабличные базы данных;</w:t>
      </w:r>
    </w:p>
    <w:p w:rsid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поиск записей в готовой базе данных;</w:t>
      </w:r>
    </w:p>
    <w:p w:rsidR="00122E4A" w:rsidRPr="00122E4A" w:rsidRDefault="00122E4A" w:rsidP="00122E4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сортировку записей в готовой базе данных.</w:t>
      </w:r>
    </w:p>
    <w:p w:rsidR="00122E4A" w:rsidRDefault="00CF4DAE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Алгоритмизация и программирование.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выделять этапы решения задачи на компьютере;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разбиение исходной задачи на подзадачи;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сравнивать различные алгоритмы решения одной задачи.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исполнять готовые алгоритмы для конкретных исходных данных;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разрабатывать программы для обработки одномерного массива;</w:t>
      </w:r>
    </w:p>
    <w:p w:rsidR="00CF4DAE" w:rsidRP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разрабатывать программы, содержащие подпрограмму. </w:t>
      </w:r>
    </w:p>
    <w:p w:rsidR="00122E4A" w:rsidRDefault="00CF4DAE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числовой информации.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пользовательский интерфейс используемого программного средства;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условия и возможности применения программного средства для решения типовых задач;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выявлять общее и отличия в разных программных продуктах, предназначенных для решения одного класса задач.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электронные таблицы, выполнять в них расчеты по встроенным и вводимым пользователем формулам;</w:t>
      </w:r>
    </w:p>
    <w:p w:rsidR="00CF4DAE" w:rsidRPr="00CF4DAE" w:rsidRDefault="00CF4DAE" w:rsidP="00CF4DA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строить диаграммы и графики в электронных таблицах.</w:t>
      </w:r>
    </w:p>
    <w:p w:rsidR="00122E4A" w:rsidRDefault="00CF4DAE" w:rsidP="00D358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Коммуникационные технологии.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Аналитическая деятельность: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выявлять общие черты и отличия способов взаимодействия на основе компьютерных сетей;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доменные имена компьютеров и адреса документов в Интернете;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приводить примеры ситуаций, в которых требуется поиск информации;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анализировать и сопоставлять различные источники информации, оценивать достоверность найденной информации;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распознавать потенциальные угрозы и вредные воздействия, связанные с ИКТ; оценивать предлагаемые пути их устранения.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деятельность: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осуществлять взаимодействие посредством электронной почты, чата, форума;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определять минимальное время, необходимое для передачи известного объема данных по каналу связи с известными характеристиками;</w:t>
      </w:r>
    </w:p>
    <w:p w:rsid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проводить поиск информации в сети Интернет по запросам с использованием логических операций;</w:t>
      </w:r>
    </w:p>
    <w:p w:rsidR="00CF4DAE" w:rsidRPr="00CF4DAE" w:rsidRDefault="00CF4DAE" w:rsidP="00CF4D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создавать с использованием конструкторов (шаблонов) комплексные информационные объекты в виде веб-страницы, включающей графические объекты.</w:t>
      </w:r>
    </w:p>
    <w:p w:rsidR="00733580" w:rsidRDefault="00733580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EF7" w:rsidRDefault="00F35EF7" w:rsidP="0014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580" w:rsidRPr="007E49D2" w:rsidRDefault="00431F5C" w:rsidP="0073358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385.35pt;margin-top:-53.8pt;width:2in;height:67.4pt;z-index:251677696" stroked="f">
            <v:textbox>
              <w:txbxContent>
                <w:p w:rsidR="008438AE" w:rsidRPr="0053770F" w:rsidRDefault="008438AE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Утверждено</w:t>
                  </w:r>
                </w:p>
                <w:p w:rsidR="008438AE" w:rsidRPr="0053770F" w:rsidRDefault="008438AE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8438AE" w:rsidRPr="0053770F" w:rsidRDefault="008438AE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8438AE" w:rsidRPr="0053770F" w:rsidRDefault="008438AE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________________</w:t>
                  </w:r>
                </w:p>
                <w:p w:rsidR="008438AE" w:rsidRPr="0053770F" w:rsidRDefault="008438AE" w:rsidP="000D6764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  <w:r w:rsidR="00733580" w:rsidRPr="007E49D2">
        <w:rPr>
          <w:rFonts w:ascii="Times New Roman" w:hAnsi="Times New Roman" w:cs="Times New Roman"/>
          <w:b/>
          <w:sz w:val="20"/>
          <w:szCs w:val="24"/>
        </w:rPr>
        <w:t xml:space="preserve">Календарно-тематическое планирование </w:t>
      </w:r>
    </w:p>
    <w:p w:rsidR="00733580" w:rsidRPr="007E49D2" w:rsidRDefault="00733580" w:rsidP="00733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E49D2">
        <w:rPr>
          <w:rFonts w:ascii="Times New Roman" w:hAnsi="Times New Roman" w:cs="Times New Roman"/>
          <w:b/>
          <w:sz w:val="20"/>
          <w:szCs w:val="24"/>
        </w:rPr>
        <w:t xml:space="preserve">по информатике и ИКТ </w:t>
      </w:r>
      <w:r w:rsidR="008438AE">
        <w:rPr>
          <w:rFonts w:ascii="Times New Roman" w:hAnsi="Times New Roman" w:cs="Times New Roman"/>
          <w:b/>
          <w:sz w:val="20"/>
          <w:szCs w:val="24"/>
        </w:rPr>
        <w:t>10</w:t>
      </w:r>
      <w:r w:rsidRPr="007E49D2">
        <w:rPr>
          <w:rFonts w:ascii="Times New Roman" w:hAnsi="Times New Roman" w:cs="Times New Roman"/>
          <w:b/>
          <w:sz w:val="20"/>
          <w:szCs w:val="24"/>
        </w:rPr>
        <w:t xml:space="preserve"> класс 1 час в неделю общее количество часов – 3</w:t>
      </w:r>
      <w:r w:rsidR="008438AE">
        <w:rPr>
          <w:rFonts w:ascii="Times New Roman" w:hAnsi="Times New Roman" w:cs="Times New Roman"/>
          <w:b/>
          <w:sz w:val="20"/>
          <w:szCs w:val="24"/>
        </w:rPr>
        <w:t>4</w:t>
      </w:r>
      <w:r w:rsidRPr="007E49D2">
        <w:rPr>
          <w:rFonts w:ascii="Times New Roman" w:hAnsi="Times New Roman" w:cs="Times New Roman"/>
          <w:b/>
          <w:sz w:val="20"/>
          <w:szCs w:val="24"/>
        </w:rPr>
        <w:t xml:space="preserve"> час</w:t>
      </w:r>
    </w:p>
    <w:tbl>
      <w:tblPr>
        <w:tblStyle w:val="a5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4961"/>
        <w:gridCol w:w="2694"/>
        <w:gridCol w:w="850"/>
      </w:tblGrid>
      <w:tr w:rsidR="00733580" w:rsidRPr="00311AE2" w:rsidTr="00311AE2">
        <w:tc>
          <w:tcPr>
            <w:tcW w:w="534" w:type="dxa"/>
            <w:vMerge w:val="restart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gridSpan w:val="2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961" w:type="dxa"/>
            <w:vMerge w:val="restart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vMerge w:val="restart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850" w:type="dxa"/>
            <w:vMerge w:val="restart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</w:t>
            </w:r>
          </w:p>
        </w:tc>
      </w:tr>
      <w:tr w:rsidR="00733580" w:rsidRPr="00311AE2" w:rsidTr="00311AE2">
        <w:tc>
          <w:tcPr>
            <w:tcW w:w="534" w:type="dxa"/>
            <w:vMerge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4961" w:type="dxa"/>
            <w:vMerge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52C" w:rsidRPr="00311AE2" w:rsidTr="00E6078E">
        <w:tc>
          <w:tcPr>
            <w:tcW w:w="10456" w:type="dxa"/>
            <w:gridSpan w:val="6"/>
          </w:tcPr>
          <w:p w:rsidR="00E8552C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Информация и информационные процессы – 6 часов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Информация. Информационная грамотность и информационная культура</w:t>
            </w:r>
          </w:p>
        </w:tc>
        <w:tc>
          <w:tcPr>
            <w:tcW w:w="2694" w:type="dxa"/>
          </w:tcPr>
          <w:p w:rsidR="00733580" w:rsidRPr="00311AE2" w:rsidRDefault="00733580" w:rsidP="0042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580" w:rsidRPr="00311AE2" w:rsidRDefault="00E8552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Подходы к измерению информации</w:t>
            </w:r>
          </w:p>
        </w:tc>
        <w:tc>
          <w:tcPr>
            <w:tcW w:w="2694" w:type="dxa"/>
          </w:tcPr>
          <w:p w:rsidR="00733580" w:rsidRPr="00311AE2" w:rsidRDefault="00733580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580" w:rsidRPr="00311AE2" w:rsidRDefault="00E8552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Информационные связи в системах различной природы</w:t>
            </w:r>
          </w:p>
        </w:tc>
        <w:tc>
          <w:tcPr>
            <w:tcW w:w="2694" w:type="dxa"/>
          </w:tcPr>
          <w:p w:rsidR="00733580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1. Методы измерения количества информации</w:t>
            </w:r>
          </w:p>
        </w:tc>
        <w:tc>
          <w:tcPr>
            <w:tcW w:w="850" w:type="dxa"/>
          </w:tcPr>
          <w:p w:rsidR="00733580" w:rsidRPr="00311AE2" w:rsidRDefault="00E8552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</w:t>
            </w:r>
          </w:p>
        </w:tc>
        <w:tc>
          <w:tcPr>
            <w:tcW w:w="2694" w:type="dxa"/>
          </w:tcPr>
          <w:p w:rsidR="00733580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2. Кодирование информации</w:t>
            </w:r>
          </w:p>
        </w:tc>
        <w:tc>
          <w:tcPr>
            <w:tcW w:w="850" w:type="dxa"/>
          </w:tcPr>
          <w:p w:rsidR="00733580" w:rsidRPr="00311AE2" w:rsidRDefault="00E8552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Передача и хранение информации</w:t>
            </w:r>
          </w:p>
        </w:tc>
        <w:tc>
          <w:tcPr>
            <w:tcW w:w="2694" w:type="dxa"/>
          </w:tcPr>
          <w:p w:rsidR="00733580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3. Передача информации</w:t>
            </w:r>
          </w:p>
        </w:tc>
        <w:tc>
          <w:tcPr>
            <w:tcW w:w="850" w:type="dxa"/>
          </w:tcPr>
          <w:p w:rsidR="00733580" w:rsidRPr="00311AE2" w:rsidRDefault="00E8552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2694" w:type="dxa"/>
          </w:tcPr>
          <w:p w:rsidR="00733580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 Информация и информационные процессы</w:t>
            </w:r>
          </w:p>
        </w:tc>
        <w:tc>
          <w:tcPr>
            <w:tcW w:w="850" w:type="dxa"/>
          </w:tcPr>
          <w:p w:rsidR="00733580" w:rsidRPr="00311AE2" w:rsidRDefault="00E8552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E6078E">
        <w:tc>
          <w:tcPr>
            <w:tcW w:w="10456" w:type="dxa"/>
            <w:gridSpan w:val="6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Компьютер и его программное обеспечение – 5 часов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История развития вычислительной техники</w:t>
            </w:r>
          </w:p>
        </w:tc>
        <w:tc>
          <w:tcPr>
            <w:tcW w:w="2694" w:type="dxa"/>
          </w:tcPr>
          <w:p w:rsidR="00733580" w:rsidRPr="00311AE2" w:rsidRDefault="00733580" w:rsidP="00427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Основополагающие принципы устройства ЭВМ</w:t>
            </w:r>
          </w:p>
        </w:tc>
        <w:tc>
          <w:tcPr>
            <w:tcW w:w="2694" w:type="dxa"/>
          </w:tcPr>
          <w:p w:rsidR="00733580" w:rsidRPr="00311AE2" w:rsidRDefault="00733580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компьютера</w:t>
            </w:r>
          </w:p>
        </w:tc>
        <w:tc>
          <w:tcPr>
            <w:tcW w:w="2694" w:type="dxa"/>
          </w:tcPr>
          <w:p w:rsidR="00733580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4. Персональный компьютер и его характеристики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Файловая система компьютера</w:t>
            </w:r>
          </w:p>
        </w:tc>
        <w:tc>
          <w:tcPr>
            <w:tcW w:w="2694" w:type="dxa"/>
          </w:tcPr>
          <w:p w:rsidR="00733580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5. Файловая система.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BC3" w:rsidRPr="00311AE2" w:rsidTr="00311AE2">
        <w:tc>
          <w:tcPr>
            <w:tcW w:w="534" w:type="dxa"/>
          </w:tcPr>
          <w:p w:rsidR="00871BC3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71BC3" w:rsidRPr="00311AE2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71BC3" w:rsidRPr="00311AE2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71BC3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2694" w:type="dxa"/>
          </w:tcPr>
          <w:p w:rsidR="00871BC3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1BC3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E6078E">
        <w:tc>
          <w:tcPr>
            <w:tcW w:w="10456" w:type="dxa"/>
            <w:gridSpan w:val="6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в компьютере – 9 часов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Представление чисел в позиционных системах счисления</w:t>
            </w:r>
          </w:p>
        </w:tc>
        <w:tc>
          <w:tcPr>
            <w:tcW w:w="2694" w:type="dxa"/>
          </w:tcPr>
          <w:p w:rsidR="00733580" w:rsidRPr="00311AE2" w:rsidRDefault="0042749C" w:rsidP="0042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№ 6. Представление чисел в позиционных системах счисления. 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Перевод чисел из одной позиционной системы счисления в другую</w:t>
            </w:r>
          </w:p>
        </w:tc>
        <w:tc>
          <w:tcPr>
            <w:tcW w:w="2694" w:type="dxa"/>
          </w:tcPr>
          <w:p w:rsidR="00733580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7. Перевод чисел из одной позиционной системы счисления в другую.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«Быстрый» перевод чисел в компьютерных системах счисления</w:t>
            </w:r>
          </w:p>
        </w:tc>
        <w:tc>
          <w:tcPr>
            <w:tcW w:w="2694" w:type="dxa"/>
          </w:tcPr>
          <w:p w:rsidR="00733580" w:rsidRPr="00311AE2" w:rsidRDefault="00733580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Арифметические операции в позиционных системах счисления</w:t>
            </w:r>
          </w:p>
        </w:tc>
        <w:tc>
          <w:tcPr>
            <w:tcW w:w="2694" w:type="dxa"/>
          </w:tcPr>
          <w:p w:rsidR="00733580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8. Арифметические операции в позиционных системах счисления.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8AE" w:rsidRPr="00311AE2" w:rsidTr="00311AE2">
        <w:tc>
          <w:tcPr>
            <w:tcW w:w="534" w:type="dxa"/>
          </w:tcPr>
          <w:p w:rsidR="008438AE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438AE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Представление чисел в компьютере</w:t>
            </w:r>
          </w:p>
        </w:tc>
        <w:tc>
          <w:tcPr>
            <w:tcW w:w="2694" w:type="dxa"/>
          </w:tcPr>
          <w:p w:rsidR="008438AE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9. Представление чисел в компьютере.</w:t>
            </w:r>
          </w:p>
        </w:tc>
        <w:tc>
          <w:tcPr>
            <w:tcW w:w="850" w:type="dxa"/>
          </w:tcPr>
          <w:p w:rsidR="008438AE" w:rsidRPr="00311AE2" w:rsidRDefault="00E6078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8AE" w:rsidRPr="00311AE2" w:rsidTr="00311AE2">
        <w:tc>
          <w:tcPr>
            <w:tcW w:w="534" w:type="dxa"/>
          </w:tcPr>
          <w:p w:rsidR="008438AE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438AE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2694" w:type="dxa"/>
          </w:tcPr>
          <w:p w:rsidR="008438AE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10. Кодирование текстовой информации.</w:t>
            </w:r>
          </w:p>
        </w:tc>
        <w:tc>
          <w:tcPr>
            <w:tcW w:w="850" w:type="dxa"/>
          </w:tcPr>
          <w:p w:rsidR="008438AE" w:rsidRPr="00311AE2" w:rsidRDefault="00E6078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8AE" w:rsidRPr="00311AE2" w:rsidTr="00311AE2">
        <w:tc>
          <w:tcPr>
            <w:tcW w:w="534" w:type="dxa"/>
          </w:tcPr>
          <w:p w:rsidR="008438AE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438AE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Кодирование графической информации</w:t>
            </w:r>
          </w:p>
        </w:tc>
        <w:tc>
          <w:tcPr>
            <w:tcW w:w="2694" w:type="dxa"/>
          </w:tcPr>
          <w:p w:rsidR="008438AE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11. Кодирование графической информации.</w:t>
            </w:r>
          </w:p>
        </w:tc>
        <w:tc>
          <w:tcPr>
            <w:tcW w:w="850" w:type="dxa"/>
          </w:tcPr>
          <w:p w:rsidR="008438AE" w:rsidRPr="00311AE2" w:rsidRDefault="00E6078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8AE" w:rsidRPr="00311AE2" w:rsidTr="00311AE2">
        <w:tc>
          <w:tcPr>
            <w:tcW w:w="534" w:type="dxa"/>
          </w:tcPr>
          <w:p w:rsidR="008438AE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438AE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Кодирование звуковой информации</w:t>
            </w:r>
          </w:p>
        </w:tc>
        <w:tc>
          <w:tcPr>
            <w:tcW w:w="2694" w:type="dxa"/>
          </w:tcPr>
          <w:p w:rsidR="008438AE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12. Кодирование звуковой информации.</w:t>
            </w:r>
          </w:p>
        </w:tc>
        <w:tc>
          <w:tcPr>
            <w:tcW w:w="850" w:type="dxa"/>
          </w:tcPr>
          <w:p w:rsidR="008438AE" w:rsidRPr="00311AE2" w:rsidRDefault="00E6078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8AE" w:rsidRPr="00311AE2" w:rsidTr="00311AE2">
        <w:tc>
          <w:tcPr>
            <w:tcW w:w="534" w:type="dxa"/>
          </w:tcPr>
          <w:p w:rsidR="008438AE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438AE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438AE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2694" w:type="dxa"/>
          </w:tcPr>
          <w:p w:rsidR="008438AE" w:rsidRPr="00311AE2" w:rsidRDefault="0042749C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2. Представление информации в компьютере.</w:t>
            </w:r>
          </w:p>
        </w:tc>
        <w:tc>
          <w:tcPr>
            <w:tcW w:w="850" w:type="dxa"/>
          </w:tcPr>
          <w:p w:rsidR="008438AE" w:rsidRPr="00311AE2" w:rsidRDefault="00E6078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E6078E">
        <w:tc>
          <w:tcPr>
            <w:tcW w:w="10456" w:type="dxa"/>
            <w:gridSpan w:val="6"/>
          </w:tcPr>
          <w:p w:rsidR="00733580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Элементы теории множеств и алгебры логики - 8 часов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Некоторые сведения из теории множеств</w:t>
            </w:r>
          </w:p>
        </w:tc>
        <w:tc>
          <w:tcPr>
            <w:tcW w:w="2694" w:type="dxa"/>
          </w:tcPr>
          <w:p w:rsidR="00733580" w:rsidRPr="00311AE2" w:rsidRDefault="00311AE2" w:rsidP="0031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№ 13. Элементы теории </w:t>
            </w:r>
            <w:r w:rsidRPr="00311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множеств. 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Алгебра логики</w:t>
            </w:r>
          </w:p>
        </w:tc>
        <w:tc>
          <w:tcPr>
            <w:tcW w:w="2694" w:type="dxa"/>
          </w:tcPr>
          <w:p w:rsidR="00733580" w:rsidRPr="00311AE2" w:rsidRDefault="00311AE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14. Высказывания и предикаты.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Таблицы истинности</w:t>
            </w:r>
          </w:p>
        </w:tc>
        <w:tc>
          <w:tcPr>
            <w:tcW w:w="2694" w:type="dxa"/>
          </w:tcPr>
          <w:p w:rsidR="00733580" w:rsidRPr="00311AE2" w:rsidRDefault="00311AE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15. Таблицы истинности.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Основные законы алгебры логики</w:t>
            </w:r>
          </w:p>
        </w:tc>
        <w:tc>
          <w:tcPr>
            <w:tcW w:w="2694" w:type="dxa"/>
          </w:tcPr>
          <w:p w:rsidR="00733580" w:rsidRPr="00311AE2" w:rsidRDefault="00733580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Преобразование логических выражений</w:t>
            </w:r>
          </w:p>
        </w:tc>
        <w:tc>
          <w:tcPr>
            <w:tcW w:w="2694" w:type="dxa"/>
          </w:tcPr>
          <w:p w:rsidR="00733580" w:rsidRPr="00311AE2" w:rsidRDefault="00311AE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16. Преобразование логических выражений.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proofErr w:type="spellStart"/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. Логические схемы</w:t>
            </w:r>
          </w:p>
        </w:tc>
        <w:tc>
          <w:tcPr>
            <w:tcW w:w="2694" w:type="dxa"/>
          </w:tcPr>
          <w:p w:rsidR="00733580" w:rsidRPr="00311AE2" w:rsidRDefault="00311AE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17. Логические схемы.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Логические задачи и способы их решения</w:t>
            </w:r>
          </w:p>
        </w:tc>
        <w:tc>
          <w:tcPr>
            <w:tcW w:w="2694" w:type="dxa"/>
          </w:tcPr>
          <w:p w:rsidR="00733580" w:rsidRPr="00311AE2" w:rsidRDefault="00733580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3580" w:rsidRPr="00311AE2" w:rsidTr="00311AE2">
        <w:tc>
          <w:tcPr>
            <w:tcW w:w="534" w:type="dxa"/>
          </w:tcPr>
          <w:p w:rsidR="00733580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3580" w:rsidRPr="00311AE2" w:rsidRDefault="00733580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733580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«Элементы теории множеств и алгебры логики» (урок-семинар или проверочная работа)</w:t>
            </w:r>
          </w:p>
        </w:tc>
        <w:tc>
          <w:tcPr>
            <w:tcW w:w="2694" w:type="dxa"/>
          </w:tcPr>
          <w:p w:rsidR="00733580" w:rsidRPr="00311AE2" w:rsidRDefault="00311AE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3. Элементы теории множеств и алгебры логики.</w:t>
            </w:r>
          </w:p>
        </w:tc>
        <w:tc>
          <w:tcPr>
            <w:tcW w:w="850" w:type="dxa"/>
          </w:tcPr>
          <w:p w:rsidR="00733580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BC3" w:rsidRPr="00311AE2" w:rsidTr="00E6078E">
        <w:tc>
          <w:tcPr>
            <w:tcW w:w="10456" w:type="dxa"/>
            <w:gridSpan w:val="6"/>
          </w:tcPr>
          <w:p w:rsidR="00871BC3" w:rsidRPr="00311AE2" w:rsidRDefault="008438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создания и обработки информационных объектов – 5 часов</w:t>
            </w:r>
          </w:p>
        </w:tc>
      </w:tr>
      <w:tr w:rsidR="00871BC3" w:rsidRPr="00311AE2" w:rsidTr="00311AE2">
        <w:tc>
          <w:tcPr>
            <w:tcW w:w="534" w:type="dxa"/>
          </w:tcPr>
          <w:p w:rsidR="00871BC3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871BC3" w:rsidRPr="00311AE2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71BC3" w:rsidRPr="00311AE2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71BC3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Текстовые документы</w:t>
            </w:r>
          </w:p>
        </w:tc>
        <w:tc>
          <w:tcPr>
            <w:tcW w:w="2694" w:type="dxa"/>
          </w:tcPr>
          <w:p w:rsidR="00871BC3" w:rsidRPr="00311AE2" w:rsidRDefault="00311AE2" w:rsidP="0031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№ 18. Текстовые документы. </w:t>
            </w:r>
          </w:p>
        </w:tc>
        <w:tc>
          <w:tcPr>
            <w:tcW w:w="850" w:type="dxa"/>
          </w:tcPr>
          <w:p w:rsidR="00871BC3" w:rsidRPr="00311AE2" w:rsidRDefault="00FA762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BC3" w:rsidRPr="00311AE2" w:rsidTr="00311AE2">
        <w:tc>
          <w:tcPr>
            <w:tcW w:w="534" w:type="dxa"/>
          </w:tcPr>
          <w:p w:rsidR="00871BC3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71BC3" w:rsidRPr="00311AE2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71BC3" w:rsidRPr="00311AE2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71BC3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Объекты компьютерной графики</w:t>
            </w:r>
          </w:p>
        </w:tc>
        <w:tc>
          <w:tcPr>
            <w:tcW w:w="2694" w:type="dxa"/>
          </w:tcPr>
          <w:p w:rsidR="00871BC3" w:rsidRPr="00311AE2" w:rsidRDefault="00311AE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19. Объекты компьютерной графики.</w:t>
            </w:r>
          </w:p>
        </w:tc>
        <w:tc>
          <w:tcPr>
            <w:tcW w:w="850" w:type="dxa"/>
          </w:tcPr>
          <w:p w:rsidR="00871BC3" w:rsidRPr="00311AE2" w:rsidRDefault="00FA762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BC3" w:rsidRPr="00311AE2" w:rsidTr="00311AE2">
        <w:tc>
          <w:tcPr>
            <w:tcW w:w="534" w:type="dxa"/>
          </w:tcPr>
          <w:p w:rsidR="00871BC3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71BC3" w:rsidRPr="00311AE2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71BC3" w:rsidRPr="00311AE2" w:rsidRDefault="00871BC3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71BC3" w:rsidRPr="00311AE2" w:rsidRDefault="008438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2694" w:type="dxa"/>
          </w:tcPr>
          <w:p w:rsidR="00871BC3" w:rsidRPr="00311AE2" w:rsidRDefault="00871BC3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1BC3" w:rsidRPr="00311AE2" w:rsidRDefault="00FA762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622" w:rsidRPr="00311AE2" w:rsidTr="00311AE2">
        <w:tc>
          <w:tcPr>
            <w:tcW w:w="534" w:type="dxa"/>
          </w:tcPr>
          <w:p w:rsidR="00FA7622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FA7622" w:rsidRPr="00311AE2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A7622" w:rsidRPr="00311AE2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A7622" w:rsidRPr="00311AE2" w:rsidRDefault="005A7D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2694" w:type="dxa"/>
          </w:tcPr>
          <w:p w:rsidR="00FA7622" w:rsidRPr="00311AE2" w:rsidRDefault="00FA7622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622" w:rsidRPr="00311AE2" w:rsidRDefault="00FA7622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311AE2" w:rsidTr="00311AE2">
        <w:tc>
          <w:tcPr>
            <w:tcW w:w="534" w:type="dxa"/>
          </w:tcPr>
          <w:p w:rsidR="005A7DAE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5A7DAE" w:rsidRPr="00311AE2" w:rsidRDefault="005A7D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311AE2" w:rsidRDefault="005A7DA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5A7DAE" w:rsidRPr="00311AE2" w:rsidRDefault="005A7D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 (урок-семинар или проверочная работа)</w:t>
            </w:r>
          </w:p>
        </w:tc>
        <w:tc>
          <w:tcPr>
            <w:tcW w:w="2694" w:type="dxa"/>
          </w:tcPr>
          <w:p w:rsidR="005A7DAE" w:rsidRPr="00311AE2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A7DAE" w:rsidRPr="00311AE2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622" w:rsidRPr="00311AE2" w:rsidTr="00E6078E">
        <w:tc>
          <w:tcPr>
            <w:tcW w:w="10456" w:type="dxa"/>
            <w:gridSpan w:val="6"/>
          </w:tcPr>
          <w:p w:rsidR="00FA7622" w:rsidRPr="00311AE2" w:rsidRDefault="005A7DAE" w:rsidP="00FA7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– 2 часа</w:t>
            </w:r>
          </w:p>
        </w:tc>
      </w:tr>
      <w:tr w:rsidR="00FA7622" w:rsidRPr="00311AE2" w:rsidTr="00311AE2">
        <w:tc>
          <w:tcPr>
            <w:tcW w:w="534" w:type="dxa"/>
          </w:tcPr>
          <w:p w:rsidR="00FA7622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FA7622" w:rsidRPr="00311AE2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A7622" w:rsidRPr="00311AE2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A7622" w:rsidRPr="00311AE2" w:rsidRDefault="005A7D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Основные идеи и понятия курса</w:t>
            </w:r>
          </w:p>
        </w:tc>
        <w:tc>
          <w:tcPr>
            <w:tcW w:w="2694" w:type="dxa"/>
          </w:tcPr>
          <w:p w:rsidR="00FA7622" w:rsidRPr="00311AE2" w:rsidRDefault="00FA762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7622" w:rsidRPr="00311AE2" w:rsidRDefault="00FA762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7622" w:rsidRPr="00311AE2" w:rsidTr="00311AE2">
        <w:tc>
          <w:tcPr>
            <w:tcW w:w="534" w:type="dxa"/>
          </w:tcPr>
          <w:p w:rsidR="00FA7622" w:rsidRPr="00311AE2" w:rsidRDefault="00E6078E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FA7622" w:rsidRPr="00311AE2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A7622" w:rsidRPr="00311AE2" w:rsidRDefault="00FA7622" w:rsidP="00E85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A7622" w:rsidRPr="00311AE2" w:rsidRDefault="005A7DAE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694" w:type="dxa"/>
          </w:tcPr>
          <w:p w:rsidR="00FA7622" w:rsidRPr="00311AE2" w:rsidRDefault="00FA762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850" w:type="dxa"/>
          </w:tcPr>
          <w:p w:rsidR="00FA7622" w:rsidRPr="00311AE2" w:rsidRDefault="00FA7622" w:rsidP="00E85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A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33580" w:rsidRDefault="00733580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D7A" w:rsidRDefault="00003D7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D7A" w:rsidRDefault="00003D7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D7A" w:rsidRDefault="00003D7A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AE2" w:rsidRDefault="00311AE2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078E" w:rsidRDefault="00E6078E" w:rsidP="00141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0ABA" w:rsidRPr="007E49D2" w:rsidRDefault="00431F5C" w:rsidP="00520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042" type="#_x0000_t202" style="position:absolute;left:0;text-align:left;margin-left:384.25pt;margin-top:-54.4pt;width:2in;height:67.4pt;z-index:251673600" stroked="f">
            <v:textbox>
              <w:txbxContent>
                <w:p w:rsidR="008438AE" w:rsidRPr="0053770F" w:rsidRDefault="008438AE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Утверждено</w:t>
                  </w:r>
                </w:p>
                <w:p w:rsidR="008438AE" w:rsidRPr="0053770F" w:rsidRDefault="008438AE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приказом директора</w:t>
                  </w:r>
                </w:p>
                <w:p w:rsidR="008438AE" w:rsidRPr="0053770F" w:rsidRDefault="008438AE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МБОУ СОШ п. Джонка </w:t>
                  </w:r>
                </w:p>
                <w:p w:rsidR="008438AE" w:rsidRPr="0053770F" w:rsidRDefault="008438AE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_________________</w:t>
                  </w:r>
                </w:p>
                <w:p w:rsidR="008438AE" w:rsidRPr="0053770F" w:rsidRDefault="008438AE" w:rsidP="00520ABA">
                  <w:pPr>
                    <w:keepLines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3770F">
                    <w:rPr>
                      <w:rFonts w:ascii="Times New Roman" w:hAnsi="Times New Roman" w:cs="Times New Roman"/>
                      <w:sz w:val="20"/>
                      <w:szCs w:val="24"/>
                    </w:rPr>
                    <w:t>от «___»_______20__г</w:t>
                  </w:r>
                </w:p>
              </w:txbxContent>
            </v:textbox>
          </v:shape>
        </w:pict>
      </w:r>
      <w:r w:rsidR="00520ABA" w:rsidRPr="007E49D2">
        <w:rPr>
          <w:rFonts w:ascii="Times New Roman" w:hAnsi="Times New Roman" w:cs="Times New Roman"/>
          <w:b/>
          <w:sz w:val="20"/>
          <w:szCs w:val="24"/>
        </w:rPr>
        <w:t xml:space="preserve">Календарно-тематическое планирование </w:t>
      </w:r>
    </w:p>
    <w:p w:rsidR="00520ABA" w:rsidRPr="007E49D2" w:rsidRDefault="00520ABA" w:rsidP="00520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7E49D2">
        <w:rPr>
          <w:rFonts w:ascii="Times New Roman" w:hAnsi="Times New Roman" w:cs="Times New Roman"/>
          <w:b/>
          <w:sz w:val="20"/>
          <w:szCs w:val="24"/>
        </w:rPr>
        <w:t xml:space="preserve">по информатике и ИКТ </w:t>
      </w:r>
      <w:r w:rsidR="0067556E">
        <w:rPr>
          <w:rFonts w:ascii="Times New Roman" w:hAnsi="Times New Roman" w:cs="Times New Roman"/>
          <w:b/>
          <w:sz w:val="20"/>
          <w:szCs w:val="24"/>
        </w:rPr>
        <w:t>11</w:t>
      </w:r>
      <w:r w:rsidRPr="007E49D2">
        <w:rPr>
          <w:rFonts w:ascii="Times New Roman" w:hAnsi="Times New Roman" w:cs="Times New Roman"/>
          <w:b/>
          <w:sz w:val="20"/>
          <w:szCs w:val="24"/>
        </w:rPr>
        <w:t xml:space="preserve"> класс 1 час в неделю общее количество часов – 3</w:t>
      </w:r>
      <w:r w:rsidR="00C1396C">
        <w:rPr>
          <w:rFonts w:ascii="Times New Roman" w:hAnsi="Times New Roman" w:cs="Times New Roman"/>
          <w:b/>
          <w:sz w:val="20"/>
          <w:szCs w:val="24"/>
        </w:rPr>
        <w:t>4</w:t>
      </w:r>
      <w:r w:rsidRPr="007E49D2">
        <w:rPr>
          <w:rFonts w:ascii="Times New Roman" w:hAnsi="Times New Roman" w:cs="Times New Roman"/>
          <w:b/>
          <w:sz w:val="20"/>
          <w:szCs w:val="24"/>
        </w:rPr>
        <w:t xml:space="preserve"> час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4820"/>
        <w:gridCol w:w="2551"/>
        <w:gridCol w:w="851"/>
      </w:tblGrid>
      <w:tr w:rsidR="00520ABA" w:rsidRPr="00CD465A" w:rsidTr="00A76F81">
        <w:tc>
          <w:tcPr>
            <w:tcW w:w="534" w:type="dxa"/>
            <w:vMerge w:val="restart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gridSpan w:val="2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820" w:type="dxa"/>
            <w:vMerge w:val="restart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851" w:type="dxa"/>
            <w:vMerge w:val="restart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Кол-во ч</w:t>
            </w:r>
          </w:p>
        </w:tc>
      </w:tr>
      <w:tr w:rsidR="00520ABA" w:rsidRPr="00CD465A" w:rsidTr="00A76F81">
        <w:tc>
          <w:tcPr>
            <w:tcW w:w="534" w:type="dxa"/>
            <w:vMerge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4820" w:type="dxa"/>
            <w:vMerge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ABA" w:rsidRPr="00CD465A" w:rsidTr="00CD465A">
        <w:tc>
          <w:tcPr>
            <w:tcW w:w="10173" w:type="dxa"/>
            <w:gridSpan w:val="6"/>
          </w:tcPr>
          <w:p w:rsidR="00520ABA" w:rsidRPr="00CD465A" w:rsidRDefault="005A7DAE" w:rsidP="0052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в электронных таблицах – 6 часов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Табличный процессор. Основные сведения</w:t>
            </w:r>
          </w:p>
        </w:tc>
        <w:tc>
          <w:tcPr>
            <w:tcW w:w="25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Редактирование и форматирование в табличном процессоре</w:t>
            </w:r>
          </w:p>
        </w:tc>
        <w:tc>
          <w:tcPr>
            <w:tcW w:w="25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Встроенные функции и их использование</w:t>
            </w:r>
          </w:p>
        </w:tc>
        <w:tc>
          <w:tcPr>
            <w:tcW w:w="25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Логические функции</w:t>
            </w:r>
          </w:p>
        </w:tc>
        <w:tc>
          <w:tcPr>
            <w:tcW w:w="25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Инструменты анализа данных</w:t>
            </w:r>
          </w:p>
        </w:tc>
        <w:tc>
          <w:tcPr>
            <w:tcW w:w="25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 Обработка информации в электронных таблицах.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CD465A">
        <w:tc>
          <w:tcPr>
            <w:tcW w:w="10173" w:type="dxa"/>
            <w:gridSpan w:val="6"/>
          </w:tcPr>
          <w:p w:rsidR="00520ABA" w:rsidRPr="00CD465A" w:rsidRDefault="005A7DAE" w:rsidP="00CC2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Алгоритмы и элементы программирования – 9 часов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алгоритмах</w:t>
            </w:r>
          </w:p>
        </w:tc>
        <w:tc>
          <w:tcPr>
            <w:tcW w:w="2551" w:type="dxa"/>
          </w:tcPr>
          <w:p w:rsidR="00520ABA" w:rsidRPr="00CD465A" w:rsidRDefault="00520ABA" w:rsidP="00CD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Алгоритмические структуры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1. Алгоритмы и исполнители.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Запись алгоритмов на языке программирования Паскаль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2. Запись алгоритмов на языке программирования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Анализ программ с помощью трассировочных таблиц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3. Анализ алгоритмов.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Функциональный подход к анализу программ</w:t>
            </w:r>
          </w:p>
        </w:tc>
        <w:tc>
          <w:tcPr>
            <w:tcW w:w="25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Структурированные типы данных. Массивы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4. Способы заполнения и типовые приёмы обработки одномерных массивов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A76F81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2B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Задачи обработки массивов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5. Решение задач по обработке одномерных массивов.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AE6" w:rsidRPr="00CD465A" w:rsidTr="00A76F81">
        <w:tc>
          <w:tcPr>
            <w:tcW w:w="534" w:type="dxa"/>
          </w:tcPr>
          <w:p w:rsidR="00CC2AE6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CC2AE6" w:rsidRPr="00CD465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2AE6" w:rsidRPr="00CD465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C2AE6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Сортировка массивов</w:t>
            </w:r>
          </w:p>
        </w:tc>
        <w:tc>
          <w:tcPr>
            <w:tcW w:w="2551" w:type="dxa"/>
          </w:tcPr>
          <w:p w:rsidR="00CC2AE6" w:rsidRPr="00CD465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2AE6" w:rsidRPr="00CD465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AE6" w:rsidRPr="00CD465A" w:rsidTr="00A76F81">
        <w:tc>
          <w:tcPr>
            <w:tcW w:w="534" w:type="dxa"/>
          </w:tcPr>
          <w:p w:rsidR="00CC2AE6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C2AE6" w:rsidRPr="00CD465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2AE6" w:rsidRPr="00CD465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C2AE6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Структурное программирование</w:t>
            </w:r>
          </w:p>
        </w:tc>
        <w:tc>
          <w:tcPr>
            <w:tcW w:w="2551" w:type="dxa"/>
          </w:tcPr>
          <w:p w:rsidR="00CC2AE6" w:rsidRPr="00CD465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2AE6" w:rsidRPr="00CD465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2AE6" w:rsidRPr="00CD465A" w:rsidTr="00A76F81">
        <w:tc>
          <w:tcPr>
            <w:tcW w:w="534" w:type="dxa"/>
          </w:tcPr>
          <w:p w:rsidR="00CC2AE6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CC2AE6" w:rsidRPr="00CD465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2AE6" w:rsidRPr="00CD465A" w:rsidRDefault="00CC2AE6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CC2AE6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Рекурсивные алгоритмы</w:t>
            </w:r>
          </w:p>
        </w:tc>
        <w:tc>
          <w:tcPr>
            <w:tcW w:w="2551" w:type="dxa"/>
          </w:tcPr>
          <w:p w:rsidR="00CC2AE6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6. Рекурсивные алгоритмы.</w:t>
            </w:r>
          </w:p>
        </w:tc>
        <w:tc>
          <w:tcPr>
            <w:tcW w:w="851" w:type="dxa"/>
          </w:tcPr>
          <w:p w:rsidR="00CC2AE6" w:rsidRPr="00CD465A" w:rsidRDefault="00CC2AE6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A76F81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2551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CD465A">
        <w:tc>
          <w:tcPr>
            <w:tcW w:w="10173" w:type="dxa"/>
            <w:gridSpan w:val="6"/>
          </w:tcPr>
          <w:p w:rsidR="00520ABA" w:rsidRPr="00CD465A" w:rsidRDefault="005A7DAE" w:rsidP="002B4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Информационное моделирование – 8 часов</w:t>
            </w:r>
          </w:p>
        </w:tc>
      </w:tr>
      <w:tr w:rsidR="00520ABA" w:rsidRPr="00CD465A" w:rsidTr="00CD465A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Модели и моделирование</w:t>
            </w:r>
          </w:p>
        </w:tc>
        <w:tc>
          <w:tcPr>
            <w:tcW w:w="2551" w:type="dxa"/>
          </w:tcPr>
          <w:p w:rsidR="00520ABA" w:rsidRPr="00CD465A" w:rsidRDefault="00520ABA" w:rsidP="00CD4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CD465A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2B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Моделирование на графах. Знакомство с теорией игр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7. Пути в графе.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CD465A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25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CD465A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Системы управления базами данных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8. Дерево игры.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B1C" w:rsidRPr="00CD465A" w:rsidTr="00CD465A">
        <w:tc>
          <w:tcPr>
            <w:tcW w:w="534" w:type="dxa"/>
          </w:tcPr>
          <w:p w:rsidR="002B4B1C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2B4B1C" w:rsidRPr="00CD465A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4B1C" w:rsidRPr="00CD465A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B4B1C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Проектирование и разработка базы данных</w:t>
            </w:r>
          </w:p>
        </w:tc>
        <w:tc>
          <w:tcPr>
            <w:tcW w:w="2551" w:type="dxa"/>
          </w:tcPr>
          <w:p w:rsidR="002B4B1C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9. Информация в таблицах.</w:t>
            </w:r>
          </w:p>
        </w:tc>
        <w:tc>
          <w:tcPr>
            <w:tcW w:w="851" w:type="dxa"/>
          </w:tcPr>
          <w:p w:rsidR="002B4B1C" w:rsidRPr="00CD465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4B1C" w:rsidRPr="00CD465A" w:rsidTr="00CD465A">
        <w:tc>
          <w:tcPr>
            <w:tcW w:w="534" w:type="dxa"/>
          </w:tcPr>
          <w:p w:rsidR="002B4B1C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2B4B1C" w:rsidRPr="00CD465A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B4B1C" w:rsidRPr="00CD465A" w:rsidRDefault="002B4B1C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2B4B1C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«Информационное моделирование» (</w:t>
            </w:r>
            <w:proofErr w:type="spellStart"/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уроксеминар</w:t>
            </w:r>
            <w:proofErr w:type="spellEnd"/>
            <w:r w:rsidRPr="00CD465A">
              <w:rPr>
                <w:rFonts w:ascii="Times New Roman" w:hAnsi="Times New Roman" w:cs="Times New Roman"/>
                <w:sz w:val="20"/>
                <w:szCs w:val="20"/>
              </w:rPr>
              <w:t xml:space="preserve"> или проверочная работа)</w:t>
            </w:r>
          </w:p>
        </w:tc>
        <w:tc>
          <w:tcPr>
            <w:tcW w:w="2551" w:type="dxa"/>
          </w:tcPr>
          <w:p w:rsidR="002B4B1C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2. Информационное моделирование.</w:t>
            </w:r>
          </w:p>
        </w:tc>
        <w:tc>
          <w:tcPr>
            <w:tcW w:w="851" w:type="dxa"/>
          </w:tcPr>
          <w:p w:rsidR="002B4B1C" w:rsidRPr="00CD465A" w:rsidRDefault="002B4B1C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10173" w:type="dxa"/>
            <w:gridSpan w:val="6"/>
          </w:tcPr>
          <w:p w:rsidR="005A7DAE" w:rsidRPr="00CD465A" w:rsidRDefault="005A7DAE" w:rsidP="005A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Сетевые информационные технологии – 5 часов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Основы построения компьютерных сетей</w:t>
            </w:r>
          </w:p>
        </w:tc>
        <w:tc>
          <w:tcPr>
            <w:tcW w:w="2551" w:type="dxa"/>
          </w:tcPr>
          <w:p w:rsidR="005A7DAE" w:rsidRPr="00CD465A" w:rsidRDefault="00CD465A" w:rsidP="00CD4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№ 10. Основы построения компьютерных сетей. </w:t>
            </w: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Как устроен Интернет</w:t>
            </w:r>
          </w:p>
        </w:tc>
        <w:tc>
          <w:tcPr>
            <w:tcW w:w="2551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Службы Интернета</w:t>
            </w:r>
          </w:p>
        </w:tc>
        <w:tc>
          <w:tcPr>
            <w:tcW w:w="2551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Интернет как глобальная информационная система</w:t>
            </w:r>
          </w:p>
        </w:tc>
        <w:tc>
          <w:tcPr>
            <w:tcW w:w="2551" w:type="dxa"/>
          </w:tcPr>
          <w:p w:rsidR="005A7DAE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11. Поисковые запросы в сети Интернет.</w:t>
            </w: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2551" w:type="dxa"/>
          </w:tcPr>
          <w:p w:rsidR="005A7DAE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3. Сетевые информационные технологии.</w:t>
            </w: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10173" w:type="dxa"/>
            <w:gridSpan w:val="6"/>
          </w:tcPr>
          <w:p w:rsidR="005A7DAE" w:rsidRPr="00CD465A" w:rsidRDefault="005A7DAE" w:rsidP="005A7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Основы социальной информатики – 4 часа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Информационное общество</w:t>
            </w:r>
          </w:p>
        </w:tc>
        <w:tc>
          <w:tcPr>
            <w:tcW w:w="2551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Информационное право</w:t>
            </w:r>
          </w:p>
        </w:tc>
        <w:tc>
          <w:tcPr>
            <w:tcW w:w="2551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551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7DAE" w:rsidRPr="00CD465A" w:rsidTr="00CD465A">
        <w:tc>
          <w:tcPr>
            <w:tcW w:w="534" w:type="dxa"/>
          </w:tcPr>
          <w:p w:rsidR="005A7DAE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A7DAE" w:rsidRPr="00CD465A" w:rsidRDefault="005A7DA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материала по теме «Основы социальной информатики» (</w:t>
            </w:r>
            <w:proofErr w:type="spellStart"/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уроксеминар</w:t>
            </w:r>
            <w:proofErr w:type="spellEnd"/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A7DAE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DAE" w:rsidRPr="00CD465A" w:rsidRDefault="00E6078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CD465A">
        <w:tc>
          <w:tcPr>
            <w:tcW w:w="10173" w:type="dxa"/>
            <w:gridSpan w:val="6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</w:tr>
      <w:tr w:rsidR="00520ABA" w:rsidRPr="00CD465A" w:rsidTr="00CD465A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Основные идеи и понятия курса</w:t>
            </w:r>
          </w:p>
        </w:tc>
        <w:tc>
          <w:tcPr>
            <w:tcW w:w="25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0ABA" w:rsidRPr="00CD465A" w:rsidTr="00CD465A">
        <w:tc>
          <w:tcPr>
            <w:tcW w:w="534" w:type="dxa"/>
          </w:tcPr>
          <w:p w:rsidR="00520ABA" w:rsidRPr="00CD465A" w:rsidRDefault="00E6078E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b/>
                <w:sz w:val="20"/>
                <w:szCs w:val="20"/>
              </w:rPr>
              <w:t>34-35</w:t>
            </w:r>
          </w:p>
        </w:tc>
        <w:tc>
          <w:tcPr>
            <w:tcW w:w="708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20ABA" w:rsidRPr="00CD465A" w:rsidRDefault="00520ABA" w:rsidP="00BA6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520ABA" w:rsidRPr="00CD465A" w:rsidRDefault="005A7DAE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1" w:type="dxa"/>
          </w:tcPr>
          <w:p w:rsidR="00520ABA" w:rsidRPr="00CD465A" w:rsidRDefault="00CD465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№ 12. Тест по теме «Основы социальной информатики».</w:t>
            </w:r>
          </w:p>
        </w:tc>
        <w:tc>
          <w:tcPr>
            <w:tcW w:w="851" w:type="dxa"/>
          </w:tcPr>
          <w:p w:rsidR="00520ABA" w:rsidRPr="00CD465A" w:rsidRDefault="00520ABA" w:rsidP="00BA6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20ABA" w:rsidRDefault="00520ABA" w:rsidP="00520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49D2" w:rsidRDefault="00E6078E" w:rsidP="00E6078E">
      <w:pPr>
        <w:tabs>
          <w:tab w:val="left" w:pos="72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7E49D2" w:rsidSect="008438AE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63D9"/>
    <w:multiLevelType w:val="hybridMultilevel"/>
    <w:tmpl w:val="4B427976"/>
    <w:lvl w:ilvl="0" w:tplc="46105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4C2073"/>
    <w:multiLevelType w:val="hybridMultilevel"/>
    <w:tmpl w:val="F1E6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DE"/>
    <w:rsid w:val="00003D7A"/>
    <w:rsid w:val="00046CB8"/>
    <w:rsid w:val="0006682D"/>
    <w:rsid w:val="0009108E"/>
    <w:rsid w:val="000D6764"/>
    <w:rsid w:val="00122AE4"/>
    <w:rsid w:val="00122E4A"/>
    <w:rsid w:val="001419A9"/>
    <w:rsid w:val="00175210"/>
    <w:rsid w:val="0018265A"/>
    <w:rsid w:val="001918DE"/>
    <w:rsid w:val="002266F1"/>
    <w:rsid w:val="00236B77"/>
    <w:rsid w:val="00254D54"/>
    <w:rsid w:val="002708AA"/>
    <w:rsid w:val="00275C58"/>
    <w:rsid w:val="00275CAC"/>
    <w:rsid w:val="00284766"/>
    <w:rsid w:val="002B4AC6"/>
    <w:rsid w:val="002B4B1C"/>
    <w:rsid w:val="002C0EBE"/>
    <w:rsid w:val="002C46F7"/>
    <w:rsid w:val="002E0BCE"/>
    <w:rsid w:val="0031123B"/>
    <w:rsid w:val="00311AE2"/>
    <w:rsid w:val="00312EB0"/>
    <w:rsid w:val="003329D9"/>
    <w:rsid w:val="00332AA3"/>
    <w:rsid w:val="00346CDD"/>
    <w:rsid w:val="00363D22"/>
    <w:rsid w:val="00374182"/>
    <w:rsid w:val="00392069"/>
    <w:rsid w:val="00394ABF"/>
    <w:rsid w:val="003E7465"/>
    <w:rsid w:val="00410D4A"/>
    <w:rsid w:val="00416274"/>
    <w:rsid w:val="0042749C"/>
    <w:rsid w:val="00431F5C"/>
    <w:rsid w:val="00431F75"/>
    <w:rsid w:val="004B3DB8"/>
    <w:rsid w:val="00515660"/>
    <w:rsid w:val="00520ABA"/>
    <w:rsid w:val="0053770F"/>
    <w:rsid w:val="00547F17"/>
    <w:rsid w:val="00554E43"/>
    <w:rsid w:val="00585B3D"/>
    <w:rsid w:val="00597B08"/>
    <w:rsid w:val="005A6500"/>
    <w:rsid w:val="005A7DAE"/>
    <w:rsid w:val="005D2B32"/>
    <w:rsid w:val="00612850"/>
    <w:rsid w:val="006224C2"/>
    <w:rsid w:val="00624473"/>
    <w:rsid w:val="00633D89"/>
    <w:rsid w:val="00641F16"/>
    <w:rsid w:val="0067556E"/>
    <w:rsid w:val="00690B50"/>
    <w:rsid w:val="00690E2A"/>
    <w:rsid w:val="0072281F"/>
    <w:rsid w:val="007319A1"/>
    <w:rsid w:val="00733580"/>
    <w:rsid w:val="007361DE"/>
    <w:rsid w:val="007430EB"/>
    <w:rsid w:val="007473CD"/>
    <w:rsid w:val="00784EDA"/>
    <w:rsid w:val="00790B40"/>
    <w:rsid w:val="007A3339"/>
    <w:rsid w:val="007D0655"/>
    <w:rsid w:val="007D16F6"/>
    <w:rsid w:val="007D4C4B"/>
    <w:rsid w:val="007E49D2"/>
    <w:rsid w:val="007F15D2"/>
    <w:rsid w:val="00807621"/>
    <w:rsid w:val="00824CA3"/>
    <w:rsid w:val="00830AD1"/>
    <w:rsid w:val="00836F5F"/>
    <w:rsid w:val="008436D0"/>
    <w:rsid w:val="008438AE"/>
    <w:rsid w:val="00844ECC"/>
    <w:rsid w:val="0085298E"/>
    <w:rsid w:val="00857ACA"/>
    <w:rsid w:val="00871BC3"/>
    <w:rsid w:val="008848C5"/>
    <w:rsid w:val="008C1B74"/>
    <w:rsid w:val="0091669A"/>
    <w:rsid w:val="009472F5"/>
    <w:rsid w:val="00947D85"/>
    <w:rsid w:val="00961570"/>
    <w:rsid w:val="00962057"/>
    <w:rsid w:val="00962F59"/>
    <w:rsid w:val="009947C5"/>
    <w:rsid w:val="009B40B5"/>
    <w:rsid w:val="009B68F0"/>
    <w:rsid w:val="009C0B06"/>
    <w:rsid w:val="009D7A7C"/>
    <w:rsid w:val="009E6F94"/>
    <w:rsid w:val="00A0345A"/>
    <w:rsid w:val="00A558B5"/>
    <w:rsid w:val="00A62D29"/>
    <w:rsid w:val="00A76F81"/>
    <w:rsid w:val="00AF5749"/>
    <w:rsid w:val="00B11919"/>
    <w:rsid w:val="00B53733"/>
    <w:rsid w:val="00B54FD7"/>
    <w:rsid w:val="00B56B64"/>
    <w:rsid w:val="00B823E0"/>
    <w:rsid w:val="00BA6A41"/>
    <w:rsid w:val="00BB0852"/>
    <w:rsid w:val="00BC38AD"/>
    <w:rsid w:val="00BE4B43"/>
    <w:rsid w:val="00BF475B"/>
    <w:rsid w:val="00C1396C"/>
    <w:rsid w:val="00C2465C"/>
    <w:rsid w:val="00C32432"/>
    <w:rsid w:val="00C46369"/>
    <w:rsid w:val="00C7294B"/>
    <w:rsid w:val="00C85447"/>
    <w:rsid w:val="00CC2AE6"/>
    <w:rsid w:val="00CD465A"/>
    <w:rsid w:val="00CD6C52"/>
    <w:rsid w:val="00CF4DAE"/>
    <w:rsid w:val="00CF68D6"/>
    <w:rsid w:val="00D0104A"/>
    <w:rsid w:val="00D20C55"/>
    <w:rsid w:val="00D35825"/>
    <w:rsid w:val="00D60EA7"/>
    <w:rsid w:val="00D7159D"/>
    <w:rsid w:val="00D7450B"/>
    <w:rsid w:val="00D832AA"/>
    <w:rsid w:val="00DA7B63"/>
    <w:rsid w:val="00DE18B8"/>
    <w:rsid w:val="00DF0B76"/>
    <w:rsid w:val="00E105FE"/>
    <w:rsid w:val="00E37FE2"/>
    <w:rsid w:val="00E40C32"/>
    <w:rsid w:val="00E4116C"/>
    <w:rsid w:val="00E6078E"/>
    <w:rsid w:val="00E6356C"/>
    <w:rsid w:val="00E8552C"/>
    <w:rsid w:val="00EA0593"/>
    <w:rsid w:val="00EB1AA3"/>
    <w:rsid w:val="00ED7E98"/>
    <w:rsid w:val="00EE331E"/>
    <w:rsid w:val="00EE6AEC"/>
    <w:rsid w:val="00EF2E3A"/>
    <w:rsid w:val="00F01FFE"/>
    <w:rsid w:val="00F03663"/>
    <w:rsid w:val="00F105C8"/>
    <w:rsid w:val="00F2267A"/>
    <w:rsid w:val="00F35EF7"/>
    <w:rsid w:val="00F73731"/>
    <w:rsid w:val="00F83234"/>
    <w:rsid w:val="00F96B04"/>
    <w:rsid w:val="00FA7622"/>
    <w:rsid w:val="00FB7A3F"/>
    <w:rsid w:val="00FD15D8"/>
    <w:rsid w:val="00FE4723"/>
    <w:rsid w:val="00FF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9B47468"/>
  <w15:docId w15:val="{B92D4A8F-E28F-4EBC-90DC-19AA709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6B77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12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122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547F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589A-2723-4CDE-B31B-8B8CAFD3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16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Джонка</cp:lastModifiedBy>
  <cp:revision>82</cp:revision>
  <dcterms:created xsi:type="dcterms:W3CDTF">2014-08-26T01:19:00Z</dcterms:created>
  <dcterms:modified xsi:type="dcterms:W3CDTF">2022-12-15T05:05:00Z</dcterms:modified>
</cp:coreProperties>
</file>