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FA5B" w14:textId="0DCA4DF9" w:rsidR="004033BC" w:rsidRDefault="004033BC" w:rsidP="004033BC">
      <w:pPr>
        <w:spacing w:line="360" w:lineRule="auto"/>
        <w:jc w:val="center"/>
        <w:rPr>
          <w:b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AE00AE" wp14:editId="5069C806">
            <wp:simplePos x="0" y="0"/>
            <wp:positionH relativeFrom="column">
              <wp:posOffset>-537210</wp:posOffset>
            </wp:positionH>
            <wp:positionV relativeFrom="paragraph">
              <wp:posOffset>13335</wp:posOffset>
            </wp:positionV>
            <wp:extent cx="6381750" cy="9336405"/>
            <wp:effectExtent l="0" t="0" r="0" b="0"/>
            <wp:wrapTight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12536" r="43269" b="3988"/>
                    <a:stretch/>
                  </pic:blipFill>
                  <pic:spPr bwMode="auto">
                    <a:xfrm>
                      <a:off x="0" y="0"/>
                      <a:ext cx="6381750" cy="933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1E615" w14:textId="195E8289" w:rsidR="00EC7630" w:rsidRPr="007817C5" w:rsidRDefault="0040263E" w:rsidP="004033BC">
      <w:pPr>
        <w:spacing w:line="360" w:lineRule="auto"/>
        <w:rPr>
          <w:color w:val="auto"/>
          <w:sz w:val="28"/>
        </w:rPr>
      </w:pPr>
      <w:bookmarkStart w:id="0" w:name="_GoBack"/>
      <w:bookmarkEnd w:id="0"/>
      <w:r w:rsidRPr="00123E61">
        <w:rPr>
          <w:color w:val="auto"/>
          <w:sz w:val="28"/>
          <w:szCs w:val="28"/>
        </w:rPr>
        <w:lastRenderedPageBreak/>
        <w:t>СОДЕРЖАНИЕ</w:t>
      </w:r>
    </w:p>
    <w:p w14:paraId="06F65DC3" w14:textId="6DDA5FA2" w:rsidR="00123E61" w:rsidRPr="00123E61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A35F77E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206C339B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13F0216" w14:textId="325CB989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6DC5561B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52D8E3" w14:textId="7EC09183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13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557211C" w14:textId="2AFA0CA3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13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A9DDBD4" w14:textId="4CF44606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14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507461F" w14:textId="7A16042E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319C863" w14:textId="7B8D9133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1F294F7D" w14:textId="36D56906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EDB39DE" w14:textId="6C0874CE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B47A9C2" w14:textId="16574B4D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22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7481C1E" w14:textId="7EE2EDF0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23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46B7DEC" w14:textId="396A640B" w:rsidR="00123E61" w:rsidRPr="00123E61" w:rsidRDefault="00C05723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333AB9">
          <w:rPr>
            <w:strike w:val="0"/>
            <w:noProof/>
            <w:webHidden/>
            <w:szCs w:val="28"/>
          </w:rPr>
          <w:t>1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00B97912" w14:textId="05541D58" w:rsidR="00EC7630" w:rsidRPr="00D1313A" w:rsidRDefault="0040263E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14:paraId="666661FB" w14:textId="77777777" w:rsidR="00EC7630" w:rsidRPr="003B4B1B" w:rsidRDefault="0040263E" w:rsidP="003B4B1B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109838893"/>
      <w:r w:rsidRPr="003B4B1B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</w:p>
    <w:p w14:paraId="58F47A4F" w14:textId="4B5AEA8C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2" w:name="_Hlk99529978"/>
      <w:r w:rsidRPr="003B4B1B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3B4B1B">
        <w:rPr>
          <w:color w:val="auto"/>
          <w:sz w:val="24"/>
          <w:szCs w:val="24"/>
        </w:rPr>
        <w:t>одах</w:t>
      </w:r>
      <w:r w:rsidRPr="003B4B1B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360511C0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51E41752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br w:type="page"/>
      </w:r>
      <w:bookmarkEnd w:id="2"/>
    </w:p>
    <w:p w14:paraId="07CC00B3" w14:textId="4A45B450" w:rsidR="00EC7630" w:rsidRPr="003B4B1B" w:rsidRDefault="0040263E" w:rsidP="003B4B1B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4"/>
      <w:r w:rsidRPr="003B4B1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3B4B1B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B4B1B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3"/>
    </w:p>
    <w:p w14:paraId="38438980" w14:textId="3C484622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7348AC" w:rsidRPr="003B4B1B">
        <w:rPr>
          <w:color w:val="auto"/>
          <w:sz w:val="24"/>
          <w:szCs w:val="24"/>
        </w:rPr>
        <w:t>Муниципального бюджетного общеобразовательного учреждения «Средняя общеобразовательная школа п. Джонка» (далее – МБОУ СОШ п. Джонка)</w:t>
      </w:r>
      <w:r w:rsidRPr="003B4B1B">
        <w:rPr>
          <w:color w:val="auto"/>
          <w:sz w:val="24"/>
          <w:szCs w:val="24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3A8BEC4A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Воспитательная деятельность в </w:t>
      </w:r>
      <w:r w:rsidR="007348AC" w:rsidRPr="003B4B1B">
        <w:rPr>
          <w:color w:val="auto"/>
          <w:sz w:val="24"/>
          <w:szCs w:val="24"/>
        </w:rPr>
        <w:t xml:space="preserve">МБОУ СОШ п. Джонка </w:t>
      </w:r>
      <w:r w:rsidRPr="003B4B1B">
        <w:rPr>
          <w:color w:val="auto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3B4B1B" w:rsidRDefault="00EC7630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1CD32C3C" w14:textId="77777777" w:rsidR="00EC7630" w:rsidRPr="003B4B1B" w:rsidRDefault="0040263E" w:rsidP="003B4B1B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109838895"/>
      <w:bookmarkStart w:id="6" w:name="bookmark8"/>
      <w:r w:rsidRPr="003B4B1B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5"/>
    </w:p>
    <w:p w14:paraId="6C54ABC6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3E9058D0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B4B1B">
        <w:rPr>
          <w:b/>
          <w:color w:val="auto"/>
          <w:sz w:val="24"/>
          <w:szCs w:val="24"/>
        </w:rPr>
        <w:t>цель воспитания</w:t>
      </w:r>
      <w:r w:rsidRPr="003B4B1B">
        <w:rPr>
          <w:color w:val="auto"/>
          <w:sz w:val="24"/>
          <w:szCs w:val="24"/>
        </w:rPr>
        <w:t xml:space="preserve"> обучающихся в </w:t>
      </w:r>
      <w:r w:rsidR="007348AC" w:rsidRPr="003B4B1B">
        <w:rPr>
          <w:color w:val="auto"/>
          <w:sz w:val="24"/>
          <w:szCs w:val="24"/>
        </w:rPr>
        <w:t>МБОУ СОШ п. Джонка</w:t>
      </w:r>
      <w:r w:rsidRPr="003B4B1B">
        <w:rPr>
          <w:color w:val="auto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124DA50B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Задачи воспитания</w:t>
      </w:r>
      <w:r w:rsidRPr="003B4B1B">
        <w:rPr>
          <w:color w:val="auto"/>
          <w:sz w:val="24"/>
          <w:szCs w:val="24"/>
        </w:rPr>
        <w:t xml:space="preserve"> обучающихся в </w:t>
      </w:r>
      <w:r w:rsidR="007348AC" w:rsidRPr="003B4B1B">
        <w:rPr>
          <w:color w:val="auto"/>
          <w:sz w:val="24"/>
          <w:szCs w:val="24"/>
        </w:rPr>
        <w:t>МБОУ СОШ п. Джонка</w:t>
      </w:r>
      <w:r w:rsidRPr="003B4B1B">
        <w:rPr>
          <w:color w:val="auto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</w:t>
      </w:r>
      <w:r w:rsidRPr="003B4B1B">
        <w:rPr>
          <w:color w:val="auto"/>
          <w:sz w:val="24"/>
          <w:szCs w:val="24"/>
        </w:rPr>
        <w:lastRenderedPageBreak/>
        <w:t>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3C852CC1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Воспитательная деятельность в </w:t>
      </w:r>
      <w:r w:rsidR="007348AC" w:rsidRPr="003B4B1B">
        <w:rPr>
          <w:color w:val="auto"/>
          <w:sz w:val="24"/>
          <w:szCs w:val="24"/>
        </w:rPr>
        <w:t xml:space="preserve">МБОУ СОШ п. Джонка </w:t>
      </w:r>
      <w:r w:rsidRPr="003B4B1B">
        <w:rPr>
          <w:color w:val="auto"/>
          <w:sz w:val="24"/>
          <w:szCs w:val="24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3B4B1B" w:rsidRDefault="0040263E" w:rsidP="003B4B1B">
      <w:pPr>
        <w:pStyle w:val="10"/>
        <w:spacing w:before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7" w:name="_Toc109838896"/>
      <w:r w:rsidRPr="003B4B1B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7"/>
      <w:r w:rsidRPr="003B4B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6713362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гражданское воспитание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 xml:space="preserve">— </w:t>
      </w:r>
      <w:r w:rsidRPr="003B4B1B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3B4B1B">
        <w:rPr>
          <w:color w:val="auto"/>
          <w:sz w:val="24"/>
          <w:szCs w:val="24"/>
        </w:rPr>
        <w:t xml:space="preserve"> России как источнику власти в Р</w:t>
      </w:r>
      <w:r w:rsidRPr="003B4B1B">
        <w:rPr>
          <w:color w:val="auto"/>
          <w:sz w:val="24"/>
          <w:szCs w:val="24"/>
        </w:rPr>
        <w:t>оссийском госуд</w:t>
      </w:r>
      <w:r w:rsidR="00BE1186" w:rsidRPr="003B4B1B">
        <w:rPr>
          <w:color w:val="auto"/>
          <w:sz w:val="24"/>
          <w:szCs w:val="24"/>
        </w:rPr>
        <w:t>арстве и субъекту тысячелетней р</w:t>
      </w:r>
      <w:r w:rsidRPr="003B4B1B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патриотическое воспитание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 xml:space="preserve">— </w:t>
      </w:r>
      <w:r w:rsidRPr="003B4B1B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>—</w:t>
      </w:r>
      <w:r w:rsidR="00BE1186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3B4B1B">
        <w:rPr>
          <w:color w:val="auto"/>
          <w:sz w:val="24"/>
          <w:szCs w:val="24"/>
        </w:rPr>
        <w:t xml:space="preserve">к </w:t>
      </w:r>
      <w:r w:rsidRPr="003B4B1B">
        <w:rPr>
          <w:color w:val="auto"/>
          <w:sz w:val="24"/>
          <w:szCs w:val="24"/>
        </w:rPr>
        <w:t>памяти предков;</w:t>
      </w:r>
    </w:p>
    <w:p w14:paraId="76AE693C" w14:textId="77777777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эстетическое воспитание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>—</w:t>
      </w:r>
      <w:r w:rsidRPr="003B4B1B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физическое воспитание</w:t>
      </w:r>
      <w:r w:rsidRPr="003B4B1B">
        <w:rPr>
          <w:color w:val="auto"/>
          <w:sz w:val="24"/>
          <w:szCs w:val="24"/>
        </w:rPr>
        <w:t>,</w:t>
      </w:r>
      <w:r w:rsidRPr="003B4B1B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 xml:space="preserve">— </w:t>
      </w:r>
      <w:r w:rsidRPr="003B4B1B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трудовое воспитание</w:t>
      </w:r>
      <w:r w:rsidR="00BE1186" w:rsidRPr="003B4B1B">
        <w:rPr>
          <w:bCs/>
          <w:color w:val="auto"/>
          <w:sz w:val="24"/>
          <w:szCs w:val="24"/>
        </w:rPr>
        <w:t xml:space="preserve"> —</w:t>
      </w:r>
      <w:r w:rsidR="00BE1186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3B4B1B" w:rsidRDefault="00BE1186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экологическое воспитание</w:t>
      </w:r>
      <w:r w:rsidRPr="003B4B1B">
        <w:rPr>
          <w:bCs/>
          <w:color w:val="auto"/>
          <w:sz w:val="24"/>
          <w:szCs w:val="24"/>
        </w:rPr>
        <w:t xml:space="preserve"> —</w:t>
      </w:r>
      <w:r w:rsidRPr="003B4B1B">
        <w:rPr>
          <w:color w:val="auto"/>
          <w:sz w:val="24"/>
          <w:szCs w:val="24"/>
        </w:rPr>
        <w:t xml:space="preserve"> </w:t>
      </w:r>
      <w:r w:rsidR="0040263E" w:rsidRPr="003B4B1B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6F71C4E" w14:textId="2DF30DA5" w:rsidR="00EC7630" w:rsidRPr="003B4B1B" w:rsidRDefault="0040263E" w:rsidP="003B4B1B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ценности научного познания</w:t>
      </w:r>
      <w:r w:rsidR="00BE1186" w:rsidRPr="003B4B1B">
        <w:rPr>
          <w:b/>
          <w:color w:val="auto"/>
          <w:sz w:val="24"/>
          <w:szCs w:val="24"/>
        </w:rPr>
        <w:t xml:space="preserve"> </w:t>
      </w:r>
      <w:r w:rsidR="00BE1186" w:rsidRPr="003B4B1B">
        <w:rPr>
          <w:bCs/>
          <w:color w:val="auto"/>
          <w:sz w:val="24"/>
          <w:szCs w:val="24"/>
        </w:rPr>
        <w:t xml:space="preserve">— </w:t>
      </w:r>
      <w:r w:rsidRPr="003B4B1B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05A59E" w14:textId="77777777" w:rsidR="00EC7630" w:rsidRPr="003B4B1B" w:rsidRDefault="0040263E" w:rsidP="003B4B1B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09838897"/>
      <w:bookmarkEnd w:id="6"/>
      <w:r w:rsidRPr="003B4B1B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8"/>
      <w:r w:rsidRPr="003B4B1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7BD2B5AA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D9037E3" w14:textId="46015DBB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lastRenderedPageBreak/>
        <w:t>Целевые ориентиры результатов воспитания сформулированы</w:t>
      </w:r>
      <w:r w:rsidR="00311F5C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3B4B1B" w:rsidRDefault="0040263E" w:rsidP="003B4B1B">
      <w:pPr>
        <w:ind w:firstLine="708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3B4B1B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3B4B1B" w:rsidRDefault="0040263E" w:rsidP="003B4B1B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B4B1B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3B4B1B" w:rsidRDefault="0040263E" w:rsidP="003B4B1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3B4B1B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3B4B1B">
              <w:rPr>
                <w:color w:val="auto"/>
                <w:sz w:val="24"/>
                <w:szCs w:val="24"/>
              </w:rPr>
              <w:t>и, Р</w:t>
            </w:r>
            <w:r w:rsidRPr="003B4B1B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3B4B1B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B4B1B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3B4B1B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B4B1B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3B4B1B" w:rsidRDefault="0040263E" w:rsidP="003B4B1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3B4B1B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B4B1B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Сознающий и принимающий свою половую принадлежность, соответствующие ей психофизические и</w:t>
            </w:r>
            <w:r w:rsidR="00803106" w:rsidRPr="003B4B1B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3B4B1B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3B4B1B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Трудовое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B4B1B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3B4B1B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B4B1B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3B4B1B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3B4B1B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3B4B1B" w:rsidRDefault="00EC7630" w:rsidP="003B4B1B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6704D736" w14:textId="77777777" w:rsidR="00EC7630" w:rsidRPr="003B4B1B" w:rsidRDefault="0040263E" w:rsidP="003B4B1B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3B4B1B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3B4B1B" w:rsidRDefault="0040263E" w:rsidP="003B4B1B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B4B1B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3B4B1B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9" w:name="_Hlk101094428"/>
            <w:r w:rsidRPr="003B4B1B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3B4B1B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3B4B1B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3B4B1B" w:rsidRDefault="0040263E" w:rsidP="003B4B1B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3B4B1B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B4B1B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3B4B1B" w:rsidRDefault="0040263E" w:rsidP="003B4B1B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3B4B1B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B4B1B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3B4B1B">
              <w:rPr>
                <w:color w:val="auto"/>
                <w:sz w:val="24"/>
                <w:szCs w:val="24"/>
              </w:rPr>
              <w:t>их</w:t>
            </w:r>
            <w:r w:rsidRPr="003B4B1B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3B4B1B" w:rsidRDefault="0040263E" w:rsidP="003B4B1B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3B4B1B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B4B1B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3B4B1B">
              <w:rPr>
                <w:color w:val="auto"/>
                <w:sz w:val="24"/>
                <w:szCs w:val="24"/>
              </w:rPr>
              <w:t>ую</w:t>
            </w:r>
            <w:r w:rsidRPr="003B4B1B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3B4B1B">
              <w:rPr>
                <w:color w:val="auto"/>
                <w:sz w:val="24"/>
                <w:szCs w:val="24"/>
              </w:rPr>
              <w:t>ую</w:t>
            </w:r>
            <w:r w:rsidRPr="003B4B1B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3B4B1B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3B4B1B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3B4B1B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3B4B1B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3B4B1B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3B4B1B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3B4B1B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3B4B1B" w:rsidRDefault="0040263E" w:rsidP="003B4B1B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3B4B1B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3B4B1B">
              <w:rPr>
                <w:color w:val="auto"/>
                <w:sz w:val="24"/>
                <w:szCs w:val="24"/>
              </w:rPr>
              <w:t>е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="00C736AF" w:rsidRPr="003B4B1B">
              <w:rPr>
                <w:color w:val="auto"/>
                <w:sz w:val="24"/>
                <w:szCs w:val="24"/>
              </w:rPr>
              <w:t xml:space="preserve">знания </w:t>
            </w:r>
            <w:r w:rsidRPr="003B4B1B">
              <w:rPr>
                <w:color w:val="auto"/>
                <w:sz w:val="24"/>
                <w:szCs w:val="24"/>
              </w:rPr>
              <w:t xml:space="preserve">о </w:t>
            </w:r>
            <w:r w:rsidR="00C736AF" w:rsidRPr="003B4B1B">
              <w:rPr>
                <w:color w:val="auto"/>
                <w:sz w:val="24"/>
                <w:szCs w:val="24"/>
              </w:rPr>
              <w:t>природе и обществе</w:t>
            </w:r>
            <w:r w:rsidRPr="003B4B1B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3B4B1B" w:rsidRDefault="00EC7630" w:rsidP="003B4B1B">
      <w:pPr>
        <w:keepNext/>
        <w:keepLines/>
        <w:ind w:firstLine="709"/>
        <w:rPr>
          <w:b/>
          <w:color w:val="auto"/>
          <w:sz w:val="24"/>
          <w:szCs w:val="24"/>
        </w:rPr>
      </w:pPr>
    </w:p>
    <w:p w14:paraId="5AFF8303" w14:textId="77777777" w:rsidR="00EC7630" w:rsidRPr="003B4B1B" w:rsidRDefault="0040263E" w:rsidP="003B4B1B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3B4B1B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3B4B1B" w:rsidRDefault="0040263E" w:rsidP="003B4B1B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3B4B1B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3B4B1B" w:rsidRDefault="0040263E" w:rsidP="003B4B1B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3B4B1B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10" w:name="_Hlk101094179"/>
            <w:r w:rsidRPr="003B4B1B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3B4B1B" w:rsidRDefault="0051439F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3B4B1B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3B4B1B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3B4B1B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3B4B1B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3B4B1B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3B4B1B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3B4B1B" w:rsidRDefault="0040263E" w:rsidP="003B4B1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3B4B1B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3B4B1B">
              <w:rPr>
                <w:color w:val="auto"/>
                <w:sz w:val="24"/>
                <w:szCs w:val="24"/>
              </w:rPr>
              <w:t>конфессионального</w:t>
            </w:r>
            <w:r w:rsidRPr="003B4B1B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3B4B1B">
              <w:rPr>
                <w:color w:val="auto"/>
                <w:sz w:val="24"/>
                <w:szCs w:val="24"/>
              </w:rPr>
              <w:t>,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="00C26A4D" w:rsidRPr="003B4B1B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3B4B1B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3B4B1B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3B4B1B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3B4B1B" w:rsidRDefault="00F5013F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3B4B1B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3B4B1B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3B4B1B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3B4B1B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Ориентированный на осознанное творческое самовыражение, реализацию творческих </w:t>
            </w:r>
            <w:r w:rsidRPr="003B4B1B">
              <w:rPr>
                <w:color w:val="auto"/>
                <w:sz w:val="24"/>
                <w:szCs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3B4B1B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3B4B1B" w:rsidRDefault="0040263E" w:rsidP="003B4B1B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3B4B1B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3B4B1B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3B4B1B">
              <w:rPr>
                <w:color w:val="auto"/>
                <w:sz w:val="24"/>
                <w:szCs w:val="24"/>
              </w:rPr>
              <w:t>регулярн</w:t>
            </w:r>
            <w:r w:rsidR="005B5510" w:rsidRPr="003B4B1B">
              <w:rPr>
                <w:color w:val="auto"/>
                <w:sz w:val="24"/>
                <w:szCs w:val="24"/>
              </w:rPr>
              <w:t>ую</w:t>
            </w:r>
            <w:r w:rsidR="00015015" w:rsidRPr="003B4B1B">
              <w:rPr>
                <w:color w:val="auto"/>
                <w:sz w:val="24"/>
                <w:szCs w:val="24"/>
              </w:rPr>
              <w:t xml:space="preserve"> </w:t>
            </w:r>
            <w:r w:rsidR="007E4791" w:rsidRPr="003B4B1B">
              <w:rPr>
                <w:color w:val="auto"/>
                <w:sz w:val="24"/>
                <w:szCs w:val="24"/>
              </w:rPr>
              <w:t>физическ</w:t>
            </w:r>
            <w:r w:rsidR="005B5510" w:rsidRPr="003B4B1B">
              <w:rPr>
                <w:color w:val="auto"/>
                <w:sz w:val="24"/>
                <w:szCs w:val="24"/>
              </w:rPr>
              <w:t>ую</w:t>
            </w:r>
            <w:r w:rsidR="007E4791"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3B4B1B" w:rsidRDefault="0040263E" w:rsidP="003B4B1B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3B4B1B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3B4B1B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3B4B1B">
              <w:rPr>
                <w:color w:val="auto"/>
                <w:sz w:val="24"/>
                <w:szCs w:val="24"/>
              </w:rPr>
              <w:t>любых форм</w:t>
            </w:r>
            <w:r w:rsidRPr="003B4B1B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3B4B1B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Трудовое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B4B1B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3B4B1B">
              <w:rPr>
                <w:color w:val="auto"/>
                <w:sz w:val="24"/>
                <w:szCs w:val="24"/>
              </w:rPr>
              <w:t xml:space="preserve"> к получению</w:t>
            </w:r>
            <w:r w:rsidRPr="003B4B1B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3B4B1B" w:rsidRDefault="0040263E" w:rsidP="003B4B1B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3B4B1B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3B4B1B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3B4B1B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3B4B1B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3B4B1B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62233" w:rsidRPr="003B4B1B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3B4B1B" w:rsidRDefault="0040263E" w:rsidP="003B4B1B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3B4B1B" w:rsidRDefault="00EC7630" w:rsidP="003B4B1B">
      <w:pPr>
        <w:keepNext/>
        <w:keepLines/>
        <w:outlineLvl w:val="0"/>
        <w:rPr>
          <w:b/>
          <w:color w:val="auto"/>
          <w:sz w:val="24"/>
          <w:szCs w:val="24"/>
        </w:rPr>
      </w:pPr>
    </w:p>
    <w:p w14:paraId="6AF037A2" w14:textId="77777777" w:rsidR="00EC7630" w:rsidRPr="003B4B1B" w:rsidRDefault="0040263E" w:rsidP="003B4B1B">
      <w:pPr>
        <w:pStyle w:val="10"/>
        <w:pageBreakBefore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09838898"/>
      <w:r w:rsidRPr="003B4B1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3B4B1B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B4B1B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11"/>
    </w:p>
    <w:p w14:paraId="1C93413B" w14:textId="77777777" w:rsidR="00EC7630" w:rsidRPr="003B4B1B" w:rsidRDefault="00EC7630" w:rsidP="003B4B1B">
      <w:pPr>
        <w:rPr>
          <w:color w:val="auto"/>
          <w:sz w:val="24"/>
          <w:szCs w:val="24"/>
        </w:rPr>
      </w:pPr>
    </w:p>
    <w:p w14:paraId="583A462E" w14:textId="77777777" w:rsidR="00EC7630" w:rsidRPr="003B4B1B" w:rsidRDefault="0040263E" w:rsidP="003B4B1B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109838899"/>
      <w:r w:rsidRPr="003B4B1B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2"/>
    </w:p>
    <w:p w14:paraId="626FEBF2" w14:textId="77777777" w:rsidR="00C037A4" w:rsidRPr="003B4B1B" w:rsidRDefault="00C037A4" w:rsidP="003B4B1B">
      <w:pPr>
        <w:widowControl/>
        <w:shd w:val="clear" w:color="auto" w:fill="FFFFFF"/>
        <w:ind w:firstLine="708"/>
        <w:rPr>
          <w:rFonts w:eastAsia="Calibri"/>
          <w:sz w:val="24"/>
          <w:szCs w:val="24"/>
        </w:rPr>
      </w:pPr>
      <w:r w:rsidRPr="003B4B1B">
        <w:rPr>
          <w:rFonts w:eastAsia="Calibri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п. Джонка» (далее МБОУ СОШ п. Джонка) находится в поселке Джонка. </w:t>
      </w:r>
    </w:p>
    <w:p w14:paraId="7ABB9088" w14:textId="30B44E0D" w:rsidR="00C037A4" w:rsidRPr="003B4B1B" w:rsidRDefault="00C037A4" w:rsidP="003B4B1B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3B4B1B">
        <w:rPr>
          <w:sz w:val="24"/>
          <w:szCs w:val="24"/>
        </w:rPr>
        <w:t xml:space="preserve">Находясь на отдалении от объектов цивилизации, становится ценнее и значимее воспитательная деятельность педагогов МБОУ СОШ п. Джонка. В школе имеются актовый и спортивный залы, библиотека, компьютерный класс. Классные комнаты, в которых проводятся учебные и воспитательные (классные, общешкольные) мероприятия - светлые, просторные, оборудованные оргтехникой, и, подобранной по возрасту учащихся, </w:t>
      </w:r>
      <w:r w:rsidRPr="003B4B1B">
        <w:rPr>
          <w:color w:val="auto"/>
          <w:sz w:val="24"/>
          <w:szCs w:val="24"/>
        </w:rPr>
        <w:t>мебелью.</w:t>
      </w:r>
    </w:p>
    <w:p w14:paraId="08A4A7A6" w14:textId="3698337E" w:rsidR="00C037A4" w:rsidRPr="003B4B1B" w:rsidRDefault="00C037A4" w:rsidP="003B4B1B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 школьниками и их родителями.</w:t>
      </w:r>
    </w:p>
    <w:p w14:paraId="2FC030B2" w14:textId="77777777" w:rsidR="00C037A4" w:rsidRPr="003B4B1B" w:rsidRDefault="00C037A4" w:rsidP="003B4B1B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14:paraId="7B18E8A3" w14:textId="77777777" w:rsidR="00C037A4" w:rsidRPr="003B4B1B" w:rsidRDefault="00C037A4" w:rsidP="003B4B1B">
      <w:pPr>
        <w:widowControl/>
        <w:shd w:val="clear" w:color="auto" w:fill="FFFFFF"/>
        <w:ind w:firstLine="708"/>
        <w:rPr>
          <w:rFonts w:eastAsia="Calibri"/>
          <w:sz w:val="24"/>
          <w:szCs w:val="24"/>
        </w:rPr>
      </w:pPr>
      <w:r w:rsidRPr="003B4B1B">
        <w:rPr>
          <w:rFonts w:eastAsia="Calibri"/>
          <w:sz w:val="24"/>
          <w:szCs w:val="24"/>
        </w:rPr>
        <w:t>Количество обучающихся в школе на протяжении трех лет меняется, но сохраняется в пределах 170 человек. Наряду с классами, занимающимися по основной общеобразовательной программе, имеется один класс, занимающийся по адаптированной образовательной программе восьмого вида (умственная отсталость). Кроме того, в классах, занимающихся по общеобразовательной программе, на условиях инклюзии обучается 20 учащихся по программе 7 вида (задержка умственного развития).</w:t>
      </w:r>
    </w:p>
    <w:p w14:paraId="05A1BC77" w14:textId="28FA841C" w:rsidR="00C037A4" w:rsidRPr="003B4B1B" w:rsidRDefault="00C037A4" w:rsidP="003B4B1B">
      <w:pPr>
        <w:widowControl/>
        <w:shd w:val="clear" w:color="auto" w:fill="FFFFFF"/>
        <w:ind w:firstLine="708"/>
        <w:rPr>
          <w:rFonts w:eastAsia="Calibri"/>
          <w:sz w:val="24"/>
          <w:szCs w:val="24"/>
        </w:rPr>
      </w:pPr>
      <w:r w:rsidRPr="003B4B1B">
        <w:rPr>
          <w:rFonts w:eastAsia="Calibri"/>
          <w:sz w:val="24"/>
          <w:szCs w:val="24"/>
        </w:rPr>
        <w:t xml:space="preserve">Состав учащихся школы неоднороден. Рядом с высокомотивированными учащимися, среди которых большое количество победителей и призеров  разнообразных и разного уровня интеллектуальных конкурсов, конференций, олимпиад – в школе учатся дети с низким уровнем социальных притязаний. Почти половина обучающихся из многодетных семей и малообеспеченных семей, многие семьи неполные, где один родитель, по преимуществу мать, старается создать детям достойное существование, не уделяя воспитанию ребенка достаточно внимания. </w:t>
      </w:r>
    </w:p>
    <w:p w14:paraId="28C7CF77" w14:textId="0602A2A7" w:rsidR="00C037A4" w:rsidRPr="003B4B1B" w:rsidRDefault="00C037A4" w:rsidP="003B4B1B">
      <w:pPr>
        <w:widowControl/>
        <w:shd w:val="clear" w:color="auto" w:fill="FFFFFF"/>
        <w:ind w:firstLine="708"/>
        <w:rPr>
          <w:rFonts w:eastAsia="Calibri"/>
          <w:sz w:val="24"/>
          <w:szCs w:val="24"/>
        </w:rPr>
      </w:pPr>
      <w:r w:rsidRPr="003B4B1B">
        <w:rPr>
          <w:rFonts w:eastAsia="Calibri"/>
          <w:sz w:val="24"/>
          <w:szCs w:val="24"/>
        </w:rPr>
        <w:t xml:space="preserve">Исходя из таких обстоятельств, программа воспитания нашей школы всегда имеет много векторную направленность, учитывая потребности, склонности, особенности личности, уровня развития и воспитания разных групп учащихся школы. </w:t>
      </w:r>
    </w:p>
    <w:p w14:paraId="146EBE7B" w14:textId="67BBF137" w:rsidR="00C037A4" w:rsidRPr="003B4B1B" w:rsidRDefault="00C037A4" w:rsidP="003B4B1B">
      <w:pPr>
        <w:widowControl/>
        <w:shd w:val="clear" w:color="auto" w:fill="FFFFFF"/>
        <w:ind w:firstLine="708"/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</w:pPr>
      <w:r w:rsidRPr="003B4B1B">
        <w:rPr>
          <w:rFonts w:eastAsia="Calibri"/>
          <w:sz w:val="24"/>
          <w:szCs w:val="24"/>
        </w:rPr>
        <w:t xml:space="preserve">Несмотря на удаленность, школа поддерживает тесную связь с различными учреждениями профессионального образования края: </w:t>
      </w:r>
      <w:r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КГБ ПОУ "Солнечный промышленный техникум"</w:t>
      </w:r>
      <w:r w:rsidRPr="003B4B1B">
        <w:rPr>
          <w:rFonts w:eastAsia="Calibri"/>
          <w:color w:val="auto"/>
          <w:sz w:val="24"/>
          <w:szCs w:val="24"/>
        </w:rPr>
        <w:t xml:space="preserve">, </w:t>
      </w:r>
      <w:r w:rsidRPr="003B4B1B">
        <w:rPr>
          <w:rFonts w:eastAsia="Calibri"/>
          <w:bCs/>
          <w:color w:val="auto"/>
          <w:sz w:val="24"/>
          <w:szCs w:val="24"/>
          <w:shd w:val="clear" w:color="auto" w:fill="FFFFFF"/>
          <w:lang w:eastAsia="en-US"/>
        </w:rPr>
        <w:t>Амурским</w:t>
      </w:r>
      <w:r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 </w:t>
      </w:r>
      <w:r w:rsidRPr="003B4B1B">
        <w:rPr>
          <w:rFonts w:eastAsia="Calibri"/>
          <w:bCs/>
          <w:color w:val="auto"/>
          <w:sz w:val="24"/>
          <w:szCs w:val="24"/>
          <w:shd w:val="clear" w:color="auto" w:fill="FFFFFF"/>
          <w:lang w:eastAsia="en-US"/>
        </w:rPr>
        <w:t>гуманитарно</w:t>
      </w:r>
      <w:r w:rsidR="00B43F02"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-</w:t>
      </w:r>
      <w:r w:rsidRPr="003B4B1B">
        <w:rPr>
          <w:rFonts w:eastAsia="Calibri"/>
          <w:bCs/>
          <w:color w:val="auto"/>
          <w:sz w:val="24"/>
          <w:szCs w:val="24"/>
          <w:shd w:val="clear" w:color="auto" w:fill="FFFFFF"/>
          <w:lang w:eastAsia="en-US"/>
        </w:rPr>
        <w:t>педагогический</w:t>
      </w:r>
      <w:r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 </w:t>
      </w:r>
      <w:r w:rsidRPr="003B4B1B">
        <w:rPr>
          <w:rFonts w:eastAsia="Calibri"/>
          <w:bCs/>
          <w:color w:val="auto"/>
          <w:sz w:val="24"/>
          <w:szCs w:val="24"/>
          <w:shd w:val="clear" w:color="auto" w:fill="FFFFFF"/>
          <w:lang w:eastAsia="en-US"/>
        </w:rPr>
        <w:t>государственный</w:t>
      </w:r>
      <w:r w:rsidRPr="003B4B1B">
        <w:rPr>
          <w:rFonts w:eastAsia="Calibri"/>
          <w:color w:val="auto"/>
          <w:sz w:val="24"/>
          <w:szCs w:val="24"/>
          <w:shd w:val="clear" w:color="auto" w:fill="FFFFFF"/>
          <w:lang w:eastAsia="en-US"/>
        </w:rPr>
        <w:t> </w:t>
      </w:r>
      <w:r w:rsidRPr="003B4B1B">
        <w:rPr>
          <w:rFonts w:eastAsia="Calibri"/>
          <w:bCs/>
          <w:color w:val="auto"/>
          <w:sz w:val="24"/>
          <w:szCs w:val="24"/>
          <w:shd w:val="clear" w:color="auto" w:fill="FFFFFF"/>
          <w:lang w:eastAsia="en-US"/>
        </w:rPr>
        <w:t xml:space="preserve">университет, Хабаровский техникум железнодорожного транспорта  и другие. МБОУ СОШ п. Джонка тесно </w:t>
      </w:r>
      <w:r w:rsidRPr="003B4B1B">
        <w:rPr>
          <w:rFonts w:eastAsia="Calibri"/>
          <w:color w:val="auto"/>
          <w:sz w:val="24"/>
          <w:szCs w:val="24"/>
        </w:rPr>
        <w:t xml:space="preserve">сотрудничает с администрацией п. Джонка, Домом культуры п. Джонка, библиотекой сельского поселения п. Джонка, МАУ ДОУ ЦВР с. Троицкое, Центром социальной поддержки населения с. Троицкое, </w:t>
      </w:r>
      <w:r w:rsidRPr="003B4B1B">
        <w:rPr>
          <w:rFonts w:eastAsia="Calibri"/>
          <w:color w:val="auto"/>
          <w:kern w:val="36"/>
          <w:sz w:val="24"/>
          <w:szCs w:val="24"/>
        </w:rPr>
        <w:t>Отделом по социальным вопросам, молодежной политике и спорту</w:t>
      </w:r>
      <w:r w:rsidRPr="003B4B1B">
        <w:rPr>
          <w:rFonts w:eastAsia="Calibri"/>
          <w:bCs/>
          <w:color w:val="auto"/>
          <w:kern w:val="36"/>
          <w:sz w:val="24"/>
          <w:szCs w:val="24"/>
        </w:rPr>
        <w:t xml:space="preserve"> с. Троицкое, национальным парком «Анюйский», пожарной частью №39, Центром занятости населения с. Троицкое, инспектором ПДН, Советом Ветеранов п. Джонка. </w:t>
      </w:r>
    </w:p>
    <w:p w14:paraId="778E3BA3" w14:textId="77777777" w:rsidR="00C037A4" w:rsidRPr="003B4B1B" w:rsidRDefault="00C037A4" w:rsidP="003B4B1B">
      <w:pPr>
        <w:widowControl/>
        <w:ind w:firstLine="567"/>
        <w:rPr>
          <w:rFonts w:eastAsia="Calibri"/>
          <w:color w:val="auto"/>
          <w:kern w:val="36"/>
          <w:sz w:val="24"/>
          <w:szCs w:val="24"/>
        </w:rPr>
      </w:pPr>
      <w:r w:rsidRPr="003B4B1B">
        <w:rPr>
          <w:rFonts w:eastAsia="Calibri"/>
          <w:color w:val="auto"/>
          <w:sz w:val="24"/>
          <w:szCs w:val="24"/>
        </w:rPr>
        <w:t xml:space="preserve">Процесс воспитания в МБОУ СОШ п. Джонка основывается на следующих принципах </w:t>
      </w:r>
      <w:r w:rsidRPr="003B4B1B">
        <w:rPr>
          <w:rFonts w:eastAsia="Calibri"/>
          <w:iCs/>
          <w:color w:val="auto"/>
          <w:w w:val="0"/>
          <w:kern w:val="2"/>
          <w:sz w:val="24"/>
          <w:szCs w:val="24"/>
          <w:lang w:eastAsia="ko-KR"/>
        </w:rPr>
        <w:t>взаимодействия педагогов и школьников:</w:t>
      </w:r>
    </w:p>
    <w:p w14:paraId="2692DCF2" w14:textId="77777777" w:rsidR="00C037A4" w:rsidRPr="003B4B1B" w:rsidRDefault="00C037A4" w:rsidP="003B4B1B">
      <w:pPr>
        <w:autoSpaceDE w:val="0"/>
        <w:autoSpaceDN w:val="0"/>
        <w:ind w:firstLine="567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</w:t>
      </w:r>
    </w:p>
    <w:p w14:paraId="6B32E5C9" w14:textId="77777777" w:rsidR="00C037A4" w:rsidRPr="003B4B1B" w:rsidRDefault="00C037A4" w:rsidP="003B4B1B">
      <w:pPr>
        <w:autoSpaceDE w:val="0"/>
        <w:autoSpaceDN w:val="0"/>
        <w:ind w:firstLine="567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t xml:space="preserve">-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1AA640DD" w14:textId="77777777" w:rsidR="00C037A4" w:rsidRPr="003B4B1B" w:rsidRDefault="00C037A4" w:rsidP="003B4B1B">
      <w:pPr>
        <w:autoSpaceDE w:val="0"/>
        <w:autoSpaceDN w:val="0"/>
        <w:ind w:firstLine="567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713270A" w14:textId="77777777" w:rsidR="00C037A4" w:rsidRPr="003B4B1B" w:rsidRDefault="00C037A4" w:rsidP="003B4B1B">
      <w:pPr>
        <w:autoSpaceDE w:val="0"/>
        <w:autoSpaceDN w:val="0"/>
        <w:ind w:firstLine="567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34CD92C9" w14:textId="77777777" w:rsidR="00C037A4" w:rsidRPr="003B4B1B" w:rsidRDefault="00C037A4" w:rsidP="003B4B1B">
      <w:pPr>
        <w:autoSpaceDE w:val="0"/>
        <w:autoSpaceDN w:val="0"/>
        <w:ind w:firstLine="567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t>- системность, целесообразность и нешаблонность воспитания как условия его эффективности.</w:t>
      </w:r>
    </w:p>
    <w:p w14:paraId="4D84EF14" w14:textId="77777777" w:rsidR="00C037A4" w:rsidRPr="003B4B1B" w:rsidRDefault="00C037A4" w:rsidP="003B4B1B">
      <w:pPr>
        <w:autoSpaceDE w:val="0"/>
        <w:autoSpaceDN w:val="0"/>
        <w:ind w:firstLine="719"/>
        <w:rPr>
          <w:rFonts w:eastAsia="Calibri"/>
          <w:iCs/>
          <w:w w:val="0"/>
          <w:kern w:val="2"/>
          <w:sz w:val="24"/>
          <w:szCs w:val="24"/>
          <w:lang w:eastAsia="ko-KR"/>
        </w:rPr>
      </w:pPr>
      <w:r w:rsidRPr="003B4B1B">
        <w:rPr>
          <w:rFonts w:eastAsia="Calibri"/>
          <w:color w:val="00000A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3B4B1B">
        <w:rPr>
          <w:rFonts w:eastAsia="Calibri"/>
          <w:iCs/>
          <w:w w:val="0"/>
          <w:kern w:val="2"/>
          <w:sz w:val="24"/>
          <w:szCs w:val="24"/>
          <w:lang w:eastAsia="ko-KR"/>
        </w:rPr>
        <w:t xml:space="preserve">: </w:t>
      </w:r>
    </w:p>
    <w:p w14:paraId="7FD4A5BB" w14:textId="77777777" w:rsidR="00C037A4" w:rsidRPr="003B4B1B" w:rsidRDefault="00C037A4" w:rsidP="003B4B1B">
      <w:pPr>
        <w:autoSpaceDE w:val="0"/>
        <w:autoSpaceDN w:val="0"/>
        <w:ind w:firstLine="719"/>
        <w:rPr>
          <w:rFonts w:eastAsia="Calibri"/>
          <w:color w:val="auto"/>
          <w:kern w:val="2"/>
          <w:sz w:val="24"/>
          <w:szCs w:val="24"/>
        </w:rPr>
      </w:pPr>
      <w:r w:rsidRPr="003B4B1B">
        <w:rPr>
          <w:rFonts w:eastAsia="Calibri"/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3B4B1B">
        <w:rPr>
          <w:rFonts w:eastAsia="Calibri"/>
          <w:color w:val="auto"/>
          <w:kern w:val="2"/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1BE7047A" w14:textId="77777777" w:rsidR="00C037A4" w:rsidRPr="003B4B1B" w:rsidRDefault="00C037A4" w:rsidP="003B4B1B">
      <w:pPr>
        <w:autoSpaceDE w:val="0"/>
        <w:autoSpaceDN w:val="0"/>
        <w:ind w:firstLine="719"/>
        <w:rPr>
          <w:rFonts w:eastAsia="Calibri"/>
          <w:color w:val="auto"/>
          <w:kern w:val="2"/>
          <w:sz w:val="24"/>
          <w:szCs w:val="24"/>
        </w:rPr>
      </w:pPr>
      <w:r w:rsidRPr="003B4B1B">
        <w:rPr>
          <w:rFonts w:eastAsia="Calibri"/>
          <w:color w:val="auto"/>
          <w:kern w:val="2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8A37472" w14:textId="77777777" w:rsidR="00C037A4" w:rsidRPr="003B4B1B" w:rsidRDefault="00C037A4" w:rsidP="003B4B1B">
      <w:pPr>
        <w:autoSpaceDE w:val="0"/>
        <w:autoSpaceDN w:val="0"/>
        <w:ind w:firstLine="719"/>
        <w:rPr>
          <w:rFonts w:eastAsia="Calibri"/>
          <w:color w:val="auto"/>
          <w:kern w:val="2"/>
          <w:sz w:val="24"/>
          <w:szCs w:val="24"/>
        </w:rPr>
      </w:pPr>
      <w:r w:rsidRPr="003B4B1B">
        <w:rPr>
          <w:rFonts w:eastAsia="Calibri"/>
          <w:color w:val="auto"/>
          <w:kern w:val="2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1B6EEC4" w14:textId="77777777" w:rsidR="00C037A4" w:rsidRPr="003B4B1B" w:rsidRDefault="00C037A4" w:rsidP="003B4B1B">
      <w:pPr>
        <w:autoSpaceDE w:val="0"/>
        <w:autoSpaceDN w:val="0"/>
        <w:ind w:firstLine="719"/>
        <w:rPr>
          <w:rFonts w:eastAsia="Calibri"/>
          <w:color w:val="auto"/>
          <w:kern w:val="2"/>
          <w:sz w:val="24"/>
          <w:szCs w:val="24"/>
        </w:rPr>
      </w:pPr>
      <w:r w:rsidRPr="003B4B1B">
        <w:rPr>
          <w:rFonts w:eastAsia="Calibri"/>
          <w:color w:val="auto"/>
          <w:kern w:val="2"/>
          <w:sz w:val="24"/>
          <w:szCs w:val="24"/>
        </w:rPr>
        <w:t xml:space="preserve">- педагоги школы ориентированы на формирование коллективов в рамках школьных классов, секций и иных детских объединений, на </w:t>
      </w:r>
      <w:r w:rsidRPr="003B4B1B">
        <w:rPr>
          <w:rFonts w:eastAsia="Calibri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14:paraId="73D6F8B6" w14:textId="76756298" w:rsidR="00E91703" w:rsidRPr="003B4B1B" w:rsidRDefault="00C037A4" w:rsidP="003B4B1B">
      <w:pPr>
        <w:autoSpaceDE w:val="0"/>
        <w:autoSpaceDN w:val="0"/>
        <w:ind w:firstLine="719"/>
        <w:rPr>
          <w:rFonts w:eastAsia="Calibri"/>
          <w:color w:val="auto"/>
          <w:kern w:val="2"/>
          <w:sz w:val="24"/>
          <w:szCs w:val="24"/>
        </w:rPr>
      </w:pPr>
      <w:r w:rsidRPr="003B4B1B">
        <w:rPr>
          <w:rFonts w:eastAsia="Calibri"/>
          <w:color w:val="auto"/>
          <w:kern w:val="2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97D5B1F" w14:textId="77777777" w:rsidR="00EC7630" w:rsidRPr="003B4B1B" w:rsidRDefault="0040263E" w:rsidP="003B4B1B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13" w:name="_Toc109838900"/>
      <w:r w:rsidRPr="003B4B1B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3"/>
    </w:p>
    <w:p w14:paraId="791D8482" w14:textId="2B75F4FE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14" w:name="_Hlk101265345"/>
      <w:r w:rsidRPr="003B4B1B">
        <w:rPr>
          <w:color w:val="auto"/>
          <w:sz w:val="24"/>
          <w:szCs w:val="24"/>
        </w:rPr>
        <w:t>Виды, формы и содержание воспитательной деятельности планируются, представляются по модулям.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14"/>
    </w:p>
    <w:p w14:paraId="7C715DAB" w14:textId="71884918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 Программе представлены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 д.).</w:t>
      </w:r>
    </w:p>
    <w:p w14:paraId="24235F6F" w14:textId="13173A42" w:rsidR="00890283" w:rsidRPr="003B4B1B" w:rsidRDefault="001B6717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Инвариантные модули: 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</w:t>
      </w:r>
    </w:p>
    <w:p w14:paraId="3205CC59" w14:textId="0C9E2694" w:rsidR="00EC7630" w:rsidRPr="003B4B1B" w:rsidRDefault="001B6717" w:rsidP="003B4B1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Школьный урок</w:t>
      </w:r>
    </w:p>
    <w:p w14:paraId="46DD9D30" w14:textId="00236DA1" w:rsidR="007718A3" w:rsidRPr="003B4B1B" w:rsidRDefault="007718A3" w:rsidP="003B4B1B">
      <w:pPr>
        <w:widowControl/>
        <w:ind w:firstLine="708"/>
        <w:rPr>
          <w:rFonts w:eastAsia="Calibri"/>
          <w:color w:val="auto"/>
          <w:sz w:val="24"/>
          <w:szCs w:val="24"/>
          <w:lang w:eastAsia="ko-KR"/>
        </w:rPr>
      </w:pPr>
      <w:r w:rsidRPr="003B4B1B">
        <w:rPr>
          <w:rFonts w:eastAsia="Calibri"/>
          <w:color w:val="auto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14:paraId="0B5A9659" w14:textId="67F38433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3B4B1B">
        <w:rPr>
          <w:color w:val="auto"/>
          <w:sz w:val="24"/>
          <w:szCs w:val="24"/>
        </w:rPr>
        <w:t xml:space="preserve">определении </w:t>
      </w:r>
      <w:r w:rsidRPr="003B4B1B">
        <w:rPr>
          <w:color w:val="auto"/>
          <w:sz w:val="24"/>
          <w:szCs w:val="24"/>
        </w:rPr>
        <w:t xml:space="preserve">воспитательных задач уроков, занятий; </w:t>
      </w:r>
    </w:p>
    <w:p w14:paraId="2D469047" w14:textId="77777777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включение учителями в рабочие программы учеб</w:t>
      </w:r>
      <w:r w:rsidR="00890283" w:rsidRPr="003B4B1B">
        <w:rPr>
          <w:color w:val="auto"/>
          <w:sz w:val="24"/>
          <w:szCs w:val="24"/>
        </w:rPr>
        <w:t xml:space="preserve">ных предметов, курсов, модулей </w:t>
      </w:r>
      <w:r w:rsidRPr="003B4B1B">
        <w:rPr>
          <w:color w:val="auto"/>
          <w:sz w:val="24"/>
          <w:szCs w:val="24"/>
        </w:rPr>
        <w:lastRenderedPageBreak/>
        <w:t>тематики в соответствии с календарным планом воспитательной работы;</w:t>
      </w:r>
    </w:p>
    <w:p w14:paraId="0719B343" w14:textId="77777777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3B4B1B">
        <w:rPr>
          <w:color w:val="auto"/>
          <w:sz w:val="24"/>
          <w:szCs w:val="24"/>
        </w:rPr>
        <w:t>зультатов воспитания; реализацию</w:t>
      </w:r>
      <w:r w:rsidRPr="003B4B1B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14:paraId="7FFEBF0B" w14:textId="2939ACD3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3B4B1B">
        <w:rPr>
          <w:color w:val="auto"/>
          <w:sz w:val="24"/>
          <w:szCs w:val="24"/>
        </w:rPr>
        <w:t xml:space="preserve">своего </w:t>
      </w:r>
      <w:r w:rsidRPr="003B4B1B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применение ин</w:t>
      </w:r>
      <w:r w:rsidR="00890283" w:rsidRPr="003B4B1B">
        <w:rPr>
          <w:color w:val="auto"/>
          <w:sz w:val="24"/>
          <w:szCs w:val="24"/>
        </w:rPr>
        <w:t xml:space="preserve">терактивных форм учебной работы — </w:t>
      </w:r>
      <w:r w:rsidRPr="003B4B1B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3B4B1B">
        <w:rPr>
          <w:color w:val="auto"/>
          <w:sz w:val="24"/>
          <w:szCs w:val="24"/>
        </w:rPr>
        <w:t>изации, установление и поддержку</w:t>
      </w:r>
      <w:r w:rsidRPr="003B4B1B">
        <w:rPr>
          <w:color w:val="auto"/>
          <w:sz w:val="24"/>
          <w:szCs w:val="24"/>
        </w:rPr>
        <w:t xml:space="preserve"> доброжелательной атмосферы; </w:t>
      </w:r>
    </w:p>
    <w:p w14:paraId="663C1C03" w14:textId="77777777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3B4B1B" w:rsidRDefault="0040263E" w:rsidP="003B4B1B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инициирование и поддержку исследовательской деятельности</w:t>
      </w:r>
      <w:r w:rsidR="00037C36" w:rsidRPr="003B4B1B">
        <w:rPr>
          <w:color w:val="auto"/>
          <w:sz w:val="24"/>
          <w:szCs w:val="24"/>
        </w:rPr>
        <w:t xml:space="preserve"> обучающихся</w:t>
      </w:r>
      <w:r w:rsidR="00343995" w:rsidRPr="003B4B1B">
        <w:rPr>
          <w:color w:val="auto"/>
          <w:sz w:val="24"/>
          <w:szCs w:val="24"/>
        </w:rPr>
        <w:t>,</w:t>
      </w:r>
      <w:r w:rsidRPr="003B4B1B">
        <w:rPr>
          <w:color w:val="auto"/>
          <w:sz w:val="24"/>
          <w:szCs w:val="24"/>
        </w:rPr>
        <w:t xml:space="preserve"> </w:t>
      </w:r>
      <w:r w:rsidR="00037C36" w:rsidRPr="003B4B1B">
        <w:rPr>
          <w:color w:val="auto"/>
          <w:sz w:val="24"/>
          <w:szCs w:val="24"/>
        </w:rPr>
        <w:t xml:space="preserve">планирование и выполнение </w:t>
      </w:r>
      <w:r w:rsidRPr="003B4B1B">
        <w:rPr>
          <w:color w:val="auto"/>
          <w:sz w:val="24"/>
          <w:szCs w:val="24"/>
        </w:rPr>
        <w:t>индивидуальных и групповых проектов</w:t>
      </w:r>
      <w:r w:rsidR="00343995" w:rsidRPr="003B4B1B">
        <w:rPr>
          <w:color w:val="auto"/>
          <w:sz w:val="24"/>
          <w:szCs w:val="24"/>
        </w:rPr>
        <w:t xml:space="preserve"> воспитательной направленности</w:t>
      </w:r>
      <w:r w:rsidRPr="003B4B1B">
        <w:rPr>
          <w:color w:val="auto"/>
          <w:sz w:val="24"/>
          <w:szCs w:val="24"/>
        </w:rPr>
        <w:t>.</w:t>
      </w:r>
    </w:p>
    <w:p w14:paraId="76A040CA" w14:textId="77777777" w:rsidR="00EC7630" w:rsidRPr="003B4B1B" w:rsidRDefault="0040263E" w:rsidP="003B4B1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 xml:space="preserve">Внеурочная деятельность </w:t>
      </w:r>
    </w:p>
    <w:p w14:paraId="343A51CD" w14:textId="4A1DA24C" w:rsidR="00125FD2" w:rsidRPr="003B4B1B" w:rsidRDefault="00125FD2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C60F14D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6E15E9EA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59BBB922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11BA2266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экологической, природоохранной направленности;</w:t>
      </w:r>
    </w:p>
    <w:p w14:paraId="2CC65CC0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50E10658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туристско-краеведческой направленности;</w:t>
      </w:r>
    </w:p>
    <w:p w14:paraId="63BD3A94" w14:textId="77777777" w:rsidR="00125FD2" w:rsidRPr="003B4B1B" w:rsidRDefault="00125FD2" w:rsidP="003B4B1B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курсы, занятия оздоровительной и спортивной направленности.</w:t>
      </w:r>
    </w:p>
    <w:p w14:paraId="35EFE553" w14:textId="77777777" w:rsidR="00125FD2" w:rsidRPr="003B4B1B" w:rsidRDefault="00125FD2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 </w:t>
      </w:r>
      <w:r w:rsidRPr="003B4B1B">
        <w:rPr>
          <w:b/>
          <w:color w:val="auto"/>
          <w:sz w:val="24"/>
          <w:szCs w:val="24"/>
        </w:rPr>
        <w:t>Классное руководство</w:t>
      </w:r>
    </w:p>
    <w:p w14:paraId="4F3D5EBE" w14:textId="77777777" w:rsidR="00125FD2" w:rsidRPr="003B4B1B" w:rsidRDefault="00125FD2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</w:t>
      </w:r>
    </w:p>
    <w:p w14:paraId="006884B5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44B7B386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66EF61E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</w:t>
      </w:r>
      <w:r w:rsidRPr="003B4B1B">
        <w:rPr>
          <w:color w:val="auto"/>
          <w:sz w:val="24"/>
          <w:szCs w:val="24"/>
        </w:rPr>
        <w:lastRenderedPageBreak/>
        <w:t xml:space="preserve">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9E4CE56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59CCB998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1DF8DBE8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F190508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DE2F520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6E291C8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CFF9898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  <w:u w:val="single"/>
        </w:rPr>
      </w:pPr>
      <w:r w:rsidRPr="003B4B1B">
        <w:rPr>
          <w:color w:val="auto"/>
          <w:sz w:val="24"/>
          <w:szCs w:val="24"/>
        </w:rPr>
        <w:t>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48DF1A3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47BBBC6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9DF98A9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21F05D71" w14:textId="77777777" w:rsidR="00125FD2" w:rsidRPr="003B4B1B" w:rsidRDefault="00125FD2" w:rsidP="003B4B1B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14:paraId="4510E945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Основные школьные дела</w:t>
      </w:r>
    </w:p>
    <w:p w14:paraId="34D1E019" w14:textId="116FAA1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основных школьных дел </w:t>
      </w:r>
      <w:r w:rsidR="00EA6FCC" w:rsidRPr="003B4B1B">
        <w:rPr>
          <w:color w:val="auto"/>
          <w:sz w:val="24"/>
          <w:szCs w:val="24"/>
        </w:rPr>
        <w:t>предусматривает:</w:t>
      </w:r>
    </w:p>
    <w:p w14:paraId="728EE55D" w14:textId="5E1A0694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участие </w:t>
      </w:r>
      <w:r w:rsidR="002D3ECA" w:rsidRPr="003B4B1B">
        <w:rPr>
          <w:color w:val="auto"/>
          <w:sz w:val="24"/>
          <w:szCs w:val="24"/>
        </w:rPr>
        <w:t>во всероссийских акциях, посвящё</w:t>
      </w:r>
      <w:r w:rsidRPr="003B4B1B">
        <w:rPr>
          <w:color w:val="auto"/>
          <w:sz w:val="24"/>
          <w:szCs w:val="24"/>
        </w:rPr>
        <w:t>нных значимым событиям в России, мире;</w:t>
      </w:r>
    </w:p>
    <w:p w14:paraId="3C2644C8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социальные проекты в общеобразовательной организации, совместно </w:t>
      </w:r>
      <w:r w:rsidRPr="003B4B1B">
        <w:rPr>
          <w:color w:val="auto"/>
          <w:sz w:val="24"/>
          <w:szCs w:val="24"/>
        </w:rPr>
        <w:lastRenderedPageBreak/>
        <w:t>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68873A1C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вовлечение по возможности каждого обучающегося</w:t>
      </w:r>
      <w:r w:rsidR="00C972E7" w:rsidRPr="003B4B1B">
        <w:rPr>
          <w:color w:val="auto"/>
          <w:sz w:val="24"/>
          <w:szCs w:val="24"/>
        </w:rPr>
        <w:t xml:space="preserve"> в школьные дела в разных ролях</w:t>
      </w:r>
      <w:r w:rsidRPr="003B4B1B">
        <w:rPr>
          <w:color w:val="auto"/>
          <w:sz w:val="24"/>
          <w:szCs w:val="24"/>
        </w:rPr>
        <w:t xml:space="preserve"> </w:t>
      </w:r>
      <w:r w:rsidR="00C972E7" w:rsidRPr="003B4B1B">
        <w:rPr>
          <w:color w:val="auto"/>
          <w:sz w:val="24"/>
          <w:szCs w:val="24"/>
        </w:rPr>
        <w:t>(</w:t>
      </w:r>
      <w:r w:rsidRPr="003B4B1B">
        <w:rPr>
          <w:color w:val="auto"/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3B4B1B">
        <w:rPr>
          <w:color w:val="auto"/>
          <w:sz w:val="24"/>
          <w:szCs w:val="24"/>
        </w:rPr>
        <w:t>)</w:t>
      </w:r>
      <w:r w:rsidRPr="003B4B1B">
        <w:rPr>
          <w:color w:val="auto"/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3B4B1B" w:rsidRDefault="0040263E" w:rsidP="003B4B1B">
      <w:pPr>
        <w:numPr>
          <w:ilvl w:val="0"/>
          <w:numId w:val="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3B4B1B" w:rsidRDefault="0040263E" w:rsidP="003B4B1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Внешкольные мероприятия</w:t>
      </w:r>
    </w:p>
    <w:p w14:paraId="6A08A5A4" w14:textId="70CFF2F4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внешкольных мероприятий </w:t>
      </w:r>
      <w:r w:rsidR="00EA6FCC" w:rsidRPr="003B4B1B">
        <w:rPr>
          <w:color w:val="auto"/>
          <w:sz w:val="24"/>
          <w:szCs w:val="24"/>
        </w:rPr>
        <w:t>предусматривает:</w:t>
      </w:r>
    </w:p>
    <w:p w14:paraId="68C76C20" w14:textId="77777777" w:rsidR="00EC7630" w:rsidRPr="003B4B1B" w:rsidRDefault="0040263E" w:rsidP="003B4B1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3B4B1B" w:rsidRDefault="0040263E" w:rsidP="003B4B1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29EF6595" w14:textId="77777777" w:rsidR="00EC7630" w:rsidRPr="003B4B1B" w:rsidRDefault="0040263E" w:rsidP="003B4B1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3B4B1B" w:rsidRDefault="0040263E" w:rsidP="003B4B1B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316E8CF6" w14:textId="37A27BDC" w:rsidR="00EC7630" w:rsidRPr="003B4B1B" w:rsidRDefault="0040263E" w:rsidP="003B4B1B">
      <w:pPr>
        <w:tabs>
          <w:tab w:val="left" w:pos="851"/>
          <w:tab w:val="left" w:pos="2977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Реализация воспитательного потенциала предметно-пространственной среды предусматрива</w:t>
      </w:r>
      <w:r w:rsidR="002E4111" w:rsidRPr="003B4B1B">
        <w:rPr>
          <w:color w:val="auto"/>
          <w:sz w:val="24"/>
          <w:szCs w:val="24"/>
        </w:rPr>
        <w:t>ет</w:t>
      </w:r>
      <w:r w:rsidRPr="003B4B1B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2E4111" w:rsidRPr="003B4B1B">
        <w:rPr>
          <w:color w:val="auto"/>
          <w:sz w:val="24"/>
          <w:szCs w:val="24"/>
        </w:rPr>
        <w:t>:</w:t>
      </w:r>
    </w:p>
    <w:p w14:paraId="79228E1C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15" w:name="_Hlk106819027"/>
      <w:r w:rsidRPr="003B4B1B">
        <w:rPr>
          <w:color w:val="auto"/>
          <w:sz w:val="24"/>
          <w:szCs w:val="24"/>
        </w:rPr>
        <w:t xml:space="preserve"> в общеобразовательную организацию</w:t>
      </w:r>
      <w:bookmarkEnd w:id="15"/>
      <w:r w:rsidRPr="003B4B1B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3B4B1B">
        <w:rPr>
          <w:color w:val="auto"/>
          <w:sz w:val="24"/>
          <w:szCs w:val="24"/>
        </w:rPr>
        <w:t>герб), изображениями символики Р</w:t>
      </w:r>
      <w:r w:rsidRPr="003B4B1B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274AF597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2A161CA9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lastRenderedPageBreak/>
        <w:t>разработку и популяризацию символики общеобразовательной организации 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4F5F5B70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подготовку и размещение регулярно </w:t>
      </w:r>
      <w:r w:rsidR="002E4111" w:rsidRPr="003B4B1B">
        <w:rPr>
          <w:color w:val="auto"/>
          <w:sz w:val="24"/>
          <w:szCs w:val="24"/>
        </w:rPr>
        <w:t xml:space="preserve">сменяемых экспозиций творческих </w:t>
      </w:r>
      <w:r w:rsidRPr="003B4B1B">
        <w:rPr>
          <w:color w:val="auto"/>
          <w:sz w:val="24"/>
          <w:szCs w:val="24"/>
        </w:rPr>
        <w:t xml:space="preserve">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3B4B1B">
        <w:rPr>
          <w:color w:val="auto"/>
          <w:sz w:val="24"/>
          <w:szCs w:val="24"/>
        </w:rPr>
        <w:t>ых рекреационных зон, озеленение</w:t>
      </w:r>
      <w:r w:rsidRPr="003B4B1B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14:paraId="639F5000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6052CAD3" w14:textId="409249D4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3B4B1B">
        <w:rPr>
          <w:color w:val="auto"/>
          <w:sz w:val="24"/>
          <w:szCs w:val="24"/>
        </w:rPr>
        <w:t xml:space="preserve">и других педагогов </w:t>
      </w:r>
      <w:r w:rsidRPr="003B4B1B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3B4B1B" w:rsidRDefault="0040263E" w:rsidP="003B4B1B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разработку</w:t>
      </w:r>
      <w:r w:rsidR="000103DA" w:rsidRPr="003B4B1B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3B4B1B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3B4B1B" w:rsidRDefault="0040263E" w:rsidP="003B4B1B">
      <w:pPr>
        <w:tabs>
          <w:tab w:val="left" w:pos="993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4010392E" w14:textId="59021110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2E4111" w:rsidRPr="003B4B1B">
        <w:rPr>
          <w:color w:val="auto"/>
          <w:sz w:val="24"/>
          <w:szCs w:val="24"/>
        </w:rPr>
        <w:t>ет</w:t>
      </w:r>
    </w:p>
    <w:p w14:paraId="496E7DAA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72EFF29F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родительские форумы </w:t>
      </w:r>
      <w:r w:rsidR="008A3D6E" w:rsidRPr="003B4B1B">
        <w:rPr>
          <w:color w:val="auto"/>
          <w:sz w:val="24"/>
          <w:szCs w:val="24"/>
        </w:rPr>
        <w:t xml:space="preserve">на </w:t>
      </w:r>
      <w:r w:rsidRPr="003B4B1B">
        <w:rPr>
          <w:color w:val="auto"/>
          <w:sz w:val="24"/>
          <w:szCs w:val="24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666F3B89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3B4B1B" w:rsidRDefault="0040263E" w:rsidP="003B4B1B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14:paraId="7DF306CB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lastRenderedPageBreak/>
        <w:t>Самоуправление</w:t>
      </w:r>
    </w:p>
    <w:p w14:paraId="6F589E11" w14:textId="7508ED05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ученического самоуправления в </w:t>
      </w:r>
      <w:r w:rsidR="002E4111" w:rsidRPr="003B4B1B">
        <w:rPr>
          <w:color w:val="auto"/>
          <w:sz w:val="24"/>
          <w:szCs w:val="24"/>
        </w:rPr>
        <w:t>МБОУ СОШ п. Джонка</w:t>
      </w:r>
      <w:r w:rsidRPr="003B4B1B">
        <w:rPr>
          <w:color w:val="auto"/>
          <w:sz w:val="24"/>
          <w:szCs w:val="24"/>
        </w:rPr>
        <w:t xml:space="preserve"> предусматрива</w:t>
      </w:r>
      <w:r w:rsidR="002E4111" w:rsidRPr="003B4B1B">
        <w:rPr>
          <w:color w:val="auto"/>
          <w:sz w:val="24"/>
          <w:szCs w:val="24"/>
        </w:rPr>
        <w:t>ет</w:t>
      </w:r>
    </w:p>
    <w:p w14:paraId="35B4E9FD" w14:textId="77777777" w:rsidR="00EC7630" w:rsidRPr="003B4B1B" w:rsidRDefault="0040263E" w:rsidP="003B4B1B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77777777" w:rsidR="00EC7630" w:rsidRPr="003B4B1B" w:rsidRDefault="0040263E" w:rsidP="003B4B1B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3B4B1B">
        <w:rPr>
          <w:color w:val="auto"/>
          <w:sz w:val="24"/>
          <w:szCs w:val="24"/>
        </w:rPr>
        <w:t>бщеобразовательной организацией;</w:t>
      </w:r>
      <w:r w:rsidRPr="003B4B1B">
        <w:rPr>
          <w:color w:val="auto"/>
          <w:sz w:val="24"/>
          <w:szCs w:val="24"/>
        </w:rPr>
        <w:t xml:space="preserve"> </w:t>
      </w:r>
    </w:p>
    <w:p w14:paraId="146C0427" w14:textId="77777777" w:rsidR="00EC7630" w:rsidRPr="003B4B1B" w:rsidRDefault="0040263E" w:rsidP="003B4B1B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78270D81" w14:textId="6ED34FAF" w:rsidR="00EC7630" w:rsidRPr="003B4B1B" w:rsidRDefault="0040263E" w:rsidP="003B4B1B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3B4B1B">
        <w:rPr>
          <w:color w:val="auto"/>
          <w:sz w:val="24"/>
          <w:szCs w:val="24"/>
        </w:rPr>
        <w:t xml:space="preserve">, в </w:t>
      </w:r>
      <w:r w:rsidRPr="003B4B1B">
        <w:rPr>
          <w:color w:val="auto"/>
          <w:sz w:val="24"/>
          <w:szCs w:val="24"/>
        </w:rPr>
        <w:t xml:space="preserve">анализе воспитательной деятельности в </w:t>
      </w:r>
      <w:r w:rsidR="002E4111" w:rsidRPr="003B4B1B">
        <w:rPr>
          <w:color w:val="auto"/>
          <w:sz w:val="24"/>
          <w:szCs w:val="24"/>
        </w:rPr>
        <w:t>МБОУ СОШ п. Джонка</w:t>
      </w:r>
      <w:r w:rsidRPr="003B4B1B">
        <w:rPr>
          <w:color w:val="auto"/>
          <w:sz w:val="24"/>
          <w:szCs w:val="24"/>
        </w:rPr>
        <w:t xml:space="preserve"> </w:t>
      </w:r>
    </w:p>
    <w:p w14:paraId="0D3DFA70" w14:textId="77777777" w:rsidR="00EC7630" w:rsidRPr="003B4B1B" w:rsidRDefault="0040263E" w:rsidP="003B4B1B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Профилактика и безопасность</w:t>
      </w:r>
    </w:p>
    <w:p w14:paraId="1DBD55CF" w14:textId="59B0E882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2E4111" w:rsidRPr="003B4B1B">
        <w:rPr>
          <w:color w:val="auto"/>
          <w:sz w:val="24"/>
          <w:szCs w:val="24"/>
        </w:rPr>
        <w:t xml:space="preserve">МБОУ СОШ п. Джонка </w:t>
      </w:r>
      <w:r w:rsidRPr="003B4B1B">
        <w:rPr>
          <w:color w:val="auto"/>
          <w:sz w:val="24"/>
          <w:szCs w:val="24"/>
        </w:rPr>
        <w:t xml:space="preserve"> предусматрива</w:t>
      </w:r>
      <w:r w:rsidR="002E4111" w:rsidRPr="003B4B1B">
        <w:rPr>
          <w:color w:val="auto"/>
          <w:sz w:val="24"/>
          <w:szCs w:val="24"/>
        </w:rPr>
        <w:t>ет</w:t>
      </w:r>
      <w:r w:rsidR="00B43F02" w:rsidRPr="003B4B1B">
        <w:rPr>
          <w:color w:val="auto"/>
          <w:sz w:val="24"/>
          <w:szCs w:val="24"/>
        </w:rPr>
        <w:t>:</w:t>
      </w:r>
      <w:r w:rsidRPr="003B4B1B">
        <w:rPr>
          <w:color w:val="auto"/>
          <w:sz w:val="24"/>
          <w:szCs w:val="24"/>
        </w:rPr>
        <w:t xml:space="preserve"> </w:t>
      </w:r>
    </w:p>
    <w:p w14:paraId="0391A5BE" w14:textId="77777777" w:rsidR="00EC7630" w:rsidRPr="003B4B1B" w:rsidRDefault="0040263E" w:rsidP="003B4B1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3B4B1B" w:rsidRDefault="0040263E" w:rsidP="003B4B1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3B4B1B" w:rsidRDefault="0040263E" w:rsidP="003B4B1B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3B4B1B" w:rsidRDefault="0040263E" w:rsidP="003B4B1B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E4ED259" w14:textId="7D1A8443" w:rsidR="00EC7630" w:rsidRPr="003B4B1B" w:rsidRDefault="0040263E" w:rsidP="003B4B1B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3B4B1B">
        <w:rPr>
          <w:color w:val="auto"/>
          <w:sz w:val="24"/>
          <w:szCs w:val="24"/>
        </w:rPr>
        <w:t>, вовлечения в деструктивные детские</w:t>
      </w:r>
      <w:r w:rsidR="007455F4" w:rsidRPr="003B4B1B">
        <w:rPr>
          <w:color w:val="auto"/>
          <w:sz w:val="24"/>
          <w:szCs w:val="24"/>
        </w:rPr>
        <w:t xml:space="preserve"> и</w:t>
      </w:r>
      <w:r w:rsidR="00F33AAF" w:rsidRPr="003B4B1B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3B4B1B">
        <w:rPr>
          <w:color w:val="auto"/>
          <w:sz w:val="24"/>
          <w:szCs w:val="24"/>
        </w:rPr>
        <w:t>;</w:t>
      </w:r>
      <w:r w:rsidR="00F33AAF" w:rsidRPr="003B4B1B">
        <w:rPr>
          <w:color w:val="auto"/>
          <w:sz w:val="24"/>
          <w:szCs w:val="24"/>
        </w:rPr>
        <w:t xml:space="preserve"> по </w:t>
      </w:r>
      <w:r w:rsidR="00310FFD" w:rsidRPr="003B4B1B">
        <w:rPr>
          <w:color w:val="auto"/>
          <w:sz w:val="24"/>
          <w:szCs w:val="24"/>
        </w:rPr>
        <w:t>безопасност</w:t>
      </w:r>
      <w:r w:rsidR="00F33AAF" w:rsidRPr="003B4B1B">
        <w:rPr>
          <w:color w:val="auto"/>
          <w:sz w:val="24"/>
          <w:szCs w:val="24"/>
        </w:rPr>
        <w:t xml:space="preserve">и </w:t>
      </w:r>
      <w:r w:rsidR="00310FFD" w:rsidRPr="003B4B1B">
        <w:rPr>
          <w:color w:val="auto"/>
          <w:sz w:val="24"/>
          <w:szCs w:val="24"/>
        </w:rPr>
        <w:t>в цифровой среде</w:t>
      </w:r>
      <w:r w:rsidR="00F33AAF" w:rsidRPr="003B4B1B">
        <w:rPr>
          <w:color w:val="auto"/>
          <w:sz w:val="24"/>
          <w:szCs w:val="24"/>
        </w:rPr>
        <w:t xml:space="preserve">, на транспорте, на воде, </w:t>
      </w:r>
      <w:r w:rsidR="00962233" w:rsidRPr="003B4B1B">
        <w:rPr>
          <w:color w:val="auto"/>
          <w:sz w:val="24"/>
          <w:szCs w:val="24"/>
        </w:rPr>
        <w:t xml:space="preserve">безопасности </w:t>
      </w:r>
      <w:r w:rsidR="00310FFD" w:rsidRPr="003B4B1B">
        <w:rPr>
          <w:color w:val="auto"/>
          <w:sz w:val="24"/>
          <w:szCs w:val="24"/>
        </w:rPr>
        <w:t>дорожного движения</w:t>
      </w:r>
      <w:r w:rsidR="00F33AAF" w:rsidRPr="003B4B1B">
        <w:rPr>
          <w:color w:val="auto"/>
          <w:sz w:val="24"/>
          <w:szCs w:val="24"/>
        </w:rPr>
        <w:t xml:space="preserve">, </w:t>
      </w:r>
      <w:r w:rsidR="00310FFD" w:rsidRPr="003B4B1B">
        <w:rPr>
          <w:color w:val="auto"/>
          <w:sz w:val="24"/>
          <w:szCs w:val="24"/>
        </w:rPr>
        <w:t>противопожарн</w:t>
      </w:r>
      <w:r w:rsidR="00F33AAF" w:rsidRPr="003B4B1B">
        <w:rPr>
          <w:color w:val="auto"/>
          <w:sz w:val="24"/>
          <w:szCs w:val="24"/>
        </w:rPr>
        <w:t>ой</w:t>
      </w:r>
      <w:r w:rsidR="00310FFD" w:rsidRPr="003B4B1B">
        <w:rPr>
          <w:color w:val="auto"/>
          <w:sz w:val="24"/>
          <w:szCs w:val="24"/>
        </w:rPr>
        <w:t xml:space="preserve"> безопасност</w:t>
      </w:r>
      <w:r w:rsidR="00F33AAF" w:rsidRPr="003B4B1B">
        <w:rPr>
          <w:color w:val="auto"/>
          <w:sz w:val="24"/>
          <w:szCs w:val="24"/>
        </w:rPr>
        <w:t xml:space="preserve">и, </w:t>
      </w:r>
      <w:r w:rsidR="007455F4" w:rsidRPr="003B4B1B">
        <w:rPr>
          <w:color w:val="auto"/>
          <w:sz w:val="24"/>
          <w:szCs w:val="24"/>
        </w:rPr>
        <w:t xml:space="preserve">антитеррористической и антиэкстремистской безопасности, гражданской обороне </w:t>
      </w:r>
      <w:r w:rsidRPr="003B4B1B">
        <w:rPr>
          <w:color w:val="auto"/>
          <w:sz w:val="24"/>
          <w:szCs w:val="24"/>
        </w:rPr>
        <w:t>и т. д.);</w:t>
      </w:r>
    </w:p>
    <w:p w14:paraId="6CD57E82" w14:textId="0ED78776" w:rsidR="00EC7630" w:rsidRPr="003B4B1B" w:rsidRDefault="0040263E" w:rsidP="003B4B1B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r w:rsidR="00F67EA0" w:rsidRPr="003B4B1B">
        <w:rPr>
          <w:color w:val="auto"/>
          <w:sz w:val="24"/>
          <w:szCs w:val="24"/>
        </w:rPr>
        <w:t>девиантному поведению — познания (путешествия), испытания себя (походы, спорт), значимого</w:t>
      </w:r>
      <w:r w:rsidR="00735686" w:rsidRPr="003B4B1B">
        <w:rPr>
          <w:color w:val="auto"/>
          <w:sz w:val="24"/>
          <w:szCs w:val="24"/>
        </w:rPr>
        <w:t xml:space="preserve"> общения</w:t>
      </w:r>
      <w:r w:rsidR="00F67EA0" w:rsidRPr="003B4B1B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3B4B1B">
        <w:rPr>
          <w:color w:val="auto"/>
          <w:sz w:val="24"/>
          <w:szCs w:val="24"/>
        </w:rPr>
        <w:t xml:space="preserve"> и др.);</w:t>
      </w:r>
    </w:p>
    <w:p w14:paraId="5563285E" w14:textId="16549C4E" w:rsidR="00EC7630" w:rsidRPr="003B4B1B" w:rsidRDefault="0040263E" w:rsidP="003B4B1B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2E4111" w:rsidRPr="003B4B1B">
        <w:rPr>
          <w:color w:val="auto"/>
          <w:sz w:val="24"/>
          <w:szCs w:val="24"/>
        </w:rPr>
        <w:t>МБОУ СОШ п. Джонка маргинальных</w:t>
      </w:r>
      <w:r w:rsidRPr="003B4B1B">
        <w:rPr>
          <w:color w:val="auto"/>
          <w:sz w:val="24"/>
          <w:szCs w:val="24"/>
        </w:rPr>
        <w:t xml:space="preserve">групп обучающихся (оставивших обучение, криминальной направленности, </w:t>
      </w:r>
      <w:r w:rsidR="006E78C9" w:rsidRPr="003B4B1B">
        <w:rPr>
          <w:color w:val="auto"/>
          <w:sz w:val="24"/>
          <w:szCs w:val="24"/>
        </w:rPr>
        <w:t>с агрессивным поведением</w:t>
      </w:r>
      <w:r w:rsidRPr="003B4B1B">
        <w:rPr>
          <w:color w:val="auto"/>
          <w:sz w:val="24"/>
          <w:szCs w:val="24"/>
        </w:rPr>
        <w:t xml:space="preserve"> и др.); </w:t>
      </w:r>
    </w:p>
    <w:p w14:paraId="58107165" w14:textId="77777777" w:rsidR="00EC7630" w:rsidRPr="003B4B1B" w:rsidRDefault="0040263E" w:rsidP="003B4B1B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Социальное партнёрство</w:t>
      </w:r>
    </w:p>
    <w:p w14:paraId="31E72524" w14:textId="27B67F5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воспитательного потенциала социального партнёрства </w:t>
      </w:r>
      <w:r w:rsidRPr="003B4B1B">
        <w:rPr>
          <w:color w:val="auto"/>
          <w:sz w:val="24"/>
          <w:szCs w:val="24"/>
        </w:rPr>
        <w:lastRenderedPageBreak/>
        <w:t>предусматрива</w:t>
      </w:r>
      <w:r w:rsidR="002E4111" w:rsidRPr="003B4B1B">
        <w:rPr>
          <w:color w:val="auto"/>
          <w:sz w:val="24"/>
          <w:szCs w:val="24"/>
        </w:rPr>
        <w:t>ет:</w:t>
      </w:r>
    </w:p>
    <w:p w14:paraId="0B88A9B4" w14:textId="77777777" w:rsidR="00EC7630" w:rsidRPr="003B4B1B" w:rsidRDefault="0040263E" w:rsidP="003B4B1B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3B4B1B" w:rsidRDefault="0040263E" w:rsidP="003B4B1B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3B4B1B" w:rsidRDefault="0040263E" w:rsidP="003B4B1B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3B4B1B" w:rsidRDefault="00D61159" w:rsidP="003B4B1B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проведение </w:t>
      </w:r>
      <w:r w:rsidR="0040263E" w:rsidRPr="003B4B1B">
        <w:rPr>
          <w:color w:val="auto"/>
          <w:sz w:val="24"/>
          <w:szCs w:val="24"/>
        </w:rPr>
        <w:t>открыты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 xml:space="preserve"> дискуссионны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 xml:space="preserve"> площад</w:t>
      </w:r>
      <w:r w:rsidRPr="003B4B1B">
        <w:rPr>
          <w:color w:val="auto"/>
          <w:sz w:val="24"/>
          <w:szCs w:val="24"/>
        </w:rPr>
        <w:t>ок</w:t>
      </w:r>
      <w:r w:rsidR="0040263E" w:rsidRPr="003B4B1B">
        <w:rPr>
          <w:color w:val="auto"/>
          <w:sz w:val="24"/>
          <w:szCs w:val="24"/>
        </w:rPr>
        <w:t xml:space="preserve"> (детски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>, педагогически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>, родительски</w:t>
      </w:r>
      <w:r w:rsidRPr="003B4B1B">
        <w:rPr>
          <w:color w:val="auto"/>
          <w:sz w:val="24"/>
          <w:szCs w:val="24"/>
        </w:rPr>
        <w:t>х)</w:t>
      </w:r>
      <w:r w:rsidR="0040263E" w:rsidRPr="003B4B1B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3B4B1B" w:rsidRDefault="00D61159" w:rsidP="003B4B1B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b/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реализация </w:t>
      </w:r>
      <w:r w:rsidR="0040263E" w:rsidRPr="003B4B1B">
        <w:rPr>
          <w:color w:val="auto"/>
          <w:sz w:val="24"/>
          <w:szCs w:val="24"/>
        </w:rPr>
        <w:t>социальны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 xml:space="preserve"> проект</w:t>
      </w:r>
      <w:r w:rsidRPr="003B4B1B">
        <w:rPr>
          <w:color w:val="auto"/>
          <w:sz w:val="24"/>
          <w:szCs w:val="24"/>
        </w:rPr>
        <w:t>ов</w:t>
      </w:r>
      <w:r w:rsidR="0040263E" w:rsidRPr="003B4B1B">
        <w:rPr>
          <w:color w:val="auto"/>
          <w:sz w:val="24"/>
          <w:szCs w:val="24"/>
        </w:rPr>
        <w:t>, совместно разрабатываемы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3B4B1B">
        <w:rPr>
          <w:color w:val="auto"/>
          <w:sz w:val="24"/>
          <w:szCs w:val="24"/>
        </w:rPr>
        <w:t>х</w:t>
      </w:r>
      <w:r w:rsidR="0040263E" w:rsidRPr="003B4B1B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Профориентация</w:t>
      </w:r>
    </w:p>
    <w:p w14:paraId="1C77D961" w14:textId="3A67408D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Реализация воспитательного потенциала профориентационной работы предусматрива</w:t>
      </w:r>
      <w:r w:rsidR="002E4111" w:rsidRPr="003B4B1B">
        <w:rPr>
          <w:color w:val="auto"/>
          <w:sz w:val="24"/>
          <w:szCs w:val="24"/>
        </w:rPr>
        <w:t>ет</w:t>
      </w:r>
      <w:r w:rsidRPr="003B4B1B">
        <w:rPr>
          <w:color w:val="auto"/>
          <w:sz w:val="24"/>
          <w:szCs w:val="24"/>
        </w:rPr>
        <w:t xml:space="preserve"> </w:t>
      </w:r>
    </w:p>
    <w:p w14:paraId="3CDB1011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3B4B1B" w:rsidRDefault="005D234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профориентационные игры (</w:t>
      </w:r>
      <w:r w:rsidR="00F53AA9" w:rsidRPr="003B4B1B">
        <w:rPr>
          <w:color w:val="auto"/>
          <w:sz w:val="24"/>
          <w:szCs w:val="24"/>
        </w:rPr>
        <w:t>игры-</w:t>
      </w:r>
      <w:r w:rsidR="0040263E" w:rsidRPr="003B4B1B">
        <w:rPr>
          <w:color w:val="auto"/>
          <w:sz w:val="24"/>
          <w:szCs w:val="24"/>
        </w:rPr>
        <w:t>симуляции, деловые игры, квесты, кейсы</w:t>
      </w:r>
      <w:r w:rsidRPr="003B4B1B">
        <w:rPr>
          <w:color w:val="auto"/>
          <w:sz w:val="24"/>
          <w:szCs w:val="24"/>
        </w:rPr>
        <w:t>)</w:t>
      </w:r>
      <w:r w:rsidR="0040263E" w:rsidRPr="003B4B1B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DC5FF7B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3B4B1B">
        <w:rPr>
          <w:color w:val="auto"/>
          <w:sz w:val="24"/>
          <w:szCs w:val="24"/>
        </w:rPr>
        <w:t>имися интернет-ресурсов, посвящё</w:t>
      </w:r>
      <w:r w:rsidRPr="003B4B1B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3B4B1B">
        <w:rPr>
          <w:color w:val="auto"/>
          <w:sz w:val="24"/>
          <w:szCs w:val="24"/>
        </w:rPr>
        <w:t>ого онлайн-тестирования, онлайн-</w:t>
      </w:r>
      <w:r w:rsidRPr="003B4B1B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участие в работе всероссийских профориентационных проектов;</w:t>
      </w:r>
    </w:p>
    <w:p w14:paraId="29873E1C" w14:textId="77777777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3B4B1B" w:rsidRDefault="0040263E" w:rsidP="003B4B1B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освоение обучающимися основ профессии в рамках различных курсов</w:t>
      </w:r>
      <w:r w:rsidR="005D234E" w:rsidRPr="003B4B1B">
        <w:rPr>
          <w:color w:val="auto"/>
          <w:sz w:val="24"/>
          <w:szCs w:val="24"/>
        </w:rPr>
        <w:t>, включё</w:t>
      </w:r>
      <w:r w:rsidRPr="003B4B1B">
        <w:rPr>
          <w:color w:val="auto"/>
          <w:sz w:val="24"/>
          <w:szCs w:val="24"/>
        </w:rPr>
        <w:t>нных в обязательную часть образовательной программы, в рамках компонента у</w:t>
      </w:r>
      <w:r w:rsidR="005D234E" w:rsidRPr="003B4B1B">
        <w:rPr>
          <w:color w:val="auto"/>
          <w:sz w:val="24"/>
          <w:szCs w:val="24"/>
        </w:rPr>
        <w:t>частник</w:t>
      </w:r>
      <w:r w:rsidR="00D22B4D" w:rsidRPr="003B4B1B">
        <w:rPr>
          <w:color w:val="auto"/>
          <w:sz w:val="24"/>
          <w:szCs w:val="24"/>
        </w:rPr>
        <w:t>ов</w:t>
      </w:r>
      <w:r w:rsidRPr="003B4B1B">
        <w:rPr>
          <w:color w:val="auto"/>
          <w:sz w:val="24"/>
          <w:szCs w:val="24"/>
        </w:rPr>
        <w:t xml:space="preserve"> образовательных отношений, внеурочной деятельности</w:t>
      </w:r>
      <w:r w:rsidR="00D22B4D" w:rsidRPr="003B4B1B">
        <w:rPr>
          <w:color w:val="auto"/>
          <w:sz w:val="24"/>
          <w:szCs w:val="24"/>
        </w:rPr>
        <w:t>,</w:t>
      </w:r>
      <w:r w:rsidRPr="003B4B1B">
        <w:rPr>
          <w:color w:val="auto"/>
          <w:sz w:val="24"/>
          <w:szCs w:val="24"/>
        </w:rPr>
        <w:t xml:space="preserve"> дополнительного образования. </w:t>
      </w:r>
    </w:p>
    <w:p w14:paraId="3B8C9DC3" w14:textId="5EA9CDBC" w:rsidR="00EC7630" w:rsidRPr="003B4B1B" w:rsidRDefault="0040263E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br w:type="page"/>
      </w:r>
      <w:bookmarkStart w:id="17" w:name="_Toc109838901"/>
      <w:r w:rsidRPr="003B4B1B">
        <w:rPr>
          <w:b/>
          <w:color w:val="auto"/>
          <w:sz w:val="24"/>
          <w:szCs w:val="24"/>
        </w:rPr>
        <w:lastRenderedPageBreak/>
        <w:t>РАЗДЕЛ 3</w:t>
      </w:r>
      <w:r w:rsidR="002D3ECA" w:rsidRPr="003B4B1B">
        <w:rPr>
          <w:b/>
          <w:color w:val="auto"/>
          <w:sz w:val="24"/>
          <w:szCs w:val="24"/>
        </w:rPr>
        <w:t>.</w:t>
      </w:r>
      <w:r w:rsidRPr="003B4B1B">
        <w:rPr>
          <w:b/>
          <w:color w:val="auto"/>
          <w:sz w:val="24"/>
          <w:szCs w:val="24"/>
        </w:rPr>
        <w:t xml:space="preserve"> ОРГАНИЗАЦИОННЫЙ</w:t>
      </w:r>
      <w:bookmarkEnd w:id="17"/>
    </w:p>
    <w:p w14:paraId="1C8D0AD3" w14:textId="77777777" w:rsidR="00EC7630" w:rsidRPr="003B4B1B" w:rsidRDefault="0040263E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8" w:name="_Toc109838902"/>
      <w:r w:rsidRPr="003B4B1B">
        <w:rPr>
          <w:b/>
          <w:color w:val="auto"/>
          <w:sz w:val="24"/>
          <w:szCs w:val="24"/>
        </w:rPr>
        <w:t>3.1 Кадровое обеспечение</w:t>
      </w:r>
      <w:bookmarkEnd w:id="18"/>
    </w:p>
    <w:p w14:paraId="0EFDAD18" w14:textId="6144A0A1" w:rsidR="00EC7630" w:rsidRPr="003B4B1B" w:rsidRDefault="002E4111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B4B1B">
        <w:rPr>
          <w:sz w:val="24"/>
          <w:szCs w:val="24"/>
        </w:rPr>
        <w:t xml:space="preserve">Общая численность педагогических работников </w:t>
      </w:r>
      <w:r w:rsidR="0044270F" w:rsidRPr="003B4B1B">
        <w:rPr>
          <w:color w:val="auto"/>
          <w:sz w:val="24"/>
          <w:szCs w:val="24"/>
        </w:rPr>
        <w:t>21</w:t>
      </w:r>
      <w:r w:rsidRPr="003B4B1B">
        <w:rPr>
          <w:color w:val="auto"/>
          <w:sz w:val="24"/>
          <w:szCs w:val="24"/>
        </w:rPr>
        <w:t xml:space="preserve"> </w:t>
      </w:r>
      <w:r w:rsidRPr="003B4B1B">
        <w:rPr>
          <w:sz w:val="24"/>
          <w:szCs w:val="24"/>
        </w:rPr>
        <w:t>человек основных педагогических работников. 3 педагога работают по внешнему совместительству.</w:t>
      </w:r>
      <w:r w:rsidR="0044270F" w:rsidRPr="003B4B1B">
        <w:rPr>
          <w:color w:val="FF0000"/>
          <w:sz w:val="24"/>
          <w:szCs w:val="24"/>
        </w:rPr>
        <w:t xml:space="preserve"> </w:t>
      </w:r>
      <w:r w:rsidR="0044270F" w:rsidRPr="003B4B1B">
        <w:rPr>
          <w:color w:val="auto"/>
          <w:sz w:val="24"/>
          <w:szCs w:val="24"/>
        </w:rPr>
        <w:t>85,7</w:t>
      </w:r>
      <w:r w:rsidRPr="003B4B1B">
        <w:rPr>
          <w:color w:val="auto"/>
          <w:sz w:val="24"/>
          <w:szCs w:val="24"/>
        </w:rPr>
        <w:t xml:space="preserve"> </w:t>
      </w:r>
      <w:r w:rsidRPr="003B4B1B">
        <w:rPr>
          <w:sz w:val="24"/>
          <w:szCs w:val="24"/>
        </w:rPr>
        <w:t xml:space="preserve">% от общей численности педагогических работников имеют высшее педагогическое образование. </w:t>
      </w:r>
      <w:r w:rsidR="0044270F" w:rsidRPr="003B4B1B">
        <w:rPr>
          <w:color w:val="auto"/>
          <w:sz w:val="24"/>
          <w:szCs w:val="24"/>
        </w:rPr>
        <w:t>32,8 %</w:t>
      </w:r>
      <w:r w:rsidRPr="003B4B1B">
        <w:rPr>
          <w:color w:val="auto"/>
          <w:sz w:val="24"/>
          <w:szCs w:val="24"/>
        </w:rPr>
        <w:t xml:space="preserve"> </w:t>
      </w:r>
      <w:r w:rsidRPr="003B4B1B">
        <w:rPr>
          <w:sz w:val="24"/>
          <w:szCs w:val="24"/>
        </w:rPr>
        <w:t xml:space="preserve">от общей численности педагогических работников имеют высшую квалификационную категорию. </w:t>
      </w:r>
      <w:r w:rsidR="0044270F" w:rsidRPr="003B4B1B">
        <w:rPr>
          <w:sz w:val="24"/>
          <w:szCs w:val="24"/>
        </w:rPr>
        <w:t xml:space="preserve">19 </w:t>
      </w:r>
      <w:r w:rsidRPr="003B4B1B">
        <w:rPr>
          <w:sz w:val="24"/>
          <w:szCs w:val="24"/>
        </w:rPr>
        <w:t xml:space="preserve">% - первую квалификационную категорию. </w:t>
      </w:r>
      <w:r w:rsidR="00CB7E3A" w:rsidRPr="003B4B1B">
        <w:rPr>
          <w:sz w:val="24"/>
          <w:szCs w:val="24"/>
        </w:rPr>
        <w:t>К психолого- педагогическому сопровождению</w:t>
      </w:r>
      <w:r w:rsidRPr="003B4B1B">
        <w:rPr>
          <w:sz w:val="24"/>
          <w:szCs w:val="24"/>
        </w:rPr>
        <w:t xml:space="preserve"> обучающихся,</w:t>
      </w:r>
      <w:r w:rsidR="002D0364" w:rsidRPr="003B4B1B">
        <w:rPr>
          <w:sz w:val="24"/>
          <w:szCs w:val="24"/>
        </w:rPr>
        <w:t xml:space="preserve"> в том числе и с ОВЗ, привлечен педагог-психолог</w:t>
      </w:r>
      <w:r w:rsidRPr="003B4B1B">
        <w:rPr>
          <w:sz w:val="24"/>
          <w:szCs w:val="24"/>
        </w:rPr>
        <w:t xml:space="preserve">, В школе </w:t>
      </w:r>
      <w:r w:rsidR="002D0364" w:rsidRPr="003B4B1B">
        <w:rPr>
          <w:sz w:val="24"/>
          <w:szCs w:val="24"/>
        </w:rPr>
        <w:t xml:space="preserve">12 </w:t>
      </w:r>
      <w:r w:rsidRPr="003B4B1B">
        <w:rPr>
          <w:sz w:val="24"/>
          <w:szCs w:val="24"/>
        </w:rPr>
        <w:t xml:space="preserve">классов-комплектов , в которых работают </w:t>
      </w:r>
      <w:r w:rsidR="002D0364" w:rsidRPr="003B4B1B">
        <w:rPr>
          <w:sz w:val="24"/>
          <w:szCs w:val="24"/>
        </w:rPr>
        <w:t>12</w:t>
      </w:r>
      <w:r w:rsidRPr="003B4B1B">
        <w:rPr>
          <w:sz w:val="24"/>
          <w:szCs w:val="24"/>
        </w:rPr>
        <w:t xml:space="preserve"> классных руководителя, Кадровое обеспечение воспитательного процесса: </w:t>
      </w:r>
      <w:r w:rsidRPr="003B4B1B">
        <w:rPr>
          <w:sz w:val="24"/>
          <w:szCs w:val="24"/>
        </w:rPr>
        <w:sym w:font="Symbol" w:char="F02D"/>
      </w:r>
      <w:r w:rsidRPr="003B4B1B">
        <w:rPr>
          <w:sz w:val="24"/>
          <w:szCs w:val="24"/>
        </w:rPr>
        <w:t xml:space="preserve"> Заместитель директора по воспитательной работе </w:t>
      </w:r>
      <w:r w:rsidRPr="003B4B1B">
        <w:rPr>
          <w:sz w:val="24"/>
          <w:szCs w:val="24"/>
        </w:rPr>
        <w:sym w:font="Symbol" w:char="F02D"/>
      </w:r>
      <w:r w:rsidRPr="003B4B1B">
        <w:rPr>
          <w:sz w:val="24"/>
          <w:szCs w:val="24"/>
        </w:rPr>
        <w:t xml:space="preserve"> </w:t>
      </w:r>
      <w:r w:rsidR="002D0364" w:rsidRPr="003B4B1B">
        <w:rPr>
          <w:sz w:val="24"/>
          <w:szCs w:val="24"/>
        </w:rPr>
        <w:t>Старший вожатый</w:t>
      </w:r>
      <w:r w:rsidRPr="003B4B1B">
        <w:rPr>
          <w:sz w:val="24"/>
          <w:szCs w:val="24"/>
        </w:rPr>
        <w:t xml:space="preserve"> </w:t>
      </w:r>
      <w:r w:rsidRPr="003B4B1B">
        <w:rPr>
          <w:sz w:val="24"/>
          <w:szCs w:val="24"/>
        </w:rPr>
        <w:sym w:font="Symbol" w:char="F02D"/>
      </w:r>
      <w:r w:rsidRPr="003B4B1B">
        <w:rPr>
          <w:sz w:val="24"/>
          <w:szCs w:val="24"/>
        </w:rPr>
        <w:t xml:space="preserve"> Классные руководители </w:t>
      </w:r>
      <w:r w:rsidRPr="003B4B1B">
        <w:rPr>
          <w:sz w:val="24"/>
          <w:szCs w:val="24"/>
        </w:rPr>
        <w:sym w:font="Symbol" w:char="F02D"/>
      </w:r>
      <w:r w:rsidR="002D0364" w:rsidRPr="003B4B1B">
        <w:rPr>
          <w:sz w:val="24"/>
          <w:szCs w:val="24"/>
        </w:rPr>
        <w:t xml:space="preserve"> Педагог</w:t>
      </w:r>
      <w:r w:rsidRPr="003B4B1B">
        <w:rPr>
          <w:sz w:val="24"/>
          <w:szCs w:val="24"/>
        </w:rPr>
        <w:t>-психо</w:t>
      </w:r>
      <w:r w:rsidR="002D0364" w:rsidRPr="003B4B1B">
        <w:rPr>
          <w:sz w:val="24"/>
          <w:szCs w:val="24"/>
        </w:rPr>
        <w:t>лог</w:t>
      </w:r>
      <w:r w:rsidRPr="003B4B1B">
        <w:rPr>
          <w:sz w:val="24"/>
          <w:szCs w:val="24"/>
        </w:rPr>
        <w:t xml:space="preserve"> </w:t>
      </w:r>
      <w:r w:rsidRPr="003B4B1B">
        <w:rPr>
          <w:sz w:val="24"/>
          <w:szCs w:val="24"/>
        </w:rPr>
        <w:sym w:font="Symbol" w:char="F02D"/>
      </w:r>
      <w:r w:rsidRPr="003B4B1B">
        <w:rPr>
          <w:sz w:val="24"/>
          <w:szCs w:val="24"/>
        </w:rPr>
        <w:t xml:space="preserve"> Педагоги дополнительного образования</w:t>
      </w:r>
    </w:p>
    <w:p w14:paraId="34E63861" w14:textId="77777777" w:rsidR="00EC7630" w:rsidRPr="003B4B1B" w:rsidRDefault="0040263E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19" w:name="_Toc109838903"/>
      <w:r w:rsidRPr="003B4B1B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9"/>
    </w:p>
    <w:p w14:paraId="4737D041" w14:textId="7777777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Управление качеством воспитательной деятельности в МБОУ СОШ п. Джонка связывается, прежде всего, с качеством ее нормативно-правового обеспечения: </w:t>
      </w:r>
    </w:p>
    <w:p w14:paraId="617BF25A" w14:textId="65065F4C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>1. Положение о классном руковод</w:t>
      </w:r>
      <w:r w:rsidR="00E7798D" w:rsidRPr="003B4B1B">
        <w:rPr>
          <w:sz w:val="24"/>
          <w:szCs w:val="24"/>
        </w:rPr>
        <w:t>стве</w:t>
      </w:r>
    </w:p>
    <w:p w14:paraId="0FBA4FD0" w14:textId="7777777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2. Положение о дежурстве МБОУ СОШ </w:t>
      </w:r>
    </w:p>
    <w:p w14:paraId="7AA90D07" w14:textId="7777777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3. Положение о методическом объединении </w:t>
      </w:r>
    </w:p>
    <w:p w14:paraId="18A05BCB" w14:textId="0D54269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>4.Положение о внутришкольном контроле</w:t>
      </w:r>
      <w:r w:rsidR="00C43819" w:rsidRPr="003B4B1B">
        <w:rPr>
          <w:sz w:val="24"/>
          <w:szCs w:val="24"/>
        </w:rPr>
        <w:t xml:space="preserve"> </w:t>
      </w:r>
    </w:p>
    <w:p w14:paraId="6582D9D3" w14:textId="7777777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5.Положение о Совете профилактике правонарушений </w:t>
      </w:r>
    </w:p>
    <w:p w14:paraId="422ED0BE" w14:textId="508C4C97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6.Положение о родительском комитете </w:t>
      </w:r>
    </w:p>
    <w:p w14:paraId="71C9AC3E" w14:textId="22F11DC8" w:rsidR="00290D25" w:rsidRPr="003B4B1B" w:rsidRDefault="00314F96" w:rsidP="007817C5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7. Положение о школьной форме и внешнем виде обучающихся </w:t>
      </w:r>
    </w:p>
    <w:p w14:paraId="0B03D4B8" w14:textId="2BF501A5" w:rsidR="00314F96" w:rsidRPr="003B4B1B" w:rsidRDefault="007817C5" w:rsidP="007817C5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314F96" w:rsidRPr="003B4B1B">
        <w:rPr>
          <w:sz w:val="24"/>
          <w:szCs w:val="24"/>
        </w:rPr>
        <w:t>.</w:t>
      </w:r>
      <w:r w:rsidR="00290D25" w:rsidRPr="003B4B1B">
        <w:rPr>
          <w:sz w:val="24"/>
          <w:szCs w:val="24"/>
        </w:rPr>
        <w:t xml:space="preserve"> </w:t>
      </w:r>
      <w:r w:rsidR="00314F96" w:rsidRPr="003B4B1B">
        <w:rPr>
          <w:sz w:val="24"/>
          <w:szCs w:val="24"/>
        </w:rPr>
        <w:t>Положение о психо</w:t>
      </w:r>
      <w:r w:rsidR="00C43819" w:rsidRPr="003B4B1B">
        <w:rPr>
          <w:sz w:val="24"/>
          <w:szCs w:val="24"/>
        </w:rPr>
        <w:t>лого- педагогическом консилиуме</w:t>
      </w:r>
    </w:p>
    <w:p w14:paraId="6445AB15" w14:textId="1C7204EC" w:rsidR="00314F96" w:rsidRPr="003B4B1B" w:rsidRDefault="007817C5" w:rsidP="003B4B1B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314F96" w:rsidRPr="003B4B1B">
        <w:rPr>
          <w:sz w:val="24"/>
          <w:szCs w:val="24"/>
        </w:rPr>
        <w:t xml:space="preserve">.Положение об организации дополнительного образования </w:t>
      </w:r>
    </w:p>
    <w:p w14:paraId="51219555" w14:textId="1C896256" w:rsidR="00314F96" w:rsidRPr="003B4B1B" w:rsidRDefault="007817C5" w:rsidP="003B4B1B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314F96" w:rsidRPr="003B4B1B">
        <w:rPr>
          <w:sz w:val="24"/>
          <w:szCs w:val="24"/>
        </w:rPr>
        <w:t xml:space="preserve"> Положение о внеурочной деятельности обучающихся </w:t>
      </w:r>
    </w:p>
    <w:p w14:paraId="748C9ABF" w14:textId="1E09B140" w:rsidR="00314F96" w:rsidRPr="003B4B1B" w:rsidRDefault="00314F96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>1</w:t>
      </w:r>
      <w:r w:rsidR="007817C5">
        <w:rPr>
          <w:sz w:val="24"/>
          <w:szCs w:val="24"/>
        </w:rPr>
        <w:t>1</w:t>
      </w:r>
      <w:r w:rsidRPr="003B4B1B">
        <w:rPr>
          <w:sz w:val="24"/>
          <w:szCs w:val="24"/>
        </w:rPr>
        <w:t>.Положение о школьном ученическом самоуправлении.</w:t>
      </w:r>
    </w:p>
    <w:p w14:paraId="5CEAA120" w14:textId="6F038CD5" w:rsidR="00314F96" w:rsidRPr="003B4B1B" w:rsidRDefault="007817C5" w:rsidP="003B4B1B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="00314F96" w:rsidRPr="003B4B1B">
        <w:rPr>
          <w:sz w:val="24"/>
          <w:szCs w:val="24"/>
        </w:rPr>
        <w:t xml:space="preserve">. Правила внутреннего распорядка для обучающихся </w:t>
      </w:r>
    </w:p>
    <w:p w14:paraId="7841398F" w14:textId="0DDAD39C" w:rsidR="00EC7630" w:rsidRPr="003B4B1B" w:rsidRDefault="007817C5" w:rsidP="003B4B1B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>
        <w:rPr>
          <w:sz w:val="24"/>
          <w:szCs w:val="24"/>
        </w:rPr>
        <w:t>13</w:t>
      </w:r>
      <w:r w:rsidR="00314F96" w:rsidRPr="003B4B1B">
        <w:rPr>
          <w:sz w:val="24"/>
          <w:szCs w:val="24"/>
        </w:rPr>
        <w:t>. Положение о школьном спортивном клубе «Здоровое поколение</w:t>
      </w:r>
      <w:r>
        <w:rPr>
          <w:sz w:val="24"/>
          <w:szCs w:val="24"/>
        </w:rPr>
        <w:t>»</w:t>
      </w:r>
    </w:p>
    <w:p w14:paraId="794A08D9" w14:textId="77777777" w:rsidR="00EC7630" w:rsidRPr="003B4B1B" w:rsidRDefault="0040263E" w:rsidP="003B4B1B">
      <w:pPr>
        <w:tabs>
          <w:tab w:val="left" w:pos="851"/>
        </w:tabs>
        <w:outlineLvl w:val="0"/>
        <w:rPr>
          <w:b/>
          <w:color w:val="auto"/>
          <w:sz w:val="24"/>
          <w:szCs w:val="24"/>
        </w:rPr>
      </w:pPr>
      <w:bookmarkStart w:id="20" w:name="_Toc109838904"/>
      <w:r w:rsidRPr="003B4B1B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0"/>
    </w:p>
    <w:p w14:paraId="5D9DB42F" w14:textId="6A08D788" w:rsidR="000F7133" w:rsidRPr="003B4B1B" w:rsidRDefault="0044270F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 В МБОУ СОШ п. Джонка 168 обучающихся. Из них 30 - это обучающиеся с ОВЗ. К ним относятся дети с задержкой психического развития,</w:t>
      </w:r>
      <w:r w:rsidR="000F7133" w:rsidRPr="003B4B1B">
        <w:rPr>
          <w:color w:val="auto"/>
          <w:sz w:val="24"/>
          <w:szCs w:val="24"/>
        </w:rPr>
        <w:t xml:space="preserve"> дети </w:t>
      </w:r>
      <w:r w:rsidRPr="003B4B1B">
        <w:rPr>
          <w:color w:val="auto"/>
          <w:sz w:val="24"/>
          <w:szCs w:val="24"/>
        </w:rPr>
        <w:t>–</w:t>
      </w:r>
      <w:r w:rsidR="000F7133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>инвалиды(5),</w:t>
      </w:r>
      <w:r w:rsidR="000F7133" w:rsidRPr="003B4B1B">
        <w:rPr>
          <w:color w:val="auto"/>
          <w:sz w:val="24"/>
          <w:szCs w:val="24"/>
        </w:rPr>
        <w:t xml:space="preserve"> дети с умственной отсталостью(интеллектуальное нарушение.</w:t>
      </w:r>
    </w:p>
    <w:p w14:paraId="217C2E77" w14:textId="77777777" w:rsidR="000F7133" w:rsidRPr="003B4B1B" w:rsidRDefault="000F7133" w:rsidP="003B4B1B">
      <w:pPr>
        <w:tabs>
          <w:tab w:val="left" w:pos="851"/>
        </w:tabs>
        <w:ind w:firstLine="709"/>
        <w:rPr>
          <w:sz w:val="24"/>
          <w:szCs w:val="24"/>
        </w:rPr>
      </w:pPr>
      <w:r w:rsidRPr="003B4B1B">
        <w:rPr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0958D748" w14:textId="4BEBF879" w:rsidR="000F7133" w:rsidRPr="003B4B1B" w:rsidRDefault="000F7133" w:rsidP="003B4B1B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3B4B1B">
        <w:rPr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                      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79C4C0F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3B4B1B" w:rsidRDefault="0040263E" w:rsidP="003B4B1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</w:t>
      </w:r>
      <w:r w:rsidRPr="003B4B1B">
        <w:rPr>
          <w:color w:val="auto"/>
          <w:sz w:val="24"/>
          <w:szCs w:val="24"/>
        </w:rPr>
        <w:lastRenderedPageBreak/>
        <w:t>организации;</w:t>
      </w:r>
    </w:p>
    <w:p w14:paraId="2367B827" w14:textId="77777777" w:rsidR="00EC7630" w:rsidRPr="003B4B1B" w:rsidRDefault="0040263E" w:rsidP="003B4B1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3B4B1B" w:rsidRDefault="0040263E" w:rsidP="003B4B1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3B4B1B" w:rsidRDefault="0040263E" w:rsidP="003B4B1B">
      <w:pPr>
        <w:numPr>
          <w:ilvl w:val="0"/>
          <w:numId w:val="1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3B4B1B">
        <w:rPr>
          <w:color w:val="auto"/>
          <w:sz w:val="24"/>
          <w:szCs w:val="24"/>
        </w:rPr>
        <w:t>,</w:t>
      </w:r>
      <w:r w:rsidRPr="003B4B1B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3B4B1B">
        <w:rPr>
          <w:color w:val="auto"/>
          <w:sz w:val="24"/>
          <w:szCs w:val="24"/>
        </w:rPr>
        <w:t>ых средств и педагогических приё</w:t>
      </w:r>
      <w:r w:rsidRPr="003B4B1B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3B4B1B" w:rsidRDefault="0040263E" w:rsidP="003B4B1B">
      <w:pPr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3B4B1B">
        <w:rPr>
          <w:i/>
          <w:color w:val="auto"/>
          <w:sz w:val="24"/>
          <w:szCs w:val="24"/>
        </w:rPr>
        <w:t xml:space="preserve"> </w:t>
      </w:r>
      <w:r w:rsidRPr="003B4B1B">
        <w:rPr>
          <w:iCs/>
          <w:color w:val="auto"/>
          <w:sz w:val="24"/>
          <w:szCs w:val="24"/>
        </w:rPr>
        <w:t>обучающихся с</w:t>
      </w:r>
      <w:r w:rsidRPr="003B4B1B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3AA1EBB" w14:textId="77777777" w:rsidR="00EC7630" w:rsidRPr="003B4B1B" w:rsidRDefault="00EC7630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6069E76A" w14:textId="77777777" w:rsidR="00EC7630" w:rsidRPr="003B4B1B" w:rsidRDefault="0040263E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1" w:name="_Toc109838905"/>
      <w:r w:rsidRPr="003B4B1B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14:paraId="59DFB488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2" w:name="_Hlk106819691"/>
      <w:r w:rsidRPr="003B4B1B">
        <w:rPr>
          <w:color w:val="auto"/>
          <w:sz w:val="24"/>
          <w:szCs w:val="24"/>
        </w:rPr>
        <w:t>общеобразовательной организации</w:t>
      </w:r>
      <w:bookmarkEnd w:id="22"/>
      <w:r w:rsidRPr="003B4B1B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3B4B1B">
        <w:rPr>
          <w:color w:val="auto"/>
          <w:sz w:val="24"/>
          <w:szCs w:val="24"/>
        </w:rPr>
        <w:t xml:space="preserve"> в поощрениях, чрезмерно больших групп</w:t>
      </w:r>
      <w:r w:rsidRPr="003B4B1B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3B4B1B" w:rsidRDefault="0040263E" w:rsidP="003B4B1B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4CC0B233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lastRenderedPageBreak/>
        <w:t>Формы поощрения проявлений активной жизненной позиции обуч</w:t>
      </w:r>
      <w:r w:rsidR="000F7133" w:rsidRPr="003B4B1B">
        <w:rPr>
          <w:color w:val="auto"/>
          <w:sz w:val="24"/>
          <w:szCs w:val="24"/>
        </w:rPr>
        <w:t xml:space="preserve">ающихся и социальной успешности: </w:t>
      </w:r>
      <w:r w:rsidRPr="003B4B1B">
        <w:rPr>
          <w:color w:val="auto"/>
          <w:sz w:val="24"/>
          <w:szCs w:val="24"/>
        </w:rPr>
        <w:t>индивидуальные и групповые портфолио, рейтинги, благотворительная поддержка.</w:t>
      </w:r>
    </w:p>
    <w:p w14:paraId="4ADA79DE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3B4B1B">
        <w:rPr>
          <w:color w:val="auto"/>
          <w:sz w:val="24"/>
          <w:szCs w:val="24"/>
        </w:rPr>
        <w:t>ся</w:t>
      </w:r>
      <w:r w:rsidRPr="003B4B1B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B4B1B">
        <w:rPr>
          <w:color w:val="auto"/>
          <w:sz w:val="24"/>
          <w:szCs w:val="24"/>
        </w:rPr>
        <w:t>,</w:t>
      </w:r>
      <w:r w:rsidRPr="003B4B1B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2531C4A4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Рейтинг</w:t>
      </w:r>
      <w:r w:rsidR="00E91703" w:rsidRPr="003B4B1B">
        <w:rPr>
          <w:color w:val="auto"/>
          <w:sz w:val="24"/>
          <w:szCs w:val="24"/>
        </w:rPr>
        <w:t>и</w:t>
      </w:r>
      <w:r w:rsidRPr="003B4B1B">
        <w:rPr>
          <w:color w:val="auto"/>
          <w:sz w:val="24"/>
          <w:szCs w:val="24"/>
        </w:rPr>
        <w:t xml:space="preserve"> — размещение </w:t>
      </w:r>
      <w:r w:rsidR="006516AA" w:rsidRPr="003B4B1B">
        <w:rPr>
          <w:color w:val="auto"/>
          <w:sz w:val="24"/>
          <w:szCs w:val="24"/>
        </w:rPr>
        <w:t>имен</w:t>
      </w:r>
      <w:r w:rsidR="00E91703" w:rsidRPr="003B4B1B">
        <w:rPr>
          <w:color w:val="auto"/>
          <w:sz w:val="24"/>
          <w:szCs w:val="24"/>
        </w:rPr>
        <w:t xml:space="preserve"> (фамилий)</w:t>
      </w:r>
      <w:r w:rsidR="006516AA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 xml:space="preserve">обучающихся или </w:t>
      </w:r>
      <w:r w:rsidR="006516AA" w:rsidRPr="003B4B1B">
        <w:rPr>
          <w:color w:val="auto"/>
          <w:sz w:val="24"/>
          <w:szCs w:val="24"/>
        </w:rPr>
        <w:t>названий</w:t>
      </w:r>
      <w:r w:rsidR="00E91703" w:rsidRPr="003B4B1B">
        <w:rPr>
          <w:color w:val="auto"/>
          <w:sz w:val="24"/>
          <w:szCs w:val="24"/>
        </w:rPr>
        <w:t xml:space="preserve"> (номеров)</w:t>
      </w:r>
      <w:r w:rsidR="006516AA" w:rsidRPr="003B4B1B">
        <w:rPr>
          <w:color w:val="auto"/>
          <w:sz w:val="24"/>
          <w:szCs w:val="24"/>
        </w:rPr>
        <w:t xml:space="preserve"> </w:t>
      </w:r>
      <w:r w:rsidRPr="003B4B1B">
        <w:rPr>
          <w:color w:val="auto"/>
          <w:sz w:val="24"/>
          <w:szCs w:val="24"/>
        </w:rPr>
        <w:t xml:space="preserve">групп </w:t>
      </w:r>
      <w:r w:rsidR="00E91703" w:rsidRPr="003B4B1B">
        <w:rPr>
          <w:color w:val="auto"/>
          <w:sz w:val="24"/>
          <w:szCs w:val="24"/>
        </w:rPr>
        <w:t xml:space="preserve">обучающихся, классов </w:t>
      </w:r>
      <w:r w:rsidRPr="003B4B1B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7BF6E7B5" w14:textId="77777777" w:rsidR="00EC7630" w:rsidRPr="003B4B1B" w:rsidRDefault="0040263E" w:rsidP="003B4B1B">
      <w:pPr>
        <w:widowControl/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4A23FAC5" w14:textId="77777777" w:rsidR="00EC7630" w:rsidRPr="003B4B1B" w:rsidRDefault="00EC7630" w:rsidP="003B4B1B">
      <w:pPr>
        <w:widowControl/>
        <w:ind w:firstLine="709"/>
        <w:rPr>
          <w:color w:val="auto"/>
          <w:sz w:val="24"/>
          <w:szCs w:val="24"/>
        </w:rPr>
      </w:pPr>
    </w:p>
    <w:p w14:paraId="615846AF" w14:textId="77777777" w:rsidR="00EC7630" w:rsidRPr="003B4B1B" w:rsidRDefault="0040263E" w:rsidP="003B4B1B">
      <w:pPr>
        <w:keepNext/>
        <w:keepLines/>
        <w:outlineLvl w:val="0"/>
        <w:rPr>
          <w:b/>
          <w:color w:val="auto"/>
          <w:sz w:val="24"/>
          <w:szCs w:val="24"/>
        </w:rPr>
      </w:pPr>
      <w:bookmarkStart w:id="23" w:name="_Toc109838906"/>
      <w:r w:rsidRPr="003B4B1B">
        <w:rPr>
          <w:b/>
          <w:color w:val="auto"/>
          <w:sz w:val="24"/>
          <w:szCs w:val="24"/>
        </w:rPr>
        <w:t>3.5 Анализ воспитательного процесса</w:t>
      </w:r>
      <w:bookmarkEnd w:id="23"/>
    </w:p>
    <w:p w14:paraId="129C8FBA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14:paraId="0E6C4BB8" w14:textId="77777777" w:rsidR="00EC7630" w:rsidRPr="003B4B1B" w:rsidRDefault="0040263E" w:rsidP="003B4B1B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3B4B1B" w:rsidRDefault="0040263E" w:rsidP="003B4B1B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приоритет анализа</w:t>
      </w:r>
      <w:r w:rsidR="00316BA2" w:rsidRPr="003B4B1B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3B4B1B">
        <w:rPr>
          <w:color w:val="auto"/>
          <w:sz w:val="24"/>
          <w:szCs w:val="24"/>
        </w:rPr>
        <w:t xml:space="preserve"> не количественных, а </w:t>
      </w:r>
      <w:r w:rsidR="00316BA2" w:rsidRPr="003B4B1B">
        <w:rPr>
          <w:color w:val="auto"/>
          <w:sz w:val="24"/>
          <w:szCs w:val="24"/>
        </w:rPr>
        <w:t>качественных показателей, таких</w:t>
      </w:r>
      <w:r w:rsidRPr="003B4B1B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3B4B1B" w:rsidRDefault="0040263E" w:rsidP="003B4B1B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развивающий хар</w:t>
      </w:r>
      <w:r w:rsidR="00ED4EFB" w:rsidRPr="003B4B1B">
        <w:rPr>
          <w:color w:val="auto"/>
          <w:sz w:val="24"/>
          <w:szCs w:val="24"/>
        </w:rPr>
        <w:t>актер осуществляемого анализа о</w:t>
      </w:r>
      <w:r w:rsidRPr="003B4B1B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3B4B1B">
        <w:rPr>
          <w:color w:val="auto"/>
          <w:sz w:val="24"/>
          <w:szCs w:val="24"/>
        </w:rPr>
        <w:t xml:space="preserve">его </w:t>
      </w:r>
      <w:r w:rsidRPr="003B4B1B">
        <w:rPr>
          <w:color w:val="auto"/>
          <w:sz w:val="24"/>
          <w:szCs w:val="24"/>
        </w:rPr>
        <w:t xml:space="preserve">результатов </w:t>
      </w:r>
      <w:r w:rsidR="00006E1E" w:rsidRPr="003B4B1B">
        <w:rPr>
          <w:color w:val="auto"/>
          <w:sz w:val="24"/>
          <w:szCs w:val="24"/>
        </w:rPr>
        <w:t>д</w:t>
      </w:r>
      <w:r w:rsidRPr="003B4B1B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B4B1B">
        <w:rPr>
          <w:color w:val="auto"/>
          <w:sz w:val="24"/>
          <w:szCs w:val="24"/>
        </w:rPr>
        <w:t>тнё</w:t>
      </w:r>
      <w:r w:rsidRPr="003B4B1B">
        <w:rPr>
          <w:color w:val="auto"/>
          <w:sz w:val="24"/>
          <w:szCs w:val="24"/>
        </w:rPr>
        <w:t>рами);</w:t>
      </w:r>
    </w:p>
    <w:p w14:paraId="5C68856A" w14:textId="77777777" w:rsidR="00EC7630" w:rsidRPr="003B4B1B" w:rsidRDefault="0040263E" w:rsidP="003B4B1B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3B4B1B">
        <w:rPr>
          <w:color w:val="auto"/>
          <w:sz w:val="24"/>
          <w:szCs w:val="24"/>
        </w:rPr>
        <w:t xml:space="preserve">ностного развития </w:t>
      </w:r>
      <w:r w:rsidR="00ED4EFB" w:rsidRPr="003B4B1B">
        <w:rPr>
          <w:color w:val="auto"/>
          <w:sz w:val="24"/>
          <w:szCs w:val="24"/>
        </w:rPr>
        <w:lastRenderedPageBreak/>
        <w:t>обучающихся о</w:t>
      </w:r>
      <w:r w:rsidRPr="003B4B1B">
        <w:rPr>
          <w:color w:val="auto"/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3B4B1B">
        <w:rPr>
          <w:color w:val="auto"/>
          <w:sz w:val="24"/>
          <w:szCs w:val="24"/>
        </w:rPr>
        <w:t>,</w:t>
      </w:r>
      <w:r w:rsidRPr="003B4B1B">
        <w:rPr>
          <w:color w:val="auto"/>
          <w:sz w:val="24"/>
          <w:szCs w:val="24"/>
        </w:rPr>
        <w:t xml:space="preserve"> и саморазвития.</w:t>
      </w:r>
    </w:p>
    <w:p w14:paraId="30D30B7A" w14:textId="38A6040F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Основные направления анализа воспитательного процесса </w:t>
      </w:r>
      <w:r w:rsidR="000F7133" w:rsidRPr="003B4B1B">
        <w:rPr>
          <w:color w:val="auto"/>
          <w:sz w:val="24"/>
          <w:szCs w:val="24"/>
        </w:rPr>
        <w:t>:</w:t>
      </w:r>
    </w:p>
    <w:p w14:paraId="2B6C043D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4" w:name="_Hlk100927456"/>
      <w:r w:rsidRPr="003B4B1B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24"/>
      <w:r w:rsidRPr="003B4B1B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3B4B1B">
        <w:rPr>
          <w:color w:val="auto"/>
          <w:sz w:val="24"/>
          <w:szCs w:val="24"/>
        </w:rPr>
        <w:t>му коллективу.</w:t>
      </w:r>
    </w:p>
    <w:p w14:paraId="280E23BD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14:paraId="417DE227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128F7529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3B4B1B">
        <w:rPr>
          <w:color w:val="auto"/>
          <w:sz w:val="24"/>
          <w:szCs w:val="24"/>
        </w:rPr>
        <w:t>совета обучающихся</w:t>
      </w:r>
      <w:r w:rsidRPr="003B4B1B">
        <w:rPr>
          <w:color w:val="auto"/>
          <w:sz w:val="24"/>
          <w:szCs w:val="24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0F7133" w:rsidRPr="003B4B1B">
        <w:rPr>
          <w:color w:val="auto"/>
          <w:sz w:val="24"/>
          <w:szCs w:val="24"/>
        </w:rPr>
        <w:t>вопросах, связанных с качеством:</w:t>
      </w:r>
    </w:p>
    <w:p w14:paraId="2E2E3A58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14:paraId="3E810973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организуемой внеурочной деятельности обучающихся;</w:t>
      </w:r>
    </w:p>
    <w:p w14:paraId="7754658E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деятельности классных руководителей и их классов;</w:t>
      </w:r>
    </w:p>
    <w:p w14:paraId="7BC8DE2F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проводимых общешкольных основных дел, мероприятий;</w:t>
      </w:r>
    </w:p>
    <w:p w14:paraId="6400BCF7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внешкольных мероприятий; </w:t>
      </w:r>
    </w:p>
    <w:p w14:paraId="0B5E2E5E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14:paraId="37258F6F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взаимодействия с родительским сообществом;</w:t>
      </w:r>
    </w:p>
    <w:p w14:paraId="36FC7383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деятельности ученического самоуправления;</w:t>
      </w:r>
    </w:p>
    <w:p w14:paraId="0DE8286F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деятельности по профилактике и безопасности;</w:t>
      </w:r>
    </w:p>
    <w:p w14:paraId="1E63D483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реализации потенциала социального партнёрства;</w:t>
      </w:r>
    </w:p>
    <w:p w14:paraId="76DC632E" w14:textId="77777777" w:rsidR="00EC7630" w:rsidRPr="003B4B1B" w:rsidRDefault="0040263E" w:rsidP="003B4B1B">
      <w:pPr>
        <w:numPr>
          <w:ilvl w:val="0"/>
          <w:numId w:val="17"/>
        </w:numPr>
        <w:tabs>
          <w:tab w:val="left" w:pos="851"/>
        </w:tabs>
        <w:ind w:left="0" w:firstLine="567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деятельности по профориентации обучающихся;</w:t>
      </w:r>
    </w:p>
    <w:p w14:paraId="4668DF89" w14:textId="77777777" w:rsidR="00EC7630" w:rsidRPr="003B4B1B" w:rsidRDefault="0040263E" w:rsidP="003B4B1B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3B4B1B" w:rsidRDefault="0040263E" w:rsidP="003B4B1B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3B4B1B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14FE7685" w14:textId="77777777" w:rsidR="004848D8" w:rsidRPr="003B4B1B" w:rsidRDefault="004848D8" w:rsidP="003B4B1B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14:paraId="60665DCD" w14:textId="77777777" w:rsidR="004848D8" w:rsidRPr="003B4B1B" w:rsidRDefault="004848D8" w:rsidP="003B4B1B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14:paraId="1A3A5A19" w14:textId="77777777" w:rsidR="004848D8" w:rsidRPr="003B4B1B" w:rsidRDefault="004848D8" w:rsidP="003B4B1B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14:paraId="2833D166" w14:textId="77777777" w:rsidR="004848D8" w:rsidRPr="003B4B1B" w:rsidRDefault="004848D8" w:rsidP="003B4B1B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14:paraId="3236A7BB" w14:textId="77777777" w:rsidR="004848D8" w:rsidRDefault="004848D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1C2C807" w14:textId="77777777" w:rsidR="004848D8" w:rsidRDefault="004848D8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CCB8701" w14:textId="77777777" w:rsidR="00B36921" w:rsidRDefault="00B36921" w:rsidP="004848D8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  <w:sectPr w:rsidR="00B36921">
          <w:footerReference w:type="default" r:id="rId9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25" w:name="_Toc109838907"/>
    </w:p>
    <w:p w14:paraId="32D0E835" w14:textId="78B0F784" w:rsidR="00EC7630" w:rsidRPr="003B4B1B" w:rsidRDefault="004848D8" w:rsidP="004848D8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lastRenderedPageBreak/>
        <w:t>К</w:t>
      </w:r>
      <w:r w:rsidR="0040263E" w:rsidRPr="003B4B1B">
        <w:rPr>
          <w:b/>
          <w:color w:val="auto"/>
          <w:sz w:val="24"/>
          <w:szCs w:val="24"/>
        </w:rPr>
        <w:t>алендарный</w:t>
      </w:r>
      <w:r w:rsidRPr="003B4B1B">
        <w:rPr>
          <w:b/>
          <w:color w:val="auto"/>
          <w:sz w:val="24"/>
          <w:szCs w:val="24"/>
        </w:rPr>
        <w:t xml:space="preserve"> </w:t>
      </w:r>
      <w:r w:rsidR="0040263E" w:rsidRPr="003B4B1B">
        <w:rPr>
          <w:b/>
          <w:color w:val="auto"/>
          <w:sz w:val="24"/>
          <w:szCs w:val="24"/>
        </w:rPr>
        <w:t>план воспитательной работы</w:t>
      </w:r>
      <w:bookmarkEnd w:id="25"/>
    </w:p>
    <w:p w14:paraId="38146F26" w14:textId="356E3986" w:rsidR="00F63A35" w:rsidRPr="003B4B1B" w:rsidRDefault="00F63A35" w:rsidP="007172DF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2022 год – Год народного искусства и нематериального культурного наследия России</w:t>
      </w:r>
    </w:p>
    <w:p w14:paraId="60A186D2" w14:textId="122FE5DF" w:rsidR="00F63A35" w:rsidRPr="003B4B1B" w:rsidRDefault="00F63A35" w:rsidP="007172DF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2022 год – 350 лет со дня рождения Петра 1</w:t>
      </w:r>
    </w:p>
    <w:p w14:paraId="52925E8C" w14:textId="09375A8D" w:rsidR="00F63A35" w:rsidRPr="003B4B1B" w:rsidRDefault="00F63A35" w:rsidP="007172DF">
      <w:pPr>
        <w:keepNext/>
        <w:keepLines/>
        <w:outlineLvl w:val="0"/>
        <w:rPr>
          <w:b/>
          <w:color w:val="auto"/>
          <w:sz w:val="24"/>
          <w:szCs w:val="24"/>
        </w:rPr>
      </w:pPr>
      <w:r w:rsidRPr="003B4B1B">
        <w:rPr>
          <w:b/>
          <w:color w:val="auto"/>
          <w:sz w:val="24"/>
          <w:szCs w:val="24"/>
        </w:rPr>
        <w:t>2022 год – Год педагога и наставника</w:t>
      </w:r>
    </w:p>
    <w:p w14:paraId="1E238032" w14:textId="05E910DB" w:rsidR="00EC7630" w:rsidRPr="003B4B1B" w:rsidRDefault="0040263E" w:rsidP="007172DF">
      <w:pPr>
        <w:tabs>
          <w:tab w:val="left" w:pos="851"/>
        </w:tabs>
        <w:ind w:firstLine="709"/>
        <w:rPr>
          <w:i/>
          <w:color w:val="auto"/>
          <w:sz w:val="24"/>
          <w:szCs w:val="24"/>
        </w:rPr>
      </w:pPr>
      <w:r w:rsidRPr="003B4B1B">
        <w:rPr>
          <w:i/>
          <w:color w:val="auto"/>
          <w:sz w:val="24"/>
          <w:szCs w:val="24"/>
        </w:rPr>
        <w:t xml:space="preserve"> </w:t>
      </w: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654"/>
        <w:gridCol w:w="1276"/>
        <w:gridCol w:w="2410"/>
        <w:gridCol w:w="2693"/>
      </w:tblGrid>
      <w:tr w:rsidR="00962233" w:rsidRPr="003B4B1B" w14:paraId="6E457BE4" w14:textId="77777777" w:rsidTr="00B36921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7777777" w:rsidR="00EC7630" w:rsidRPr="003B4B1B" w:rsidRDefault="0040263E" w:rsidP="007172DF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 w14:paraId="043487AC" w14:textId="77777777" w:rsidR="00EC7630" w:rsidRPr="003B4B1B" w:rsidRDefault="0040263E" w:rsidP="007172DF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на 2022-2023 учебный год</w:t>
            </w:r>
          </w:p>
        </w:tc>
      </w:tr>
      <w:tr w:rsidR="00962233" w:rsidRPr="003B4B1B" w14:paraId="6591392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3B4B1B" w:rsidRDefault="0040263E" w:rsidP="007172D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3B4B1B" w:rsidRDefault="0040263E" w:rsidP="007172D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3B4B1B" w:rsidRDefault="0040263E" w:rsidP="007172D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3B4B1B" w:rsidRDefault="0040263E" w:rsidP="007172D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3B4B1B" w:rsidRDefault="0040263E" w:rsidP="007172DF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962233" w:rsidRPr="003B4B1B" w14:paraId="55551858" w14:textId="77777777" w:rsidTr="00B77912">
        <w:trPr>
          <w:trHeight w:val="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3B4B1B" w:rsidRDefault="00EC7630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1B868573" w:rsidR="00EC7630" w:rsidRPr="003B4B1B" w:rsidRDefault="0040263E" w:rsidP="007172DF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1. Урочная деятельность</w:t>
            </w:r>
            <w:r w:rsidR="00F63A35" w:rsidRPr="003B4B1B">
              <w:rPr>
                <w:b/>
                <w:i/>
                <w:color w:val="auto"/>
                <w:sz w:val="24"/>
                <w:szCs w:val="24"/>
              </w:rPr>
              <w:t>(по индивидуальным планам учителей предметников)</w:t>
            </w:r>
          </w:p>
        </w:tc>
      </w:tr>
      <w:tr w:rsidR="00962233" w:rsidRPr="003B4B1B" w14:paraId="259F50B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08F3109B" w:rsidR="00EC7630" w:rsidRPr="003B4B1B" w:rsidRDefault="0040263E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</w:t>
            </w:r>
            <w:r w:rsidR="00F63A35" w:rsidRPr="003B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175B4F9E" w:rsidR="00EC7630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Музейные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03508756" w:rsidR="00EC7630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65B2775C" w:rsidR="00EC7630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0EC75955" w:rsidR="00EC7630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Руководитель музея, учителя</w:t>
            </w:r>
          </w:p>
        </w:tc>
      </w:tr>
      <w:tr w:rsidR="00F63A35" w:rsidRPr="003B4B1B" w14:paraId="634258E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1DEA" w14:textId="679EA18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2BB" w14:textId="60F3E94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Уроки мужества, патриотизма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6AB" w14:textId="4345F48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E393" w14:textId="59BB9A4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D37" w14:textId="71B52F6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F63A35" w:rsidRPr="003B4B1B" w14:paraId="4FE4270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2B4" w14:textId="2C902C2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88E" w14:textId="55ED7B2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5CD" w14:textId="306222D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560" w14:textId="00486D4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9DCB" w14:textId="55B2A2D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Учителя – предметники</w:t>
            </w:r>
          </w:p>
        </w:tc>
      </w:tr>
      <w:tr w:rsidR="00F63A35" w:rsidRPr="003B4B1B" w14:paraId="13CCEBE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324E" w14:textId="5BD2F76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035" w14:textId="005D569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ADF" w14:textId="753552D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101" w14:textId="7594CA0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4DBB" w14:textId="55C0EEA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F63A35" w:rsidRPr="003B4B1B" w14:paraId="384C61AF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F63A35" w:rsidRPr="003B4B1B" w:rsidRDefault="00F63A35" w:rsidP="007172DF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F63A35" w:rsidRPr="003B4B1B" w14:paraId="7295EB2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25E7475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628" w14:textId="0B68152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4F1B83D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642D49D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0169D30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6247FF1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268E" w14:textId="021A586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2C2" w14:textId="27F12DC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98FA" w14:textId="33EB753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1210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</w:t>
            </w:r>
          </w:p>
          <w:p w14:paraId="19469A1F" w14:textId="3FFE043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EEF" w14:textId="6990F17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F63A35" w:rsidRPr="003B4B1B" w14:paraId="206E5E4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F33" w14:textId="2D865B1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7654" w:type="dxa"/>
            <w:shd w:val="clear" w:color="auto" w:fill="auto"/>
          </w:tcPr>
          <w:p w14:paraId="416E4D24" w14:textId="5DCE07C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Клуб «Вежливые ребята»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49E1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</w:t>
            </w:r>
          </w:p>
          <w:p w14:paraId="3F923EF6" w14:textId="6CA9AE2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37E2" w14:textId="66446B7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928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Петрушенко Л.В</w:t>
            </w:r>
          </w:p>
          <w:p w14:paraId="001AD51D" w14:textId="5A6F2BC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Колосова В.А</w:t>
            </w:r>
          </w:p>
        </w:tc>
      </w:tr>
      <w:tr w:rsidR="00F63A35" w:rsidRPr="003B4B1B" w14:paraId="70C5489C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05DF" w14:textId="187D51F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7654" w:type="dxa"/>
            <w:shd w:val="clear" w:color="auto" w:fill="auto"/>
          </w:tcPr>
          <w:p w14:paraId="6DCB0703" w14:textId="440DB13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Занимательная 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F77A" w14:textId="3EBA4B2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0B0" w14:textId="459227A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0B6" w14:textId="7616AA2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Лазицкая О.В</w:t>
            </w:r>
          </w:p>
        </w:tc>
      </w:tr>
      <w:tr w:rsidR="00F63A35" w:rsidRPr="003B4B1B" w14:paraId="31AA4AA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9314" w14:textId="1DC6BC7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7654" w:type="dxa"/>
            <w:shd w:val="clear" w:color="auto" w:fill="auto"/>
          </w:tcPr>
          <w:p w14:paraId="72CD0FB2" w14:textId="0331C28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Клуб «Любители русского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0309" w14:textId="1798A5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0AC" w14:textId="45D3AF6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623" w14:textId="164BBF5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Ефимова О.В</w:t>
            </w:r>
          </w:p>
        </w:tc>
      </w:tr>
      <w:tr w:rsidR="00F63A35" w:rsidRPr="003B4B1B" w14:paraId="11656B0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C5C9" w14:textId="3A466ED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2.6</w:t>
            </w:r>
          </w:p>
        </w:tc>
        <w:tc>
          <w:tcPr>
            <w:tcW w:w="7654" w:type="dxa"/>
            <w:shd w:val="clear" w:color="auto" w:fill="auto"/>
          </w:tcPr>
          <w:p w14:paraId="0BAE80DF" w14:textId="270149D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Тайны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9E1D" w14:textId="759A2A9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93BA" w14:textId="51A81B1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3490" w14:textId="089B01D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Любас О.Б</w:t>
            </w:r>
          </w:p>
        </w:tc>
      </w:tr>
      <w:tr w:rsidR="00F63A35" w:rsidRPr="003B4B1B" w14:paraId="7368C6D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B3D3" w14:textId="3C4AA5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2.7</w:t>
            </w:r>
          </w:p>
        </w:tc>
        <w:tc>
          <w:tcPr>
            <w:tcW w:w="7654" w:type="dxa"/>
            <w:shd w:val="clear" w:color="auto" w:fill="auto"/>
          </w:tcPr>
          <w:p w14:paraId="08514F04" w14:textId="777A231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Юный эрудит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0A1F" w14:textId="1884951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0D8B" w14:textId="5789BCD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75DF" w14:textId="36D9897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Лбюбас О.Б</w:t>
            </w:r>
          </w:p>
        </w:tc>
      </w:tr>
      <w:tr w:rsidR="00F63A35" w:rsidRPr="003B4B1B" w14:paraId="1B0D835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61B" w14:textId="1D36739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654" w:type="dxa"/>
            <w:shd w:val="clear" w:color="auto" w:fill="auto"/>
          </w:tcPr>
          <w:p w14:paraId="6A07B211" w14:textId="23A1B28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Клуб «Почемучки»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48C" w14:textId="3C448C7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7B0" w14:textId="440F74B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6A0E" w14:textId="55D0088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Колосова В.А</w:t>
            </w:r>
          </w:p>
        </w:tc>
      </w:tr>
      <w:tr w:rsidR="00F63A35" w:rsidRPr="003B4B1B" w14:paraId="1A7BA87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165" w14:textId="268B4B9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2.9</w:t>
            </w:r>
          </w:p>
        </w:tc>
        <w:tc>
          <w:tcPr>
            <w:tcW w:w="7654" w:type="dxa"/>
            <w:shd w:val="clear" w:color="auto" w:fill="auto"/>
          </w:tcPr>
          <w:p w14:paraId="5E2DF7BA" w14:textId="0D4AB84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Олимпик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8333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</w:t>
            </w:r>
          </w:p>
          <w:p w14:paraId="248573F6" w14:textId="05011C4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298" w14:textId="4D0390B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415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Петрушенко Л.В</w:t>
            </w:r>
          </w:p>
          <w:p w14:paraId="5B3EFCF8" w14:textId="4FB4127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Колосова В.А</w:t>
            </w:r>
          </w:p>
        </w:tc>
      </w:tr>
      <w:tr w:rsidR="00F63A35" w:rsidRPr="003B4B1B" w14:paraId="1A163E6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4CF" w14:textId="3704EF2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2.10</w:t>
            </w:r>
          </w:p>
        </w:tc>
        <w:tc>
          <w:tcPr>
            <w:tcW w:w="7654" w:type="dxa"/>
            <w:shd w:val="clear" w:color="auto" w:fill="auto"/>
          </w:tcPr>
          <w:p w14:paraId="068CC128" w14:textId="77777777" w:rsidR="00F63A35" w:rsidRPr="003B4B1B" w:rsidRDefault="00F63A35" w:rsidP="007172DF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Клуб «Юные математики»</w:t>
            </w:r>
          </w:p>
          <w:p w14:paraId="78428776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7E7" w14:textId="2E87C3C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D10A" w14:textId="084E1D7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4858" w14:textId="20C621F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Ефимова О.В</w:t>
            </w:r>
          </w:p>
        </w:tc>
      </w:tr>
      <w:tr w:rsidR="00F63A35" w:rsidRPr="003B4B1B" w14:paraId="67A65C6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C88" w14:textId="442C608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2.11</w:t>
            </w:r>
          </w:p>
        </w:tc>
        <w:tc>
          <w:tcPr>
            <w:tcW w:w="7654" w:type="dxa"/>
            <w:shd w:val="clear" w:color="auto" w:fill="auto"/>
          </w:tcPr>
          <w:p w14:paraId="197CFC59" w14:textId="60DADFF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Уроки каллиграфии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BFC" w14:textId="5B473E0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198" w14:textId="79C2AF9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6F31" w14:textId="1993F3C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Петрушенко Л.В</w:t>
            </w:r>
          </w:p>
        </w:tc>
      </w:tr>
      <w:tr w:rsidR="00F63A35" w:rsidRPr="003B4B1B" w14:paraId="3182FDD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10B" w14:textId="6E15985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2.12</w:t>
            </w:r>
          </w:p>
        </w:tc>
        <w:tc>
          <w:tcPr>
            <w:tcW w:w="7654" w:type="dxa"/>
            <w:shd w:val="clear" w:color="auto" w:fill="auto"/>
          </w:tcPr>
          <w:p w14:paraId="4263CBBF" w14:textId="6DAC5AC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Студия «Волшебная кисточка»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5AF" w14:textId="319BC2E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F23" w14:textId="66EE3C0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421" w14:textId="596E3AF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Ефимова О.В</w:t>
            </w:r>
          </w:p>
        </w:tc>
      </w:tr>
      <w:tr w:rsidR="00F63A35" w:rsidRPr="003B4B1B" w14:paraId="3357DBF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22A7" w14:textId="37D5910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2.13</w:t>
            </w:r>
          </w:p>
        </w:tc>
        <w:tc>
          <w:tcPr>
            <w:tcW w:w="7654" w:type="dxa"/>
            <w:shd w:val="clear" w:color="auto" w:fill="auto"/>
          </w:tcPr>
          <w:p w14:paraId="6FE00D2C" w14:textId="0823F62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Мастерская «Наши руки не для скуки»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4D25" w14:textId="3C28BD7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72B" w14:textId="5C8179C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4557" w14:textId="3CAD94A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Любас О.Б.</w:t>
            </w:r>
          </w:p>
        </w:tc>
      </w:tr>
      <w:tr w:rsidR="00F63A35" w:rsidRPr="003B4B1B" w14:paraId="442570E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D67" w14:textId="2656148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2.14</w:t>
            </w:r>
          </w:p>
        </w:tc>
        <w:tc>
          <w:tcPr>
            <w:tcW w:w="7654" w:type="dxa"/>
            <w:shd w:val="clear" w:color="auto" w:fill="auto"/>
          </w:tcPr>
          <w:p w14:paraId="01521DA6" w14:textId="66A7699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bCs/>
                <w:spacing w:val="-6"/>
                <w:kern w:val="36"/>
                <w:sz w:val="24"/>
                <w:szCs w:val="24"/>
                <w:u w:val="single"/>
              </w:rPr>
              <w:t>Городок мастеров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BFE" w14:textId="4B1E192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7C13" w14:textId="6E2AECE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12D" w14:textId="285060A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Колосова В.А</w:t>
            </w:r>
          </w:p>
        </w:tc>
      </w:tr>
      <w:tr w:rsidR="00F63A35" w:rsidRPr="003B4B1B" w14:paraId="06D5A71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FB6B" w14:textId="753D951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2.15</w:t>
            </w:r>
          </w:p>
        </w:tc>
        <w:tc>
          <w:tcPr>
            <w:tcW w:w="7654" w:type="dxa"/>
            <w:shd w:val="clear" w:color="auto" w:fill="auto"/>
          </w:tcPr>
          <w:p w14:paraId="3B20E6DA" w14:textId="71ACA39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EC3" w14:textId="498A41E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3951" w14:textId="04CE65C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две недели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040" w14:textId="1AC956A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Дурягина Ю.И</w:t>
            </w:r>
          </w:p>
        </w:tc>
      </w:tr>
      <w:tr w:rsidR="00F63A35" w:rsidRPr="003B4B1B" w14:paraId="7664C46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5AF0" w14:textId="539DCA7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C35" w14:textId="32FA2F0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Чемпионы среди нас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9C3" w14:textId="44FA523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3A1" w14:textId="3CE5DC3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6DD" w14:textId="683C1E3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Сорокин В.В</w:t>
            </w:r>
          </w:p>
        </w:tc>
      </w:tr>
      <w:tr w:rsidR="00F63A35" w:rsidRPr="003B4B1B" w14:paraId="7572D1E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07C5" w14:textId="46AFB63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2.17</w:t>
            </w:r>
          </w:p>
        </w:tc>
        <w:tc>
          <w:tcPr>
            <w:tcW w:w="7654" w:type="dxa"/>
            <w:shd w:val="clear" w:color="auto" w:fill="auto"/>
          </w:tcPr>
          <w:p w14:paraId="11A5D8CD" w14:textId="3D437C2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страницам  географического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7D9" w14:textId="0678E7F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C39" w14:textId="764DF6A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6FFB" w14:textId="37068B9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Иванова Н.А</w:t>
            </w:r>
          </w:p>
        </w:tc>
      </w:tr>
      <w:tr w:rsidR="00F63A35" w:rsidRPr="003B4B1B" w14:paraId="6C2D223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0AC" w14:textId="3A11AC4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2.18</w:t>
            </w:r>
          </w:p>
        </w:tc>
        <w:tc>
          <w:tcPr>
            <w:tcW w:w="7654" w:type="dxa"/>
            <w:shd w:val="clear" w:color="auto" w:fill="auto"/>
          </w:tcPr>
          <w:p w14:paraId="70191FCA" w14:textId="60FE199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Секреты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8B83" w14:textId="36095DA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CF46" w14:textId="67DDC3A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6A20" w14:textId="32D7A91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Сорокина Н.В</w:t>
            </w:r>
          </w:p>
        </w:tc>
      </w:tr>
      <w:tr w:rsidR="00F63A35" w:rsidRPr="003B4B1B" w14:paraId="5147C86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CE60" w14:textId="30519B4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2.19</w:t>
            </w:r>
          </w:p>
        </w:tc>
        <w:tc>
          <w:tcPr>
            <w:tcW w:w="7654" w:type="dxa"/>
            <w:shd w:val="clear" w:color="auto" w:fill="auto"/>
          </w:tcPr>
          <w:p w14:paraId="62590081" w14:textId="0F29802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Волшебный мир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795" w14:textId="16959D6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621" w14:textId="5ED1F13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6FE7" w14:textId="2720332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Струк А.С</w:t>
            </w:r>
          </w:p>
        </w:tc>
      </w:tr>
      <w:tr w:rsidR="00F63A35" w:rsidRPr="003B4B1B" w14:paraId="0D07C09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6AB" w14:textId="11CF336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2.20</w:t>
            </w:r>
          </w:p>
        </w:tc>
        <w:tc>
          <w:tcPr>
            <w:tcW w:w="7654" w:type="dxa"/>
            <w:shd w:val="clear" w:color="auto" w:fill="auto"/>
          </w:tcPr>
          <w:p w14:paraId="735040F3" w14:textId="0B387CB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Математика для всех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A85" w14:textId="392482E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BE0D" w14:textId="6F06BDD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DB7A" w14:textId="74A3B12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Скрипникова Т.Ю</w:t>
            </w:r>
          </w:p>
        </w:tc>
      </w:tr>
      <w:tr w:rsidR="00F63A35" w:rsidRPr="003B4B1B" w14:paraId="6955D50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428" w14:textId="7F3113C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2.21</w:t>
            </w:r>
          </w:p>
        </w:tc>
        <w:tc>
          <w:tcPr>
            <w:tcW w:w="7654" w:type="dxa"/>
            <w:shd w:val="clear" w:color="auto" w:fill="auto"/>
          </w:tcPr>
          <w:p w14:paraId="60728A57" w14:textId="1114776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Наглядная 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1688" w14:textId="215D125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1A9A" w14:textId="70AE66E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C73" w14:textId="2DBD194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Иванова О.В</w:t>
            </w:r>
          </w:p>
        </w:tc>
      </w:tr>
      <w:tr w:rsidR="00F63A35" w:rsidRPr="003B4B1B" w14:paraId="1CB613B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6D43" w14:textId="2F0E8EC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2.22</w:t>
            </w:r>
          </w:p>
        </w:tc>
        <w:tc>
          <w:tcPr>
            <w:tcW w:w="7654" w:type="dxa"/>
            <w:shd w:val="clear" w:color="auto" w:fill="auto"/>
          </w:tcPr>
          <w:p w14:paraId="6B3480EC" w14:textId="59349F5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Подготовка к ОГЭ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8EA" w14:textId="4BED789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7A87" w14:textId="6DAE9EE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7A2" w14:textId="214D0E2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Иванова О.В</w:t>
            </w:r>
          </w:p>
        </w:tc>
      </w:tr>
      <w:tr w:rsidR="00F63A35" w:rsidRPr="003B4B1B" w14:paraId="0604538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EC9" w14:textId="4411A82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7654" w:type="dxa"/>
            <w:shd w:val="clear" w:color="auto" w:fill="auto"/>
          </w:tcPr>
          <w:p w14:paraId="44ABB2C1" w14:textId="52D214B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Увлекательный мир геометрии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8DF" w14:textId="17BBDB2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5ED" w14:textId="5F1409C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070" w14:textId="192084C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Федорова И.Б.</w:t>
            </w:r>
          </w:p>
        </w:tc>
      </w:tr>
      <w:tr w:rsidR="00F63A35" w:rsidRPr="003B4B1B" w14:paraId="5BB35A1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AA82" w14:textId="6105858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2.24</w:t>
            </w:r>
          </w:p>
        </w:tc>
        <w:tc>
          <w:tcPr>
            <w:tcW w:w="7654" w:type="dxa"/>
            <w:shd w:val="clear" w:color="auto" w:fill="auto"/>
          </w:tcPr>
          <w:p w14:paraId="2090E983" w14:textId="607276B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77A" w14:textId="58C375A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B8B3" w14:textId="1EC7A76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BBA" w14:textId="6E1AAC1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Федорова И.Б</w:t>
            </w:r>
          </w:p>
        </w:tc>
      </w:tr>
      <w:tr w:rsidR="00F63A35" w:rsidRPr="003B4B1B" w14:paraId="36578ED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614" w14:textId="374A5B2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2.25</w:t>
            </w:r>
          </w:p>
        </w:tc>
        <w:tc>
          <w:tcPr>
            <w:tcW w:w="7654" w:type="dxa"/>
            <w:shd w:val="clear" w:color="auto" w:fill="auto"/>
          </w:tcPr>
          <w:p w14:paraId="0082D455" w14:textId="2241457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Школа сопровождения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660B" w14:textId="463C6E3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16E" w14:textId="6C6DF64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21AC" w14:textId="22E3D17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Садовская И.В</w:t>
            </w:r>
          </w:p>
        </w:tc>
      </w:tr>
      <w:tr w:rsidR="00F63A35" w:rsidRPr="003B4B1B" w14:paraId="5D20798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A5F8" w14:textId="218EFF4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2.26</w:t>
            </w:r>
          </w:p>
        </w:tc>
        <w:tc>
          <w:tcPr>
            <w:tcW w:w="7654" w:type="dxa"/>
            <w:shd w:val="clear" w:color="auto" w:fill="auto"/>
          </w:tcPr>
          <w:p w14:paraId="7EE8D396" w14:textId="3D11B64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Подготовка к ОГЭ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200C" w14:textId="30BF688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3E42" w14:textId="518DF62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1E9" w14:textId="5D12E9C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Дурягина А.В</w:t>
            </w:r>
          </w:p>
        </w:tc>
      </w:tr>
      <w:tr w:rsidR="00F63A35" w:rsidRPr="003B4B1B" w14:paraId="714875E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27B4" w14:textId="78EB666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2.27</w:t>
            </w:r>
          </w:p>
        </w:tc>
        <w:tc>
          <w:tcPr>
            <w:tcW w:w="7654" w:type="dxa"/>
            <w:shd w:val="clear" w:color="auto" w:fill="auto"/>
          </w:tcPr>
          <w:p w14:paraId="017817EF" w14:textId="6B8B6EE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Увлекательная грамматика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E2E5" w14:textId="58C93DC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871" w14:textId="4E2939D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F9F" w14:textId="45EE941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Струк А.С</w:t>
            </w:r>
          </w:p>
        </w:tc>
      </w:tr>
      <w:tr w:rsidR="00F63A35" w:rsidRPr="003B4B1B" w14:paraId="4B45769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A63B" w14:textId="523CF31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2.28</w:t>
            </w:r>
          </w:p>
        </w:tc>
        <w:tc>
          <w:tcPr>
            <w:tcW w:w="7654" w:type="dxa"/>
            <w:shd w:val="clear" w:color="auto" w:fill="auto"/>
          </w:tcPr>
          <w:p w14:paraId="1C17EA38" w14:textId="5F2B7AD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Подготовка к ОГЭ по обществознанию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3671" w14:textId="77249D2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848F" w14:textId="59A961C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574A" w14:textId="69C3E57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Дурягина Ю.И</w:t>
            </w:r>
          </w:p>
        </w:tc>
      </w:tr>
      <w:tr w:rsidR="00F63A35" w:rsidRPr="003B4B1B" w14:paraId="4BE82A3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85CB" w14:textId="7B791F3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2.29</w:t>
            </w:r>
          </w:p>
        </w:tc>
        <w:tc>
          <w:tcPr>
            <w:tcW w:w="7654" w:type="dxa"/>
            <w:shd w:val="clear" w:color="auto" w:fill="auto"/>
          </w:tcPr>
          <w:p w14:paraId="61C47FA8" w14:textId="2213CCE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Занимательный русский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1BD" w14:textId="1E90046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5-7КК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41B" w14:textId="5217F37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7E7D" w14:textId="50C244F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Крахмалева О.А</w:t>
            </w:r>
          </w:p>
        </w:tc>
      </w:tr>
      <w:tr w:rsidR="00F63A35" w:rsidRPr="003B4B1B" w14:paraId="6DC1BDB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2781" w14:textId="4021E22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2.30</w:t>
            </w:r>
          </w:p>
        </w:tc>
        <w:tc>
          <w:tcPr>
            <w:tcW w:w="7654" w:type="dxa"/>
            <w:shd w:val="clear" w:color="auto" w:fill="auto"/>
          </w:tcPr>
          <w:p w14:paraId="3DAF6DC9" w14:textId="6CA8114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Погружение в сказку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D7B" w14:textId="51B434F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5-7КК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9C6" w14:textId="7BE3171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FC59" w14:textId="260AD0C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Крахмалева О.А</w:t>
            </w:r>
          </w:p>
        </w:tc>
      </w:tr>
      <w:tr w:rsidR="00F63A35" w:rsidRPr="003B4B1B" w14:paraId="4B42039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BDF6" w14:textId="4E4227C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2.31</w:t>
            </w:r>
          </w:p>
        </w:tc>
        <w:tc>
          <w:tcPr>
            <w:tcW w:w="7654" w:type="dxa"/>
            <w:shd w:val="clear" w:color="auto" w:fill="auto"/>
          </w:tcPr>
          <w:p w14:paraId="5C68521E" w14:textId="06ACCC4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Подготовка к ОГЭ по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3B3E" w14:textId="44C5260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740B" w14:textId="51F9631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E85" w14:textId="007C70E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Кришкевич А.Д</w:t>
            </w:r>
          </w:p>
        </w:tc>
      </w:tr>
      <w:tr w:rsidR="00F63A35" w:rsidRPr="003B4B1B" w14:paraId="75D41D0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330" w14:textId="7DDCD0F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2.32</w:t>
            </w:r>
          </w:p>
        </w:tc>
        <w:tc>
          <w:tcPr>
            <w:tcW w:w="7654" w:type="dxa"/>
            <w:shd w:val="clear" w:color="auto" w:fill="auto"/>
          </w:tcPr>
          <w:p w14:paraId="72584DBD" w14:textId="72DA4E3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3BAE" w14:textId="3294988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4AF8" w14:textId="739EE56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две недели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CDE1" w14:textId="532A2B7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Дурягина Ю.И</w:t>
            </w:r>
          </w:p>
        </w:tc>
      </w:tr>
      <w:tr w:rsidR="00F63A35" w:rsidRPr="003B4B1B" w14:paraId="2C469F2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6B53" w14:textId="05C02B6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2.33</w:t>
            </w:r>
          </w:p>
        </w:tc>
        <w:tc>
          <w:tcPr>
            <w:tcW w:w="7654" w:type="dxa"/>
            <w:shd w:val="clear" w:color="auto" w:fill="auto"/>
          </w:tcPr>
          <w:p w14:paraId="571C30B5" w14:textId="3BF7E39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Основы самозанятости и профильное самоопределение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C9F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D0A" w14:textId="732EFB8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две недели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D73" w14:textId="4293A5F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Дурягина Ю.И</w:t>
            </w:r>
          </w:p>
        </w:tc>
      </w:tr>
      <w:tr w:rsidR="00F63A35" w:rsidRPr="003B4B1B" w14:paraId="5628E14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A0B" w14:textId="2D6BBE2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2.34</w:t>
            </w:r>
          </w:p>
        </w:tc>
        <w:tc>
          <w:tcPr>
            <w:tcW w:w="7654" w:type="dxa"/>
            <w:shd w:val="clear" w:color="auto" w:fill="auto"/>
          </w:tcPr>
          <w:p w14:paraId="4F115909" w14:textId="127617F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Гражданин. Общество. 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B38" w14:textId="543C2E6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216" w14:textId="47769B0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1AB" w14:textId="35C61D0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Скрипникова Т.Ю</w:t>
            </w:r>
          </w:p>
        </w:tc>
      </w:tr>
      <w:tr w:rsidR="00F63A35" w:rsidRPr="003B4B1B" w14:paraId="6871779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AA29" w14:textId="6CD4CF9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2.35</w:t>
            </w:r>
          </w:p>
        </w:tc>
        <w:tc>
          <w:tcPr>
            <w:tcW w:w="7654" w:type="dxa"/>
            <w:shd w:val="clear" w:color="auto" w:fill="auto"/>
          </w:tcPr>
          <w:p w14:paraId="5CF6A0F6" w14:textId="5781BE4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Человек. Общество.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F4CD" w14:textId="7B656FE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AD7" w14:textId="2C26D28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960" w14:textId="1E597C4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Садовская И.В</w:t>
            </w:r>
          </w:p>
        </w:tc>
      </w:tr>
      <w:tr w:rsidR="00F63A35" w:rsidRPr="003B4B1B" w14:paraId="6007AAA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B78" w14:textId="68CCF71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2.36</w:t>
            </w:r>
          </w:p>
        </w:tc>
        <w:tc>
          <w:tcPr>
            <w:tcW w:w="7654" w:type="dxa"/>
            <w:shd w:val="clear" w:color="auto" w:fill="auto"/>
          </w:tcPr>
          <w:p w14:paraId="354C4284" w14:textId="1CA62B7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Основные вопросы математики в ЕГЭ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889C" w14:textId="4C6CE464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AD87" w14:textId="2199DA30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DA41" w14:textId="185F6FB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Иванова О.В</w:t>
            </w:r>
          </w:p>
        </w:tc>
      </w:tr>
      <w:tr w:rsidR="00F63A35" w:rsidRPr="003B4B1B" w14:paraId="5B43F96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027" w14:textId="2BEF344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2.37</w:t>
            </w:r>
          </w:p>
        </w:tc>
        <w:tc>
          <w:tcPr>
            <w:tcW w:w="7654" w:type="dxa"/>
            <w:shd w:val="clear" w:color="auto" w:fill="auto"/>
          </w:tcPr>
          <w:p w14:paraId="29470AC9" w14:textId="2DDE9ED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7B7" w14:textId="7FCA5A3D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0107" w14:textId="2654253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Каждую неделю по </w:t>
            </w:r>
            <w:r w:rsidRPr="003B4B1B">
              <w:rPr>
                <w:color w:val="auto"/>
                <w:sz w:val="24"/>
                <w:szCs w:val="24"/>
              </w:rPr>
              <w:lastRenderedPageBreak/>
              <w:t>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033" w14:textId="6FDABEE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Дурягина А.В</w:t>
            </w:r>
          </w:p>
        </w:tc>
      </w:tr>
      <w:tr w:rsidR="00F63A35" w:rsidRPr="003B4B1B" w14:paraId="13F709C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A3A" w14:textId="37A4090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2.38</w:t>
            </w:r>
          </w:p>
        </w:tc>
        <w:tc>
          <w:tcPr>
            <w:tcW w:w="7654" w:type="dxa"/>
            <w:shd w:val="clear" w:color="auto" w:fill="auto"/>
          </w:tcPr>
          <w:p w14:paraId="08D2E425" w14:textId="50808EC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Сочинение: уроки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2773" w14:textId="2F453F4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2F9B" w14:textId="4D99C7E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C6D" w14:textId="30ADEB9C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Садовская И.В</w:t>
            </w:r>
          </w:p>
        </w:tc>
      </w:tr>
      <w:tr w:rsidR="00F63A35" w:rsidRPr="003B4B1B" w14:paraId="01C942F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940F" w14:textId="1847D5A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2.39</w:t>
            </w:r>
          </w:p>
        </w:tc>
        <w:tc>
          <w:tcPr>
            <w:tcW w:w="7654" w:type="dxa"/>
            <w:shd w:val="clear" w:color="auto" w:fill="auto"/>
          </w:tcPr>
          <w:p w14:paraId="431EC5E9" w14:textId="4E52C12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Профессиональное самоопределение подростка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9E8" w14:textId="24652D0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016" w14:textId="1F968D8F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9EC9" w14:textId="0FCEC1FA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Иванова О.В</w:t>
            </w:r>
          </w:p>
        </w:tc>
      </w:tr>
      <w:tr w:rsidR="00F63A35" w:rsidRPr="003B4B1B" w14:paraId="22F3EDE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5C0" w14:textId="51B6165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2.40</w:t>
            </w:r>
          </w:p>
        </w:tc>
        <w:tc>
          <w:tcPr>
            <w:tcW w:w="7654" w:type="dxa"/>
            <w:shd w:val="clear" w:color="auto" w:fill="auto"/>
          </w:tcPr>
          <w:p w14:paraId="5F3220E5" w14:textId="57C8808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  <w:lang w:eastAsia="en-US"/>
              </w:rPr>
              <w:t>Мой профессиональный выбор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93C" w14:textId="5E9CD268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6AF" w14:textId="5B9DEFC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2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0C7" w14:textId="56B10699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Радишевская Н.В</w:t>
            </w:r>
          </w:p>
        </w:tc>
      </w:tr>
      <w:tr w:rsidR="00F63A35" w:rsidRPr="003B4B1B" w14:paraId="1751C102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5A70C0D9" w:rsidR="00F63A35" w:rsidRPr="003B4B1B" w:rsidRDefault="00F63A35" w:rsidP="007172DF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3. Классное руководство(по индивидуальным планам классных руководителей)</w:t>
            </w:r>
          </w:p>
        </w:tc>
      </w:tr>
      <w:tr w:rsidR="00F63A35" w:rsidRPr="003B4B1B" w14:paraId="60E7B05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53C21B6B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3A62D91E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609FDEB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4A6D1C5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240A594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7B033F6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5855" w14:textId="2F5F7F0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794A" w14:textId="26685EA3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Информационные 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DF81" w14:textId="2A3D7715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69D" w14:textId="3B845536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B35" w14:textId="64F50451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2AA9167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DC82" w14:textId="7BABA0A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CE0" w14:textId="3AA3814C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994F" w14:textId="5C7B195D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7280" w14:textId="45BC5242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348" w14:textId="3A608028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7D8106C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9AD" w14:textId="59CA0112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2A8" w14:textId="7CBDF002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495" w14:textId="396E0E29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41E4" w14:textId="5D7BD520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8E6" w14:textId="0757E954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2B94A5C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4134" w14:textId="7E74A1D8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808" w14:textId="54C9CD2B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0F6" w14:textId="42AB2629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5734" w14:textId="7B644D61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6B4" w14:textId="42DFAF1C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63A35" w:rsidRPr="003B4B1B" w14:paraId="393AE63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3CE4" w14:textId="00C6AF3E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798" w14:textId="4E6956C6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Консультации с учителями -предметниками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A38" w14:textId="1A794CE3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4AE" w14:textId="16F5BBD8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4FE" w14:textId="452C0608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BD1D5A" w:rsidRPr="003B4B1B" w14:paraId="3F1ECFF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CC7C" w14:textId="5F57C02B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006" w14:textId="51543DF0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«Самый классный классный»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21C" w14:textId="60BCA123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6A6" w14:textId="62B35F82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60E" w14:textId="541EB77A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D1D5A" w:rsidRPr="003B4B1B" w14:paraId="71E95CB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866" w14:textId="6C924D09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756C" w14:textId="1C0D2BB4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Открытые классные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9E4F" w14:textId="462DC496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9A8" w14:textId="5CCD5CB1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Октябрь-ноябрь, январь,</w:t>
            </w:r>
            <w:r w:rsidR="00B77912" w:rsidRPr="003B4B1B">
              <w:rPr>
                <w:color w:val="auto"/>
                <w:sz w:val="24"/>
                <w:szCs w:val="24"/>
              </w:rPr>
              <w:t xml:space="preserve"> </w:t>
            </w:r>
            <w:r w:rsidRPr="003B4B1B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AB46" w14:textId="7222DAB7" w:rsidR="00BD1D5A" w:rsidRPr="003B4B1B" w:rsidRDefault="00BD1D5A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F63A35" w:rsidRPr="003B4B1B" w14:paraId="1D610C3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F63A35" w:rsidRPr="003B4B1B" w:rsidRDefault="00F63A35" w:rsidP="007172DF">
            <w:pPr>
              <w:tabs>
                <w:tab w:val="left" w:pos="851"/>
              </w:tabs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77777777" w:rsidR="00F63A35" w:rsidRPr="003B4B1B" w:rsidRDefault="00F63A35" w:rsidP="007172DF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63A35" w:rsidRPr="003B4B1B" w14:paraId="4E6E3D3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141653A9" w:rsidR="00F63A35" w:rsidRPr="003B4B1B" w:rsidRDefault="009314F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</w:t>
            </w:r>
            <w:r w:rsidR="00F63A35"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F576" w14:textId="77777777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Праздничное мероприятие «Здравствуй, школа!»</w:t>
            </w:r>
          </w:p>
          <w:p w14:paraId="61846385" w14:textId="3F873655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 занятие «Разговоры о важном»:</w:t>
            </w:r>
          </w:p>
          <w:p w14:paraId="45786A42" w14:textId="7A46283E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«Зачем я учусь»</w:t>
            </w:r>
          </w:p>
          <w:p w14:paraId="7082B919" w14:textId="3F10A7D5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«Зачем нам знания»</w:t>
            </w:r>
          </w:p>
          <w:p w14:paraId="1B488455" w14:textId="3C15B24B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«Мы –Россия. Возможности будущего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04C8" w14:textId="0D2CC692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  <w:p w14:paraId="1F456A8C" w14:textId="3F90F727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0DCE9167" w14:textId="7492DF61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1-2</w:t>
            </w:r>
          </w:p>
          <w:p w14:paraId="67A3A53E" w14:textId="17CFF737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3-4</w:t>
            </w:r>
          </w:p>
          <w:p w14:paraId="480965C7" w14:textId="7CDD5D8F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AC39" w14:textId="77777777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Сентябрь</w:t>
            </w:r>
          </w:p>
          <w:p w14:paraId="58594FC7" w14:textId="77777777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23A97BAD" w14:textId="77777777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2B926646" w14:textId="559A833C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4DD7" w14:textId="77777777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  <w:p w14:paraId="2DD657BE" w14:textId="77777777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2A6A633F" w14:textId="55FA1488" w:rsidR="004F4699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3A35" w:rsidRPr="003B4B1B" w14:paraId="4883180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1758" w14:textId="4C08E413" w:rsidR="00F63A35" w:rsidRPr="003B4B1B" w:rsidRDefault="008C7613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48DC" w14:textId="3BE75437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Календарь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FB1C" w14:textId="3694BF6D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D30" w14:textId="56DB86C1" w:rsidR="00F63A35" w:rsidRPr="003B4B1B" w:rsidRDefault="004F4699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Сентябрь 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1004" w14:textId="77777777" w:rsidR="00F63A35" w:rsidRPr="003B4B1B" w:rsidRDefault="00F63A35" w:rsidP="007172D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B77912" w:rsidRPr="003B4B1B" w14:paraId="3848FB80" w14:textId="77777777" w:rsidTr="002B0595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759" w14:textId="7A02230D" w:rsidR="00B77912" w:rsidRPr="003B4B1B" w:rsidRDefault="008C7613" w:rsidP="00B77912">
            <w:pPr>
              <w:widowControl/>
              <w:jc w:val="center"/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B4B1B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4.2.1.</w:t>
            </w:r>
            <w:r w:rsidR="004E0CEA" w:rsidRPr="003B4B1B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 xml:space="preserve"> </w:t>
            </w:r>
            <w:r w:rsidR="00B77912" w:rsidRPr="003B4B1B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 xml:space="preserve">План мероприятий, посвященных </w:t>
            </w:r>
          </w:p>
          <w:p w14:paraId="616D46FB" w14:textId="0768741D" w:rsidR="00B77912" w:rsidRPr="003B4B1B" w:rsidRDefault="00B77912" w:rsidP="00B77912">
            <w:pPr>
              <w:widowControl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3B4B1B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78 -й годовщине Победы в Великой Отечественной войне 1941-1945 годов</w:t>
            </w:r>
          </w:p>
        </w:tc>
      </w:tr>
      <w:tr w:rsidR="004F4699" w:rsidRPr="003B4B1B" w14:paraId="09F405D6" w14:textId="77777777" w:rsidTr="00A84320">
        <w:trPr>
          <w:trHeight w:val="27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FCE6" w14:textId="6683DC4F" w:rsidR="004F4699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4D9" w14:textId="25A05551" w:rsidR="004F4699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Митинг «День окончания Второй мировой войны»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BE4" w14:textId="1F7991D4" w:rsidR="004F4699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265" w14:textId="460E5FDB" w:rsidR="004F4699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0C43" w14:textId="77777777" w:rsidR="004F4699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  <w:p w14:paraId="53374236" w14:textId="30C9370E" w:rsidR="00B77912" w:rsidRPr="003B4B1B" w:rsidRDefault="00B77912" w:rsidP="004F46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Класс</w:t>
            </w:r>
          </w:p>
        </w:tc>
      </w:tr>
      <w:tr w:rsidR="007172DF" w:rsidRPr="003B4B1B" w14:paraId="3C03980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1C4" w14:textId="22255D8A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252" w14:textId="2E40ACAC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Вахта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963" w14:textId="5C22806F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B6" w14:textId="6115B9EE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D4E" w14:textId="198ABBA0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7172DF" w:rsidRPr="003B4B1B" w14:paraId="154BA31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BB5" w14:textId="714097E4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5DB" w14:textId="25DCC0C0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A00" w14:textId="3A84BFA4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ADE" w14:textId="7A4CACA2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A75" w14:textId="6A87B5F0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B77912" w:rsidRPr="003B4B1B" w14:paraId="3595200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8EA" w14:textId="5D04B727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222" w14:textId="63D70197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Оформление стенда «Победе посвящается»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661E" w14:textId="77777777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8FF3" w14:textId="366D51D8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B48" w14:textId="4650B7D5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77912" w:rsidRPr="003B4B1B" w14:paraId="3AA9D20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E16" w14:textId="24E9316B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9DA" w14:textId="310F631C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Работа отрядов «Милосердие» и «Барс»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AB17" w14:textId="28ED6D06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625B" w14:textId="57AAAC27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FE19" w14:textId="0A87A450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77912" w:rsidRPr="003B4B1B" w14:paraId="1007064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C2B3" w14:textId="1D9D9FD7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1854" w14:textId="1989AD94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Выставка в библиотеке «Нюрнбергский процесс»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3D68" w14:textId="77777777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863" w14:textId="3743B141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A6AE" w14:textId="59440FB0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B77912" w:rsidRPr="003B4B1B" w14:paraId="44D17C2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FC6" w14:textId="613DB0FD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726" w14:textId="43592F32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Уроки мужества «День неизвестного солдата»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F55" w14:textId="06452933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4A9C" w14:textId="624A9E13" w:rsidR="00B77912" w:rsidRPr="003B4B1B" w:rsidRDefault="004E0CEA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30E5" w14:textId="491BE2B5" w:rsidR="00B77912" w:rsidRPr="003B4B1B" w:rsidRDefault="008C7613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77912" w:rsidRPr="003B4B1B" w14:paraId="0D7772D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B16" w14:textId="14B8FDD6" w:rsidR="00B77912" w:rsidRPr="003B4B1B" w:rsidRDefault="008C7613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5BDF" w14:textId="071CF628" w:rsidR="00B77912" w:rsidRPr="003B4B1B" w:rsidRDefault="008C7613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Возложение цветов к обелиску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3DAC" w14:textId="77777777" w:rsidR="00B77912" w:rsidRPr="003B4B1B" w:rsidRDefault="00B77912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CA27" w14:textId="2E8BD569" w:rsidR="00B77912" w:rsidRPr="003B4B1B" w:rsidRDefault="008C7613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567" w14:textId="2BAFF755" w:rsidR="00B77912" w:rsidRPr="003B4B1B" w:rsidRDefault="008C7613" w:rsidP="00B7791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C7613" w:rsidRPr="003B4B1B" w14:paraId="493C735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E4CC" w14:textId="17BA5389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73F2" w14:textId="699C3F3A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Видеоролик ко Дню полного освобождения 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546" w14:textId="6E0AD4B7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9A9" w14:textId="178D2418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29F5" w14:textId="77655809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C7613" w:rsidRPr="003B4B1B" w14:paraId="0A81D74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4FA" w14:textId="06ECF122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A96" w14:textId="54A24466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«Блокадный 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C612" w14:textId="08570D0C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89E" w14:textId="1A54C34D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D456" w14:textId="36D2E9C9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C7613" w:rsidRPr="003B4B1B" w14:paraId="4CFC181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B11" w14:textId="5258911B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EFD7" w14:textId="3DC6AAC7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Выставка в библиотеке «Сталинградская битва – 80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DD5" w14:textId="77777777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5DF" w14:textId="2725B869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AD46" w14:textId="12BE8F71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8C7613" w:rsidRPr="003B4B1B" w14:paraId="22356A4C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FBF8" w14:textId="491EAEE4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333B" w14:textId="1FFB0479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Экскурсия в музей «Мы помним»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4BFB" w14:textId="02C8F577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517" w14:textId="2451C04C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Январь, 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3314" w14:textId="0B70D20B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Руководитель музея</w:t>
            </w:r>
          </w:p>
        </w:tc>
      </w:tr>
      <w:tr w:rsidR="008C7613" w:rsidRPr="003B4B1B" w14:paraId="7E6459F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2FE" w14:textId="1B9B8E5A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6804" w14:textId="487F2A9F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патриотической песни «Виктория»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2EB5" w14:textId="7F1A5343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3A5" w14:textId="689D0335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C21" w14:textId="0EE145CB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C7613" w:rsidRPr="003B4B1B" w14:paraId="60E39BF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84FB" w14:textId="3FA068F4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8447" w14:textId="0B63AE5C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Викторина «Крым и 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4B45" w14:textId="600B765A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67BD" w14:textId="45E99021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970E" w14:textId="0060027C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Учителя истории</w:t>
            </w:r>
          </w:p>
        </w:tc>
      </w:tr>
      <w:tr w:rsidR="008C7613" w:rsidRPr="003B4B1B" w14:paraId="4EFACA5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218C" w14:textId="296E8EBD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9EA" w14:textId="2416417D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Единый день помощи «Мы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3660" w14:textId="37E1B7AD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C7A" w14:textId="00550083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8BA" w14:textId="6A0BD23A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8C7613" w:rsidRPr="003B4B1B" w14:paraId="5DDEBD7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5D1" w14:textId="2411377C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2006" w14:textId="0EB1A36B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часы « Сыны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82DD" w14:textId="4A9A2803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155A" w14:textId="58F8DFAE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8F5" w14:textId="0A1B6788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C7613" w:rsidRPr="003B4B1B" w14:paraId="29AFD17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EC9" w14:textId="7330D6A1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495B" w14:textId="4ADB76EC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Митинг «Победе посвящается»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4B6" w14:textId="03517CCF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CFC" w14:textId="09F70842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BB3" w14:textId="7628AA24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C7613" w:rsidRPr="003B4B1B" w14:paraId="4580D3A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3761" w14:textId="65A7CBCA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5AEE" w14:textId="176CA13C" w:rsidR="008C7613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Операции «Обелиск», «Нет забытых могил»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3C5F" w14:textId="69FFD07A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F2A" w14:textId="29CC14F8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97A" w14:textId="23AFF719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8C7613" w:rsidRPr="003B4B1B" w14:paraId="2BF1BE6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CADF" w14:textId="555D1F16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C9D8" w14:textId="099DEB63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Показательное выступление церемониального отряда «Символ»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EA0" w14:textId="77777777" w:rsidR="008C7613" w:rsidRPr="003B4B1B" w:rsidRDefault="008C7613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6AB9" w14:textId="4079AEC0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054" w14:textId="3BD95AAB" w:rsidR="008C7613" w:rsidRPr="003B4B1B" w:rsidRDefault="00FD08D0" w:rsidP="008C761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Руководитель ДО</w:t>
            </w:r>
          </w:p>
        </w:tc>
      </w:tr>
      <w:tr w:rsidR="00FD08D0" w:rsidRPr="003B4B1B" w14:paraId="3CAF5E2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9FB9" w14:textId="5E6835CA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6F4D" w14:textId="7B543BDE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9073" w14:textId="123B67A5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5D74" w14:textId="035FD80A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F52C" w14:textId="0EEFA904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5B87389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EA2F" w14:textId="3ACD65BB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BD40" w14:textId="630D3851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3896" w14:textId="625CD844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A163" w14:textId="1B33A678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D6F" w14:textId="2785FCEC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3534BC6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CFB" w14:textId="02B42B60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4.2.24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227FA" w14:textId="73952CBB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памяти  и скорби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45D8B" w14:textId="77777777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80E" w14:textId="52677EED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2186" w14:textId="5E591444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5379F887" w14:textId="77777777" w:rsidTr="002B0595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D06" w14:textId="35642C2D" w:rsidR="00FD08D0" w:rsidRPr="003B4B1B" w:rsidRDefault="00FD08D0" w:rsidP="00FD08D0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4.3. План мероприятий памятных дат на 2022-2023 учебный год</w:t>
            </w:r>
          </w:p>
        </w:tc>
      </w:tr>
      <w:tr w:rsidR="00FD08D0" w:rsidRPr="003B4B1B" w14:paraId="63DD73B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B308" w14:textId="4128C5FE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400" w14:textId="77777777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  <w:p w14:paraId="362E1BB0" w14:textId="24A6307C" w:rsidR="007172DF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«Дети против террора»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A5A" w14:textId="77777777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941" w14:textId="0EC76A27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BD2" w14:textId="0DBE76D0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0100167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8E04" w14:textId="5656D329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03F8" w14:textId="6C51ADE3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Выставка в библиотеке «Бородинское сражение 210 лет»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3D19" w14:textId="77777777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986" w14:textId="36973006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3D1" w14:textId="0E2D9663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FD08D0" w:rsidRPr="003B4B1B" w14:paraId="709F59A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034" w14:textId="39F6F554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422" w14:textId="029664E6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«Грамотный диктант»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CA4" w14:textId="30246E60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393" w14:textId="08D61E80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5517" w14:textId="302A5169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Учителя начальных классов, учителя русского языка</w:t>
            </w:r>
          </w:p>
        </w:tc>
      </w:tr>
      <w:tr w:rsidR="00FD08D0" w:rsidRPr="003B4B1B" w14:paraId="3CF462D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99F" w14:textId="15F68D37" w:rsidR="00FD08D0" w:rsidRPr="003B4B1B" w:rsidRDefault="007172DF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08DB" w14:textId="7777777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  <w:p w14:paraId="12615A5C" w14:textId="77777777" w:rsidR="00BD237C" w:rsidRPr="003B4B1B" w:rsidRDefault="00BD237C" w:rsidP="00BD237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Акция «Открытка для бабушки, дедушки»</w:t>
            </w:r>
          </w:p>
          <w:p w14:paraId="3A4E22A4" w14:textId="5758BAA8" w:rsidR="00BD237C" w:rsidRPr="003B4B1B" w:rsidRDefault="00BD237C" w:rsidP="00BD237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«Подарок бабушке, дедушке»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813" w14:textId="77777777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6293CB29" w14:textId="661593D3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DF13" w14:textId="278F9450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D6B" w14:textId="7CABA703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D08D0" w:rsidRPr="003B4B1B" w14:paraId="57BE36A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F48D" w14:textId="71C77E08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4. 3. 5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7AD1" w14:textId="7777777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учителя</w:t>
            </w:r>
          </w:p>
          <w:p w14:paraId="338B9798" w14:textId="77777777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Праздничный концерт «Для вас, педагоги»</w:t>
            </w:r>
          </w:p>
          <w:p w14:paraId="509F764C" w14:textId="44AEC1C3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«Самый лучший педагог»</w:t>
            </w:r>
          </w:p>
          <w:p w14:paraId="169BB28C" w14:textId="2D2A6FC4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Акция «Поздравь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58DB" w14:textId="5E5D2AD3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CC01" w14:textId="01AEC45F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Октябрь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7C2" w14:textId="7777777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  <w:p w14:paraId="0F2D4BB6" w14:textId="5206DA0D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FD08D0" w:rsidRPr="003B4B1B" w14:paraId="63380A9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33F1" w14:textId="08B273D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0E7" w14:textId="7777777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отца в России</w:t>
            </w:r>
          </w:p>
          <w:p w14:paraId="7E2B1B86" w14:textId="77777777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Фотоконкурс «Вместе с папой»</w:t>
            </w:r>
          </w:p>
          <w:p w14:paraId="5F386B5B" w14:textId="34F47524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  <w:shd w:val="clear" w:color="auto" w:fill="F7F7F7"/>
              </w:rPr>
              <w:t>Развлекательная программа «Папа может все, что угодно»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4DA" w14:textId="11EB5213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D2A" w14:textId="564F4463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Октябрь(16)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2766" w14:textId="77777777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руководители,</w:t>
            </w:r>
          </w:p>
          <w:p w14:paraId="6BBA400C" w14:textId="1FE237F4" w:rsidR="00BD237C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0562EF9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56E" w14:textId="033DD13F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F182" w14:textId="2A998F03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E80" w14:textId="77777777" w:rsidR="00FD08D0" w:rsidRPr="003B4B1B" w:rsidRDefault="00FD08D0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A262" w14:textId="65F92248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Октябрь (25)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313" w14:textId="5DD7DC86" w:rsidR="00FD08D0" w:rsidRPr="003B4B1B" w:rsidRDefault="00BD237C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Педагог-библиотекарь </w:t>
            </w:r>
          </w:p>
        </w:tc>
      </w:tr>
      <w:tr w:rsidR="00FD08D0" w:rsidRPr="003B4B1B" w14:paraId="7077662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0401" w14:textId="62B3215F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4B12" w14:textId="529DADDB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790" w14:textId="76C507D6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563" w14:textId="64E85DEA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1B5" w14:textId="6546C5D0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7F8FB69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FC02" w14:textId="3F474F1E" w:rsidR="00FD08D0" w:rsidRPr="003B4B1B" w:rsidRDefault="002B0595" w:rsidP="00FD08D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D56C" w14:textId="77777777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матери</w:t>
            </w:r>
          </w:p>
          <w:p w14:paraId="3BB2A71A" w14:textId="7CE05244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Праздничный концерт «Для вас, наши любимые»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A22" w14:textId="41EDF767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8473" w14:textId="410721BE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1169" w14:textId="700937E3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D08D0" w:rsidRPr="003B4B1B" w14:paraId="36462AC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BEC" w14:textId="6BF7B0A5" w:rsidR="00FD08D0" w:rsidRPr="003B4B1B" w:rsidRDefault="002B0595" w:rsidP="00FD08D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8E5" w14:textId="77777777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  <w:p w14:paraId="50642A3F" w14:textId="0FA38561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Презентации, видео-ролики «История герба РФ»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80BD" w14:textId="1E1FB992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A1F0" w14:textId="134E7420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E67" w14:textId="4852F61A" w:rsidR="00FD08D0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B0595" w:rsidRPr="003B4B1B" w14:paraId="0220058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11A" w14:textId="4BF05B78" w:rsidR="002B0595" w:rsidRPr="003B4B1B" w:rsidRDefault="002B0595" w:rsidP="00FD08D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940" w14:textId="77777777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  <w:p w14:paraId="182EC8C3" w14:textId="0C4D3B75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рисунков «Я рисую…»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8D0C" w14:textId="159F4510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5A4" w14:textId="1E0D9496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AE14" w14:textId="157B7FD1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B0595" w:rsidRPr="003B4B1B" w14:paraId="4302A67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6BC" w14:textId="1DD2DF68" w:rsidR="002B0595" w:rsidRPr="003B4B1B" w:rsidRDefault="002B0595" w:rsidP="00FD08D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D16" w14:textId="77777777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героев Отечества</w:t>
            </w:r>
          </w:p>
          <w:p w14:paraId="1D48B23A" w14:textId="65BF4E89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Презентация, видеофильмы «Дети -герои»</w:t>
            </w:r>
          </w:p>
          <w:p w14:paraId="59FDCBF9" w14:textId="6BAD8113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Возложение цветов к обелиску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F9B4" w14:textId="5F690F32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5DF5" w14:textId="7CD869D8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000" w14:textId="77777777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руководители,</w:t>
            </w:r>
          </w:p>
          <w:p w14:paraId="73EF6BAC" w14:textId="513F51FA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2B0595" w:rsidRPr="003B4B1B" w14:paraId="64394B2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575" w14:textId="1A5A8301" w:rsidR="002B0595" w:rsidRPr="003B4B1B" w:rsidRDefault="002B0595" w:rsidP="00FD08D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496" w14:textId="46302D5D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9956" w14:textId="3AAF286B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932" w14:textId="60A135D6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DDF" w14:textId="3750DCDF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2B0595" w:rsidRPr="003B4B1B" w14:paraId="6EC3437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C1" w14:textId="7F4AC8B8" w:rsidR="002B0595" w:rsidRPr="003B4B1B" w:rsidRDefault="002B0595" w:rsidP="00FD08D0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AEDB" w14:textId="2E9B3845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5EE" w14:textId="17D0658B" w:rsidR="002B0595" w:rsidRPr="003B4B1B" w:rsidRDefault="002B0595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0B83" w14:textId="741310B3" w:rsidR="002B0595" w:rsidRPr="003B4B1B" w:rsidRDefault="00F64399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8AC4" w14:textId="01531D72" w:rsidR="002B0595" w:rsidRPr="003B4B1B" w:rsidRDefault="00F64399" w:rsidP="002B059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B0595" w:rsidRPr="003B4B1B" w14:paraId="12E6E83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46E3" w14:textId="76E05460" w:rsidR="002B0595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3B2C" w14:textId="77777777" w:rsidR="002B0595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Защитника Отечества</w:t>
            </w:r>
          </w:p>
          <w:p w14:paraId="69E64EB3" w14:textId="1ADE18F5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Зарница, Зарничка, Коммунарский сбор, 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9DF" w14:textId="4BBAE627" w:rsidR="002B0595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489E" w14:textId="362614D7" w:rsidR="002B0595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F9D" w14:textId="5B831465" w:rsidR="002B0595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вожатая, заместитель директора по ВР, учителя физкультуры, классные рук-ли</w:t>
            </w:r>
          </w:p>
        </w:tc>
      </w:tr>
      <w:tr w:rsidR="00FD08D0" w:rsidRPr="003B4B1B" w14:paraId="18F888A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AE29" w14:textId="16287218" w:rsidR="00FD08D0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B3E" w14:textId="77777777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  <w:p w14:paraId="2F42127E" w14:textId="38F10CCF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Праздничный концерт , развлекательно-игровой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D13" w14:textId="05C294FE" w:rsidR="00FD08D0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872" w14:textId="4820BF6F" w:rsidR="00FD08D0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69B" w14:textId="05C40C77" w:rsidR="00FD08D0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Старая вожатая, классные руководители</w:t>
            </w:r>
          </w:p>
        </w:tc>
      </w:tr>
      <w:tr w:rsidR="00F64399" w:rsidRPr="003B4B1B" w14:paraId="4779034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92D0" w14:textId="1D8EEF99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4.3.14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3098" w14:textId="0E20D379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ACD" w14:textId="6D5365A2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D4F" w14:textId="1AB97392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Апрель (12)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A6F" w14:textId="4A452929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4399" w:rsidRPr="003B4B1B" w14:paraId="0025A33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C69" w14:textId="6DBB24DA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D62" w14:textId="77777777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Всемирный день Земли</w:t>
            </w:r>
          </w:p>
          <w:p w14:paraId="3E4BDDD2" w14:textId="77777777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творчества «Экокреатив»</w:t>
            </w:r>
          </w:p>
          <w:p w14:paraId="44CF7307" w14:textId="4CEB3E58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A92F" w14:textId="126A7663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6183" w14:textId="57D5E680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Апрель (22)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4A0D" w14:textId="77777777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  <w:p w14:paraId="3770DEF1" w14:textId="5E119AD0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64399" w:rsidRPr="003B4B1B" w14:paraId="4BAE0BE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2F2" w14:textId="144989D4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EC97" w14:textId="0AEBC249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6347" w14:textId="21AA8F6F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677" w14:textId="6E196CD5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Май(19)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DD2" w14:textId="6BA6C154" w:rsidR="00F64399" w:rsidRPr="003B4B1B" w:rsidRDefault="00F6439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64399" w:rsidRPr="003B4B1B" w14:paraId="04BE628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C8A9" w14:textId="03587E44" w:rsidR="00F6439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4.3.17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2E7" w14:textId="6A616F31" w:rsidR="00F6439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D41" w14:textId="4D60467F" w:rsidR="00F6439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1D5" w14:textId="0BBBCAD7" w:rsidR="00F6439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5E3" w14:textId="6D10C0F4" w:rsidR="00F6439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Руководитель МО гуманитарного цикла</w:t>
            </w:r>
          </w:p>
        </w:tc>
      </w:tr>
      <w:tr w:rsidR="00F45329" w:rsidRPr="003B4B1B" w14:paraId="0C25E9B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6FE7" w14:textId="3CF57808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A88" w14:textId="2DEE0DA7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Мероприятие «Осенний марафон»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0F64" w14:textId="77777777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3AB6" w14:textId="29CA3CCB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141" w14:textId="586919CD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45329" w:rsidRPr="003B4B1B" w14:paraId="209A45E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F47" w14:textId="60D08C67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311" w14:textId="07E6DABD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Месячник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48B7" w14:textId="5DC966E7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372B" w14:textId="5560EB7A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0A6" w14:textId="2E718386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FD08D0" w:rsidRPr="003B4B1B" w14:paraId="20190825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FD08D0" w:rsidRPr="003B4B1B" w:rsidRDefault="00FD08D0" w:rsidP="00F64399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FD08D0" w:rsidRPr="003B4B1B" w14:paraId="105BC01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380DE2CC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5.</w:t>
            </w:r>
            <w:r w:rsidR="00FD08D0"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56405E31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предложению организаций(мероприятия и экскурсии в сельскую библиотеку, выезд на мероприятия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76BA67A0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67E55897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FD08D0" w:rsidRPr="003B4B1B" w14:paraId="4B7D11C0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FD08D0" w:rsidRPr="003B4B1B" w:rsidRDefault="00FD08D0" w:rsidP="00F64399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  <w:r w:rsidRPr="003B4B1B">
              <w:rPr>
                <w:b/>
                <w:i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FD08D0" w:rsidRPr="003B4B1B" w14:paraId="1873207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562965B1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6.</w:t>
            </w:r>
            <w:r w:rsidR="00FD08D0"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57B30790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 к Дню знаний, празднованию Нового года и другим мероприятиям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50DA97AF" w:rsidR="00FD08D0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35F387F0" w:rsidR="00FD08D0" w:rsidRPr="003B4B1B" w:rsidRDefault="00F45329" w:rsidP="00F453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вожатая, заместитель директора по ВР, классные рук-ли, ответственные за оформление</w:t>
            </w:r>
          </w:p>
        </w:tc>
      </w:tr>
      <w:tr w:rsidR="00F45329" w:rsidRPr="003B4B1B" w14:paraId="3CE4582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B9B" w14:textId="5BF330FD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9D56" w14:textId="363DC2BC" w:rsidR="00F45329" w:rsidRPr="003B4B1B" w:rsidRDefault="00F45329" w:rsidP="00F6439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A1D1" w14:textId="77777777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3E6" w14:textId="5D2561DF" w:rsidR="00F45329" w:rsidRPr="003B4B1B" w:rsidRDefault="00F45329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784A" w14:textId="523A1EBA" w:rsidR="00F45329" w:rsidRPr="003B4B1B" w:rsidRDefault="00F45329" w:rsidP="00F453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037B1" w:rsidRPr="003B4B1B" w14:paraId="09FCCF9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08C3" w14:textId="32F22CB9" w:rsidR="00B037B1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6.3.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FB4" w14:textId="5B8F7C1D" w:rsidR="00B037B1" w:rsidRPr="003B4B1B" w:rsidRDefault="00B037B1" w:rsidP="00B037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570" w14:textId="77777777" w:rsidR="00B037B1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ED02" w14:textId="3AB3415D" w:rsidR="00B037B1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07D2" w14:textId="293F54A2" w:rsidR="00B037B1" w:rsidRPr="003B4B1B" w:rsidRDefault="00B037B1" w:rsidP="00F4532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Старшая вожатая, заместитель директора по ВР, классные рук-ли, ответственные за оформление</w:t>
            </w:r>
          </w:p>
        </w:tc>
      </w:tr>
      <w:tr w:rsidR="00FD08D0" w:rsidRPr="003B4B1B" w14:paraId="51FC53FD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FD08D0" w:rsidRPr="003B4B1B" w14:paraId="2B64801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3205E385" w:rsidR="00FD08D0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</w:t>
            </w:r>
            <w:r w:rsidR="00FD08D0"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1E1CB746" w:rsidR="00FD08D0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77777777" w:rsidR="00FD08D0" w:rsidRPr="003B4B1B" w:rsidRDefault="00FD08D0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43EA7752" w:rsidR="00FD08D0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38542D74" w:rsidR="00FD08D0" w:rsidRPr="003B4B1B" w:rsidRDefault="00B037B1" w:rsidP="00F6439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037B1" w:rsidRPr="003B4B1B" w14:paraId="55771AF3" w14:textId="77777777" w:rsidTr="002776B0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B14" w14:textId="2A7A6862" w:rsidR="00B037B1" w:rsidRPr="003B4B1B" w:rsidRDefault="00B037B1" w:rsidP="00F64399">
            <w:pPr>
              <w:tabs>
                <w:tab w:val="left" w:pos="851"/>
              </w:tabs>
              <w:rPr>
                <w:i/>
                <w:color w:val="auto"/>
                <w:sz w:val="24"/>
                <w:szCs w:val="24"/>
              </w:rPr>
            </w:pPr>
            <w:r w:rsidRPr="003B4B1B">
              <w:rPr>
                <w:i/>
                <w:color w:val="auto"/>
                <w:sz w:val="24"/>
                <w:szCs w:val="24"/>
              </w:rPr>
              <w:t>Темы общешкольных родительских собраний</w:t>
            </w:r>
          </w:p>
        </w:tc>
      </w:tr>
      <w:tr w:rsidR="00B037B1" w:rsidRPr="003B4B1B" w14:paraId="00349CA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34BF" w14:textId="74444F96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04E" w14:textId="77777777" w:rsidR="00B037B1" w:rsidRPr="003B4B1B" w:rsidRDefault="00B037B1" w:rsidP="00B037B1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B4B1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Родительское собрание с единой повесткой </w:t>
            </w:r>
            <w:r w:rsidRPr="003B4B1B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t xml:space="preserve">“Семья и школа: </w:t>
            </w:r>
            <w:r w:rsidRPr="003B4B1B">
              <w:rPr>
                <w:rFonts w:eastAsia="Calibri"/>
                <w:color w:val="auto"/>
                <w:sz w:val="24"/>
                <w:szCs w:val="24"/>
                <w:shd w:val="clear" w:color="auto" w:fill="FFFFFF"/>
                <w:lang w:eastAsia="en-US"/>
              </w:rPr>
              <w:lastRenderedPageBreak/>
              <w:t>воспитание Человека, Гражданина, Патриота”.</w:t>
            </w:r>
          </w:p>
          <w:p w14:paraId="6C1B5475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ADF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C48" w14:textId="33CC21F1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5F4" w14:textId="6581B5E9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Заместитель директора </w:t>
            </w:r>
            <w:r w:rsidRPr="003B4B1B">
              <w:rPr>
                <w:color w:val="auto"/>
                <w:sz w:val="24"/>
                <w:szCs w:val="24"/>
              </w:rPr>
              <w:lastRenderedPageBreak/>
              <w:t>по воспитательной работе</w:t>
            </w:r>
          </w:p>
        </w:tc>
      </w:tr>
      <w:tr w:rsidR="00B037B1" w:rsidRPr="003B4B1B" w14:paraId="5AFD7B8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7D5" w14:textId="7BAE339C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012" w14:textId="77777777" w:rsidR="00B037B1" w:rsidRPr="003B4B1B" w:rsidRDefault="00B037B1" w:rsidP="00B037B1">
            <w:pPr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Общешкольное родительское собрание «</w:t>
            </w:r>
            <w:r w:rsidRPr="003B4B1B">
              <w:rPr>
                <w:rFonts w:eastAsia="Calibri"/>
                <w:sz w:val="24"/>
                <w:szCs w:val="24"/>
              </w:rPr>
              <w:t>Семья и школа: взгляд в одном направлении»</w:t>
            </w:r>
          </w:p>
          <w:p w14:paraId="0CCD3E98" w14:textId="77777777" w:rsidR="00B037B1" w:rsidRPr="003B4B1B" w:rsidRDefault="00B037B1" w:rsidP="00B037B1">
            <w:pPr>
              <w:jc w:val="center"/>
              <w:rPr>
                <w:sz w:val="24"/>
                <w:szCs w:val="24"/>
              </w:rPr>
            </w:pPr>
          </w:p>
          <w:p w14:paraId="25890354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650A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FAF7" w14:textId="4BCA353D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9065" w14:textId="1C800308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037B1" w:rsidRPr="003B4B1B" w14:paraId="30AF195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EF32" w14:textId="10C705A9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322" w14:textId="77777777" w:rsidR="00B037B1" w:rsidRPr="003B4B1B" w:rsidRDefault="00B037B1" w:rsidP="00B037B1">
            <w:pPr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630A1160" w14:textId="0F0A35BF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  <w:r w:rsidRPr="003B4B1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344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970D" w14:textId="1888BF02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546" w14:textId="341ABED3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037B1" w:rsidRPr="003B4B1B" w14:paraId="7BDCDBC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050" w14:textId="12DA0AFA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B2D" w14:textId="15BCA46D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Общешкольное родительское собрание  «</w:t>
            </w:r>
            <w:r w:rsidRPr="003B4B1B">
              <w:rPr>
                <w:bCs/>
                <w:sz w:val="24"/>
                <w:szCs w:val="24"/>
                <w:shd w:val="clear" w:color="auto" w:fill="FFFFFF"/>
              </w:rPr>
              <w:t>Деятельность  педагогического коллектива по созданию благоприятных условий для развития индивидуальных способностей учащихся</w:t>
            </w:r>
            <w:r w:rsidRPr="003B4B1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D71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7B4" w14:textId="12413172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B18" w14:textId="27BA7D50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037B1" w:rsidRPr="003B4B1B" w14:paraId="4E36BB4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698F" w14:textId="2D774CB6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FEF" w14:textId="7BE253EF" w:rsidR="00B037B1" w:rsidRPr="003B4B1B" w:rsidRDefault="00B037B1" w:rsidP="00B037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0DA0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78E2" w14:textId="31020DEB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плану классных руководителей, не менее 1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411" w14:textId="637916F3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037B1" w:rsidRPr="003B4B1B" w14:paraId="6F36F3F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F14" w14:textId="508F4BA4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D69" w14:textId="00808289" w:rsidR="00B037B1" w:rsidRPr="003B4B1B" w:rsidRDefault="00B037B1" w:rsidP="00B037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Совместные дела класса, школы и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8B9A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99D1" w14:textId="09F59822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BEF8" w14:textId="76AC4392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B037B1" w:rsidRPr="003B4B1B" w14:paraId="5E59FC2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8FC7" w14:textId="206A0FC5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62D" w14:textId="6D5CE9DC" w:rsidR="00B037B1" w:rsidRPr="003B4B1B" w:rsidRDefault="00B037B1" w:rsidP="00B037B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Работа классных и общешкольного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E0DE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7A4B" w14:textId="27377412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5A53" w14:textId="658A6B80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7E510A" w:rsidRPr="003B4B1B" w14:paraId="010FBAF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2A8" w14:textId="78D03936" w:rsidR="007E510A" w:rsidRPr="003B4B1B" w:rsidRDefault="007E510A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7.5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7AF" w14:textId="77777777" w:rsidR="007E510A" w:rsidRPr="003B4B1B" w:rsidRDefault="007E510A" w:rsidP="007E510A">
            <w:pPr>
              <w:rPr>
                <w:rFonts w:eastAsia="Calibri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 xml:space="preserve">Просмотр онлайн видеороликов по ссылке </w:t>
            </w:r>
            <w:hyperlink r:id="rId10" w:history="1">
              <w:r w:rsidRPr="003B4B1B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</w:t>
              </w:r>
            </w:hyperlink>
          </w:p>
          <w:p w14:paraId="215BC31F" w14:textId="72A60875" w:rsidR="007E510A" w:rsidRPr="003B4B1B" w:rsidRDefault="007E510A" w:rsidP="007E510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>Памятка по составлению индивидуальных маршрутов «дом-школа -дом»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38CD" w14:textId="77777777" w:rsidR="007E510A" w:rsidRPr="003B4B1B" w:rsidRDefault="007E510A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7AE" w14:textId="5F03EEC7" w:rsidR="007E510A" w:rsidRPr="003B4B1B" w:rsidRDefault="007E510A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9E09" w14:textId="3A9B6AF9" w:rsidR="007E510A" w:rsidRPr="003B4B1B" w:rsidRDefault="007E510A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037B1" w:rsidRPr="003B4B1B" w14:paraId="62B43F83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6BA22531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8. Самоуправление </w:t>
            </w:r>
            <w:r w:rsidR="007E510A" w:rsidRPr="003B4B1B">
              <w:rPr>
                <w:color w:val="auto"/>
                <w:sz w:val="24"/>
                <w:szCs w:val="24"/>
              </w:rPr>
              <w:t>(по планам классных руководителей и старшей вожатой)</w:t>
            </w:r>
          </w:p>
        </w:tc>
      </w:tr>
      <w:tr w:rsidR="00B037B1" w:rsidRPr="003B4B1B" w14:paraId="245D6716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B037B1" w:rsidRPr="003B4B1B" w:rsidRDefault="00B037B1" w:rsidP="00B037B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7E510A" w:rsidRPr="003B4B1B" w14:paraId="6DB83F32" w14:textId="77777777" w:rsidTr="002776B0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5037" w14:textId="28179237" w:rsidR="007E510A" w:rsidRPr="003B4B1B" w:rsidRDefault="00F31031" w:rsidP="00F31031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3B4B1B">
              <w:rPr>
                <w:b/>
                <w:bCs/>
                <w:sz w:val="24"/>
                <w:szCs w:val="24"/>
              </w:rPr>
              <w:t>9.1.План мероприятий по правовому воспитанию учащихся  </w:t>
            </w:r>
          </w:p>
        </w:tc>
      </w:tr>
      <w:tr w:rsidR="00F31031" w:rsidRPr="003B4B1B" w14:paraId="7CE4B41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3638D9F9" w:rsidR="00F31031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</w:t>
            </w:r>
            <w:r w:rsidR="00F31031" w:rsidRPr="003B4B1B">
              <w:rPr>
                <w:color w:val="auto"/>
                <w:sz w:val="24"/>
                <w:szCs w:val="24"/>
              </w:rPr>
              <w:t>1</w:t>
            </w:r>
            <w:r w:rsidRPr="003B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CE16E" w14:textId="542BB0E9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Сверка базы несовершеннолетних с КпДН, ГпДН, состоящих на профилактическом учёте.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3E4800A4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Август, 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072E1E77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Замдиректора по ВР</w:t>
            </w:r>
          </w:p>
        </w:tc>
      </w:tr>
      <w:tr w:rsidR="00F31031" w:rsidRPr="003B4B1B" w14:paraId="033CAA2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577" w14:textId="5967F97C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</w:t>
            </w:r>
            <w:r w:rsidR="00F31031" w:rsidRPr="003B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CF878" w14:textId="2B2EB4B6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Составление социальных паспортов классов 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DCF4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2974" w14:textId="17A2C591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EC15" w14:textId="22F50230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Классные </w:t>
            </w:r>
            <w:r w:rsidRPr="003B4B1B">
              <w:rPr>
                <w:color w:val="auto"/>
                <w:sz w:val="24"/>
                <w:szCs w:val="24"/>
              </w:rPr>
              <w:lastRenderedPageBreak/>
              <w:t xml:space="preserve">руководители, </w:t>
            </w:r>
          </w:p>
        </w:tc>
      </w:tr>
      <w:tr w:rsidR="00F31031" w:rsidRPr="003B4B1B" w14:paraId="3EDD49D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1E28" w14:textId="78F29AE2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EE6AE" w14:textId="39D76A55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EAF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9195" w14:textId="6352AA18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24F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31031" w:rsidRPr="003B4B1B" w14:paraId="4A20AEC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0F30" w14:textId="31AF7A35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88BE9" w14:textId="18170BE8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6400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545AB" w14:textId="72F8C65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E79BA" w14:textId="4CDD64F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F31031" w:rsidRPr="003B4B1B" w14:paraId="2D1DE40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35AB" w14:textId="0B295DE6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5C1C7" w14:textId="473092A1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стенда «Детский телефон доверия»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D546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D9A25" w14:textId="64768F6C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F74B9" w14:textId="3369179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666666"/>
                <w:sz w:val="24"/>
                <w:szCs w:val="24"/>
              </w:rPr>
              <w:t>с</w:t>
            </w:r>
            <w:r w:rsidRPr="003B4B1B">
              <w:rPr>
                <w:sz w:val="24"/>
                <w:szCs w:val="24"/>
              </w:rPr>
              <w:t xml:space="preserve"> Старшая вожатая</w:t>
            </w:r>
          </w:p>
        </w:tc>
      </w:tr>
      <w:tr w:rsidR="00F31031" w:rsidRPr="003B4B1B" w14:paraId="2420130C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BEB" w14:textId="0DA0AA84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7A2CD" w14:textId="2D76120A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87A8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A271C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 02.09.-10.09.</w:t>
            </w:r>
          </w:p>
          <w:p w14:paraId="66EA3B87" w14:textId="3D7B4CAA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AA1DA" w14:textId="3E38FA6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Совет профилактики кл. руководители, </w:t>
            </w:r>
          </w:p>
        </w:tc>
      </w:tr>
      <w:tr w:rsidR="00F31031" w:rsidRPr="003B4B1B" w14:paraId="6E849B45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416F" w14:textId="7D322EA5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1A8D1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Тематические классные часы:</w:t>
            </w:r>
          </w:p>
          <w:p w14:paraId="49A64659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i/>
                <w:iCs/>
                <w:sz w:val="24"/>
                <w:szCs w:val="24"/>
              </w:rPr>
              <w:t>Начальная школа: «Воспитание здоровых привычек», «Наши права и обязанности», «Дорогою добра», «Скажем нет вредным привычкам»</w:t>
            </w:r>
          </w:p>
          <w:p w14:paraId="0AE597CE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i/>
                <w:iCs/>
                <w:sz w:val="24"/>
                <w:szCs w:val="24"/>
              </w:rPr>
              <w:t>Средняя школа</w:t>
            </w:r>
            <w:r w:rsidRPr="003B4B1B">
              <w:rPr>
                <w:sz w:val="24"/>
                <w:szCs w:val="24"/>
              </w:rPr>
              <w:t> классные часы правовой направленности:</w:t>
            </w:r>
          </w:p>
          <w:p w14:paraId="24FD7AA7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i/>
                <w:iCs/>
                <w:sz w:val="24"/>
                <w:szCs w:val="24"/>
              </w:rPr>
              <w:t>«О вреде курения», «Ты не прав-если ты не знаешь прав», «Предупреждён-значит вооружен»</w:t>
            </w:r>
          </w:p>
          <w:p w14:paraId="2B5710B7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i/>
                <w:iCs/>
                <w:sz w:val="24"/>
                <w:szCs w:val="24"/>
              </w:rPr>
              <w:t>Старшая  школа:</w:t>
            </w:r>
          </w:p>
          <w:p w14:paraId="5AD92AD8" w14:textId="46291139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часы правовой направленности: </w:t>
            </w:r>
            <w:r w:rsidRPr="003B4B1B">
              <w:rPr>
                <w:i/>
                <w:iCs/>
                <w:sz w:val="24"/>
                <w:szCs w:val="24"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937C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1FCEEB" w14:textId="274F9EB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планам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9CFAE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25F11094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2C15CF1A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 руководители</w:t>
            </w:r>
          </w:p>
          <w:p w14:paraId="6651E329" w14:textId="5BB6E5A8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пед.организатор</w:t>
            </w:r>
          </w:p>
        </w:tc>
      </w:tr>
      <w:tr w:rsidR="00F31031" w:rsidRPr="003B4B1B" w14:paraId="7189809F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17A6" w14:textId="6C9C9984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6A242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Организация внеурочной деятельности. Сверка списков</w:t>
            </w:r>
          </w:p>
          <w:p w14:paraId="37370C27" w14:textId="380B7CB1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детей «группы риска» учащихся, посещающих кружки, спортивные секции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DA2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551FC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 </w:t>
            </w:r>
          </w:p>
          <w:p w14:paraId="2949D50C" w14:textId="0576FA94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01.10.-10.10.09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EF4FE" w14:textId="4077C4ED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 руководители зам.дир-ра по ВР</w:t>
            </w:r>
          </w:p>
        </w:tc>
      </w:tr>
      <w:tr w:rsidR="00F31031" w:rsidRPr="003B4B1B" w14:paraId="1E28C1B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0376" w14:textId="6653027C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B6D6A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Мероприятия, посвященные ко Дню защиты прав детей</w:t>
            </w:r>
          </w:p>
          <w:p w14:paraId="5061508D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-викторина «Знаю свои права»;</w:t>
            </w:r>
            <w:r w:rsidRPr="003B4B1B">
              <w:rPr>
                <w:sz w:val="24"/>
                <w:szCs w:val="24"/>
              </w:rPr>
              <w:br/>
              <w:t>-выставка рисунков «Наши права в рисунках»;</w:t>
            </w:r>
          </w:p>
          <w:p w14:paraId="6867A1F4" w14:textId="405C1148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-оформление стенда  ко Дню защиты прав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8B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4FBB4" w14:textId="4DCA84AD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0ACBF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 руководители зам.дир-ра по ВР</w:t>
            </w:r>
          </w:p>
          <w:p w14:paraId="4B001BAA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56192838" w14:textId="5E322165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ИЗО</w:t>
            </w:r>
          </w:p>
        </w:tc>
      </w:tr>
      <w:tr w:rsidR="00F31031" w:rsidRPr="003B4B1B" w14:paraId="5C0CE4F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014B" w14:textId="333F616A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855E4" w14:textId="270FCBC1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Декада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5C8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D3E36" w14:textId="44381B5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D0DC1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53856D58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7AD86E50" w14:textId="40C0A6B4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пед.организатор</w:t>
            </w:r>
          </w:p>
        </w:tc>
      </w:tr>
      <w:tr w:rsidR="00F31031" w:rsidRPr="003B4B1B" w14:paraId="7E542BA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D26E" w14:textId="1D8FEEA5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496CE" w14:textId="2408615D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Уроки России, посвященные дню Конституции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5CA9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1BAF4" w14:textId="39C82A26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DEA59" w14:textId="4F05B6B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F31031" w:rsidRPr="003B4B1B" w14:paraId="32F3BAD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E27" w14:textId="272CC0A8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4B845" w14:textId="708BF3BD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Декада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218F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6A3368" w14:textId="293F6C30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641E3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4542E90F" w14:textId="33BA49C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</w:tc>
      </w:tr>
      <w:tr w:rsidR="00F31031" w:rsidRPr="003B4B1B" w14:paraId="626BA30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DDBB" w14:textId="131E22B6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29A63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Выставки тематической литературы:</w:t>
            </w:r>
          </w:p>
          <w:p w14:paraId="18B9A434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-«Права человека и права ребенка»,</w:t>
            </w:r>
          </w:p>
          <w:p w14:paraId="24DD295F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>-«Предупреждение вредных привычек у подростков».</w:t>
            </w:r>
          </w:p>
          <w:p w14:paraId="6FC11404" w14:textId="5388EA1E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Обзор газетных статей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96C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212AB3" w14:textId="0CAD267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FCF2C" w14:textId="69AA94E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Библиотекарь</w:t>
            </w:r>
          </w:p>
        </w:tc>
      </w:tr>
      <w:tr w:rsidR="00F31031" w:rsidRPr="003B4B1B" w14:paraId="150EBB8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8B38" w14:textId="15CADBE8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8C0EE" w14:textId="44D635A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Просмотр тематических фильмов на классных часах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F47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E784F" w14:textId="1ACA2A1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EA4DA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613A4FA8" w14:textId="24C724E0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</w:tc>
      </w:tr>
      <w:tr w:rsidR="00F31031" w:rsidRPr="003B4B1B" w14:paraId="6498FE4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0ABE" w14:textId="5284320F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901AC" w14:textId="68D665B8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Профилактические беседы о вреде употребления спайсов, табака, алкоголя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1DD7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FB2B2" w14:textId="06DE6B8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F34AB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312440D0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08273E98" w14:textId="56D74A59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 руководители</w:t>
            </w:r>
          </w:p>
        </w:tc>
      </w:tr>
      <w:tr w:rsidR="00F31031" w:rsidRPr="003B4B1B" w14:paraId="3464F6C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2FF5" w14:textId="6945E316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0B36E" w14:textId="04093A4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родительских собраний в классах с приглашением инспекторов  КпДН и ГпДН по вопросу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C3E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9B2BA" w14:textId="1C4C098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76288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182BBBFF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37EA58FF" w14:textId="60D7EF24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 руководители</w:t>
            </w:r>
          </w:p>
        </w:tc>
      </w:tr>
      <w:tr w:rsidR="00F31031" w:rsidRPr="003B4B1B" w14:paraId="1754EBD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3DE7" w14:textId="1BE18B4C" w:rsidR="00F31031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9.1.17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B972B" w14:textId="710EA2D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Участие в районных мероприятиях по правовому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4B4" w14:textId="77777777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E0D31" w14:textId="56FE192F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9097F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Зам.дир-ра по ВР</w:t>
            </w:r>
          </w:p>
          <w:p w14:paraId="748E3CC7" w14:textId="77777777" w:rsidR="00F31031" w:rsidRPr="003B4B1B" w:rsidRDefault="00F31031" w:rsidP="00F31031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соц.педагог</w:t>
            </w:r>
          </w:p>
          <w:p w14:paraId="70BCD56F" w14:textId="0FBE9103" w:rsidR="00F31031" w:rsidRPr="003B4B1B" w:rsidRDefault="00F31031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педагог-организатор</w:t>
            </w:r>
          </w:p>
        </w:tc>
      </w:tr>
      <w:tr w:rsidR="002776B0" w:rsidRPr="003B4B1B" w14:paraId="0711A6F3" w14:textId="77777777" w:rsidTr="002776B0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1720" w14:textId="771D0D3E" w:rsidR="002776B0" w:rsidRPr="003B4B1B" w:rsidRDefault="002776B0" w:rsidP="002776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9.2. </w:t>
            </w:r>
            <w:r w:rsidRPr="003B4B1B">
              <w:rPr>
                <w:b/>
                <w:bCs/>
                <w:sz w:val="24"/>
                <w:szCs w:val="24"/>
              </w:rPr>
              <w:t xml:space="preserve">План мероприятий по пожарной безопасности и электробезопасности с учащимися  </w:t>
            </w:r>
          </w:p>
          <w:p w14:paraId="6F5E1327" w14:textId="41BB97FE" w:rsidR="002776B0" w:rsidRPr="003B4B1B" w:rsidRDefault="002776B0" w:rsidP="00F3103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2776B0" w:rsidRPr="003B4B1B" w14:paraId="5796D99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F32" w14:textId="63EFC7A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6E59" w14:textId="7A06236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месяца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141D" w14:textId="588A13D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76D3" w14:textId="44281A1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51C6" w14:textId="517CB46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 Классные руководители</w:t>
            </w:r>
          </w:p>
        </w:tc>
      </w:tr>
      <w:tr w:rsidR="002776B0" w:rsidRPr="003B4B1B" w14:paraId="1C4DBF63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399" w14:textId="6EDA18F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E9CB2" w14:textId="3822808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Инструктаж. Знакомство с планом эвакуации. Беседа.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49E1" w14:textId="1EAAA1F4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        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52830" w14:textId="1313C35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7F0B" w14:textId="783AA9B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66A9D2DB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5454" w14:textId="4D343D9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FFAC" w14:textId="7D8CBC2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2559" w14:textId="1B1AD759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2734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Сентябрь,</w:t>
            </w:r>
          </w:p>
          <w:p w14:paraId="394ECC8E" w14:textId="5320E6BB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830E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  <w:p w14:paraId="35F071E0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</w:t>
            </w:r>
          </w:p>
          <w:p w14:paraId="1F0A3BEE" w14:textId="644D644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28209AF7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0689" w14:textId="03E74D0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AE07" w14:textId="5EC6EFCB" w:rsidR="002776B0" w:rsidRPr="003B4B1B" w:rsidRDefault="002776B0" w:rsidP="00277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классных часов  «Огонь – друг, огонь – враг»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30EA" w14:textId="0DA536B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D49EA" w14:textId="1631CC9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965BB" w14:textId="0F82DE8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2D143A40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362" w14:textId="6D6F9DD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C041" w14:textId="2AA0A05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Конкурс поделок и рисунков на противопожарную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26CA9" w14:textId="6F32F5C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F4A37" w14:textId="110BAF8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BEF7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  <w:p w14:paraId="0F6EEA03" w14:textId="75FFB2F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313E6B32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A53" w14:textId="03D7AAA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C6D14" w14:textId="6D809DA4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тематических уроков, профилактических бесед, инструктажей по пожарной безопасности в разные периоды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5376" w14:textId="7A2C918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9C61" w14:textId="1AD849C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E5CB" w14:textId="7694224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 Классные руководители</w:t>
            </w:r>
          </w:p>
        </w:tc>
      </w:tr>
      <w:tr w:rsidR="002776B0" w:rsidRPr="003B4B1B" w14:paraId="352FF57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80C" w14:textId="55BABF4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2B3" w14:textId="2BF2D6DB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мероприятий по пожарной безопасности в осенние, весенние и летние каникулы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D471" w14:textId="1E294EB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BB5B" w14:textId="31BDEDC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76C4" w14:textId="5E575AE2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2776B0" w:rsidRPr="003B4B1B" w14:paraId="7DF5ACA1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D75B" w14:textId="32BEDC9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7268" w14:textId="77777777" w:rsidR="002776B0" w:rsidRPr="003B4B1B" w:rsidRDefault="002776B0" w:rsidP="00277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Инструктаж: «Горит огнями новогодняя елка».</w:t>
            </w:r>
          </w:p>
          <w:p w14:paraId="5BB46EE9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CAF8" w14:textId="219FE59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5C44" w14:textId="0E3865BF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842E" w14:textId="24A3FC39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5933984D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A5C8" w14:textId="7C3219B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E417" w14:textId="420FD42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игры «Брейн-ринг» по противопожарной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18B3" w14:textId="744A8D8B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5-7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87CC5" w14:textId="6B25023B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91A4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  <w:p w14:paraId="5E576110" w14:textId="2086EBF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776B0" w:rsidRPr="003B4B1B" w14:paraId="1A0E913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9FA" w14:textId="4AAED52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9A0A" w14:textId="73171CB9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52F7" w14:textId="58B5D5A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A5B2" w14:textId="52D31A0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3427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  <w:p w14:paraId="682C5DF5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</w:t>
            </w:r>
          </w:p>
          <w:p w14:paraId="217B80F2" w14:textId="091D7D23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5835510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4940" w14:textId="11E38B9E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084B" w14:textId="4B56683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Выпуск листовок по противопожарной тематике в зимний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229A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6436F" w14:textId="4CE961F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60331" w14:textId="30604C53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ИЗО</w:t>
            </w:r>
          </w:p>
        </w:tc>
      </w:tr>
      <w:tr w:rsidR="002776B0" w:rsidRPr="003B4B1B" w14:paraId="54911378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4F6" w14:textId="6F2C1FC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F36D3" w14:textId="795CCED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конкурса листовок «Берегите дом от пожара»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2519" w14:textId="7877DAE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383A" w14:textId="2915D72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E48E" w14:textId="45EC3AD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ИЗО</w:t>
            </w:r>
          </w:p>
        </w:tc>
      </w:tr>
      <w:tr w:rsidR="002776B0" w:rsidRPr="003B4B1B" w14:paraId="478D8B8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7A24" w14:textId="3C2D4B96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7378" w14:textId="129A99CF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DABDE" w14:textId="500B612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7455C" w14:textId="5F9B15E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3CE47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  <w:p w14:paraId="362D5CB3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</w:t>
            </w:r>
          </w:p>
          <w:p w14:paraId="5F7C8880" w14:textId="054A0FE1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4E486EC6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954" w14:textId="0566DEC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555A" w14:textId="054FDDD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Беседа  «Не разводи костер в лесу». Правила поведения в лесном массиве.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55BB" w14:textId="63FE564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C07A" w14:textId="2F418F9B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BE1E" w14:textId="012EF9A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07F9132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0E5" w14:textId="099D398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C5EF" w14:textId="022CA5C2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Распространение листовок в посёлке по пожарной безопасности в лесу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4C60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4BD97" w14:textId="05DFC36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24F9" w14:textId="7457B65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Руководитель  ДО «Юный эколог»</w:t>
            </w:r>
          </w:p>
        </w:tc>
      </w:tr>
      <w:tr w:rsidR="002776B0" w:rsidRPr="003B4B1B" w14:paraId="3C730DE9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F49" w14:textId="2568808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821C" w14:textId="63FB2574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7046" w14:textId="34D8D1FF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E9E6" w14:textId="7CFCEAF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02F0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  <w:p w14:paraId="59B078BE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ОБЖ</w:t>
            </w:r>
          </w:p>
          <w:p w14:paraId="1076E670" w14:textId="6214FCC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6297C1D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B342" w14:textId="6616C8D9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AD5E" w14:textId="5A31F30C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Подготовка и проведение мероприятия ко Дню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9A014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EA32" w14:textId="4945F943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B4C37" w14:textId="1C785A61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Воспитатели лагеря</w:t>
            </w:r>
          </w:p>
        </w:tc>
      </w:tr>
      <w:tr w:rsidR="002776B0" w:rsidRPr="003B4B1B" w14:paraId="45F3EDC4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541" w14:textId="71E7968A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47904" w14:textId="50300950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тематических мероприятий, бесед, инструктажей по пожарной безопасности в лагере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33F3A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D9DC9" w14:textId="5DE2263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Июнь-июль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ECBE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Воспитатели лагеря,</w:t>
            </w:r>
          </w:p>
          <w:p w14:paraId="237B22D4" w14:textId="41441528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 Руководители отрядов</w:t>
            </w:r>
          </w:p>
        </w:tc>
      </w:tr>
      <w:tr w:rsidR="002776B0" w:rsidRPr="003B4B1B" w14:paraId="4D6438BA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0F9" w14:textId="5C4B11D4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BED7" w14:textId="6BEC7B1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Участие в муниципальных и краевых конкурсах на противопожарную тематику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024B" w14:textId="77777777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6B5F7" w14:textId="6A3B203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7F05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  <w:p w14:paraId="787F797A" w14:textId="79C8E6FD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2776B0" w:rsidRPr="003B4B1B" w14:paraId="17D3B30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31B" w14:textId="580EDEEF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9.2.20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BE13" w14:textId="2B5261A3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Награждение учащихся школы, принимавших участие в конкурсах, викторинах, соревнованиях по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B72B" w14:textId="12786915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C569" w14:textId="30640D51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FA93B" w14:textId="77777777" w:rsidR="002776B0" w:rsidRPr="003B4B1B" w:rsidRDefault="002776B0" w:rsidP="00277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  <w:p w14:paraId="63283059" w14:textId="35EBF6E1" w:rsidR="002776B0" w:rsidRPr="003B4B1B" w:rsidRDefault="002776B0" w:rsidP="002776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Зам.директора по воспитательной работе</w:t>
            </w:r>
          </w:p>
        </w:tc>
      </w:tr>
      <w:tr w:rsidR="00A84320" w:rsidRPr="003B4B1B" w14:paraId="6F7B9273" w14:textId="77777777" w:rsidTr="00CB5764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9038" w14:textId="36199EBA" w:rsidR="00A84320" w:rsidRPr="003B4B1B" w:rsidRDefault="00A84320" w:rsidP="00A84320">
            <w:pPr>
              <w:pStyle w:val="2"/>
              <w:spacing w:beforeAutospacing="0" w:afterAutospacing="0"/>
              <w:rPr>
                <w:bCs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</w:t>
            </w:r>
            <w:r w:rsidRPr="003B4B1B">
              <w:rPr>
                <w:bCs/>
                <w:sz w:val="24"/>
                <w:szCs w:val="24"/>
              </w:rPr>
              <w:t xml:space="preserve"> План мероприятий по ПДД и профилактике детского дорожно – транспортного травматизма </w:t>
            </w:r>
          </w:p>
        </w:tc>
      </w:tr>
      <w:tr w:rsidR="00A84320" w:rsidRPr="003B4B1B" w14:paraId="7AD6E9D6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936" w14:textId="187024E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6DE0" w14:textId="6E89690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Создание отряда ЮИД и организация его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298" w14:textId="5E04F38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3C0" w14:textId="4CD85A4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132" w14:textId="230C22A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Руководитель объединения «ЮИД»</w:t>
            </w:r>
          </w:p>
        </w:tc>
      </w:tr>
      <w:tr w:rsidR="00A84320" w:rsidRPr="003B4B1B" w14:paraId="14F8902E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F95A" w14:textId="10C64AD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FBA" w14:textId="180526A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школьного стенда «Уголок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A21" w14:textId="0AEC506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960" w14:textId="239AE1E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Обновление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2FD" w14:textId="07D8FDF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Руководитель объединения «ЮИД»</w:t>
            </w:r>
          </w:p>
        </w:tc>
      </w:tr>
      <w:tr w:rsidR="00A84320" w:rsidRPr="003B4B1B" w14:paraId="6DCD9F86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EA12" w14:textId="18BD824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DE9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Месячник «Внимание дети»</w:t>
            </w:r>
          </w:p>
          <w:p w14:paraId="525A698F" w14:textId="77777777" w:rsidR="00A84320" w:rsidRPr="003B4B1B" w:rsidRDefault="00A84320" w:rsidP="00A84320">
            <w:pPr>
              <w:tabs>
                <w:tab w:val="left" w:pos="6375"/>
              </w:tabs>
              <w:autoSpaceDN w:val="0"/>
              <w:rPr>
                <w:rFonts w:eastAsia="Calibri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 xml:space="preserve">Беседа «Мой друг – велосипед» (1-4), «Вождение автотранспорта – дело </w:t>
            </w:r>
            <w:r w:rsidRPr="003B4B1B">
              <w:rPr>
                <w:rFonts w:eastAsia="Calibri"/>
                <w:sz w:val="24"/>
                <w:szCs w:val="24"/>
              </w:rPr>
              <w:lastRenderedPageBreak/>
              <w:t xml:space="preserve">серьезное»(5-11) + ИОТ по ПДД </w:t>
            </w:r>
          </w:p>
          <w:p w14:paraId="71906957" w14:textId="77777777" w:rsidR="00A84320" w:rsidRPr="003B4B1B" w:rsidRDefault="00A84320" w:rsidP="00A84320">
            <w:pPr>
              <w:tabs>
                <w:tab w:val="left" w:pos="6375"/>
              </w:tabs>
              <w:autoSpaceDN w:val="0"/>
              <w:rPr>
                <w:rFonts w:eastAsia="Calibri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 xml:space="preserve">1- 4 класс – занятие-тренинг «Мы по улицам шагаем, ПДД мы соблюдаем!» </w:t>
            </w:r>
          </w:p>
          <w:p w14:paraId="4C263002" w14:textId="77777777" w:rsidR="00A84320" w:rsidRPr="003B4B1B" w:rsidRDefault="00A84320" w:rsidP="00A84320">
            <w:pPr>
              <w:tabs>
                <w:tab w:val="left" w:pos="6375"/>
              </w:tabs>
              <w:autoSpaceDN w:val="0"/>
              <w:rPr>
                <w:rFonts w:eastAsia="Calibri"/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 xml:space="preserve">5-11 класс – Интеллектуальная игра по ПДД «Эх, дороги!» - </w:t>
            </w:r>
          </w:p>
          <w:p w14:paraId="700C8AE0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365BAB4D" w14:textId="2C389E8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Встречи с инспектором ГИБДД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F10" w14:textId="32D327C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DB4" w14:textId="2A9486B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51F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Руководитель объединения </w:t>
            </w:r>
            <w:r w:rsidRPr="003B4B1B">
              <w:rPr>
                <w:sz w:val="24"/>
                <w:szCs w:val="24"/>
              </w:rPr>
              <w:lastRenderedPageBreak/>
              <w:t>«Безопасное колесо»</w:t>
            </w:r>
          </w:p>
          <w:p w14:paraId="579FCF2A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вожатая, учитель ИЗО</w:t>
            </w:r>
          </w:p>
          <w:p w14:paraId="28DB7459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060B3800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  <w:p w14:paraId="77701E48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3A7D23A7" w14:textId="2346988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5E3D05CD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892" w14:textId="279FF55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967" w14:textId="47D3B12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Конкурс рисунков «Знаки дорожного движения»(1-4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EF61" w14:textId="083AB98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9B5" w14:textId="6656744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D21" w14:textId="1DB847C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 начальных классов(ПЛВ)</w:t>
            </w:r>
          </w:p>
        </w:tc>
      </w:tr>
      <w:tr w:rsidR="00A84320" w:rsidRPr="003B4B1B" w14:paraId="606A9825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C06" w14:textId="6EE087C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D12" w14:textId="41E1B39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Инструктаж по правилам поведения обучающихся на дороге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2E6" w14:textId="23F28E8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908" w14:textId="41A556C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BE7" w14:textId="7F0016A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5781EF1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D3A2" w14:textId="530354E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A99" w14:textId="1E0E752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Правила поведения на дороге во время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193" w14:textId="4AC9A78E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B6E" w14:textId="4172854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2A8" w14:textId="6170931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5C3DFC4E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CF50" w14:textId="447845D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002" w14:textId="335E1DC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Моя безопасная дорога в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5A9" w14:textId="3A4A34C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4D3" w14:textId="36C7DB6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A2B" w14:textId="2C39F16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51BCA1CC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D87" w14:textId="0283E15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00D" w14:textId="2E7D6CF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Будь внимателен на дороге! ПДД и правила безопасности Беседа «Осторожно, скользкая дорога» (1-11)(гололед, сосульки)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506" w14:textId="3301787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C39" w14:textId="45EE486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Зимне – весенний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6C4" w14:textId="615D087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05E68FB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92D8" w14:textId="7A3B67E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74" w14:textId="4DD72D8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Приглашение сотрудников ГИБДД на беседы, классные тематические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CF0" w14:textId="06B5877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F4F" w14:textId="491A7DA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7A9" w14:textId="1853EB0E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A84320" w:rsidRPr="003B4B1B" w14:paraId="48C69D5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F3C2" w14:textId="2E4FEB9E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CB8" w14:textId="0F5F6BD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тематических конкурсов, викторин и т. п.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069" w14:textId="5B233CB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D26" w14:textId="666D3B1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CB4" w14:textId="07800A3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A84320" w:rsidRPr="003B4B1B" w14:paraId="127E357B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2CF3" w14:textId="40327B8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EB2" w14:textId="289F01C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Доведение до сведения родителей и обсуждение в классах, на линейках каждого случая нарушения детьми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308" w14:textId="6674532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E83" w14:textId="5614B04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 после каждого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F57" w14:textId="72BC6F6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Директор школы </w:t>
            </w:r>
          </w:p>
        </w:tc>
      </w:tr>
      <w:tr w:rsidR="00A84320" w:rsidRPr="003B4B1B" w14:paraId="6673ACF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99BD" w14:textId="4017607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EB1" w14:textId="61B51EB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Мероприятие «Безопасное колесо». Велокросс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DA3" w14:textId="6B3DF96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7D2" w14:textId="4209F4A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Апрель 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034" w14:textId="12FB231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Руководитель «ЮИД», учитель ОБЖ</w:t>
            </w:r>
          </w:p>
        </w:tc>
      </w:tr>
      <w:tr w:rsidR="00A84320" w:rsidRPr="003B4B1B" w14:paraId="27C08D11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3839" w14:textId="45F48D1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0A2" w14:textId="4AEC8A8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«Минутки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D17" w14:textId="41CA76A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2E2F" w14:textId="477E690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A3F" w14:textId="578FD71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Учителя- предметники на последних уроках</w:t>
            </w:r>
          </w:p>
        </w:tc>
      </w:tr>
      <w:tr w:rsidR="00A84320" w:rsidRPr="003B4B1B" w14:paraId="40494040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CD1" w14:textId="656E007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DDC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Беседы на общешкольных родительских собраниях на темы:</w:t>
            </w:r>
          </w:p>
          <w:p w14:paraId="216F7AE2" w14:textId="77777777" w:rsidR="00A84320" w:rsidRPr="003B4B1B" w:rsidRDefault="00A84320" w:rsidP="00A84320">
            <w:pPr>
              <w:rPr>
                <w:rFonts w:eastAsia="Calibri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«</w:t>
            </w:r>
            <w:r w:rsidRPr="003B4B1B">
              <w:rPr>
                <w:rFonts w:eastAsia="Calibri"/>
                <w:sz w:val="24"/>
                <w:szCs w:val="24"/>
              </w:rPr>
              <w:t>Методические приёмы обучения ребёнка навыкам безопасного поведения на дороге».</w:t>
            </w:r>
          </w:p>
          <w:p w14:paraId="4CC9FF27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>«Взрослый пешеход - пример для подражания ребенку»</w:t>
            </w:r>
          </w:p>
          <w:p w14:paraId="7C4E46D8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rFonts w:eastAsia="Calibri"/>
                <w:sz w:val="24"/>
                <w:szCs w:val="24"/>
              </w:rPr>
              <w:t>«Что нужно знать детям и родителям о ПДД</w:t>
            </w:r>
            <w:r w:rsidRPr="003B4B1B">
              <w:rPr>
                <w:sz w:val="24"/>
                <w:szCs w:val="24"/>
              </w:rPr>
              <w:t>»</w:t>
            </w:r>
          </w:p>
          <w:p w14:paraId="356828E4" w14:textId="6200B7D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>“Требования к знаниям и навыкам школьника, которому доверяется с</w:t>
            </w:r>
            <w:bookmarkStart w:id="26" w:name="OCRUncertain014"/>
            <w:r w:rsidRPr="003B4B1B">
              <w:rPr>
                <w:b/>
                <w:bCs/>
                <w:sz w:val="24"/>
                <w:szCs w:val="24"/>
              </w:rPr>
              <w:t>а</w:t>
            </w:r>
            <w:bookmarkEnd w:id="26"/>
            <w:r w:rsidRPr="003B4B1B">
              <w:rPr>
                <w:sz w:val="24"/>
                <w:szCs w:val="24"/>
              </w:rPr>
              <w:t>мостоятельное движение в школу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9EF" w14:textId="3BFBFAA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E20" w14:textId="443B1A8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F23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  <w:p w14:paraId="684BD578" w14:textId="109556F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ГИБДД</w:t>
            </w:r>
          </w:p>
        </w:tc>
      </w:tr>
      <w:tr w:rsidR="00A84320" w:rsidRPr="003B4B1B" w14:paraId="66B0A85C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D530" w14:textId="22ABE3C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2C2" w14:textId="51770ABE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Выявление детей, имеющих велосипеды, мопеды и проведение с ними бесед по Правилам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AAC" w14:textId="5DC8A39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2D3" w14:textId="4C36D02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DD0" w14:textId="6DDC0A0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вожатая, учитель ОБЖ</w:t>
            </w:r>
          </w:p>
        </w:tc>
      </w:tr>
      <w:tr w:rsidR="00A84320" w:rsidRPr="003B4B1B" w14:paraId="4ABBC1B9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EA9" w14:textId="76ACC0E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9.3.16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D7F" w14:textId="59C5D6D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Заслушивание отчётов учителей и классных руководителей на педагогических советах о проведенных профилактических мероприятиях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000" w14:textId="2F9ABE4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D79" w14:textId="2D79D90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41E" w14:textId="3686DE3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 школы</w:t>
            </w:r>
          </w:p>
        </w:tc>
      </w:tr>
      <w:tr w:rsidR="00A84320" w:rsidRPr="003B4B1B" w14:paraId="77C86ACD" w14:textId="77777777" w:rsidTr="00CB5764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31D4" w14:textId="1F383FC1" w:rsidR="00A84320" w:rsidRPr="003B4B1B" w:rsidRDefault="00A84320" w:rsidP="00A84320">
            <w:pPr>
              <w:rPr>
                <w:b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9.4. </w:t>
            </w:r>
            <w:r w:rsidRPr="003B4B1B">
              <w:rPr>
                <w:b/>
                <w:sz w:val="24"/>
                <w:szCs w:val="24"/>
              </w:rPr>
              <w:t>План работы по предупреждению правонарушений и  преступлений, профилактике  табакокурения   и алкоголизма, токсикомании и наркомании среди</w:t>
            </w:r>
          </w:p>
        </w:tc>
      </w:tr>
      <w:tr w:rsidR="00A84320" w:rsidRPr="003B4B1B" w14:paraId="313150B3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8C73" w14:textId="56A2718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505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Обновление картотеки детей, состоящих на внутришкольном учете, в КДН и ОДН.</w:t>
            </w:r>
          </w:p>
          <w:p w14:paraId="76C30180" w14:textId="6313CB6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0A8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8E6" w14:textId="3B27BA3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E6A" w14:textId="7E1FBBE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227CE88F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9678" w14:textId="4AAFA35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98A" w14:textId="09703CA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Постановка на ВШУ семей, находившихся в социально-опасном положении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2C11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875" w14:textId="22776FC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A15" w14:textId="5B089C7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4968B5EB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DFC1" w14:textId="7F89DFF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4C0" w14:textId="31D4095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Знакомство обучающихся с правилами поведения в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9155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630" w14:textId="7467FD7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1A" w14:textId="54729AF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51753F8E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8A6" w14:textId="33B994D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939" w14:textId="2E7748A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Оформление стенда по правовому всеобучу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DF48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3F" w14:textId="4BAFB12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CC7" w14:textId="2E2BDA3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A84320" w:rsidRPr="003B4B1B" w14:paraId="0905B05F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E7A" w14:textId="797C627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F78" w14:textId="312B777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Встреча учащихся с инспектором ПДН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D92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EC0" w14:textId="635F60E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4E1" w14:textId="5D15272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6C0CEFA9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1CC" w14:textId="5EA92E4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409" w14:textId="6B93555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Утверждение состава школьного Совета профилактики по предупреждению преступлений и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69BC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18B" w14:textId="0F8AF31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8B8" w14:textId="609C3B2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Директор </w:t>
            </w:r>
          </w:p>
        </w:tc>
      </w:tr>
      <w:tr w:rsidR="00A84320" w:rsidRPr="003B4B1B" w14:paraId="5FA30FB3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363A" w14:textId="4462AEB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30F" w14:textId="0E3ECD0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заседаний Совета по профилактике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772E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CA8" w14:textId="64962EC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6EB" w14:textId="708E039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Председатель Совета</w:t>
            </w:r>
          </w:p>
        </w:tc>
      </w:tr>
      <w:tr w:rsidR="00A84320" w:rsidRPr="003B4B1B" w14:paraId="4A81343D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67E" w14:textId="2FF51F1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1B6" w14:textId="1A4BF29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Вовлечение учащихся в объединения дополнительного образования и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6F6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F05" w14:textId="132D0D5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2FB" w14:textId="4265160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Руководители объединений </w:t>
            </w:r>
          </w:p>
        </w:tc>
      </w:tr>
      <w:tr w:rsidR="00A84320" w:rsidRPr="003B4B1B" w14:paraId="24AD5281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5E1A" w14:textId="6FD702C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326" w14:textId="6EA6400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Организация ежедневного контроля за пропусками уроков учащимися.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27E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EA7" w14:textId="3B0ABB1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C89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УР</w:t>
            </w:r>
          </w:p>
          <w:p w14:paraId="20B6ECF6" w14:textId="318E4E1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A84320" w:rsidRPr="003B4B1B" w14:paraId="2B198488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D264" w14:textId="4CDFB8DD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ACF" w14:textId="7AF4319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Организация методической помощи классным руководителям в работе с детьми девиантного поведения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827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ADE" w14:textId="3B55A1C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A86" w14:textId="5F2CA46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A84320" w:rsidRPr="003B4B1B" w14:paraId="1C2AAEE4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65BE" w14:textId="2C40CF0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22D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7. День здоровья:</w:t>
            </w:r>
          </w:p>
          <w:p w14:paraId="080BEFE0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Спортивный праздник с родителями </w:t>
            </w:r>
          </w:p>
          <w:p w14:paraId="4FBD0E94" w14:textId="0E9490DE" w:rsidR="00A84320" w:rsidRPr="003B4B1B" w:rsidRDefault="00A84320" w:rsidP="00A84320">
            <w:pPr>
              <w:pStyle w:val="af0"/>
              <w:rPr>
                <w:bCs/>
                <w:szCs w:val="24"/>
              </w:rPr>
            </w:pPr>
            <w:r w:rsidRPr="003B4B1B">
              <w:rPr>
                <w:bCs/>
                <w:szCs w:val="24"/>
              </w:rPr>
              <w:t>Спортивное мероприятие Форт «ШКОЛА»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94E2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4E98755C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1-4</w:t>
            </w:r>
          </w:p>
          <w:p w14:paraId="22E51477" w14:textId="0770EF1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C2" w14:textId="4EAB5A4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0B6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Учителя физкультуры</w:t>
            </w:r>
          </w:p>
          <w:p w14:paraId="72AAC3E9" w14:textId="6291F6D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A84320" w:rsidRPr="003B4B1B" w14:paraId="6E4670F3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0C1" w14:textId="505B84F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8E3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. Месячник здоровья</w:t>
            </w:r>
          </w:p>
          <w:p w14:paraId="3390584B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>- акция «Дорога здоровья»</w:t>
            </w:r>
          </w:p>
          <w:p w14:paraId="3A7F1C90" w14:textId="34CE4B0C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- Веселые старты с родителями «Чемпионат веселого мяча» </w:t>
            </w:r>
          </w:p>
          <w:p w14:paraId="3BA3E460" w14:textId="1A21572D" w:rsidR="00A84320" w:rsidRPr="003B4B1B" w:rsidRDefault="00A84320" w:rsidP="00A84320">
            <w:pPr>
              <w:rPr>
                <w:sz w:val="24"/>
                <w:szCs w:val="24"/>
                <w:shd w:val="clear" w:color="auto" w:fill="FFFFFF"/>
              </w:rPr>
            </w:pPr>
            <w:r w:rsidRPr="003B4B1B">
              <w:rPr>
                <w:sz w:val="24"/>
                <w:szCs w:val="24"/>
                <w:shd w:val="clear" w:color="auto" w:fill="FFFFFF"/>
              </w:rPr>
              <w:t xml:space="preserve">- Спортивно - игровой турнир «Вас приглашает Спортландия» </w:t>
            </w:r>
          </w:p>
          <w:p w14:paraId="197D13B7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-Беседа «Скажи нет вредным привычкам»</w:t>
            </w:r>
          </w:p>
          <w:p w14:paraId="0A5D7F10" w14:textId="384E4CD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-Беседа «Осторожно, скользкая дорога»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ED91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048B052D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5170ED3B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1-4</w:t>
            </w:r>
          </w:p>
          <w:p w14:paraId="4C3C763B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5-8</w:t>
            </w:r>
          </w:p>
          <w:p w14:paraId="7685B80E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3FE03F36" w14:textId="5E6EB2D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F83" w14:textId="14B67B7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AA6" w14:textId="5B77A063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  <w:p w14:paraId="1FFB35B4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>Учитель физкультуры</w:t>
            </w:r>
          </w:p>
          <w:p w14:paraId="7A718453" w14:textId="5399AA89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  <w:p w14:paraId="6FEE5EE2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  <w:p w14:paraId="4356A6B6" w14:textId="08BA83C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A84320" w:rsidRPr="003B4B1B" w14:paraId="13DC0A59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3379" w14:textId="2F1C937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B4E" w14:textId="696F0F5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рейдов «Семья», «Подросток», «Каникулы», «Дискотека»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AB8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DFC" w14:textId="2F6E5866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54E" w14:textId="37420B0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 директора по ВР, кл.руководители, инспектор ПДН, родительский комитет</w:t>
            </w:r>
          </w:p>
        </w:tc>
      </w:tr>
      <w:tr w:rsidR="00A84320" w:rsidRPr="003B4B1B" w14:paraId="7892C170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ED53" w14:textId="2346B8D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B8C" w14:textId="64AD1BCE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Тематические классные часы и беседы по профилактике вредных привычек, правонарушений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5BA7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C37" w14:textId="7BAD304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CCF" w14:textId="3E220AD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A84320" w:rsidRPr="003B4B1B" w14:paraId="242C58EA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52A9" w14:textId="5EC1F14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ED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Месячник правовых знаний:</w:t>
            </w:r>
          </w:p>
          <w:p w14:paraId="082EE3E0" w14:textId="77777777" w:rsidR="00A84320" w:rsidRPr="003B4B1B" w:rsidRDefault="00A84320" w:rsidP="00A84320">
            <w:pPr>
              <w:ind w:left="360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 беседы на темы: «Права и обязанности школьника», «Права и обязанности ребёнка», «Человек в мире правил» (1-11 кл);</w:t>
            </w:r>
          </w:p>
          <w:p w14:paraId="09E8B483" w14:textId="77777777" w:rsidR="00A84320" w:rsidRPr="003B4B1B" w:rsidRDefault="00A84320" w:rsidP="00A84320">
            <w:pPr>
              <w:ind w:left="360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 оформление стенда «Уголок правовых знаний»</w:t>
            </w:r>
          </w:p>
          <w:p w14:paraId="3F61B88B" w14:textId="77777777" w:rsidR="00A84320" w:rsidRPr="003B4B1B" w:rsidRDefault="00A84320" w:rsidP="00A84320">
            <w:pPr>
              <w:ind w:left="360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-беседа для родителей «</w:t>
            </w:r>
            <w:r w:rsidRPr="003B4B1B">
              <w:rPr>
                <w:sz w:val="24"/>
                <w:szCs w:val="24"/>
                <w:shd w:val="clear" w:color="auto" w:fill="FFFFFF"/>
              </w:rPr>
              <w:t>Равенство</w:t>
            </w:r>
            <w:r w:rsidRPr="003B4B1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B4B1B">
              <w:rPr>
                <w:bCs/>
                <w:sz w:val="24"/>
                <w:szCs w:val="24"/>
                <w:shd w:val="clear" w:color="auto" w:fill="FFFFFF"/>
              </w:rPr>
              <w:t>прав</w:t>
            </w:r>
            <w:r w:rsidRPr="003B4B1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B4B1B">
              <w:rPr>
                <w:sz w:val="24"/>
                <w:szCs w:val="24"/>
                <w:shd w:val="clear" w:color="auto" w:fill="FFFFFF"/>
              </w:rPr>
              <w:t>людей</w:t>
            </w:r>
            <w:r w:rsidRPr="003B4B1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B4B1B">
              <w:rPr>
                <w:sz w:val="24"/>
                <w:szCs w:val="24"/>
                <w:shd w:val="clear" w:color="auto" w:fill="FFFFFF"/>
              </w:rPr>
              <w:t>от рождения</w:t>
            </w:r>
            <w:r w:rsidRPr="003B4B1B">
              <w:rPr>
                <w:sz w:val="24"/>
                <w:szCs w:val="24"/>
              </w:rPr>
              <w:t>»;</w:t>
            </w:r>
          </w:p>
          <w:p w14:paraId="3068D07F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6D55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29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Октябрь</w:t>
            </w:r>
          </w:p>
          <w:p w14:paraId="200EEC4D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778C08BB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Декабрь </w:t>
            </w:r>
          </w:p>
          <w:p w14:paraId="5237E811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Март</w:t>
            </w:r>
          </w:p>
          <w:p w14:paraId="45CEB103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25699BF4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Май </w:t>
            </w:r>
          </w:p>
          <w:p w14:paraId="44561D83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6F1" w14:textId="5F90ADA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10E258C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1707" w14:textId="79BAB8C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3C1" w14:textId="77777777" w:rsidR="00A84320" w:rsidRPr="003B4B1B" w:rsidRDefault="00A84320" w:rsidP="00A84320">
            <w:pPr>
              <w:pStyle w:val="afe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B1B">
              <w:rPr>
                <w:rFonts w:ascii="Times New Roman" w:hAnsi="Times New Roman"/>
                <w:sz w:val="24"/>
                <w:szCs w:val="24"/>
              </w:rPr>
              <w:t>Акция «Дорога здоровья»:</w:t>
            </w:r>
          </w:p>
          <w:p w14:paraId="23F282FD" w14:textId="77777777" w:rsidR="00A84320" w:rsidRPr="003B4B1B" w:rsidRDefault="00A84320" w:rsidP="00A8432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B4B1B">
              <w:rPr>
                <w:rFonts w:ascii="Times New Roman" w:hAnsi="Times New Roman"/>
                <w:sz w:val="24"/>
                <w:szCs w:val="24"/>
              </w:rPr>
              <w:t>- конкурс рисунков «Спорт – это классно!»</w:t>
            </w:r>
          </w:p>
          <w:p w14:paraId="2997EF84" w14:textId="4A1CA9F7" w:rsidR="00A84320" w:rsidRPr="003B4B1B" w:rsidRDefault="00A84320" w:rsidP="00A8432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B4B1B">
              <w:rPr>
                <w:rFonts w:ascii="Times New Roman" w:hAnsi="Times New Roman"/>
                <w:sz w:val="24"/>
                <w:szCs w:val="24"/>
              </w:rPr>
              <w:t xml:space="preserve">- агидбригада </w:t>
            </w:r>
            <w:r w:rsidR="00774FF4" w:rsidRPr="003B4B1B">
              <w:rPr>
                <w:rFonts w:ascii="Times New Roman" w:hAnsi="Times New Roman"/>
                <w:sz w:val="24"/>
                <w:szCs w:val="24"/>
              </w:rPr>
              <w:t>«Мы за здоровый образ жизни!»</w:t>
            </w:r>
          </w:p>
          <w:p w14:paraId="44CC58FE" w14:textId="77777777" w:rsidR="00A84320" w:rsidRPr="003B4B1B" w:rsidRDefault="00A84320" w:rsidP="00A8432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B4B1B">
              <w:rPr>
                <w:rFonts w:ascii="Times New Roman" w:hAnsi="Times New Roman"/>
                <w:sz w:val="24"/>
                <w:szCs w:val="24"/>
              </w:rPr>
              <w:t>-Флешмоб «Здоровье- это жизнь!»</w:t>
            </w:r>
          </w:p>
          <w:p w14:paraId="7D301865" w14:textId="6E7EF16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- Танцевальные перемены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504" w14:textId="11115825" w:rsidR="00A84320" w:rsidRPr="003B4B1B" w:rsidRDefault="00774FF4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AB3" w14:textId="4C6249C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2B8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  <w:p w14:paraId="603072F7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  <w:p w14:paraId="3DB74CF7" w14:textId="77777777" w:rsidR="00A84320" w:rsidRPr="003B4B1B" w:rsidRDefault="00A84320" w:rsidP="00A84320">
            <w:pPr>
              <w:rPr>
                <w:sz w:val="24"/>
                <w:szCs w:val="24"/>
              </w:rPr>
            </w:pPr>
          </w:p>
          <w:p w14:paraId="6AEC9378" w14:textId="7D0D2FD2" w:rsidR="00A84320" w:rsidRPr="003B4B1B" w:rsidRDefault="00A84320" w:rsidP="00A84320">
            <w:pPr>
              <w:rPr>
                <w:color w:val="auto"/>
                <w:sz w:val="24"/>
                <w:szCs w:val="24"/>
              </w:rPr>
            </w:pPr>
          </w:p>
        </w:tc>
      </w:tr>
      <w:tr w:rsidR="00A84320" w:rsidRPr="003B4B1B" w14:paraId="1403085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059" w14:textId="0F3BA36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652" w14:textId="16FFA9D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Собеседование с учащимися «группы риска» и их родителями по вопросу летней занятости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5646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725" w14:textId="2C97408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07F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  <w:p w14:paraId="2EBE26BD" w14:textId="77777777" w:rsidR="00A84320" w:rsidRPr="003B4B1B" w:rsidRDefault="00A84320" w:rsidP="00A84320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  <w:p w14:paraId="0AE52682" w14:textId="4FE0E8E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A84320" w:rsidRPr="003B4B1B" w14:paraId="60EC46EE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DA05" w14:textId="55940D2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B78" w14:textId="6922E07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Организация каникулярного отдыха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9A4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38D" w14:textId="0253509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9D3" w14:textId="51468711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41292C37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5A8" w14:textId="094BAC6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356" w14:textId="7A0AF745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93E5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73D" w14:textId="19B88074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9FC" w14:textId="5624B47C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 руководители</w:t>
            </w:r>
          </w:p>
        </w:tc>
      </w:tr>
      <w:tr w:rsidR="00A84320" w:rsidRPr="003B4B1B" w14:paraId="7219024E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71A" w14:textId="0CAF923B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67" w14:textId="11BD066F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Анализ работы школы по профилактике преступлений и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34C8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8BD" w14:textId="592CEAC9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3EF" w14:textId="2B3816E2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A84320" w:rsidRPr="003B4B1B" w14:paraId="7AB92E18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04FB" w14:textId="0910F6E3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9.4.21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13F" w14:textId="1BAC8740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Организация работы лагеря с дневным пребыванием, профильных и </w:t>
            </w:r>
            <w:r w:rsidRPr="003B4B1B">
              <w:rPr>
                <w:sz w:val="24"/>
                <w:szCs w:val="24"/>
              </w:rPr>
              <w:lastRenderedPageBreak/>
              <w:t>волонтёрских отрядов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358" w14:textId="77777777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F34" w14:textId="21D2AB3A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Январь,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543" w14:textId="29FFA2B8" w:rsidR="00A84320" w:rsidRPr="003B4B1B" w:rsidRDefault="00A84320" w:rsidP="00A8432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CB5764" w:rsidRPr="003B4B1B" w14:paraId="1E2F3DEA" w14:textId="77777777" w:rsidTr="00CB5764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58546" w14:textId="591BC1B0" w:rsidR="00CB5764" w:rsidRPr="003B4B1B" w:rsidRDefault="00CB5764" w:rsidP="00CB5764">
            <w:pPr>
              <w:widowControl/>
              <w:spacing w:line="243" w:lineRule="auto"/>
              <w:ind w:right="1600"/>
              <w:rPr>
                <w:b/>
                <w:bCs/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9.5.</w:t>
            </w:r>
            <w:r w:rsidRPr="003B4B1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B4B1B">
              <w:rPr>
                <w:b/>
                <w:bCs/>
                <w:color w:val="auto"/>
                <w:sz w:val="24"/>
                <w:szCs w:val="24"/>
              </w:rPr>
              <w:t xml:space="preserve">План мероприятий по обеспечению информационной безопасности обучающихся школы </w:t>
            </w:r>
          </w:p>
          <w:p w14:paraId="339CB742" w14:textId="543505A4" w:rsidR="00CB5764" w:rsidRPr="003B4B1B" w:rsidRDefault="00CB5764" w:rsidP="00CB5764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CB5764" w:rsidRPr="003B4B1B" w14:paraId="1E2E64A0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2274" w14:textId="11135300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DB2" w14:textId="5C074112" w:rsidR="00CB5764" w:rsidRPr="003B4B1B" w:rsidRDefault="00CB5764" w:rsidP="00CB5764">
            <w:pPr>
              <w:widowControl/>
              <w:spacing w:line="243" w:lineRule="auto"/>
              <w:ind w:right="1600"/>
              <w:jc w:val="center"/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внеурочных занятий с обучающимися по теме «Приемы безопасной работы в интернете»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A288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8B0" w14:textId="00B6E80B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662" w14:textId="03F0A3CC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CB5764" w:rsidRPr="003B4B1B" w14:paraId="0994D417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8273" w14:textId="0014E6B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084" w14:textId="1D5834C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Ознакомление родителей с информацией по защите детей от распространения вредной для них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973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BAC" w14:textId="41C88C9F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67B" w14:textId="45C787FC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CB5764" w:rsidRPr="003B4B1B" w14:paraId="0A813E08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965" w14:textId="26609A5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3A9" w14:textId="5BED2C40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ежегодных мероприятий в рамках недели «Интернет-безопасность» для учащихся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10C7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233" w14:textId="12B8AF6F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454" w14:textId="522EE37B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Учителя-информатики, классные руководители</w:t>
            </w:r>
          </w:p>
        </w:tc>
      </w:tr>
      <w:tr w:rsidR="00CB5764" w:rsidRPr="003B4B1B" w14:paraId="408ADD2B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BF47" w14:textId="6709F88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FB5" w14:textId="34C7866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bCs/>
                <w:sz w:val="24"/>
                <w:szCs w:val="24"/>
                <w:shd w:val="clear" w:color="auto" w:fill="FFFFFF"/>
              </w:rPr>
              <w:t>«Прогулка через ИнтерНетЛес»</w:t>
            </w:r>
            <w:r w:rsidRPr="003B4B1B">
              <w:rPr>
                <w:sz w:val="24"/>
                <w:szCs w:val="24"/>
                <w:shd w:val="clear" w:color="auto" w:fill="FFFFFF"/>
              </w:rPr>
              <w:t> интернет-</w:t>
            </w:r>
            <w:r w:rsidRPr="003B4B1B">
              <w:rPr>
                <w:bCs/>
                <w:sz w:val="24"/>
                <w:szCs w:val="24"/>
                <w:shd w:val="clear" w:color="auto" w:fill="FFFFFF"/>
              </w:rPr>
              <w:t>урок </w:t>
            </w:r>
            <w:r w:rsidRPr="003B4B1B">
              <w:rPr>
                <w:sz w:val="24"/>
                <w:szCs w:val="24"/>
                <w:shd w:val="clear" w:color="auto" w:fill="FFFFFF"/>
              </w:rPr>
              <w:t>(внеклассное мероприятие) о правилах поведения в сети Интернет в игровой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CF8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B78" w14:textId="6BD9BB5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16F" w14:textId="1AF4509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CB5764" w:rsidRPr="003B4B1B" w14:paraId="56CC0CCA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C27" w14:textId="1D1CAB5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150" w14:textId="77777777" w:rsidR="00CB5764" w:rsidRPr="003B4B1B" w:rsidRDefault="00CB5764" w:rsidP="00CB5764">
            <w:pPr>
              <w:spacing w:line="268" w:lineRule="exac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медиауроков по теме «Информационная безопасность» и бесед:</w:t>
            </w:r>
          </w:p>
          <w:p w14:paraId="68A0E9F5" w14:textId="7213FDF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Беседы с использованием материалов Интернет- ресурсов: «Интернет среди нас», «Я и мои виртуальные друзья»; «Интернет в моей семье»; «Интернет и природа», «Мой социум в интернете», «Интернет и моя будущая профессия», «Интернет в современной школе», «Интернет и мое 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B63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05A" w14:textId="29C4B15C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6B1" w14:textId="79D4DD9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руководители, педагог-библиотекарь, старшая вожатая</w:t>
            </w:r>
          </w:p>
        </w:tc>
      </w:tr>
      <w:tr w:rsidR="00CB5764" w:rsidRPr="003B4B1B" w14:paraId="50220346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624A" w14:textId="1315A1C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3997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w w:val="99"/>
                <w:sz w:val="24"/>
                <w:szCs w:val="24"/>
              </w:rPr>
              <w:t>Внедрение</w:t>
            </w:r>
            <w:r w:rsidRPr="003B4B1B">
              <w:rPr>
                <w:sz w:val="24"/>
                <w:szCs w:val="24"/>
              </w:rPr>
              <w:t xml:space="preserve"> и   использование программно-технических средств, обеспечивающих</w:t>
            </w:r>
          </w:p>
          <w:p w14:paraId="0AC4FA59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исключение доступа обучающихся школы к</w:t>
            </w:r>
          </w:p>
          <w:p w14:paraId="41C4ED6B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ресурсам </w:t>
            </w:r>
            <w:r w:rsidRPr="003B4B1B">
              <w:rPr>
                <w:w w:val="98"/>
                <w:sz w:val="24"/>
                <w:szCs w:val="24"/>
              </w:rPr>
              <w:t xml:space="preserve">сети </w:t>
            </w:r>
            <w:r w:rsidRPr="003B4B1B">
              <w:rPr>
                <w:sz w:val="24"/>
                <w:szCs w:val="24"/>
              </w:rPr>
              <w:t>Интернет, содержащим информацию, несовместимую с задачами</w:t>
            </w:r>
          </w:p>
          <w:p w14:paraId="5CE28567" w14:textId="3AD4E77B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60F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EE5" w14:textId="76464C36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AF8" w14:textId="01E6A9C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информатики</w:t>
            </w:r>
          </w:p>
        </w:tc>
      </w:tr>
      <w:tr w:rsidR="00CB5764" w:rsidRPr="003B4B1B" w14:paraId="23C38E84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248" w14:textId="686EF14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29B6" w14:textId="4E1A06C8" w:rsidR="00CB5764" w:rsidRPr="003B4B1B" w:rsidRDefault="00CB5764" w:rsidP="00CB5764">
            <w:pPr>
              <w:spacing w:line="240" w:lineRule="exac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Проведение родительских собраний о  роли  семьи  в обеспечении </w:t>
            </w:r>
            <w:r w:rsidRPr="003B4B1B">
              <w:rPr>
                <w:w w:val="99"/>
                <w:sz w:val="24"/>
                <w:szCs w:val="24"/>
              </w:rPr>
              <w:t>информационной</w:t>
            </w:r>
          </w:p>
          <w:p w14:paraId="5169DE4B" w14:textId="77777777" w:rsidR="00CB5764" w:rsidRPr="003B4B1B" w:rsidRDefault="00CB5764" w:rsidP="00CB5764">
            <w:pPr>
              <w:spacing w:line="242" w:lineRule="exac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Безопасности </w:t>
            </w:r>
            <w:r w:rsidRPr="003B4B1B">
              <w:rPr>
                <w:w w:val="99"/>
                <w:sz w:val="24"/>
                <w:szCs w:val="24"/>
              </w:rPr>
              <w:t>детей</w:t>
            </w:r>
            <w:r w:rsidRPr="003B4B1B">
              <w:rPr>
                <w:sz w:val="24"/>
                <w:szCs w:val="24"/>
              </w:rPr>
              <w:t xml:space="preserve"> и</w:t>
            </w:r>
          </w:p>
          <w:p w14:paraId="1FF64B9B" w14:textId="6581BF6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CAB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147" w14:textId="090C225F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C83" w14:textId="318F394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CB5764" w:rsidRPr="003B4B1B" w14:paraId="555398D8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2D75" w14:textId="27E4D46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B2E0" w14:textId="3D98E2A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  <w:shd w:val="clear" w:color="auto" w:fill="FFFFFF"/>
              </w:rPr>
              <w:t> </w:t>
            </w:r>
            <w:r w:rsidRPr="003B4B1B">
              <w:rPr>
                <w:bCs/>
                <w:sz w:val="24"/>
                <w:szCs w:val="24"/>
                <w:shd w:val="clear" w:color="auto" w:fill="FFFFFF"/>
              </w:rPr>
              <w:t>«Золотые правила пользования Интернет»-</w:t>
            </w:r>
            <w:r w:rsidRPr="003B4B1B">
              <w:rPr>
                <w:sz w:val="24"/>
                <w:szCs w:val="24"/>
                <w:shd w:val="clear" w:color="auto" w:fill="FFFFFF"/>
              </w:rPr>
              <w:t>семинар для родителей и педагогов правилах безопасности в Интернет» с привлечением обучающихся 10—11 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F41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F52" w14:textId="5E95546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D68" w14:textId="21D44C3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CB5764" w:rsidRPr="003B4B1B" w14:paraId="0C2EB920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54A5" w14:textId="3731504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B306F" w14:textId="2D3C13C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bCs/>
                <w:sz w:val="24"/>
                <w:szCs w:val="24"/>
                <w:shd w:val="clear" w:color="auto" w:fill="FFFFFF"/>
              </w:rPr>
              <w:t xml:space="preserve">Внеклассное мероприятие «Сказка о золотых правилах безопасности в </w:t>
            </w:r>
            <w:r w:rsidRPr="003B4B1B">
              <w:rPr>
                <w:bCs/>
                <w:sz w:val="24"/>
                <w:szCs w:val="24"/>
                <w:shd w:val="clear" w:color="auto" w:fill="FFFFFF"/>
              </w:rPr>
              <w:lastRenderedPageBreak/>
              <w:t>сети Интернет» для начальной школы с привлечением обучающихся 7-8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AC7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6EF" w14:textId="687D03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55F" w14:textId="1EFAE77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CB5764" w:rsidRPr="003B4B1B" w14:paraId="6F315109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C941" w14:textId="0974A726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9.5.10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AC69" w14:textId="74CED350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Проведение мероприятий (лекториев,  семинаров, практикумов, тренингов, круглых столов, конференций и т.п.) по проблемам информационной безопасности для </w:t>
            </w:r>
            <w:r w:rsidRPr="003B4B1B">
              <w:rPr>
                <w:w w:val="97"/>
                <w:sz w:val="24"/>
                <w:szCs w:val="24"/>
              </w:rPr>
              <w:t>всех</w:t>
            </w:r>
            <w:r w:rsidRPr="003B4B1B">
              <w:rPr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2444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2BC" w14:textId="1A8F788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ED" w14:textId="0D0FD63F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 и УР</w:t>
            </w:r>
          </w:p>
        </w:tc>
      </w:tr>
      <w:tr w:rsidR="00CB5764" w:rsidRPr="003B4B1B" w14:paraId="16DBBF76" w14:textId="77777777" w:rsidTr="00CB5764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FB830" w14:textId="2279EE88" w:rsidR="00CB5764" w:rsidRPr="003B4B1B" w:rsidRDefault="00CB5764" w:rsidP="00CB5764">
            <w:pPr>
              <w:rPr>
                <w:b/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9.6. </w:t>
            </w:r>
            <w:r w:rsidRPr="003B4B1B">
              <w:rPr>
                <w:b/>
                <w:color w:val="auto"/>
                <w:sz w:val="24"/>
                <w:szCs w:val="24"/>
              </w:rPr>
              <w:t xml:space="preserve">МЕРЫ по предупреждению </w:t>
            </w:r>
            <w:r w:rsidRPr="003B4B1B">
              <w:rPr>
                <w:b/>
                <w:bCs/>
                <w:color w:val="auto"/>
                <w:kern w:val="36"/>
                <w:sz w:val="24"/>
                <w:szCs w:val="24"/>
              </w:rPr>
              <w:t>общественно-опасных деяний</w:t>
            </w:r>
            <w:r w:rsidRPr="003B4B1B">
              <w:rPr>
                <w:b/>
                <w:color w:val="auto"/>
                <w:sz w:val="24"/>
                <w:szCs w:val="24"/>
              </w:rPr>
              <w:t>, прогулов и пропусков учащимися уроков</w:t>
            </w:r>
          </w:p>
          <w:p w14:paraId="0ADE8D34" w14:textId="6D23873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CB5764" w:rsidRPr="003B4B1B" w14:paraId="1D2A2042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D6" w14:textId="26E11746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B7F" w14:textId="33C6B99B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Регулярный учет классными руководителями пропусков уроков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C95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D4D" w14:textId="39F91C9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F7A" w14:textId="0F093B4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2351538F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79DB" w14:textId="02F16D9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EE5" w14:textId="69CB494C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Анализ причин пропусков уроков учащимися (уважительные, неуважительные)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63E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433" w14:textId="33C3A80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3E7" w14:textId="7033FF70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6A06B8A4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2560" w14:textId="7677BA3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43D" w14:textId="36C7C838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Сбор администрацией информации о прогулах учащихся. Один раз в четверть передача информации о пропусках уроков учащимися  и мерах по их предотвращению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20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9BB" w14:textId="032F7CCE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411" w14:textId="77777777" w:rsidR="00CB5764" w:rsidRPr="003B4B1B" w:rsidRDefault="00CB5764" w:rsidP="00CB57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администрация</w:t>
            </w:r>
          </w:p>
          <w:p w14:paraId="0AF8133D" w14:textId="1A34C4B4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673D58" w:rsidRPr="003B4B1B" w14:paraId="3388CD39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7AF7" w14:textId="5C952C7A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5A6" w14:textId="2958DD7E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Индивидуальные беседы с учащимися на уровнях: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276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9257" w14:textId="4A67ED79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34B" w14:textId="756AED8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Индивидуальные беседы с учащимися на уровнях:</w:t>
            </w:r>
          </w:p>
        </w:tc>
      </w:tr>
      <w:tr w:rsidR="00673D58" w:rsidRPr="003B4B1B" w14:paraId="08A232E8" w14:textId="77777777" w:rsidTr="00F52C7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36D55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A70" w14:textId="17273294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классного коллектива и кл.руководителя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1C3F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5638B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05A" w14:textId="222740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673D58" w:rsidRPr="003B4B1B" w14:paraId="1E5D30BE" w14:textId="77777777" w:rsidTr="00F52C75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B6644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638" w14:textId="22D26DDE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Совета отряда «Монолит»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22E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B9E67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807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2FDE1697" w14:textId="77777777" w:rsidTr="00F52C75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62AD8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6F0" w14:textId="49030C8E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Совета школы по профилактике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032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74AD3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E05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266AF338" w14:textId="77777777" w:rsidTr="00F52C75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40C5B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E72" w14:textId="722953C4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малого педсовета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EE2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A40F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084" w14:textId="56E0E8C6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Вожатая и председатель Совета</w:t>
            </w:r>
          </w:p>
        </w:tc>
      </w:tr>
      <w:tr w:rsidR="00673D58" w:rsidRPr="003B4B1B" w14:paraId="7047F484" w14:textId="77777777" w:rsidTr="00F52C75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5E237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DEA" w14:textId="3EB08CF2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инспекции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676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D1C2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0BD" w14:textId="0D4EE214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Председатель Совета</w:t>
            </w:r>
          </w:p>
        </w:tc>
      </w:tr>
      <w:tr w:rsidR="00673D58" w:rsidRPr="003B4B1B" w14:paraId="38C34777" w14:textId="77777777" w:rsidTr="00F52C75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2DB4E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16D" w14:textId="63CCAEB8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родительского собрания и родительского комитета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6E05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46ADE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134" w14:textId="2643CD31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директор</w:t>
            </w:r>
          </w:p>
        </w:tc>
      </w:tr>
      <w:tr w:rsidR="00673D58" w:rsidRPr="003B4B1B" w14:paraId="37B6FED1" w14:textId="77777777" w:rsidTr="00F52C75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8FC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9B2" w14:textId="62FE42AD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КДН при администрации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597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6FA" w14:textId="77777777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C7D" w14:textId="1223A5EC" w:rsidR="00673D58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</w:t>
            </w:r>
          </w:p>
        </w:tc>
      </w:tr>
      <w:tr w:rsidR="00CB5764" w:rsidRPr="003B4B1B" w14:paraId="1D31623C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E448" w14:textId="45FA449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13F" w14:textId="7AF6FA3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Оказание помощи учащимся по необходимым предметам. Организация индивидуальных и групповых консультативных часов.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BB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C3E" w14:textId="2062B8B6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FE9" w14:textId="659EB839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Учителя-предметники</w:t>
            </w:r>
          </w:p>
        </w:tc>
      </w:tr>
      <w:tr w:rsidR="00CB5764" w:rsidRPr="003B4B1B" w14:paraId="23B8F274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9F1F" w14:textId="65F533E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E0C" w14:textId="6FEA132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тематических бесед и классных часов, направленных на предупреждение прогулов и пропусков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0E1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E95" w14:textId="01578C36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19D" w14:textId="161847BE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</w:t>
            </w:r>
          </w:p>
        </w:tc>
      </w:tr>
      <w:tr w:rsidR="00CB5764" w:rsidRPr="003B4B1B" w14:paraId="0A3FC7A3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F21" w14:textId="29DF164E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lastRenderedPageBreak/>
              <w:t>9.6.7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E50" w14:textId="01EEA7A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Вовлечение учащихся, склонных к пропускам уроков, во внеурочную деятельность, объединения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4D0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0C8" w14:textId="3FBB9808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Сентябрь,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42F" w14:textId="77777777" w:rsidR="00CB5764" w:rsidRPr="003B4B1B" w:rsidRDefault="00CB5764" w:rsidP="00CB57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Учителя-предметники, </w:t>
            </w:r>
          </w:p>
          <w:p w14:paraId="2DD61DBE" w14:textId="2E0B5A16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 </w:t>
            </w:r>
          </w:p>
        </w:tc>
      </w:tr>
      <w:tr w:rsidR="00CB5764" w:rsidRPr="003B4B1B" w14:paraId="21693EA3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5B7" w14:textId="451B8C5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2E5" w14:textId="3BA2605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Акция «Помоги  собраться в школу»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46F2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DE4" w14:textId="5AAD4C27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4B6" w14:textId="048BBB8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7D725560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33F2" w14:textId="0C87E83F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A61" w14:textId="5F571664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Систематический контроль со стороны администрации за успеваемостью и посещаемостью учащихся, состоящих на учёте ПДН, ВШУ, «группы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F4F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CBE6" w14:textId="3ECE426F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8EF" w14:textId="77777777" w:rsidR="00CB5764" w:rsidRPr="003B4B1B" w:rsidRDefault="00CB5764" w:rsidP="00CB57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зам. директора по ВР</w:t>
            </w:r>
          </w:p>
          <w:p w14:paraId="0DD9F400" w14:textId="02EBE97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7F988275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127" w14:textId="29919F4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214" w14:textId="2B02E5E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Операция «Подросток»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BC1A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D4F7" w14:textId="33DF34AB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6E31" w14:textId="77777777" w:rsidR="00CB5764" w:rsidRPr="003B4B1B" w:rsidRDefault="00CB5764" w:rsidP="00CB57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Администрация</w:t>
            </w:r>
          </w:p>
          <w:p w14:paraId="4CC6BEF4" w14:textId="2DFB14F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0A8ED3C8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C45E" w14:textId="5FFA6B2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8A5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Профилактические беседы и классные часы по темам:</w:t>
            </w:r>
          </w:p>
          <w:p w14:paraId="6BF5E9B8" w14:textId="77777777" w:rsidR="00CB5764" w:rsidRPr="003B4B1B" w:rsidRDefault="00CB5764" w:rsidP="00CB5764">
            <w:pPr>
              <w:widowControl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" Разжигание межнациональной розни между учащимися",</w:t>
            </w:r>
          </w:p>
          <w:p w14:paraId="5414387F" w14:textId="77777777" w:rsidR="00CB5764" w:rsidRPr="003B4B1B" w:rsidRDefault="00CB5764" w:rsidP="00CB5764">
            <w:pPr>
              <w:widowControl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" Неподчинение требованиям властей", </w:t>
            </w:r>
          </w:p>
          <w:p w14:paraId="26C83555" w14:textId="77777777" w:rsidR="00CB5764" w:rsidRPr="003B4B1B" w:rsidRDefault="00CB5764" w:rsidP="00CB5764">
            <w:pPr>
              <w:widowControl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" Ваша правовая ответственность",</w:t>
            </w:r>
          </w:p>
          <w:p w14:paraId="5A5B0C29" w14:textId="69B2C58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" Уголовная ответственность несовершеннолетних" и т. 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BB4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E49" w14:textId="547DF97A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723" w14:textId="1460E77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Администрация школы</w:t>
            </w:r>
          </w:p>
        </w:tc>
      </w:tr>
      <w:tr w:rsidR="00CB5764" w:rsidRPr="003B4B1B" w14:paraId="19F21DD5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E88C" w14:textId="5B33B80C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0AC" w14:textId="0A4FFEF2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Индивидуальная работа с родителями учащихся, склонных к совершению общественно-опасных деяний или совершивших таковые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112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894F" w14:textId="071B96B9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744" w14:textId="649C3A29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Кл.руководители</w:t>
            </w:r>
          </w:p>
        </w:tc>
      </w:tr>
      <w:tr w:rsidR="00CB5764" w:rsidRPr="003B4B1B" w14:paraId="43222D6A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01A" w14:textId="151A586E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CA1" w14:textId="39F440E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Выявление неблагополучных семей и семей " группы риска"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564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36B" w14:textId="1A5C9A26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BBF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ПДН, классные руководители</w:t>
            </w:r>
          </w:p>
          <w:p w14:paraId="01660D8B" w14:textId="5FE55AF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обществознания</w:t>
            </w:r>
          </w:p>
        </w:tc>
      </w:tr>
      <w:tr w:rsidR="00CB5764" w:rsidRPr="003B4B1B" w14:paraId="271DFCFC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3A56" w14:textId="7E493C03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142" w14:textId="122A7A1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Постановка на внутришкольн</w:t>
            </w:r>
            <w:r w:rsidR="00673D58" w:rsidRPr="003B4B1B">
              <w:rPr>
                <w:sz w:val="24"/>
                <w:szCs w:val="24"/>
              </w:rPr>
              <w:t xml:space="preserve">ый </w:t>
            </w:r>
            <w:r w:rsidRPr="003B4B1B">
              <w:rPr>
                <w:sz w:val="24"/>
                <w:szCs w:val="24"/>
              </w:rPr>
              <w:t>учет неблагополучных семей и семей " группы риска"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DC5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4E1" w14:textId="4FF40B8D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A68" w14:textId="77777777" w:rsidR="00CB5764" w:rsidRPr="003B4B1B" w:rsidRDefault="00CB5764" w:rsidP="00CB5764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ПДН, классные руководители,</w:t>
            </w:r>
          </w:p>
          <w:p w14:paraId="1479FE50" w14:textId="1D367D15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Педагог-психолог</w:t>
            </w:r>
          </w:p>
        </w:tc>
      </w:tr>
      <w:tr w:rsidR="00CB5764" w:rsidRPr="003B4B1B" w14:paraId="69AF7D77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1AB" w14:textId="3D70974D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069" w14:textId="28750541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Передача особо сложных случаев на рассмотрение в КДН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3F8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E0EE" w14:textId="6DE51C65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160" w14:textId="4E694780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 , классные руководители</w:t>
            </w:r>
          </w:p>
        </w:tc>
      </w:tr>
      <w:tr w:rsidR="00CB5764" w:rsidRPr="003B4B1B" w14:paraId="081A1A0C" w14:textId="77777777" w:rsidTr="00CB576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4A1" w14:textId="6D3AD681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9.6.16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C55" w14:textId="2C574816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Составление социального паспорта каждого класса 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EDB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991" w14:textId="106A7570" w:rsidR="00CB5764" w:rsidRPr="003B4B1B" w:rsidRDefault="00673D58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9A1" w14:textId="1DBDE2AA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Инспектор ПДН</w:t>
            </w:r>
            <w:r w:rsidR="00673D58" w:rsidRPr="003B4B1B">
              <w:rPr>
                <w:sz w:val="24"/>
                <w:szCs w:val="24"/>
              </w:rPr>
              <w:t>, соцпедагог</w:t>
            </w:r>
          </w:p>
        </w:tc>
      </w:tr>
      <w:tr w:rsidR="00CB5764" w:rsidRPr="003B4B1B" w14:paraId="527E1474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CB5764" w:rsidRPr="003B4B1B" w14:paraId="67962F4E" w14:textId="77777777" w:rsidTr="00A843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0E1B75E9" w:rsidR="00CB5764" w:rsidRPr="003B4B1B" w:rsidRDefault="00F52C75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</w:t>
            </w:r>
            <w:r w:rsidR="00CB5764" w:rsidRPr="003B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815" w14:textId="3AA434A6" w:rsidR="00CB5764" w:rsidRPr="003B4B1B" w:rsidRDefault="00F52C75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CB5764" w:rsidRPr="003B4B1B" w14:paraId="012B9A63" w14:textId="77777777" w:rsidTr="00B77912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7777777" w:rsidR="00CB5764" w:rsidRPr="003B4B1B" w:rsidRDefault="00CB5764" w:rsidP="00CB5764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673D58" w:rsidRPr="003B4B1B" w14:paraId="2DED5145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323B0DE5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11.1.</w:t>
            </w:r>
          </w:p>
        </w:tc>
        <w:tc>
          <w:tcPr>
            <w:tcW w:w="7654" w:type="dxa"/>
          </w:tcPr>
          <w:p w14:paraId="0E0BDC96" w14:textId="01C80E1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bCs/>
                <w:kern w:val="36"/>
                <w:sz w:val="24"/>
                <w:szCs w:val="24"/>
              </w:rPr>
              <w:t>Анализ устройства выпускников 9, 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A06FF7" w14:textId="74094E78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bCs/>
                <w:kern w:val="36"/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</w:tcPr>
          <w:p w14:paraId="24143912" w14:textId="77777777" w:rsidR="00673D58" w:rsidRPr="003B4B1B" w:rsidRDefault="00673D58" w:rsidP="00673D58">
            <w:pPr>
              <w:ind w:right="30"/>
              <w:jc w:val="center"/>
              <w:outlineLvl w:val="0"/>
              <w:rPr>
                <w:spacing w:val="-3"/>
                <w:sz w:val="24"/>
                <w:szCs w:val="24"/>
              </w:rPr>
            </w:pPr>
            <w:r w:rsidRPr="003B4B1B">
              <w:rPr>
                <w:bCs/>
                <w:kern w:val="36"/>
                <w:sz w:val="24"/>
                <w:szCs w:val="24"/>
              </w:rPr>
              <w:t>Замдиректора по УР</w:t>
            </w:r>
            <w:r w:rsidRPr="003B4B1B">
              <w:rPr>
                <w:spacing w:val="-3"/>
                <w:sz w:val="24"/>
                <w:szCs w:val="24"/>
              </w:rPr>
              <w:t>,</w:t>
            </w:r>
          </w:p>
          <w:p w14:paraId="0BF41599" w14:textId="36DE3B8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3"/>
                <w:sz w:val="24"/>
                <w:szCs w:val="24"/>
              </w:rPr>
              <w:t>от</w:t>
            </w:r>
            <w:r w:rsidRPr="003B4B1B">
              <w:rPr>
                <w:spacing w:val="-3"/>
                <w:sz w:val="24"/>
                <w:szCs w:val="24"/>
              </w:rPr>
              <w:softHyphen/>
            </w:r>
            <w:r w:rsidRPr="003B4B1B">
              <w:rPr>
                <w:spacing w:val="-2"/>
                <w:sz w:val="24"/>
                <w:szCs w:val="24"/>
              </w:rPr>
              <w:t>ветственный за профори</w:t>
            </w:r>
            <w:r w:rsidRPr="003B4B1B">
              <w:rPr>
                <w:spacing w:val="-1"/>
                <w:sz w:val="24"/>
                <w:szCs w:val="24"/>
              </w:rPr>
              <w:t>ентационную работу</w:t>
            </w:r>
          </w:p>
        </w:tc>
      </w:tr>
      <w:tr w:rsidR="00673D58" w:rsidRPr="003B4B1B" w14:paraId="2D0739AA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0CD0" w14:textId="5D0943FF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</w:t>
            </w:r>
          </w:p>
        </w:tc>
        <w:tc>
          <w:tcPr>
            <w:tcW w:w="7654" w:type="dxa"/>
          </w:tcPr>
          <w:p w14:paraId="77EB6E5C" w14:textId="72D08B4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Оформление профориентационного уголка в библиотеке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7B8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FBA0E7" w14:textId="069EC20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6858AD8F" w14:textId="13853B9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Библиотекарь</w:t>
            </w:r>
          </w:p>
        </w:tc>
      </w:tr>
      <w:tr w:rsidR="00673D58" w:rsidRPr="003B4B1B" w14:paraId="06B6A0D8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9A42" w14:textId="564790F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11.3</w:t>
            </w:r>
          </w:p>
        </w:tc>
        <w:tc>
          <w:tcPr>
            <w:tcW w:w="7654" w:type="dxa"/>
          </w:tcPr>
          <w:p w14:paraId="3C0DD68E" w14:textId="457CDCBF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Оформление информационного стенда по профессиональной ори</w:t>
            </w:r>
            <w:r w:rsidRPr="003B4B1B">
              <w:rPr>
                <w:spacing w:val="-2"/>
                <w:sz w:val="24"/>
                <w:szCs w:val="24"/>
              </w:rPr>
              <w:softHyphen/>
            </w:r>
            <w:r w:rsidRPr="003B4B1B">
              <w:rPr>
                <w:sz w:val="24"/>
                <w:szCs w:val="24"/>
              </w:rPr>
              <w:t>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3B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3BE73" w14:textId="794ADAAD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122DEBAA" w14:textId="47B4171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</w:t>
            </w:r>
          </w:p>
        </w:tc>
      </w:tr>
      <w:tr w:rsidR="00673D58" w:rsidRPr="003B4B1B" w14:paraId="232FCF29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A03" w14:textId="17BFDDC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11.4</w:t>
            </w:r>
          </w:p>
        </w:tc>
        <w:tc>
          <w:tcPr>
            <w:tcW w:w="7654" w:type="dxa"/>
          </w:tcPr>
          <w:p w14:paraId="25CB4288" w14:textId="622D58C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Информирование учащихся и их семей об образовательных возмож</w:t>
            </w:r>
            <w:r w:rsidRPr="003B4B1B">
              <w:rPr>
                <w:spacing w:val="-2"/>
                <w:sz w:val="24"/>
                <w:szCs w:val="24"/>
              </w:rPr>
              <w:softHyphen/>
            </w:r>
            <w:r w:rsidRPr="003B4B1B">
              <w:rPr>
                <w:spacing w:val="-1"/>
                <w:sz w:val="24"/>
                <w:szCs w:val="24"/>
              </w:rPr>
              <w:t>ностях территориально доступной им образовательной среды на</w:t>
            </w:r>
            <w:r w:rsidRPr="003B4B1B">
              <w:rPr>
                <w:spacing w:val="-1"/>
                <w:sz w:val="24"/>
                <w:szCs w:val="24"/>
              </w:rPr>
              <w:softHyphen/>
              <w:t>чального и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332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E7552D" w14:textId="77777777" w:rsidR="00673D58" w:rsidRPr="003B4B1B" w:rsidRDefault="00673D58" w:rsidP="00673D58">
            <w:pPr>
              <w:shd w:val="clear" w:color="auto" w:fill="FFFFFF"/>
              <w:rPr>
                <w:sz w:val="24"/>
                <w:szCs w:val="24"/>
              </w:rPr>
            </w:pPr>
            <w:r w:rsidRPr="003B4B1B">
              <w:rPr>
                <w:spacing w:val="-3"/>
                <w:sz w:val="24"/>
                <w:szCs w:val="24"/>
              </w:rPr>
              <w:t>В течение</w:t>
            </w:r>
          </w:p>
          <w:p w14:paraId="5EEB072E" w14:textId="5FBB8E8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797F4966" w14:textId="3958334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</w:t>
            </w:r>
          </w:p>
        </w:tc>
      </w:tr>
      <w:tr w:rsidR="00673D58" w:rsidRPr="003B4B1B" w14:paraId="59D79CB8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8822" w14:textId="2F3AE86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11.5</w:t>
            </w:r>
          </w:p>
        </w:tc>
        <w:tc>
          <w:tcPr>
            <w:tcW w:w="7654" w:type="dxa"/>
          </w:tcPr>
          <w:p w14:paraId="326C7158" w14:textId="00B4093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Theme="minorHAnsi"/>
                <w:sz w:val="24"/>
                <w:szCs w:val="24"/>
                <w:lang w:eastAsia="en-US"/>
              </w:rPr>
              <w:t>Диагностика профессиональных интересов с использованием методики Дж. Голланда для учащихся 8 – 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384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0A5A90" w14:textId="07B3066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16411537" w14:textId="7A096353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Педагог-психолог</w:t>
            </w:r>
          </w:p>
        </w:tc>
      </w:tr>
      <w:tr w:rsidR="00673D58" w:rsidRPr="003B4B1B" w14:paraId="64BF0A2E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D74" w14:textId="0DAB003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11.6</w:t>
            </w:r>
          </w:p>
        </w:tc>
        <w:tc>
          <w:tcPr>
            <w:tcW w:w="7654" w:type="dxa"/>
          </w:tcPr>
          <w:p w14:paraId="516780AB" w14:textId="15D22F9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Анкетирование для учащихся 9,11 классов на выявление готовности к выбору профессию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EAF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9A3BE5" w14:textId="5534530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14:paraId="71F87C22" w14:textId="1001259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Педагог -психолог</w:t>
            </w:r>
          </w:p>
        </w:tc>
      </w:tr>
      <w:tr w:rsidR="00673D58" w:rsidRPr="003B4B1B" w14:paraId="3C4BD26A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9DC4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EB5872" w14:textId="3B778413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i/>
                <w:spacing w:val="-2"/>
                <w:sz w:val="24"/>
                <w:szCs w:val="24"/>
              </w:rPr>
              <w:t>2. Работа с педагогическими кадрами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EB26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39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E3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21D2BE84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A47" w14:textId="25A2ACE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11.7</w:t>
            </w:r>
          </w:p>
        </w:tc>
        <w:tc>
          <w:tcPr>
            <w:tcW w:w="7654" w:type="dxa"/>
          </w:tcPr>
          <w:p w14:paraId="7DB4A973" w14:textId="7312AD4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Постоянное знакомство педагогов с инструкциями, приказами, положениями по профессиональной 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A1CF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AD2D96" w14:textId="28A77DA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ABA8D7D" w14:textId="4542A04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</w:t>
            </w:r>
            <w:r w:rsidRPr="003B4B1B">
              <w:rPr>
                <w:spacing w:val="-2"/>
                <w:sz w:val="24"/>
                <w:szCs w:val="24"/>
              </w:rPr>
              <w:t xml:space="preserve">                                    </w:t>
            </w:r>
          </w:p>
        </w:tc>
      </w:tr>
      <w:tr w:rsidR="00673D58" w:rsidRPr="003B4B1B" w14:paraId="79AD624A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3F5" w14:textId="7E47B11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11.8</w:t>
            </w:r>
          </w:p>
        </w:tc>
        <w:tc>
          <w:tcPr>
            <w:tcW w:w="7654" w:type="dxa"/>
          </w:tcPr>
          <w:p w14:paraId="5AAACA89" w14:textId="2E8F1D6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 xml:space="preserve">Организация и проведение консультаций для педагогов школы по вопросам организации и ведения профориентационной работы с </w:t>
            </w:r>
            <w:r w:rsidRPr="003B4B1B">
              <w:rPr>
                <w:sz w:val="24"/>
                <w:szCs w:val="24"/>
              </w:rPr>
              <w:t>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F6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441095" w14:textId="3C8D078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В течение </w:t>
            </w:r>
            <w:r w:rsidRPr="003B4B1B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280AE828" w14:textId="77777777" w:rsidR="00673D58" w:rsidRPr="003B4B1B" w:rsidRDefault="00673D58" w:rsidP="00673D58">
            <w:pPr>
              <w:rPr>
                <w:spacing w:val="-1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 xml:space="preserve">ориентационную </w:t>
            </w:r>
          </w:p>
          <w:p w14:paraId="393D247B" w14:textId="45791AC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работу</w:t>
            </w:r>
          </w:p>
        </w:tc>
      </w:tr>
      <w:tr w:rsidR="00673D58" w:rsidRPr="003B4B1B" w14:paraId="2B66F18D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364" w14:textId="54FAC73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11.9</w:t>
            </w:r>
          </w:p>
        </w:tc>
        <w:tc>
          <w:tcPr>
            <w:tcW w:w="7654" w:type="dxa"/>
          </w:tcPr>
          <w:p w14:paraId="3CBF5509" w14:textId="43685F6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Информирование педагогов школы о про</w:t>
            </w:r>
            <w:r w:rsidRPr="003B4B1B">
              <w:rPr>
                <w:spacing w:val="-1"/>
                <w:sz w:val="24"/>
                <w:szCs w:val="24"/>
              </w:rPr>
              <w:softHyphen/>
              <w:t>блемах занятости на местном и региональном рынках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0EB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6689EF" w14:textId="77777777" w:rsidR="00673D58" w:rsidRPr="003B4B1B" w:rsidRDefault="00673D58" w:rsidP="00673D58">
            <w:pPr>
              <w:shd w:val="clear" w:color="auto" w:fill="FFFFFF"/>
              <w:rPr>
                <w:sz w:val="24"/>
                <w:szCs w:val="24"/>
              </w:rPr>
            </w:pPr>
            <w:r w:rsidRPr="003B4B1B">
              <w:rPr>
                <w:spacing w:val="-3"/>
                <w:sz w:val="24"/>
                <w:szCs w:val="24"/>
              </w:rPr>
              <w:t>В течение</w:t>
            </w:r>
          </w:p>
          <w:p w14:paraId="68F75127" w14:textId="3DC638A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72F13ABA" w14:textId="520417E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43216FCD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3D5D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0E5153E" w14:textId="2004A6B5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i/>
                <w:spacing w:val="-2"/>
                <w:sz w:val="24"/>
                <w:szCs w:val="24"/>
              </w:rPr>
              <w:t>3. Работа с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BA0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2A45FC" w14:textId="2ADE729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B668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507C7C8A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CD5" w14:textId="60CA67DD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11.10</w:t>
            </w:r>
          </w:p>
        </w:tc>
        <w:tc>
          <w:tcPr>
            <w:tcW w:w="7654" w:type="dxa"/>
          </w:tcPr>
          <w:p w14:paraId="1404CC93" w14:textId="6D7C24E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Знакомство с литературой «Дороги, которые мы выбираем»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B0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D84A0" w14:textId="7EED08F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4265A51F" w14:textId="68174CF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 xml:space="preserve">ориентационную работу, </w:t>
            </w:r>
            <w:r w:rsidRPr="003B4B1B">
              <w:rPr>
                <w:sz w:val="24"/>
                <w:szCs w:val="24"/>
              </w:rPr>
              <w:t>библиотекарь</w:t>
            </w:r>
          </w:p>
        </w:tc>
      </w:tr>
      <w:tr w:rsidR="00673D58" w:rsidRPr="003B4B1B" w14:paraId="29D35A1D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E15" w14:textId="751DAB0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11.11</w:t>
            </w:r>
          </w:p>
        </w:tc>
        <w:tc>
          <w:tcPr>
            <w:tcW w:w="7654" w:type="dxa"/>
          </w:tcPr>
          <w:p w14:paraId="2631CD31" w14:textId="4EA07FC5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 xml:space="preserve">Индивидуальное консультирование учащихся 9-х классов по </w:t>
            </w:r>
            <w:r w:rsidRPr="003B4B1B">
              <w:rPr>
                <w:spacing w:val="-1"/>
                <w:sz w:val="24"/>
                <w:szCs w:val="24"/>
              </w:rPr>
              <w:t xml:space="preserve">выбору </w:t>
            </w:r>
            <w:r w:rsidRPr="003B4B1B">
              <w:rPr>
                <w:spacing w:val="-1"/>
                <w:sz w:val="24"/>
                <w:szCs w:val="24"/>
              </w:rPr>
              <w:lastRenderedPageBreak/>
              <w:t xml:space="preserve">профессиональных учебных заведений для продолжения </w:t>
            </w:r>
            <w:r w:rsidRPr="003B4B1B">
              <w:rPr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82A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D54B85" w14:textId="667CEE0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В течение </w:t>
            </w:r>
            <w:r w:rsidRPr="003B4B1B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14:paraId="25BEF540" w14:textId="60EFA658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 xml:space="preserve">Ответственный за </w:t>
            </w:r>
            <w:r w:rsidRPr="003B4B1B">
              <w:rPr>
                <w:spacing w:val="-2"/>
                <w:sz w:val="24"/>
                <w:szCs w:val="24"/>
              </w:rPr>
              <w:lastRenderedPageBreak/>
              <w:t>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</w:t>
            </w:r>
          </w:p>
        </w:tc>
      </w:tr>
      <w:tr w:rsidR="00673D58" w:rsidRPr="003B4B1B" w14:paraId="00105194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D1EF" w14:textId="4B1D038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11.12</w:t>
            </w:r>
          </w:p>
        </w:tc>
        <w:tc>
          <w:tcPr>
            <w:tcW w:w="7654" w:type="dxa"/>
          </w:tcPr>
          <w:p w14:paraId="476BBD5A" w14:textId="7E5277E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Проведение классных часов по вопросу профессионального ориен</w:t>
            </w:r>
            <w:r w:rsidRPr="003B4B1B">
              <w:rPr>
                <w:spacing w:val="-1"/>
                <w:sz w:val="24"/>
                <w:szCs w:val="24"/>
              </w:rPr>
              <w:softHyphen/>
              <w:t>тирования учащихся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0588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CF218" w14:textId="61C357EE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1A606BB2" w14:textId="64CD744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673D58" w:rsidRPr="003B4B1B" w14:paraId="266FC708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5CE" w14:textId="7358428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11.13</w:t>
            </w:r>
          </w:p>
        </w:tc>
        <w:tc>
          <w:tcPr>
            <w:tcW w:w="7654" w:type="dxa"/>
          </w:tcPr>
          <w:p w14:paraId="0CCA4DC2" w14:textId="3CCF338F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Участие в ярмарке рабочих мест (учащиеся 9-го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0EF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FD4947" w14:textId="1E112ED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1AF0E437" w14:textId="38F2C0B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792D25FE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42FA" w14:textId="7B1490A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11.14</w:t>
            </w:r>
          </w:p>
        </w:tc>
        <w:tc>
          <w:tcPr>
            <w:tcW w:w="7654" w:type="dxa"/>
          </w:tcPr>
          <w:p w14:paraId="73F9CFFC" w14:textId="77777777" w:rsidR="00673D58" w:rsidRPr="003B4B1B" w:rsidRDefault="00673D58" w:rsidP="00673D58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Классный час «Вся правда о профессиях» (9-11 классы)</w:t>
            </w:r>
          </w:p>
          <w:p w14:paraId="193D595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DB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130322" w14:textId="143DA3E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326C20A5" w14:textId="53D87FD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Классный руководитель</w:t>
            </w:r>
          </w:p>
        </w:tc>
      </w:tr>
      <w:tr w:rsidR="00673D58" w:rsidRPr="003B4B1B" w14:paraId="033449B7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7E2" w14:textId="4607B95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11.15</w:t>
            </w:r>
          </w:p>
        </w:tc>
        <w:tc>
          <w:tcPr>
            <w:tcW w:w="7654" w:type="dxa"/>
          </w:tcPr>
          <w:p w14:paraId="1347D6C5" w14:textId="51ACEAF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Theme="minorHAnsi"/>
                <w:sz w:val="24"/>
                <w:szCs w:val="24"/>
                <w:lang w:eastAsia="en-US"/>
              </w:rPr>
              <w:t>Классный час для 10 класса «Что нами движет при выборе 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09D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11B236" w14:textId="1BC498B3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1CEE7612" w14:textId="33ADB7B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Классный руководитель</w:t>
            </w:r>
          </w:p>
        </w:tc>
      </w:tr>
      <w:tr w:rsidR="00673D58" w:rsidRPr="003B4B1B" w14:paraId="685E5237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E0C4" w14:textId="0317939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11.16</w:t>
            </w:r>
          </w:p>
        </w:tc>
        <w:tc>
          <w:tcPr>
            <w:tcW w:w="7654" w:type="dxa"/>
          </w:tcPr>
          <w:p w14:paraId="4F25718E" w14:textId="71BFA9E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rFonts w:eastAsiaTheme="minorHAnsi"/>
                <w:sz w:val="24"/>
                <w:szCs w:val="24"/>
                <w:lang w:eastAsia="en-US"/>
              </w:rPr>
              <w:t>Классный час для 11 класса «Дороги, которые мы выбираем»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30D2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7D922" w14:textId="6022DA13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1F71B5F6" w14:textId="2A6CF7E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Классный руководитель</w:t>
            </w:r>
          </w:p>
        </w:tc>
      </w:tr>
      <w:tr w:rsidR="00673D58" w:rsidRPr="003B4B1B" w14:paraId="7E880875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6BD7" w14:textId="7EC4EF33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11.17</w:t>
            </w:r>
          </w:p>
        </w:tc>
        <w:tc>
          <w:tcPr>
            <w:tcW w:w="7654" w:type="dxa"/>
          </w:tcPr>
          <w:p w14:paraId="0F24FD89" w14:textId="60E4D888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Игра «Мир профессий глазами детей»  (1-4 кл)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2FF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7EC262" w14:textId="3414FCF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05F40C49" w14:textId="316F941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Старшая вожатая</w:t>
            </w:r>
          </w:p>
        </w:tc>
      </w:tr>
      <w:tr w:rsidR="00673D58" w:rsidRPr="003B4B1B" w14:paraId="4F1D2F29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1A8" w14:textId="5B28EA24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11.18</w:t>
            </w:r>
          </w:p>
        </w:tc>
        <w:tc>
          <w:tcPr>
            <w:tcW w:w="7654" w:type="dxa"/>
          </w:tcPr>
          <w:p w14:paraId="4653B172" w14:textId="77777777" w:rsidR="00673D58" w:rsidRPr="003B4B1B" w:rsidRDefault="00673D58" w:rsidP="00673D58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Внеклассное мероприятие по профориентации для 5-11 классов «Я и мир профессий»</w:t>
            </w:r>
          </w:p>
          <w:p w14:paraId="56C323E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7F3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ECF40" w14:textId="243894ED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7ED1BBC3" w14:textId="20910628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56C34D2F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FCCF" w14:textId="0B9DA28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11.19</w:t>
            </w:r>
          </w:p>
        </w:tc>
        <w:tc>
          <w:tcPr>
            <w:tcW w:w="7654" w:type="dxa"/>
          </w:tcPr>
          <w:p w14:paraId="52F35768" w14:textId="13CB4CA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Объединения внеурочной деятельности 9-11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23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5F9A5F" w14:textId="29B606BD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По расписанию внеурочной деятельности</w:t>
            </w:r>
          </w:p>
        </w:tc>
        <w:tc>
          <w:tcPr>
            <w:tcW w:w="2693" w:type="dxa"/>
          </w:tcPr>
          <w:p w14:paraId="71B20DAB" w14:textId="76A5F12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Классный руководитель</w:t>
            </w:r>
          </w:p>
        </w:tc>
      </w:tr>
      <w:tr w:rsidR="00673D58" w:rsidRPr="003B4B1B" w14:paraId="4BC35FD6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0A52" w14:textId="628A2B24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11.20</w:t>
            </w:r>
          </w:p>
        </w:tc>
        <w:tc>
          <w:tcPr>
            <w:tcW w:w="7654" w:type="dxa"/>
          </w:tcPr>
          <w:p w14:paraId="0304BBF7" w14:textId="7B9E6EF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Встречи обучающихся с медицинским работником, работником полиции, </w:t>
            </w:r>
            <w:r w:rsidRPr="003B4B1B">
              <w:rPr>
                <w:rFonts w:eastAsiaTheme="minorHAnsi"/>
                <w:sz w:val="24"/>
                <w:szCs w:val="24"/>
                <w:lang w:eastAsia="en-US"/>
              </w:rPr>
              <w:t>госинспектор ГИМС участка Нанайского района, с представителями учебных заведений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B3D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1F3964" w14:textId="311B3C0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14:paraId="65E98C97" w14:textId="44EDA17B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5177FF5B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E0A4" w14:textId="35A4FBEC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11.21</w:t>
            </w:r>
          </w:p>
        </w:tc>
        <w:tc>
          <w:tcPr>
            <w:tcW w:w="7654" w:type="dxa"/>
          </w:tcPr>
          <w:p w14:paraId="62E5C4F3" w14:textId="0813CD4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Конкурс рисунков «Профессии моих родителей» для учащихся 1-4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22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AB173D" w14:textId="7CD9ABAE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14:paraId="2BA76FC7" w14:textId="6B58C9F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Учитель ИЗО</w:t>
            </w:r>
          </w:p>
        </w:tc>
      </w:tr>
      <w:tr w:rsidR="00673D58" w:rsidRPr="003B4B1B" w14:paraId="5A931166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78E" w14:textId="5D327BFE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11.22</w:t>
            </w:r>
          </w:p>
        </w:tc>
        <w:tc>
          <w:tcPr>
            <w:tcW w:w="7654" w:type="dxa"/>
          </w:tcPr>
          <w:p w14:paraId="1BEE9DB5" w14:textId="7AB6E4A5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Конкурс мини-проектов «Профессии моих родителей» для учащихся 5-8,10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E84B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F06049" w14:textId="459C30B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14:paraId="06AA9E99" w14:textId="48480FB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2CC6310A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CE3" w14:textId="05465327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11.23</w:t>
            </w:r>
          </w:p>
        </w:tc>
        <w:tc>
          <w:tcPr>
            <w:tcW w:w="7654" w:type="dxa"/>
          </w:tcPr>
          <w:p w14:paraId="711ED398" w14:textId="556E959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часы для начальной школы по профориетации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19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56D05" w14:textId="1404C128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14:paraId="7F24405D" w14:textId="0F8FF8B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Классные руководители</w:t>
            </w:r>
          </w:p>
        </w:tc>
      </w:tr>
      <w:tr w:rsidR="00673D58" w:rsidRPr="003B4B1B" w14:paraId="4B7B2C31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A85" w14:textId="29561500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11.24</w:t>
            </w:r>
          </w:p>
        </w:tc>
        <w:tc>
          <w:tcPr>
            <w:tcW w:w="7654" w:type="dxa"/>
          </w:tcPr>
          <w:p w14:paraId="0594071F" w14:textId="0E6C86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 xml:space="preserve">Организация экскурсий в  сельскую библиотеку, почтовое отделение связи, больницу, магазины, лесное хозяйство, пожарную часть, детский сад, </w:t>
            </w:r>
            <w:r w:rsidRPr="003B4B1B">
              <w:rPr>
                <w:sz w:val="24"/>
                <w:szCs w:val="24"/>
              </w:rPr>
              <w:t xml:space="preserve"> пожарную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EBD5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210D5D" w14:textId="1572E09E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70A9175" w14:textId="2145230E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работу,</w:t>
            </w:r>
            <w:r w:rsidRPr="003B4B1B"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673D58" w:rsidRPr="003B4B1B" w14:paraId="76EA2094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AAB" w14:textId="2D20C973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11.25</w:t>
            </w:r>
          </w:p>
        </w:tc>
        <w:tc>
          <w:tcPr>
            <w:tcW w:w="7654" w:type="dxa"/>
          </w:tcPr>
          <w:p w14:paraId="746F2BD7" w14:textId="77777777" w:rsidR="00673D58" w:rsidRPr="003B4B1B" w:rsidRDefault="00673D58" w:rsidP="00673D58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3B4B1B">
              <w:rPr>
                <w:spacing w:val="-1"/>
                <w:sz w:val="24"/>
                <w:szCs w:val="24"/>
              </w:rPr>
              <w:t>Виды урочной деятельности по профориентации учащихся:</w:t>
            </w:r>
          </w:p>
          <w:p w14:paraId="67F1C22D" w14:textId="77777777" w:rsidR="00673D58" w:rsidRPr="003B4B1B" w:rsidRDefault="00673D58" w:rsidP="00673D58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lastRenderedPageBreak/>
              <w:t xml:space="preserve">• </w:t>
            </w:r>
            <w:r w:rsidRPr="003B4B1B">
              <w:rPr>
                <w:spacing w:val="-2"/>
                <w:sz w:val="24"/>
                <w:szCs w:val="24"/>
              </w:rPr>
              <w:t xml:space="preserve">«Человек — природа»: лабораторные, практические работы по </w:t>
            </w:r>
            <w:r w:rsidRPr="003B4B1B">
              <w:rPr>
                <w:sz w:val="24"/>
                <w:szCs w:val="24"/>
              </w:rPr>
              <w:t>биологии;</w:t>
            </w:r>
          </w:p>
          <w:p w14:paraId="40B327EB" w14:textId="77777777" w:rsidR="00673D58" w:rsidRPr="003B4B1B" w:rsidRDefault="00673D58" w:rsidP="00673D58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• </w:t>
            </w:r>
            <w:r w:rsidRPr="003B4B1B">
              <w:rPr>
                <w:spacing w:val="-2"/>
                <w:sz w:val="24"/>
                <w:szCs w:val="24"/>
              </w:rPr>
              <w:t>«Человек — техника»: лабораторные, практические работы по фи</w:t>
            </w:r>
            <w:r w:rsidRPr="003B4B1B">
              <w:rPr>
                <w:spacing w:val="-2"/>
                <w:sz w:val="24"/>
                <w:szCs w:val="24"/>
              </w:rPr>
              <w:softHyphen/>
            </w:r>
            <w:r w:rsidRPr="003B4B1B">
              <w:rPr>
                <w:spacing w:val="-1"/>
                <w:sz w:val="24"/>
                <w:szCs w:val="24"/>
              </w:rPr>
              <w:t>зике, химии, выполнение работ на уроках технического труда;</w:t>
            </w:r>
          </w:p>
          <w:p w14:paraId="340F279B" w14:textId="77777777" w:rsidR="00673D58" w:rsidRPr="003B4B1B" w:rsidRDefault="00673D58" w:rsidP="00673D58">
            <w:pPr>
              <w:shd w:val="clear" w:color="auto" w:fill="FFFFFF"/>
              <w:ind w:left="2" w:right="57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• </w:t>
            </w:r>
            <w:r w:rsidRPr="003B4B1B">
              <w:rPr>
                <w:spacing w:val="-5"/>
                <w:sz w:val="24"/>
                <w:szCs w:val="24"/>
              </w:rPr>
              <w:t>«Человек — человек»: разбор характеристик литературных геро</w:t>
            </w:r>
            <w:r w:rsidRPr="003B4B1B">
              <w:rPr>
                <w:spacing w:val="-5"/>
                <w:sz w:val="24"/>
                <w:szCs w:val="24"/>
              </w:rPr>
              <w:softHyphen/>
              <w:t>ев, исторических личностей, разбор поведения окружающих, выполне</w:t>
            </w:r>
            <w:r w:rsidRPr="003B4B1B">
              <w:rPr>
                <w:spacing w:val="-5"/>
                <w:sz w:val="24"/>
                <w:szCs w:val="24"/>
              </w:rPr>
              <w:softHyphen/>
              <w:t>ние работ на уроках труда, общественно-организаторская работа среди сверстников, участие в коллективных мероприятиях, спортивных играх;</w:t>
            </w:r>
            <w:r w:rsidRPr="003B4B1B">
              <w:rPr>
                <w:sz w:val="24"/>
                <w:szCs w:val="24"/>
              </w:rPr>
              <w:t xml:space="preserve">            </w:t>
            </w:r>
          </w:p>
          <w:p w14:paraId="446F38DB" w14:textId="77777777" w:rsidR="00673D58" w:rsidRPr="003B4B1B" w:rsidRDefault="00673D58" w:rsidP="00673D58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• </w:t>
            </w:r>
            <w:r w:rsidRPr="003B4B1B">
              <w:rPr>
                <w:spacing w:val="-7"/>
                <w:sz w:val="24"/>
                <w:szCs w:val="24"/>
              </w:rPr>
              <w:t xml:space="preserve">«Человек — знаковая система»: выполнение письменных работ по разным предметам, чтение, ведение записей, дневников, перевод с одного </w:t>
            </w:r>
            <w:r w:rsidRPr="003B4B1B">
              <w:rPr>
                <w:spacing w:val="-6"/>
                <w:sz w:val="24"/>
                <w:szCs w:val="24"/>
              </w:rPr>
              <w:t>языка на другой, выполнение вычислений, подсчетов, чертежей, схем;</w:t>
            </w:r>
          </w:p>
          <w:p w14:paraId="1709ADAE" w14:textId="79E4F15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«Человек — художественный образ»: разбор художественных осо</w:t>
            </w:r>
            <w:r w:rsidRPr="003B4B1B">
              <w:rPr>
                <w:spacing w:val="-2"/>
                <w:sz w:val="24"/>
                <w:szCs w:val="24"/>
              </w:rPr>
              <w:softHyphen/>
              <w:t>бенностей произведений литературы, искусства, выполнение зада</w:t>
            </w:r>
            <w:r w:rsidRPr="003B4B1B">
              <w:rPr>
                <w:spacing w:val="-2"/>
                <w:sz w:val="24"/>
                <w:szCs w:val="24"/>
              </w:rPr>
              <w:softHyphen/>
              <w:t>ний на уроках рисования, пения, участие в эстетическом оформле</w:t>
            </w:r>
            <w:r w:rsidRPr="003B4B1B">
              <w:rPr>
                <w:spacing w:val="-2"/>
                <w:sz w:val="24"/>
                <w:szCs w:val="24"/>
              </w:rPr>
              <w:softHyphen/>
            </w:r>
            <w:r w:rsidRPr="003B4B1B">
              <w:rPr>
                <w:spacing w:val="-1"/>
                <w:sz w:val="24"/>
                <w:szCs w:val="24"/>
              </w:rPr>
              <w:t>нии класса, школы, предметов домашней обстановки, личных вещей, участие в художественной самодеятельности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3D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831D3" w14:textId="731FD30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6E9C22A6" w14:textId="745E87C1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Учителя –предметники</w:t>
            </w:r>
          </w:p>
        </w:tc>
      </w:tr>
      <w:tr w:rsidR="00673D58" w:rsidRPr="003B4B1B" w14:paraId="0AA9E92F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80FC" w14:textId="684A1FA2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11.26</w:t>
            </w:r>
          </w:p>
        </w:tc>
        <w:tc>
          <w:tcPr>
            <w:tcW w:w="7654" w:type="dxa"/>
          </w:tcPr>
          <w:p w14:paraId="5F0B70E4" w14:textId="77777777" w:rsidR="00673D58" w:rsidRPr="003B4B1B" w:rsidRDefault="00673D58" w:rsidP="00673D58">
            <w:pPr>
              <w:rPr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Организация предметных недель</w:t>
            </w:r>
          </w:p>
          <w:p w14:paraId="598527E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9E8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699F4D" w14:textId="26EEC3C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14:paraId="3F1102EC" w14:textId="698AF5BD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УР</w:t>
            </w:r>
          </w:p>
        </w:tc>
      </w:tr>
      <w:tr w:rsidR="00673D58" w:rsidRPr="003B4B1B" w14:paraId="5D44DE39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2D70" w14:textId="6BBAF6B5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11.27</w:t>
            </w:r>
          </w:p>
        </w:tc>
        <w:tc>
          <w:tcPr>
            <w:tcW w:w="7654" w:type="dxa"/>
          </w:tcPr>
          <w:p w14:paraId="5C681D18" w14:textId="54F6D66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Приглашение бывших выпускников школы с профессиональных учебных заведений с целью агитации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1C7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1E03E2" w14:textId="30D8764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14:paraId="4A87F813" w14:textId="130252F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Замдиректора по ВР</w:t>
            </w:r>
          </w:p>
        </w:tc>
      </w:tr>
      <w:tr w:rsidR="00673D58" w:rsidRPr="003B4B1B" w14:paraId="73BCA0D5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CCA" w14:textId="22FC5034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11.28</w:t>
            </w:r>
          </w:p>
        </w:tc>
        <w:tc>
          <w:tcPr>
            <w:tcW w:w="7654" w:type="dxa"/>
          </w:tcPr>
          <w:p w14:paraId="0FA3B096" w14:textId="1C8B5B99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Просмотр онлайн-уроков «Проектория»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1DBF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13E528" w14:textId="04E4EBC5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64AEEE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1837F3BE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EBFA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CEB1E8" w14:textId="2945C8F0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i/>
                <w:sz w:val="24"/>
                <w:szCs w:val="24"/>
              </w:rPr>
              <w:t>4. 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F43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A649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17FC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673D58" w:rsidRPr="003B4B1B" w14:paraId="753275C4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067" w14:textId="4DE13802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11.29</w:t>
            </w:r>
          </w:p>
        </w:tc>
        <w:tc>
          <w:tcPr>
            <w:tcW w:w="7654" w:type="dxa"/>
          </w:tcPr>
          <w:p w14:paraId="02B6D51B" w14:textId="753A562F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Родительское  собрания «Как помочь ребенку в выборе профессии?»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D70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E8271B" w14:textId="3D7D714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2C312A59" w14:textId="2E547382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Ответственный за проф</w:t>
            </w:r>
            <w:r w:rsidRPr="003B4B1B">
              <w:rPr>
                <w:spacing w:val="-1"/>
                <w:sz w:val="24"/>
                <w:szCs w:val="24"/>
              </w:rPr>
              <w:t>ориентационную работу</w:t>
            </w:r>
          </w:p>
        </w:tc>
      </w:tr>
      <w:tr w:rsidR="00673D58" w:rsidRPr="003B4B1B" w14:paraId="55467DCD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5AF" w14:textId="0A622D29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14:paraId="6A524EDE" w14:textId="5A092F5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индивидуальных консультаций с родителями по вопросу выбора профессии учащимися.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1BF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867A31" w14:textId="106F7FFF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30A82BD" w14:textId="78E01BD6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673D58" w:rsidRPr="003B4B1B" w14:paraId="0400934D" w14:textId="77777777" w:rsidTr="00F52C7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BB1E" w14:textId="3E5E77C4" w:rsidR="00673D58" w:rsidRPr="003B4B1B" w:rsidRDefault="003B4B1B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color w:val="auto"/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14:paraId="74935C1D" w14:textId="2D6A674A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>Проведение анкетирования родителей с целью выявления их отношения к выбору профиля обучения в 10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CC28" w14:textId="77777777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41EBAD" w14:textId="208E0CE4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2AFB4130" w14:textId="4898EA3C" w:rsidR="00673D58" w:rsidRPr="003B4B1B" w:rsidRDefault="00673D58" w:rsidP="00673D5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B4B1B">
              <w:rPr>
                <w:spacing w:val="-2"/>
                <w:sz w:val="24"/>
                <w:szCs w:val="24"/>
              </w:rPr>
              <w:t xml:space="preserve">Замдиректора  по УР </w:t>
            </w:r>
          </w:p>
        </w:tc>
      </w:tr>
    </w:tbl>
    <w:p w14:paraId="3D125908" w14:textId="77777777" w:rsidR="000F7133" w:rsidRPr="003B4B1B" w:rsidRDefault="000F7133" w:rsidP="00A84320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57762285" w14:textId="77777777" w:rsidR="000F7133" w:rsidRPr="003B4B1B" w:rsidRDefault="000F7133" w:rsidP="00A84320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6EF4C569" w14:textId="77777777" w:rsidR="000F7133" w:rsidRPr="003B4B1B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7B501C04" w14:textId="77777777" w:rsidR="000F7133" w:rsidRPr="003B4B1B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493662BC" w14:textId="77777777" w:rsidR="00B36921" w:rsidRPr="003B4B1B" w:rsidRDefault="00B36921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  <w:sectPr w:rsidR="00B36921" w:rsidRPr="003B4B1B" w:rsidSect="00B36921">
          <w:pgSz w:w="16840" w:h="11900" w:orient="landscape"/>
          <w:pgMar w:top="1701" w:right="1134" w:bottom="851" w:left="1134" w:header="709" w:footer="709" w:gutter="0"/>
          <w:pgNumType w:start="1"/>
          <w:cols w:space="720"/>
          <w:titlePg/>
        </w:sectPr>
      </w:pPr>
    </w:p>
    <w:p w14:paraId="0DACB8B3" w14:textId="57072C2B" w:rsidR="000F7133" w:rsidRPr="003B4B1B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30F39E75" w14:textId="77777777" w:rsidR="000F7133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1534F531" w14:textId="77777777" w:rsidR="000F7133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05C60214" w14:textId="77777777" w:rsidR="000F7133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2C4EDF93" w14:textId="77777777" w:rsidR="000F7133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4D65B328" w14:textId="77777777" w:rsidR="000F7133" w:rsidRDefault="000F7133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14A6D3AC" w14:textId="59D29894" w:rsidR="00EC7630" w:rsidRPr="000F7133" w:rsidRDefault="00EC7630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4"/>
        </w:rPr>
      </w:pPr>
    </w:p>
    <w:sectPr w:rsidR="00EC7630" w:rsidRPr="000F7133"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59C5" w14:textId="77777777" w:rsidR="00C05723" w:rsidRDefault="00C05723">
      <w:r>
        <w:separator/>
      </w:r>
    </w:p>
  </w:endnote>
  <w:endnote w:type="continuationSeparator" w:id="0">
    <w:p w14:paraId="1436015E" w14:textId="77777777" w:rsidR="00C05723" w:rsidRDefault="00C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042AA31D" w:rsidR="007817C5" w:rsidRPr="00E91703" w:rsidRDefault="007817C5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033B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7817C5" w:rsidRPr="00E91703" w:rsidRDefault="007817C5">
    <w:pPr>
      <w:pStyle w:val="afc"/>
      <w:jc w:val="center"/>
      <w:rPr>
        <w:szCs w:val="24"/>
      </w:rPr>
    </w:pPr>
  </w:p>
  <w:p w14:paraId="002CA1DE" w14:textId="77777777" w:rsidR="007817C5" w:rsidRDefault="007817C5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9526" w14:textId="77777777" w:rsidR="00C05723" w:rsidRDefault="00C05723">
      <w:r>
        <w:separator/>
      </w:r>
    </w:p>
  </w:footnote>
  <w:footnote w:type="continuationSeparator" w:id="0">
    <w:p w14:paraId="53E8C643" w14:textId="77777777" w:rsidR="00C05723" w:rsidRDefault="00C0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913B09"/>
    <w:multiLevelType w:val="hybridMultilevel"/>
    <w:tmpl w:val="2BDC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73244"/>
    <w:multiLevelType w:val="multilevel"/>
    <w:tmpl w:val="2B5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8A648A"/>
    <w:multiLevelType w:val="hybridMultilevel"/>
    <w:tmpl w:val="5BDA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5"/>
  </w:num>
  <w:num w:numId="10">
    <w:abstractNumId w:val="22"/>
  </w:num>
  <w:num w:numId="11">
    <w:abstractNumId w:val="6"/>
  </w:num>
  <w:num w:numId="12">
    <w:abstractNumId w:val="1"/>
  </w:num>
  <w:num w:numId="13">
    <w:abstractNumId w:val="21"/>
  </w:num>
  <w:num w:numId="14">
    <w:abstractNumId w:val="5"/>
  </w:num>
  <w:num w:numId="15">
    <w:abstractNumId w:val="30"/>
  </w:num>
  <w:num w:numId="16">
    <w:abstractNumId w:val="8"/>
  </w:num>
  <w:num w:numId="17">
    <w:abstractNumId w:val="29"/>
  </w:num>
  <w:num w:numId="18">
    <w:abstractNumId w:val="24"/>
  </w:num>
  <w:num w:numId="19">
    <w:abstractNumId w:val="18"/>
  </w:num>
  <w:num w:numId="20">
    <w:abstractNumId w:val="3"/>
  </w:num>
  <w:num w:numId="21">
    <w:abstractNumId w:val="11"/>
  </w:num>
  <w:num w:numId="22">
    <w:abstractNumId w:val="31"/>
  </w:num>
  <w:num w:numId="23">
    <w:abstractNumId w:val="20"/>
  </w:num>
  <w:num w:numId="24">
    <w:abstractNumId w:val="27"/>
  </w:num>
  <w:num w:numId="25">
    <w:abstractNumId w:val="4"/>
  </w:num>
  <w:num w:numId="26">
    <w:abstractNumId w:val="17"/>
  </w:num>
  <w:num w:numId="27">
    <w:abstractNumId w:val="14"/>
  </w:num>
  <w:num w:numId="28">
    <w:abstractNumId w:val="9"/>
  </w:num>
  <w:num w:numId="29">
    <w:abstractNumId w:val="23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0F7133"/>
    <w:rsid w:val="00121044"/>
    <w:rsid w:val="00123E61"/>
    <w:rsid w:val="00125FD2"/>
    <w:rsid w:val="00143404"/>
    <w:rsid w:val="00152BB3"/>
    <w:rsid w:val="0017104A"/>
    <w:rsid w:val="00176BE1"/>
    <w:rsid w:val="00192647"/>
    <w:rsid w:val="001957EE"/>
    <w:rsid w:val="001B6717"/>
    <w:rsid w:val="001B7CCC"/>
    <w:rsid w:val="001E0D2D"/>
    <w:rsid w:val="00227E72"/>
    <w:rsid w:val="00256776"/>
    <w:rsid w:val="002633EE"/>
    <w:rsid w:val="002776B0"/>
    <w:rsid w:val="00290D25"/>
    <w:rsid w:val="002A0299"/>
    <w:rsid w:val="002B0595"/>
    <w:rsid w:val="002B1764"/>
    <w:rsid w:val="002C2637"/>
    <w:rsid w:val="002D0364"/>
    <w:rsid w:val="002D3ECA"/>
    <w:rsid w:val="002E4111"/>
    <w:rsid w:val="002F7434"/>
    <w:rsid w:val="002F7C14"/>
    <w:rsid w:val="00310FFD"/>
    <w:rsid w:val="00311F5C"/>
    <w:rsid w:val="00314F96"/>
    <w:rsid w:val="00316BA2"/>
    <w:rsid w:val="00321A9F"/>
    <w:rsid w:val="00333AB9"/>
    <w:rsid w:val="00343995"/>
    <w:rsid w:val="0036663E"/>
    <w:rsid w:val="003B4B1B"/>
    <w:rsid w:val="003D1FC3"/>
    <w:rsid w:val="0040263E"/>
    <w:rsid w:val="004033BC"/>
    <w:rsid w:val="00412E33"/>
    <w:rsid w:val="00425846"/>
    <w:rsid w:val="0044270F"/>
    <w:rsid w:val="004721D8"/>
    <w:rsid w:val="00481E8D"/>
    <w:rsid w:val="004848D8"/>
    <w:rsid w:val="004C64ED"/>
    <w:rsid w:val="004D42BC"/>
    <w:rsid w:val="004E0CEA"/>
    <w:rsid w:val="004F4699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516AA"/>
    <w:rsid w:val="00652736"/>
    <w:rsid w:val="00653DFF"/>
    <w:rsid w:val="00664935"/>
    <w:rsid w:val="00673D58"/>
    <w:rsid w:val="006A30C5"/>
    <w:rsid w:val="006A6034"/>
    <w:rsid w:val="006B6267"/>
    <w:rsid w:val="006E378B"/>
    <w:rsid w:val="006E78C9"/>
    <w:rsid w:val="007172DF"/>
    <w:rsid w:val="007348AC"/>
    <w:rsid w:val="00735686"/>
    <w:rsid w:val="007455F4"/>
    <w:rsid w:val="007718A3"/>
    <w:rsid w:val="00774FF4"/>
    <w:rsid w:val="007817C5"/>
    <w:rsid w:val="007A6DB3"/>
    <w:rsid w:val="007E4791"/>
    <w:rsid w:val="007E510A"/>
    <w:rsid w:val="00803106"/>
    <w:rsid w:val="00836B38"/>
    <w:rsid w:val="00850E26"/>
    <w:rsid w:val="00880918"/>
    <w:rsid w:val="00890283"/>
    <w:rsid w:val="008A3D6E"/>
    <w:rsid w:val="008C7613"/>
    <w:rsid w:val="008F08B1"/>
    <w:rsid w:val="009314F5"/>
    <w:rsid w:val="00943F9C"/>
    <w:rsid w:val="00945D9D"/>
    <w:rsid w:val="00962233"/>
    <w:rsid w:val="009676BA"/>
    <w:rsid w:val="009B3751"/>
    <w:rsid w:val="009D1739"/>
    <w:rsid w:val="009E2C52"/>
    <w:rsid w:val="00A10B0E"/>
    <w:rsid w:val="00A2008B"/>
    <w:rsid w:val="00A33F8C"/>
    <w:rsid w:val="00A84320"/>
    <w:rsid w:val="00A85881"/>
    <w:rsid w:val="00AB608D"/>
    <w:rsid w:val="00B037B1"/>
    <w:rsid w:val="00B04B7F"/>
    <w:rsid w:val="00B14F53"/>
    <w:rsid w:val="00B1659F"/>
    <w:rsid w:val="00B266CE"/>
    <w:rsid w:val="00B36921"/>
    <w:rsid w:val="00B43F02"/>
    <w:rsid w:val="00B77912"/>
    <w:rsid w:val="00BB3FB3"/>
    <w:rsid w:val="00BD1D5A"/>
    <w:rsid w:val="00BD237C"/>
    <w:rsid w:val="00BE1186"/>
    <w:rsid w:val="00C037A4"/>
    <w:rsid w:val="00C05723"/>
    <w:rsid w:val="00C06471"/>
    <w:rsid w:val="00C26A4D"/>
    <w:rsid w:val="00C43819"/>
    <w:rsid w:val="00C535AB"/>
    <w:rsid w:val="00C736AF"/>
    <w:rsid w:val="00C972E7"/>
    <w:rsid w:val="00CB5764"/>
    <w:rsid w:val="00CB7E3A"/>
    <w:rsid w:val="00CD13D0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7798D"/>
    <w:rsid w:val="00E81F5B"/>
    <w:rsid w:val="00E91703"/>
    <w:rsid w:val="00E93A6E"/>
    <w:rsid w:val="00EA6FCC"/>
    <w:rsid w:val="00EC2F6D"/>
    <w:rsid w:val="00EC7630"/>
    <w:rsid w:val="00ED0421"/>
    <w:rsid w:val="00ED4EFB"/>
    <w:rsid w:val="00ED5326"/>
    <w:rsid w:val="00ED5704"/>
    <w:rsid w:val="00ED599F"/>
    <w:rsid w:val="00EE09F1"/>
    <w:rsid w:val="00F00673"/>
    <w:rsid w:val="00F31031"/>
    <w:rsid w:val="00F33AAF"/>
    <w:rsid w:val="00F45329"/>
    <w:rsid w:val="00F4676D"/>
    <w:rsid w:val="00F5013F"/>
    <w:rsid w:val="00F52C75"/>
    <w:rsid w:val="00F53AA9"/>
    <w:rsid w:val="00F53F26"/>
    <w:rsid w:val="00F63A35"/>
    <w:rsid w:val="00F64399"/>
    <w:rsid w:val="00F67EA0"/>
    <w:rsid w:val="00F72711"/>
    <w:rsid w:val="00F807BD"/>
    <w:rsid w:val="00F97A4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8C06AF1-80C3-4D85-857B-A326BEE9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?text=%D0%B2%D0%B8%D0%B4%D0%B5%D0%BE%D1%80%D0%BE%D0%BB%D0%B8%D0%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B1FE-69B3-4F92-A643-CAB532F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47</Pages>
  <Words>15016</Words>
  <Characters>85594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Джонка</cp:lastModifiedBy>
  <cp:revision>19</cp:revision>
  <cp:lastPrinted>2022-09-06T02:54:00Z</cp:lastPrinted>
  <dcterms:created xsi:type="dcterms:W3CDTF">2022-07-27T15:29:00Z</dcterms:created>
  <dcterms:modified xsi:type="dcterms:W3CDTF">2022-09-06T03:43:00Z</dcterms:modified>
</cp:coreProperties>
</file>