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11" w:rsidRDefault="00105C9F" w:rsidP="00105C9F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 w:rsidRPr="00105C9F">
        <w:rPr>
          <w:b/>
          <w:bCs/>
        </w:rPr>
        <w:t xml:space="preserve">Анализ работы </w:t>
      </w:r>
      <w:r w:rsidR="00281211">
        <w:rPr>
          <w:b/>
          <w:bCs/>
        </w:rPr>
        <w:t>информационно -</w:t>
      </w:r>
      <w:r w:rsidRPr="00105C9F">
        <w:rPr>
          <w:b/>
          <w:bCs/>
        </w:rPr>
        <w:t xml:space="preserve"> </w:t>
      </w:r>
      <w:proofErr w:type="gramStart"/>
      <w:r w:rsidRPr="00105C9F">
        <w:rPr>
          <w:b/>
          <w:bCs/>
        </w:rPr>
        <w:t>библиот</w:t>
      </w:r>
      <w:r w:rsidR="00281211">
        <w:rPr>
          <w:b/>
          <w:bCs/>
        </w:rPr>
        <w:t>ечного</w:t>
      </w:r>
      <w:proofErr w:type="gramEnd"/>
    </w:p>
    <w:p w:rsidR="00105C9F" w:rsidRPr="00105C9F" w:rsidRDefault="00281211" w:rsidP="00281211">
      <w:pPr>
        <w:pStyle w:val="a4"/>
        <w:shd w:val="clear" w:color="auto" w:fill="FFFFFF"/>
        <w:spacing w:before="0" w:beforeAutospacing="0" w:after="0" w:afterAutospacing="0"/>
        <w:jc w:val="right"/>
      </w:pPr>
      <w:r>
        <w:rPr>
          <w:b/>
          <w:bCs/>
        </w:rPr>
        <w:t xml:space="preserve"> центра</w:t>
      </w:r>
      <w:r>
        <w:t xml:space="preserve"> </w:t>
      </w:r>
      <w:r>
        <w:rPr>
          <w:b/>
          <w:bCs/>
        </w:rPr>
        <w:t>за 2019</w:t>
      </w:r>
      <w:r w:rsidR="00105C9F" w:rsidRPr="00105C9F">
        <w:rPr>
          <w:b/>
          <w:bCs/>
        </w:rPr>
        <w:t>– 20</w:t>
      </w:r>
      <w:r>
        <w:rPr>
          <w:b/>
          <w:bCs/>
        </w:rPr>
        <w:t>20</w:t>
      </w:r>
      <w:r w:rsidR="00105C9F" w:rsidRPr="00105C9F">
        <w:rPr>
          <w:b/>
          <w:bCs/>
        </w:rPr>
        <w:t xml:space="preserve"> учебный год</w:t>
      </w:r>
    </w:p>
    <w:p w:rsidR="00105C9F" w:rsidRDefault="00105C9F" w:rsidP="0028121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05C9F">
        <w:rPr>
          <w:b/>
          <w:color w:val="767676"/>
          <w:sz w:val="21"/>
          <w:szCs w:val="21"/>
        </w:rPr>
        <w:t>_________________________________________________________________________________________</w:t>
      </w:r>
      <w:r w:rsidRPr="00105C9F">
        <w:rPr>
          <w:b/>
          <w:sz w:val="28"/>
          <w:szCs w:val="28"/>
        </w:rPr>
        <w:t xml:space="preserve">Работа </w:t>
      </w:r>
      <w:r w:rsidR="00281211" w:rsidRPr="00281211">
        <w:rPr>
          <w:b/>
          <w:bCs/>
          <w:sz w:val="28"/>
          <w:szCs w:val="28"/>
        </w:rPr>
        <w:t>информационно - библиотечного центра</w:t>
      </w:r>
    </w:p>
    <w:p w:rsidR="00281211" w:rsidRPr="00281211" w:rsidRDefault="00281211" w:rsidP="0028121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105C9F" w:rsidRPr="00281211" w:rsidRDefault="00281211" w:rsidP="0028121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281211">
        <w:rPr>
          <w:bCs/>
          <w:sz w:val="28"/>
          <w:szCs w:val="28"/>
        </w:rPr>
        <w:t xml:space="preserve">нформационно </w:t>
      </w:r>
      <w:r>
        <w:rPr>
          <w:bCs/>
          <w:sz w:val="28"/>
          <w:szCs w:val="28"/>
        </w:rPr>
        <w:t>–</w:t>
      </w:r>
      <w:r w:rsidRPr="00281211">
        <w:rPr>
          <w:bCs/>
          <w:sz w:val="28"/>
          <w:szCs w:val="28"/>
        </w:rPr>
        <w:t xml:space="preserve"> библиотечного</w:t>
      </w:r>
      <w:r>
        <w:rPr>
          <w:bCs/>
          <w:sz w:val="28"/>
          <w:szCs w:val="28"/>
        </w:rPr>
        <w:t xml:space="preserve"> </w:t>
      </w:r>
      <w:r w:rsidRPr="00281211">
        <w:rPr>
          <w:bCs/>
          <w:sz w:val="28"/>
          <w:szCs w:val="28"/>
        </w:rPr>
        <w:t>центра</w:t>
      </w:r>
      <w:r w:rsidRPr="00281211">
        <w:rPr>
          <w:sz w:val="28"/>
          <w:szCs w:val="28"/>
        </w:rPr>
        <w:t xml:space="preserve"> </w:t>
      </w:r>
      <w:r w:rsidR="00105C9F" w:rsidRPr="00105C9F">
        <w:rPr>
          <w:sz w:val="28"/>
          <w:szCs w:val="28"/>
        </w:rPr>
        <w:t>работает по плану, утвержденному администрацией школы</w:t>
      </w:r>
      <w:r w:rsidR="00105C9F">
        <w:rPr>
          <w:sz w:val="28"/>
          <w:szCs w:val="28"/>
        </w:rPr>
        <w:t>. Основ</w:t>
      </w:r>
      <w:r>
        <w:rPr>
          <w:sz w:val="28"/>
          <w:szCs w:val="28"/>
        </w:rPr>
        <w:t xml:space="preserve">ными направлениями деятельности </w:t>
      </w:r>
      <w:r w:rsidR="00105C9F">
        <w:rPr>
          <w:sz w:val="28"/>
          <w:szCs w:val="28"/>
        </w:rPr>
        <w:t>библиотеки являются:</w:t>
      </w:r>
    </w:p>
    <w:p w:rsidR="00105C9F" w:rsidRPr="00105C9F" w:rsidRDefault="00105C9F" w:rsidP="002812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105C9F" w:rsidRPr="00105C9F" w:rsidRDefault="00105C9F" w:rsidP="002812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9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читателей пользованию книгой и другими носителями информации, поиску, отбору и умению оценивать информацию;</w:t>
      </w:r>
    </w:p>
    <w:p w:rsidR="00105C9F" w:rsidRPr="00105C9F" w:rsidRDefault="00105C9F" w:rsidP="002812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-формирование эстетической, экологической культуры и интереса к здоровому образу жизни. </w:t>
      </w:r>
    </w:p>
    <w:p w:rsidR="00105C9F" w:rsidRPr="00105C9F" w:rsidRDefault="00EB1A9D" w:rsidP="0027029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57">
        <w:rPr>
          <w:rFonts w:ascii="Times New Roman" w:hAnsi="Times New Roman" w:cs="Times New Roman"/>
          <w:bCs/>
          <w:sz w:val="28"/>
          <w:szCs w:val="28"/>
        </w:rPr>
        <w:t>Целью</w:t>
      </w:r>
      <w:r w:rsidRPr="00EB1A9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B1A9D">
        <w:rPr>
          <w:rFonts w:ascii="Times New Roman" w:hAnsi="Times New Roman" w:cs="Times New Roman"/>
          <w:sz w:val="28"/>
          <w:szCs w:val="28"/>
        </w:rPr>
        <w:t>работы школьной библиотек</w:t>
      </w:r>
      <w:proofErr w:type="gramStart"/>
      <w:r w:rsidRPr="00EB1A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удовлетворение информационных потребностей пользователей и полноценное обеспечение учебного процесса.</w:t>
      </w:r>
    </w:p>
    <w:p w:rsidR="0027029E" w:rsidRPr="0027029E" w:rsidRDefault="00EB1A9D" w:rsidP="0027029E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105C9F">
        <w:rPr>
          <w:sz w:val="21"/>
          <w:szCs w:val="21"/>
        </w:rPr>
        <w:t xml:space="preserve">    </w:t>
      </w:r>
      <w:proofErr w:type="gramStart"/>
      <w:r w:rsidRPr="00EB1A9D">
        <w:rPr>
          <w:sz w:val="28"/>
          <w:szCs w:val="28"/>
        </w:rPr>
        <w:t>Исходя из этих целей, и руководствуясь Законами Российской Федерации «О библиотечном деле», «Положением о</w:t>
      </w:r>
      <w:r w:rsidR="0027029E" w:rsidRPr="0027029E">
        <w:rPr>
          <w:b/>
          <w:bCs/>
        </w:rPr>
        <w:t xml:space="preserve"> </w:t>
      </w:r>
      <w:r w:rsidR="0027029E" w:rsidRPr="0027029E">
        <w:rPr>
          <w:bCs/>
          <w:sz w:val="28"/>
          <w:szCs w:val="28"/>
        </w:rPr>
        <w:t>информационно - библиот</w:t>
      </w:r>
      <w:r w:rsidR="0027029E">
        <w:rPr>
          <w:bCs/>
          <w:sz w:val="28"/>
          <w:szCs w:val="28"/>
        </w:rPr>
        <w:t>ечном</w:t>
      </w:r>
      <w:proofErr w:type="gramEnd"/>
    </w:p>
    <w:p w:rsidR="00EB1A9D" w:rsidRDefault="0027029E" w:rsidP="0027029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029E">
        <w:rPr>
          <w:bCs/>
          <w:sz w:val="28"/>
          <w:szCs w:val="28"/>
        </w:rPr>
        <w:t xml:space="preserve"> </w:t>
      </w:r>
      <w:proofErr w:type="gramStart"/>
      <w:r w:rsidRPr="0027029E">
        <w:rPr>
          <w:bCs/>
          <w:sz w:val="28"/>
          <w:szCs w:val="28"/>
        </w:rPr>
        <w:t>ц</w:t>
      </w:r>
      <w:r>
        <w:rPr>
          <w:bCs/>
          <w:sz w:val="28"/>
          <w:szCs w:val="28"/>
        </w:rPr>
        <w:t>ентре</w:t>
      </w:r>
      <w:proofErr w:type="gramEnd"/>
      <w:r w:rsidR="00EB1A9D" w:rsidRPr="00EB1A9D">
        <w:rPr>
          <w:sz w:val="28"/>
          <w:szCs w:val="28"/>
        </w:rPr>
        <w:t>» перед школьной библиотекой были поставлены следующие</w:t>
      </w:r>
      <w:r w:rsidR="00EB1A9D" w:rsidRPr="00F82B57">
        <w:rPr>
          <w:rStyle w:val="apple-converted-space"/>
          <w:sz w:val="28"/>
          <w:szCs w:val="28"/>
        </w:rPr>
        <w:t> </w:t>
      </w:r>
      <w:r w:rsidR="00EB1A9D" w:rsidRPr="00F82B57">
        <w:rPr>
          <w:bCs/>
          <w:sz w:val="28"/>
          <w:szCs w:val="28"/>
        </w:rPr>
        <w:t>задачи</w:t>
      </w:r>
      <w:r w:rsidR="00EB1A9D" w:rsidRPr="00EB1A9D">
        <w:rPr>
          <w:sz w:val="28"/>
          <w:szCs w:val="28"/>
        </w:rPr>
        <w:t>:</w:t>
      </w:r>
    </w:p>
    <w:p w:rsidR="00EB1A9D" w:rsidRPr="00EB1A9D" w:rsidRDefault="00EB1A9D" w:rsidP="0027029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A9D">
        <w:rPr>
          <w:sz w:val="28"/>
          <w:szCs w:val="28"/>
        </w:rPr>
        <w:t>  - обеспечивать учебно-воспитательный процесс учебно-методическими пособиями, работать по сохранности фонда;</w:t>
      </w:r>
    </w:p>
    <w:p w:rsidR="00EB1A9D" w:rsidRPr="00EB1A9D" w:rsidRDefault="00EB1A9D" w:rsidP="0028121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A9D">
        <w:rPr>
          <w:sz w:val="28"/>
          <w:szCs w:val="28"/>
        </w:rPr>
        <w:t>   - обучать читателей навыкам самостоятельного пользования всеми библиотечными ресурсами библиотеки;</w:t>
      </w:r>
    </w:p>
    <w:p w:rsidR="00105C9F" w:rsidRPr="00F82B57" w:rsidRDefault="00EB1A9D" w:rsidP="0028121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A9D">
        <w:rPr>
          <w:sz w:val="28"/>
          <w:szCs w:val="28"/>
        </w:rPr>
        <w:t>  - совершенствовать традиционные и осваивать новые библиотечные технологии.</w:t>
      </w:r>
    </w:p>
    <w:p w:rsidR="00105C9F" w:rsidRDefault="00105C9F" w:rsidP="0028121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5C9F">
        <w:rPr>
          <w:sz w:val="28"/>
          <w:szCs w:val="28"/>
        </w:rPr>
        <w:t>Школьная библиотека в течение учебного года прививала в учащихся потребность в постоянном самообразовании, воспитывала ответственность, уделяла внимание пропаганде</w:t>
      </w:r>
      <w:r w:rsidR="00F82B57">
        <w:rPr>
          <w:sz w:val="28"/>
          <w:szCs w:val="28"/>
        </w:rPr>
        <w:t xml:space="preserve"> справочной и методической </w:t>
      </w:r>
      <w:r w:rsidRPr="00105C9F">
        <w:rPr>
          <w:sz w:val="28"/>
          <w:szCs w:val="28"/>
        </w:rPr>
        <w:t xml:space="preserve"> литературы в помощь</w:t>
      </w:r>
      <w:r w:rsidR="00F82B57">
        <w:rPr>
          <w:sz w:val="28"/>
          <w:szCs w:val="28"/>
        </w:rPr>
        <w:t xml:space="preserve"> педагогам-предметникам, развивала и подде</w:t>
      </w:r>
      <w:r w:rsidR="009F3654">
        <w:rPr>
          <w:sz w:val="28"/>
          <w:szCs w:val="28"/>
        </w:rPr>
        <w:t>рживала в детях привычку и радость художественного чтения.</w:t>
      </w:r>
    </w:p>
    <w:p w:rsidR="009F3654" w:rsidRDefault="0027029E" w:rsidP="0028121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Информационно-библиотечный центр</w:t>
      </w:r>
      <w:r w:rsidR="009F3654">
        <w:rPr>
          <w:sz w:val="28"/>
          <w:szCs w:val="28"/>
        </w:rPr>
        <w:t xml:space="preserve"> – это информационный центр для юных читателей. Именно здесь приобретаются навыки самостоятельного поиска. Критической оценки полученной информации. Сравнения информации. </w:t>
      </w:r>
      <w:proofErr w:type="gramStart"/>
      <w:r w:rsidR="009F3654">
        <w:rPr>
          <w:sz w:val="28"/>
          <w:szCs w:val="28"/>
        </w:rPr>
        <w:t>Полученной из различных источников: как из традиционных (книги, журналы)</w:t>
      </w:r>
      <w:r w:rsidR="00A15A53">
        <w:rPr>
          <w:sz w:val="28"/>
          <w:szCs w:val="28"/>
        </w:rPr>
        <w:t>, так и из нетрадиционных.</w:t>
      </w:r>
      <w:proofErr w:type="gramEnd"/>
    </w:p>
    <w:p w:rsidR="00105C9F" w:rsidRPr="007848CB" w:rsidRDefault="00A15A53" w:rsidP="0028121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Роль библиотеки в пропаганде литературы огромна. Помочь сориентироваться в книжном богатстве, принимать активное участие в школьной жизни – это обязанность школьного библиотекаря. Забота школьной библиотеки заключается в том, чтобы каждый читатель нашёл свою книгу, получил необходимый совет, оказал</w:t>
      </w:r>
      <w:r w:rsidR="00090E31">
        <w:rPr>
          <w:sz w:val="28"/>
          <w:szCs w:val="28"/>
        </w:rPr>
        <w:t>ся в обстановке, благоприятной для самообразования, самораскрытия личности.</w:t>
      </w:r>
      <w:r w:rsidR="00105C9F" w:rsidRPr="00105C9F">
        <w:rPr>
          <w:sz w:val="21"/>
          <w:szCs w:val="21"/>
        </w:rPr>
        <w:br/>
      </w:r>
    </w:p>
    <w:p w:rsidR="00105C9F" w:rsidRPr="007848CB" w:rsidRDefault="00105C9F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7848CB">
        <w:rPr>
          <w:b/>
          <w:bCs/>
          <w:sz w:val="28"/>
          <w:szCs w:val="28"/>
        </w:rPr>
        <w:t>Показатели</w:t>
      </w:r>
      <w:r w:rsidR="0027029E">
        <w:rPr>
          <w:b/>
          <w:bCs/>
          <w:sz w:val="28"/>
          <w:szCs w:val="28"/>
        </w:rPr>
        <w:t xml:space="preserve"> библиотечной статистики за 2019</w:t>
      </w:r>
      <w:r w:rsidRPr="007848CB">
        <w:rPr>
          <w:b/>
          <w:bCs/>
          <w:sz w:val="28"/>
          <w:szCs w:val="28"/>
        </w:rPr>
        <w:t>-20</w:t>
      </w:r>
      <w:r w:rsidR="0027029E">
        <w:rPr>
          <w:b/>
          <w:bCs/>
          <w:sz w:val="28"/>
          <w:szCs w:val="28"/>
        </w:rPr>
        <w:t>20</w:t>
      </w:r>
      <w:r w:rsidRPr="007848CB">
        <w:rPr>
          <w:b/>
          <w:bCs/>
          <w:sz w:val="28"/>
          <w:szCs w:val="28"/>
        </w:rPr>
        <w:t xml:space="preserve"> учебный год</w:t>
      </w:r>
    </w:p>
    <w:p w:rsidR="00105C9F" w:rsidRPr="007848CB" w:rsidRDefault="00105C9F" w:rsidP="00105C9F">
      <w:pPr>
        <w:pStyle w:val="a4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7848CB">
        <w:rPr>
          <w:b/>
          <w:bCs/>
          <w:sz w:val="28"/>
          <w:szCs w:val="28"/>
          <w:u w:val="single"/>
        </w:rPr>
        <w:t>Количество читателей</w:t>
      </w:r>
      <w:r w:rsidRPr="007848CB">
        <w:rPr>
          <w:b/>
          <w:bCs/>
          <w:sz w:val="28"/>
          <w:szCs w:val="28"/>
        </w:rPr>
        <w:t>:</w:t>
      </w:r>
      <w:r w:rsidRPr="007848CB">
        <w:rPr>
          <w:rStyle w:val="apple-converted-space"/>
          <w:sz w:val="28"/>
          <w:szCs w:val="28"/>
        </w:rPr>
        <w:t> </w:t>
      </w:r>
      <w:r w:rsidRPr="007848CB">
        <w:rPr>
          <w:sz w:val="28"/>
          <w:szCs w:val="28"/>
        </w:rPr>
        <w:t>всего-</w:t>
      </w:r>
      <w:r w:rsidR="0027029E">
        <w:rPr>
          <w:sz w:val="28"/>
          <w:szCs w:val="28"/>
        </w:rPr>
        <w:t>167</w:t>
      </w:r>
      <w:r w:rsidR="007848CB">
        <w:rPr>
          <w:sz w:val="28"/>
          <w:szCs w:val="28"/>
        </w:rPr>
        <w:t xml:space="preserve"> </w:t>
      </w:r>
    </w:p>
    <w:p w:rsidR="00105C9F" w:rsidRPr="007848CB" w:rsidRDefault="00105C9F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7848CB">
        <w:rPr>
          <w:sz w:val="28"/>
          <w:szCs w:val="28"/>
        </w:rPr>
        <w:t>обучающихся-</w:t>
      </w:r>
      <w:r w:rsidR="007848CB">
        <w:rPr>
          <w:sz w:val="28"/>
          <w:szCs w:val="28"/>
        </w:rPr>
        <w:t>1</w:t>
      </w:r>
      <w:r w:rsidR="0027029E">
        <w:rPr>
          <w:sz w:val="28"/>
          <w:szCs w:val="28"/>
        </w:rPr>
        <w:t>44</w:t>
      </w:r>
    </w:p>
    <w:p w:rsidR="00105C9F" w:rsidRDefault="00105C9F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7848CB">
        <w:rPr>
          <w:sz w:val="28"/>
          <w:szCs w:val="28"/>
        </w:rPr>
        <w:t>учителя -</w:t>
      </w:r>
      <w:r w:rsidR="0027029E">
        <w:rPr>
          <w:sz w:val="28"/>
          <w:szCs w:val="28"/>
        </w:rPr>
        <w:t>19</w:t>
      </w:r>
    </w:p>
    <w:p w:rsidR="007848CB" w:rsidRPr="007848CB" w:rsidRDefault="0027029E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прочие </w:t>
      </w:r>
      <w:r w:rsidR="007848CB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</w:p>
    <w:p w:rsidR="00105C9F" w:rsidRPr="007848CB" w:rsidRDefault="00105C9F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7848CB">
        <w:rPr>
          <w:b/>
          <w:bCs/>
          <w:sz w:val="28"/>
          <w:szCs w:val="28"/>
        </w:rPr>
        <w:t>2.</w:t>
      </w:r>
      <w:r w:rsidRPr="007848CB">
        <w:rPr>
          <w:rStyle w:val="apple-converted-space"/>
          <w:sz w:val="28"/>
          <w:szCs w:val="28"/>
        </w:rPr>
        <w:t> </w:t>
      </w:r>
      <w:r w:rsidRPr="007848CB">
        <w:rPr>
          <w:b/>
          <w:bCs/>
          <w:sz w:val="28"/>
          <w:szCs w:val="28"/>
          <w:u w:val="single"/>
        </w:rPr>
        <w:t>Книжный фонд:</w:t>
      </w:r>
      <w:r w:rsidRPr="007848CB">
        <w:rPr>
          <w:rStyle w:val="apple-converted-space"/>
          <w:sz w:val="28"/>
          <w:szCs w:val="28"/>
          <w:u w:val="single"/>
        </w:rPr>
        <w:t> </w:t>
      </w:r>
      <w:r w:rsidR="007848CB">
        <w:rPr>
          <w:sz w:val="28"/>
          <w:szCs w:val="28"/>
        </w:rPr>
        <w:t>всего-</w:t>
      </w:r>
      <w:r w:rsidR="0027029E">
        <w:rPr>
          <w:sz w:val="28"/>
          <w:szCs w:val="28"/>
        </w:rPr>
        <w:t>7384</w:t>
      </w:r>
    </w:p>
    <w:p w:rsidR="00105C9F" w:rsidRPr="007848CB" w:rsidRDefault="00105C9F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7848CB">
        <w:rPr>
          <w:sz w:val="28"/>
          <w:szCs w:val="28"/>
        </w:rPr>
        <w:t>худ</w:t>
      </w:r>
      <w:r w:rsidR="007848CB">
        <w:rPr>
          <w:sz w:val="28"/>
          <w:szCs w:val="28"/>
        </w:rPr>
        <w:t xml:space="preserve">ожественная литература </w:t>
      </w:r>
      <w:r w:rsidRPr="007848CB">
        <w:rPr>
          <w:sz w:val="28"/>
          <w:szCs w:val="28"/>
        </w:rPr>
        <w:t>-</w:t>
      </w:r>
      <w:r w:rsidR="0027029E">
        <w:rPr>
          <w:sz w:val="28"/>
          <w:szCs w:val="28"/>
        </w:rPr>
        <w:t>4996</w:t>
      </w:r>
    </w:p>
    <w:p w:rsidR="00105C9F" w:rsidRPr="007848CB" w:rsidRDefault="007848CB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="00105C9F" w:rsidRPr="007848CB">
        <w:rPr>
          <w:sz w:val="28"/>
          <w:szCs w:val="28"/>
        </w:rPr>
        <w:t xml:space="preserve"> лит</w:t>
      </w:r>
      <w:r>
        <w:rPr>
          <w:sz w:val="28"/>
          <w:szCs w:val="28"/>
        </w:rPr>
        <w:t xml:space="preserve">ература </w:t>
      </w:r>
      <w:r w:rsidR="00105C9F" w:rsidRPr="007848CB">
        <w:rPr>
          <w:sz w:val="28"/>
          <w:szCs w:val="28"/>
        </w:rPr>
        <w:t>-</w:t>
      </w:r>
      <w:r w:rsidR="0027029E">
        <w:rPr>
          <w:sz w:val="28"/>
          <w:szCs w:val="28"/>
        </w:rPr>
        <w:t>2388</w:t>
      </w:r>
    </w:p>
    <w:p w:rsidR="00105C9F" w:rsidRPr="007848CB" w:rsidRDefault="00105C9F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7848CB">
        <w:rPr>
          <w:b/>
          <w:bCs/>
          <w:sz w:val="28"/>
          <w:szCs w:val="28"/>
        </w:rPr>
        <w:t>3.</w:t>
      </w:r>
      <w:r w:rsidRPr="007848CB">
        <w:rPr>
          <w:rStyle w:val="apple-converted-space"/>
          <w:b/>
          <w:bCs/>
          <w:sz w:val="28"/>
          <w:szCs w:val="28"/>
        </w:rPr>
        <w:t> </w:t>
      </w:r>
      <w:r w:rsidRPr="007848CB">
        <w:rPr>
          <w:b/>
          <w:bCs/>
          <w:sz w:val="28"/>
          <w:szCs w:val="28"/>
          <w:u w:val="single"/>
        </w:rPr>
        <w:t>Книговыдача:</w:t>
      </w:r>
      <w:r w:rsidRPr="007848CB">
        <w:rPr>
          <w:rStyle w:val="apple-converted-space"/>
          <w:sz w:val="28"/>
          <w:szCs w:val="28"/>
          <w:u w:val="single"/>
        </w:rPr>
        <w:t> </w:t>
      </w:r>
      <w:r w:rsidRPr="007848CB">
        <w:rPr>
          <w:sz w:val="28"/>
          <w:szCs w:val="28"/>
        </w:rPr>
        <w:t>всего-</w:t>
      </w:r>
      <w:r w:rsidR="0027029E">
        <w:rPr>
          <w:sz w:val="28"/>
          <w:szCs w:val="28"/>
        </w:rPr>
        <w:t>990</w:t>
      </w:r>
    </w:p>
    <w:p w:rsidR="002F2C4B" w:rsidRPr="007848CB" w:rsidRDefault="00105C9F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7848CB">
        <w:rPr>
          <w:b/>
          <w:bCs/>
          <w:sz w:val="28"/>
          <w:szCs w:val="28"/>
        </w:rPr>
        <w:t>4</w:t>
      </w:r>
      <w:r w:rsidRPr="007848CB">
        <w:rPr>
          <w:b/>
          <w:bCs/>
          <w:sz w:val="28"/>
          <w:szCs w:val="28"/>
          <w:u w:val="single"/>
        </w:rPr>
        <w:t>. Число посещений</w:t>
      </w:r>
      <w:r w:rsidRPr="007848CB">
        <w:rPr>
          <w:b/>
          <w:bCs/>
          <w:sz w:val="28"/>
          <w:szCs w:val="28"/>
        </w:rPr>
        <w:t>: -</w:t>
      </w:r>
      <w:r w:rsidR="007848CB" w:rsidRPr="007848CB">
        <w:rPr>
          <w:sz w:val="28"/>
          <w:szCs w:val="28"/>
        </w:rPr>
        <w:t>1</w:t>
      </w:r>
      <w:r w:rsidR="0027029E">
        <w:rPr>
          <w:sz w:val="28"/>
          <w:szCs w:val="28"/>
        </w:rPr>
        <w:t>001</w:t>
      </w:r>
    </w:p>
    <w:p w:rsidR="007848CB" w:rsidRDefault="007848CB" w:rsidP="007848C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105C9F" w:rsidRPr="002F2C4B" w:rsidRDefault="00105C9F" w:rsidP="007848C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2C4B">
        <w:rPr>
          <w:b/>
          <w:bCs/>
          <w:sz w:val="28"/>
          <w:szCs w:val="28"/>
        </w:rPr>
        <w:t>Обслуживание читателей</w:t>
      </w:r>
    </w:p>
    <w:p w:rsidR="00105C9F" w:rsidRPr="00A15A53" w:rsidRDefault="00105C9F" w:rsidP="00881A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5A53">
        <w:rPr>
          <w:sz w:val="28"/>
          <w:szCs w:val="28"/>
        </w:rPr>
        <w:t xml:space="preserve">В библиотеке систематически ведется «Дневник работы», в котором учитываются сведения о количестве и составе читателей, об объеме выданных изданий и распределении их по отделам библиотечной классификации; дополнительно в дневник введены графы, характеризующие </w:t>
      </w:r>
      <w:r w:rsidRPr="00A15A53">
        <w:rPr>
          <w:sz w:val="28"/>
          <w:szCs w:val="28"/>
        </w:rPr>
        <w:lastRenderedPageBreak/>
        <w:t>объем выданных учебников, методической литературы,</w:t>
      </w:r>
      <w:r w:rsidR="00881A66">
        <w:rPr>
          <w:sz w:val="28"/>
          <w:szCs w:val="28"/>
        </w:rPr>
        <w:t xml:space="preserve"> нетрадиционных носителей информации, посещений и книговыдачи, осуществляется учёт массовой работы.</w:t>
      </w:r>
    </w:p>
    <w:p w:rsidR="00105C9F" w:rsidRPr="00881A66" w:rsidRDefault="00105C9F" w:rsidP="00881A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A66">
        <w:rPr>
          <w:sz w:val="28"/>
          <w:szCs w:val="28"/>
        </w:rPr>
        <w:t>В целях профилактики сохранности учебников, библиотекарем проводились беседы с учениками школы. Большую помощь в сохранности и бережном отношении к учебникам оказывали учителя. Систематически проводились рейды по сохранности учебников обучающихся.</w:t>
      </w:r>
    </w:p>
    <w:p w:rsidR="00105C9F" w:rsidRPr="00881A66" w:rsidRDefault="00105C9F" w:rsidP="00881A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A66">
        <w:rPr>
          <w:sz w:val="28"/>
          <w:szCs w:val="28"/>
        </w:rPr>
        <w:t>В конце учебного года  проходит сдача учебни</w:t>
      </w:r>
      <w:r w:rsidRPr="00881A66">
        <w:rPr>
          <w:sz w:val="28"/>
          <w:szCs w:val="28"/>
        </w:rPr>
        <w:softHyphen/>
        <w:t>ков по классам.</w:t>
      </w:r>
    </w:p>
    <w:p w:rsidR="00105C9F" w:rsidRPr="00881A66" w:rsidRDefault="00105C9F" w:rsidP="00881A66">
      <w:pPr>
        <w:pStyle w:val="a4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881A66">
        <w:rPr>
          <w:b/>
          <w:bCs/>
          <w:sz w:val="28"/>
          <w:szCs w:val="28"/>
        </w:rPr>
        <w:t>Основные формы индивидуального обслуживания</w:t>
      </w:r>
      <w:r w:rsidRPr="00881A66">
        <w:rPr>
          <w:sz w:val="28"/>
          <w:szCs w:val="28"/>
        </w:rPr>
        <w:t>:</w:t>
      </w:r>
    </w:p>
    <w:p w:rsidR="00105C9F" w:rsidRPr="00881A66" w:rsidRDefault="00105C9F" w:rsidP="00881A66">
      <w:pPr>
        <w:pStyle w:val="a4"/>
        <w:numPr>
          <w:ilvl w:val="0"/>
          <w:numId w:val="2"/>
        </w:numPr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881A66">
        <w:rPr>
          <w:sz w:val="28"/>
          <w:szCs w:val="28"/>
        </w:rPr>
        <w:t>беседа при записи в библиотеку,</w:t>
      </w:r>
    </w:p>
    <w:p w:rsidR="00105C9F" w:rsidRPr="00881A66" w:rsidRDefault="00105C9F" w:rsidP="00881A66">
      <w:pPr>
        <w:pStyle w:val="a4"/>
        <w:numPr>
          <w:ilvl w:val="0"/>
          <w:numId w:val="2"/>
        </w:numPr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881A66">
        <w:rPr>
          <w:sz w:val="28"/>
          <w:szCs w:val="28"/>
        </w:rPr>
        <w:t>беседа при выдаче документов,  </w:t>
      </w:r>
    </w:p>
    <w:p w:rsidR="00105C9F" w:rsidRPr="00881A66" w:rsidRDefault="00105C9F" w:rsidP="00881A66">
      <w:pPr>
        <w:pStyle w:val="a4"/>
        <w:numPr>
          <w:ilvl w:val="0"/>
          <w:numId w:val="2"/>
        </w:numPr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881A66">
        <w:rPr>
          <w:sz w:val="28"/>
          <w:szCs w:val="28"/>
        </w:rPr>
        <w:t xml:space="preserve">беседа о </w:t>
      </w:r>
      <w:proofErr w:type="gramStart"/>
      <w:r w:rsidRPr="00881A66">
        <w:rPr>
          <w:sz w:val="28"/>
          <w:szCs w:val="28"/>
        </w:rPr>
        <w:t>прочитанном</w:t>
      </w:r>
      <w:proofErr w:type="gramEnd"/>
      <w:r w:rsidRPr="00881A66">
        <w:rPr>
          <w:sz w:val="28"/>
          <w:szCs w:val="28"/>
        </w:rPr>
        <w:t>;</w:t>
      </w:r>
    </w:p>
    <w:p w:rsidR="00105C9F" w:rsidRDefault="00881A66" w:rsidP="00881A66">
      <w:pPr>
        <w:pStyle w:val="a4"/>
        <w:numPr>
          <w:ilvl w:val="0"/>
          <w:numId w:val="2"/>
        </w:numPr>
        <w:shd w:val="clear" w:color="auto" w:fill="FFFFFF"/>
        <w:spacing w:before="0" w:beforeAutospacing="0" w:line="360" w:lineRule="auto"/>
        <w:rPr>
          <w:sz w:val="28"/>
          <w:szCs w:val="28"/>
        </w:rPr>
      </w:pPr>
      <w:r>
        <w:rPr>
          <w:sz w:val="28"/>
          <w:szCs w:val="28"/>
        </w:rPr>
        <w:t>анализ читательских формуляров.</w:t>
      </w:r>
    </w:p>
    <w:p w:rsidR="00105C9F" w:rsidRPr="00A80EF2" w:rsidRDefault="00881A66" w:rsidP="00A80E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A66">
        <w:rPr>
          <w:sz w:val="28"/>
          <w:szCs w:val="28"/>
        </w:rPr>
        <w:t>Беседы о прочитанных книгах проходят систематически, особенно с теми детьми, которые плохо читают. Также проводятся рекомендательные беседы при выборе книги, в основном для учащихся начальной школы, чтобы помочь в выборе интересной книги (в зависимости от возраста учащихся, техники чтения, интереса и т.д.). После таких бесед ребята с большим интересом читают и сами обращаются за помощью при выборе книг. Кроме этого все библиотечные мероприятия включают в себя беседы о книгах, обзоры по теме мероприятия. При подготовке библиотечных уроков даются задания по чтению книг по теме урока.</w:t>
      </w:r>
    </w:p>
    <w:p w:rsidR="00105C9F" w:rsidRPr="00881A66" w:rsidRDefault="00105C9F" w:rsidP="00881A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A66">
        <w:rPr>
          <w:sz w:val="28"/>
          <w:szCs w:val="28"/>
        </w:rPr>
        <w:t>Важнейшим направлением деятельности библиотеки является</w:t>
      </w:r>
      <w:r w:rsidRPr="00881A66">
        <w:rPr>
          <w:rStyle w:val="apple-converted-space"/>
          <w:sz w:val="28"/>
          <w:szCs w:val="28"/>
        </w:rPr>
        <w:t> </w:t>
      </w:r>
      <w:r w:rsidRPr="00881A66">
        <w:rPr>
          <w:bCs/>
          <w:sz w:val="28"/>
          <w:szCs w:val="28"/>
        </w:rPr>
        <w:t>раскрытие фонда через выставки.</w:t>
      </w:r>
      <w:r w:rsidR="00881A66">
        <w:rPr>
          <w:bCs/>
          <w:sz w:val="28"/>
          <w:szCs w:val="28"/>
        </w:rPr>
        <w:t xml:space="preserve"> </w:t>
      </w:r>
      <w:r w:rsidRPr="00881A66">
        <w:rPr>
          <w:sz w:val="28"/>
          <w:szCs w:val="28"/>
        </w:rPr>
        <w:t>В библиотеке оформляются разнообразные выставки как к юбилейным и знаменательным датам, так и к различным месячникам. Также имеются постоянно действующие книжные выставки, которые регулярно обновляются</w:t>
      </w:r>
      <w:r w:rsidR="00881A66" w:rsidRPr="00881A66">
        <w:rPr>
          <w:sz w:val="28"/>
          <w:szCs w:val="28"/>
        </w:rPr>
        <w:t>.</w:t>
      </w:r>
    </w:p>
    <w:p w:rsidR="00105C9F" w:rsidRPr="00331B4E" w:rsidRDefault="00105C9F" w:rsidP="00331B4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1B4E">
        <w:rPr>
          <w:sz w:val="28"/>
          <w:szCs w:val="28"/>
        </w:rPr>
        <w:t xml:space="preserve">Подбирая материал к этим выставкам, стараешься рассказать не только историю праздника, сообщить интересные факты, но и предложить </w:t>
      </w:r>
      <w:r w:rsidRPr="00331B4E">
        <w:rPr>
          <w:sz w:val="28"/>
          <w:szCs w:val="28"/>
        </w:rPr>
        <w:lastRenderedPageBreak/>
        <w:t>литературу с выставки и побеседовать с читателями. Особое внимание уделяется выставкам, посвященным писателям-юбилярам. Читателям предлагается краткая биография писателя, выставляются его книги</w:t>
      </w:r>
      <w:r w:rsidR="00331B4E" w:rsidRPr="00331B4E">
        <w:rPr>
          <w:sz w:val="28"/>
          <w:szCs w:val="28"/>
        </w:rPr>
        <w:t>.</w:t>
      </w:r>
      <w:r w:rsidR="00214A86">
        <w:rPr>
          <w:sz w:val="28"/>
          <w:szCs w:val="28"/>
        </w:rPr>
        <w:t xml:space="preserve"> </w:t>
      </w:r>
      <w:r w:rsidRPr="00331B4E">
        <w:rPr>
          <w:sz w:val="28"/>
          <w:szCs w:val="28"/>
        </w:rPr>
        <w:t>В этом учебном году для пользователей библиотеки были проведены следующие</w:t>
      </w:r>
      <w:r w:rsidR="00331B4E" w:rsidRPr="00331B4E">
        <w:rPr>
          <w:sz w:val="28"/>
          <w:szCs w:val="28"/>
        </w:rPr>
        <w:t xml:space="preserve"> </w:t>
      </w:r>
      <w:r w:rsidRPr="00331B4E">
        <w:rPr>
          <w:bCs/>
          <w:sz w:val="28"/>
          <w:szCs w:val="28"/>
        </w:rPr>
        <w:t>мероприятия</w:t>
      </w:r>
      <w:r w:rsidRPr="00331B4E">
        <w:rPr>
          <w:sz w:val="28"/>
          <w:szCs w:val="28"/>
        </w:rPr>
        <w:t>:</w:t>
      </w:r>
    </w:p>
    <w:p w:rsidR="00105C9F" w:rsidRPr="00331B4E" w:rsidRDefault="00105C9F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331B4E">
        <w:rPr>
          <w:b/>
          <w:bCs/>
          <w:sz w:val="28"/>
          <w:szCs w:val="28"/>
          <w:u w:val="single"/>
        </w:rPr>
        <w:t>Книжные выставки:</w:t>
      </w:r>
    </w:p>
    <w:p w:rsidR="00105C9F" w:rsidRPr="00331B4E" w:rsidRDefault="000412BE" w:rsidP="005F224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105C9F" w:rsidRPr="00331B4E">
        <w:rPr>
          <w:sz w:val="28"/>
          <w:szCs w:val="28"/>
        </w:rPr>
        <w:t xml:space="preserve"> октября -</w:t>
      </w:r>
      <w:r>
        <w:rPr>
          <w:sz w:val="28"/>
          <w:szCs w:val="28"/>
        </w:rPr>
        <w:t>205</w:t>
      </w:r>
      <w:r w:rsidR="00105C9F" w:rsidRPr="00331B4E">
        <w:rPr>
          <w:sz w:val="28"/>
          <w:szCs w:val="28"/>
        </w:rPr>
        <w:t xml:space="preserve"> лет со дня рождения </w:t>
      </w:r>
      <w:r>
        <w:rPr>
          <w:sz w:val="28"/>
          <w:szCs w:val="28"/>
        </w:rPr>
        <w:t>Михаила Юрьевича Лермонтова</w:t>
      </w:r>
      <w:r w:rsidR="00105C9F" w:rsidRPr="00331B4E">
        <w:rPr>
          <w:sz w:val="28"/>
          <w:szCs w:val="28"/>
        </w:rPr>
        <w:t xml:space="preserve">, </w:t>
      </w:r>
      <w:r>
        <w:rPr>
          <w:sz w:val="28"/>
          <w:szCs w:val="28"/>
        </w:rPr>
        <w:t>поэта, писателя, драматурга</w:t>
      </w:r>
      <w:r w:rsidR="00105C9F" w:rsidRPr="00331B4E">
        <w:rPr>
          <w:sz w:val="28"/>
          <w:szCs w:val="28"/>
        </w:rPr>
        <w:t>;</w:t>
      </w:r>
    </w:p>
    <w:p w:rsidR="00105C9F" w:rsidRPr="000412BE" w:rsidRDefault="000412BE" w:rsidP="005F224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105C9F" w:rsidRPr="00331B4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–</w:t>
      </w:r>
      <w:r w:rsidR="00105C9F" w:rsidRPr="00331B4E">
        <w:rPr>
          <w:sz w:val="28"/>
          <w:szCs w:val="28"/>
        </w:rPr>
        <w:t xml:space="preserve"> </w:t>
      </w:r>
      <w:r>
        <w:rPr>
          <w:sz w:val="28"/>
          <w:szCs w:val="28"/>
        </w:rPr>
        <w:t>день народного единства</w:t>
      </w:r>
      <w:r w:rsidR="00105C9F" w:rsidRPr="00331B4E">
        <w:rPr>
          <w:b/>
          <w:bCs/>
          <w:sz w:val="28"/>
          <w:szCs w:val="28"/>
        </w:rPr>
        <w:t>;</w:t>
      </w:r>
    </w:p>
    <w:p w:rsidR="000412BE" w:rsidRPr="000412BE" w:rsidRDefault="000412BE" w:rsidP="005F224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412BE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ноября – Международный день толерантности;</w:t>
      </w:r>
    </w:p>
    <w:p w:rsidR="00105C9F" w:rsidRPr="00331B4E" w:rsidRDefault="000412BE" w:rsidP="005F224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105C9F" w:rsidRPr="00331B4E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–</w:t>
      </w:r>
      <w:r w:rsidR="00105C9F" w:rsidRPr="00331B4E">
        <w:rPr>
          <w:sz w:val="28"/>
          <w:szCs w:val="28"/>
        </w:rPr>
        <w:t xml:space="preserve"> </w:t>
      </w:r>
      <w:r>
        <w:rPr>
          <w:sz w:val="28"/>
          <w:szCs w:val="28"/>
        </w:rPr>
        <w:t>день прав человека</w:t>
      </w:r>
      <w:r w:rsidR="00105C9F" w:rsidRPr="00331B4E">
        <w:rPr>
          <w:b/>
          <w:bCs/>
          <w:sz w:val="28"/>
          <w:szCs w:val="28"/>
        </w:rPr>
        <w:t>;</w:t>
      </w:r>
    </w:p>
    <w:p w:rsidR="00105C9F" w:rsidRPr="00331B4E" w:rsidRDefault="000412BE" w:rsidP="005F224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105C9F" w:rsidRPr="00331B4E">
        <w:rPr>
          <w:sz w:val="28"/>
          <w:szCs w:val="28"/>
        </w:rPr>
        <w:t xml:space="preserve"> января – </w:t>
      </w:r>
      <w:r>
        <w:rPr>
          <w:sz w:val="28"/>
          <w:szCs w:val="28"/>
        </w:rPr>
        <w:t>95</w:t>
      </w:r>
      <w:r w:rsidR="00105C9F" w:rsidRPr="00331B4E">
        <w:rPr>
          <w:sz w:val="28"/>
          <w:szCs w:val="28"/>
        </w:rPr>
        <w:t xml:space="preserve"> лет со дня рождения </w:t>
      </w:r>
      <w:r>
        <w:rPr>
          <w:sz w:val="28"/>
          <w:szCs w:val="28"/>
        </w:rPr>
        <w:t>Евгения Ивановича Носова, писателя</w:t>
      </w:r>
      <w:r w:rsidR="00105C9F" w:rsidRPr="00331B4E">
        <w:rPr>
          <w:sz w:val="28"/>
          <w:szCs w:val="28"/>
        </w:rPr>
        <w:t>;</w:t>
      </w:r>
    </w:p>
    <w:p w:rsidR="00105C9F" w:rsidRDefault="000412BE" w:rsidP="005F224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 марта</w:t>
      </w:r>
      <w:r w:rsidR="00105C9F" w:rsidRPr="00331B4E">
        <w:rPr>
          <w:sz w:val="28"/>
          <w:szCs w:val="28"/>
        </w:rPr>
        <w:t xml:space="preserve"> – </w:t>
      </w:r>
      <w:r>
        <w:rPr>
          <w:sz w:val="28"/>
          <w:szCs w:val="28"/>
        </w:rPr>
        <w:t>205</w:t>
      </w:r>
      <w:r w:rsidR="00105C9F" w:rsidRPr="00331B4E">
        <w:rPr>
          <w:sz w:val="28"/>
          <w:szCs w:val="28"/>
        </w:rPr>
        <w:t xml:space="preserve"> лет со дня рождения </w:t>
      </w:r>
      <w:r>
        <w:rPr>
          <w:sz w:val="28"/>
          <w:szCs w:val="28"/>
        </w:rPr>
        <w:t>Петра Павловича Ершова</w:t>
      </w:r>
      <w:r w:rsidR="00105C9F" w:rsidRPr="00331B4E">
        <w:rPr>
          <w:sz w:val="28"/>
          <w:szCs w:val="28"/>
        </w:rPr>
        <w:t xml:space="preserve">, </w:t>
      </w:r>
      <w:r>
        <w:rPr>
          <w:sz w:val="28"/>
          <w:szCs w:val="28"/>
        </w:rPr>
        <w:t>писателя, педагога</w:t>
      </w:r>
      <w:r w:rsidR="00105C9F" w:rsidRPr="00331B4E">
        <w:rPr>
          <w:sz w:val="28"/>
          <w:szCs w:val="28"/>
        </w:rPr>
        <w:t>;</w:t>
      </w:r>
    </w:p>
    <w:p w:rsidR="000412BE" w:rsidRDefault="000412BE" w:rsidP="005F224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«Сталинградская битва»;</w:t>
      </w:r>
    </w:p>
    <w:p w:rsidR="000412BE" w:rsidRDefault="000412BE" w:rsidP="005F224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«Словари русского языка»;</w:t>
      </w:r>
    </w:p>
    <w:p w:rsidR="000412BE" w:rsidRPr="00331B4E" w:rsidRDefault="000412BE" w:rsidP="005F224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5F2240">
        <w:rPr>
          <w:sz w:val="28"/>
          <w:szCs w:val="28"/>
        </w:rPr>
        <w:t>75 лет Великой победе</w:t>
      </w:r>
      <w:r>
        <w:rPr>
          <w:sz w:val="28"/>
          <w:szCs w:val="28"/>
        </w:rPr>
        <w:t>»</w:t>
      </w:r>
    </w:p>
    <w:p w:rsidR="005F2240" w:rsidRPr="00E93601" w:rsidRDefault="00331B4E" w:rsidP="00E9360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31B4E">
        <w:rPr>
          <w:sz w:val="28"/>
          <w:szCs w:val="28"/>
        </w:rPr>
        <w:t xml:space="preserve"> </w:t>
      </w:r>
      <w:r w:rsidR="00105C9F" w:rsidRPr="00331B4E">
        <w:rPr>
          <w:sz w:val="28"/>
          <w:szCs w:val="28"/>
        </w:rPr>
        <w:t>«Книги – юбиляры 201</w:t>
      </w:r>
      <w:r w:rsidR="000412BE">
        <w:rPr>
          <w:sz w:val="28"/>
          <w:szCs w:val="28"/>
        </w:rPr>
        <w:t>9-2020</w:t>
      </w:r>
      <w:r w:rsidR="00105C9F" w:rsidRPr="00331B4E">
        <w:rPr>
          <w:sz w:val="28"/>
          <w:szCs w:val="28"/>
        </w:rPr>
        <w:t>года»</w:t>
      </w:r>
    </w:p>
    <w:p w:rsidR="00A80EF2" w:rsidRPr="00A80EF2" w:rsidRDefault="00A80EF2" w:rsidP="00A80E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80EF2">
        <w:rPr>
          <w:b/>
          <w:sz w:val="28"/>
          <w:szCs w:val="28"/>
        </w:rPr>
        <w:t>Повышение квалификации</w:t>
      </w:r>
      <w:bookmarkStart w:id="0" w:name="_GoBack"/>
      <w:bookmarkEnd w:id="0"/>
    </w:p>
    <w:p w:rsidR="00A80EF2" w:rsidRDefault="00A80EF2" w:rsidP="005F224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80EF2">
        <w:rPr>
          <w:sz w:val="28"/>
          <w:szCs w:val="28"/>
        </w:rPr>
        <w:t>Работа по самообразованию:</w:t>
      </w:r>
    </w:p>
    <w:p w:rsidR="00105C9F" w:rsidRPr="00A80EF2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Повышаю свое педагогическое мастерство через посещение и анализ мероприятий своих коллег, участвую в районных</w:t>
      </w:r>
      <w:r w:rsidR="005F2240">
        <w:rPr>
          <w:sz w:val="28"/>
          <w:szCs w:val="28"/>
        </w:rPr>
        <w:t xml:space="preserve"> и краевых</w:t>
      </w:r>
      <w:r w:rsidRPr="00331B4E">
        <w:rPr>
          <w:sz w:val="28"/>
          <w:szCs w:val="28"/>
        </w:rPr>
        <w:t xml:space="preserve"> семинарах, педсоветах.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b/>
          <w:bCs/>
          <w:sz w:val="28"/>
          <w:szCs w:val="28"/>
        </w:rPr>
        <w:t>Работа с библиотечным фондом</w:t>
      </w:r>
      <w:r w:rsidRPr="00331B4E">
        <w:rPr>
          <w:rStyle w:val="apple-converted-space"/>
          <w:b/>
          <w:bCs/>
          <w:sz w:val="28"/>
          <w:szCs w:val="28"/>
        </w:rPr>
        <w:t> </w:t>
      </w:r>
      <w:r w:rsidRPr="00331B4E">
        <w:rPr>
          <w:bCs/>
          <w:sz w:val="28"/>
          <w:szCs w:val="28"/>
        </w:rPr>
        <w:t>ведется в течение все учебного года.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Для обеспечения учета при работе с фондом ведется следующая документация: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-книга суммарного учета</w:t>
      </w:r>
      <w:r w:rsidR="00331B4E">
        <w:rPr>
          <w:sz w:val="28"/>
          <w:szCs w:val="28"/>
        </w:rPr>
        <w:t xml:space="preserve"> основного </w:t>
      </w:r>
      <w:r w:rsidRPr="00331B4E">
        <w:rPr>
          <w:sz w:val="28"/>
          <w:szCs w:val="28"/>
        </w:rPr>
        <w:t xml:space="preserve"> фонда библиотеки;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-инвентарные книги;</w:t>
      </w:r>
    </w:p>
    <w:p w:rsidR="00105C9F" w:rsidRPr="00331B4E" w:rsidRDefault="00331B4E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-папки</w:t>
      </w:r>
      <w:r w:rsidR="00105C9F" w:rsidRPr="00331B4E">
        <w:rPr>
          <w:sz w:val="28"/>
          <w:szCs w:val="28"/>
        </w:rPr>
        <w:t xml:space="preserve"> «Акты на списание</w:t>
      </w:r>
      <w:r>
        <w:rPr>
          <w:sz w:val="28"/>
          <w:szCs w:val="28"/>
        </w:rPr>
        <w:t xml:space="preserve"> учебников</w:t>
      </w:r>
      <w:r w:rsidR="00105C9F" w:rsidRPr="00331B4E">
        <w:rPr>
          <w:sz w:val="28"/>
          <w:szCs w:val="28"/>
        </w:rPr>
        <w:t>»;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lastRenderedPageBreak/>
        <w:t>- картотека учебников;</w:t>
      </w:r>
    </w:p>
    <w:p w:rsidR="00105C9F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 xml:space="preserve">- </w:t>
      </w:r>
      <w:r w:rsidR="00331B4E">
        <w:rPr>
          <w:sz w:val="28"/>
          <w:szCs w:val="28"/>
        </w:rPr>
        <w:t>книга суммарного учета фонда учебников</w:t>
      </w:r>
      <w:r w:rsidRPr="00331B4E">
        <w:rPr>
          <w:sz w:val="28"/>
          <w:szCs w:val="28"/>
        </w:rPr>
        <w:t>;</w:t>
      </w:r>
    </w:p>
    <w:p w:rsidR="00331B4E" w:rsidRPr="00331B4E" w:rsidRDefault="00331B4E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тетрадь суммарного учёта медиа ресурсов;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- журнал учёта выдачи учебников по классам;</w:t>
      </w:r>
    </w:p>
    <w:p w:rsidR="002E7369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-</w:t>
      </w:r>
      <w:r w:rsidR="002E7369">
        <w:rPr>
          <w:sz w:val="28"/>
          <w:szCs w:val="28"/>
        </w:rPr>
        <w:t xml:space="preserve"> </w:t>
      </w:r>
      <w:r w:rsidRPr="00331B4E">
        <w:rPr>
          <w:sz w:val="28"/>
          <w:szCs w:val="28"/>
        </w:rPr>
        <w:t xml:space="preserve">читательские </w:t>
      </w:r>
      <w:r w:rsidR="002E7369">
        <w:rPr>
          <w:sz w:val="28"/>
          <w:szCs w:val="28"/>
        </w:rPr>
        <w:t xml:space="preserve">формуляры; </w:t>
      </w:r>
    </w:p>
    <w:p w:rsidR="002E7369" w:rsidRDefault="002E7369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карточек библиотечного фонда школьных учебников;</w:t>
      </w:r>
    </w:p>
    <w:p w:rsidR="00AF4CC6" w:rsidRPr="00331B4E" w:rsidRDefault="002E7369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папки «Накладные»;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    Выдача книг на абонементе фиксируется – с 1-го по 11-й класс – в специальных читательских формулярах, и отражается в Дневнике библиотеке.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 xml:space="preserve">    </w:t>
      </w:r>
      <w:r w:rsidRPr="00AF4CC6">
        <w:rPr>
          <w:b/>
          <w:sz w:val="28"/>
          <w:szCs w:val="28"/>
        </w:rPr>
        <w:t>Фонд художественной литератур</w:t>
      </w:r>
      <w:r w:rsidRPr="00AF4CC6">
        <w:rPr>
          <w:b/>
          <w:bCs/>
          <w:sz w:val="28"/>
          <w:szCs w:val="28"/>
        </w:rPr>
        <w:t>ы</w:t>
      </w:r>
      <w:r w:rsidRPr="00331B4E">
        <w:rPr>
          <w:rStyle w:val="apple-converted-space"/>
          <w:sz w:val="28"/>
          <w:szCs w:val="28"/>
        </w:rPr>
        <w:t> </w:t>
      </w:r>
      <w:r w:rsidRPr="00331B4E">
        <w:rPr>
          <w:sz w:val="28"/>
          <w:szCs w:val="28"/>
        </w:rPr>
        <w:t>находится в открытом доступе читателей. Библиотека укомплектована научно-популярной, справочной, отраслевой, художественной литературой для детей:</w:t>
      </w:r>
    </w:p>
    <w:p w:rsidR="00AF4CC6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 xml:space="preserve">     </w:t>
      </w:r>
      <w:r w:rsidRPr="00AF4CC6">
        <w:rPr>
          <w:b/>
          <w:sz w:val="28"/>
          <w:szCs w:val="28"/>
        </w:rPr>
        <w:t>Фонд учебников</w:t>
      </w:r>
      <w:r w:rsidRPr="00331B4E">
        <w:rPr>
          <w:sz w:val="28"/>
          <w:szCs w:val="28"/>
        </w:rPr>
        <w:t xml:space="preserve"> расположен в книгохранилище. Расстановка произведена по </w:t>
      </w:r>
      <w:r w:rsidR="00AF4CC6">
        <w:rPr>
          <w:sz w:val="28"/>
          <w:szCs w:val="28"/>
        </w:rPr>
        <w:t>классам</w:t>
      </w:r>
      <w:r w:rsidRPr="00331B4E">
        <w:rPr>
          <w:sz w:val="28"/>
          <w:szCs w:val="28"/>
        </w:rPr>
        <w:t>. По мере поступления новых учебников, продолжала пополняться и редактироваться картотека учебников.</w:t>
      </w:r>
    </w:p>
    <w:p w:rsidR="00105C9F" w:rsidRPr="00331B4E" w:rsidRDefault="00AF4CC6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4CC6">
        <w:rPr>
          <w:sz w:val="28"/>
          <w:szCs w:val="28"/>
        </w:rPr>
        <w:t>Сделан</w:t>
      </w:r>
      <w:r>
        <w:rPr>
          <w:sz w:val="28"/>
          <w:szCs w:val="28"/>
        </w:rPr>
        <w:t xml:space="preserve"> заказ</w:t>
      </w:r>
      <w:r w:rsidR="005F2240">
        <w:rPr>
          <w:sz w:val="28"/>
          <w:szCs w:val="28"/>
        </w:rPr>
        <w:t xml:space="preserve"> учебников  совместно с учителями предметниками</w:t>
      </w:r>
      <w:r>
        <w:rPr>
          <w:sz w:val="28"/>
          <w:szCs w:val="28"/>
        </w:rPr>
        <w:t xml:space="preserve"> </w:t>
      </w:r>
      <w:r w:rsidR="005F2240">
        <w:rPr>
          <w:sz w:val="28"/>
          <w:szCs w:val="28"/>
        </w:rPr>
        <w:t>на 2020</w:t>
      </w:r>
      <w:r w:rsidRPr="00AF4CC6">
        <w:rPr>
          <w:sz w:val="28"/>
          <w:szCs w:val="28"/>
        </w:rPr>
        <w:t>-20</w:t>
      </w:r>
      <w:r w:rsidR="005F2240">
        <w:rPr>
          <w:sz w:val="28"/>
          <w:szCs w:val="28"/>
        </w:rPr>
        <w:t>21</w:t>
      </w:r>
      <w:r w:rsidRPr="00AF4CC6">
        <w:rPr>
          <w:sz w:val="28"/>
          <w:szCs w:val="28"/>
        </w:rPr>
        <w:t>учебный год. В формировании з</w:t>
      </w:r>
      <w:r>
        <w:rPr>
          <w:sz w:val="28"/>
          <w:szCs w:val="28"/>
        </w:rPr>
        <w:t xml:space="preserve">аказа участвовали руководители </w:t>
      </w:r>
      <w:r w:rsidRPr="00AF4CC6">
        <w:rPr>
          <w:sz w:val="28"/>
          <w:szCs w:val="28"/>
        </w:rPr>
        <w:t>МО и администрация школы.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b/>
          <w:bCs/>
          <w:sz w:val="28"/>
          <w:szCs w:val="28"/>
        </w:rPr>
        <w:t>Работа по сохранности фонда</w:t>
      </w:r>
      <w:r w:rsidR="00214A86">
        <w:rPr>
          <w:b/>
          <w:bCs/>
          <w:sz w:val="28"/>
          <w:szCs w:val="28"/>
        </w:rPr>
        <w:t>:</w:t>
      </w:r>
      <w:r w:rsidR="00214A86">
        <w:rPr>
          <w:sz w:val="28"/>
          <w:szCs w:val="28"/>
        </w:rPr>
        <w:t xml:space="preserve">  о</w:t>
      </w:r>
      <w:r w:rsidRPr="00331B4E">
        <w:rPr>
          <w:sz w:val="28"/>
          <w:szCs w:val="28"/>
        </w:rPr>
        <w:t>собо ценные издания (словари, энциклопедии, справочники) хранятся на отдельном стеллаже. Один раз в полугодие провожу проверку сохранности книжного фонда. Раз в месяц проверяю читательские формуляры с целью контроля своевременного возврата в библиотеку выданных книг, с должниками веду соответствующую работу. В случае утраты библиотечных книг читатели возмещают ущерб. В библиотеке работает читательский зал, где учащиеся работают с ценными изданиями.</w:t>
      </w:r>
    </w:p>
    <w:p w:rsidR="00105C9F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4A86">
        <w:rPr>
          <w:b/>
          <w:sz w:val="28"/>
          <w:szCs w:val="28"/>
        </w:rPr>
        <w:t>    Анализируя работу</w:t>
      </w:r>
      <w:r w:rsidR="005F2240">
        <w:rPr>
          <w:sz w:val="28"/>
          <w:szCs w:val="28"/>
        </w:rPr>
        <w:t xml:space="preserve"> школьной библиотеки за 2019-</w:t>
      </w:r>
      <w:r w:rsidRPr="00331B4E">
        <w:rPr>
          <w:sz w:val="28"/>
          <w:szCs w:val="28"/>
        </w:rPr>
        <w:t>20</w:t>
      </w:r>
      <w:r w:rsidR="005F2240">
        <w:rPr>
          <w:sz w:val="28"/>
          <w:szCs w:val="28"/>
        </w:rPr>
        <w:t>2</w:t>
      </w:r>
      <w:r w:rsidRPr="00331B4E">
        <w:rPr>
          <w:sz w:val="28"/>
          <w:szCs w:val="28"/>
        </w:rPr>
        <w:t xml:space="preserve"> учебный год, можно сделать следующий вывод:</w:t>
      </w:r>
      <w:r w:rsidR="00214A86">
        <w:rPr>
          <w:sz w:val="28"/>
          <w:szCs w:val="28"/>
        </w:rPr>
        <w:t xml:space="preserve">  ш</w:t>
      </w:r>
      <w:r w:rsidRPr="00331B4E">
        <w:rPr>
          <w:sz w:val="28"/>
          <w:szCs w:val="28"/>
        </w:rPr>
        <w:t xml:space="preserve">кольная библиотека в течение года оказывала помощь учителям, классным руководителям в проведении </w:t>
      </w:r>
      <w:r w:rsidRPr="00331B4E">
        <w:rPr>
          <w:sz w:val="28"/>
          <w:szCs w:val="28"/>
        </w:rPr>
        <w:lastRenderedPageBreak/>
        <w:t>массовых мероприятий, классных часов. Производился подбор литературы, сценариев, стихов; оформлялись книжные выставки.</w:t>
      </w:r>
    </w:p>
    <w:p w:rsidR="00E93601" w:rsidRPr="00331B4E" w:rsidRDefault="00E93601" w:rsidP="005F22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счёт спонсорской помощи педагогов в этом году были выписаны журналы для детей: «Классная девчонка», «Добрая Дорога Детства», «Ёжик», «Непоседа», «</w:t>
      </w:r>
      <w:proofErr w:type="spellStart"/>
      <w:r>
        <w:rPr>
          <w:sz w:val="28"/>
          <w:szCs w:val="28"/>
        </w:rPr>
        <w:t>Ухтышка</w:t>
      </w:r>
      <w:proofErr w:type="spellEnd"/>
      <w:r>
        <w:rPr>
          <w:sz w:val="28"/>
          <w:szCs w:val="28"/>
        </w:rPr>
        <w:t xml:space="preserve">», а также районная общественно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олитическая газета «</w:t>
      </w:r>
      <w:proofErr w:type="spellStart"/>
      <w:r>
        <w:rPr>
          <w:sz w:val="28"/>
          <w:szCs w:val="28"/>
        </w:rPr>
        <w:t>Анюйские</w:t>
      </w:r>
      <w:proofErr w:type="spellEnd"/>
      <w:r>
        <w:rPr>
          <w:sz w:val="28"/>
          <w:szCs w:val="28"/>
        </w:rPr>
        <w:t xml:space="preserve"> «Перекаты».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    Библиотека пропагандировала чтение. Старалась добиться систематического чтения, прививала интерес к периодической печати,</w:t>
      </w:r>
      <w:r w:rsidR="00E93601">
        <w:rPr>
          <w:sz w:val="28"/>
          <w:szCs w:val="28"/>
        </w:rPr>
        <w:t xml:space="preserve"> к электронной библиотеке «</w:t>
      </w:r>
      <w:proofErr w:type="spellStart"/>
      <w:r w:rsidR="00E93601">
        <w:rPr>
          <w:sz w:val="28"/>
          <w:szCs w:val="28"/>
        </w:rPr>
        <w:t>ЛитРес</w:t>
      </w:r>
      <w:proofErr w:type="spellEnd"/>
      <w:r w:rsidR="00E93601">
        <w:rPr>
          <w:sz w:val="28"/>
          <w:szCs w:val="28"/>
        </w:rPr>
        <w:t>»,</w:t>
      </w:r>
      <w:r w:rsidRPr="00331B4E">
        <w:rPr>
          <w:sz w:val="28"/>
          <w:szCs w:val="28"/>
        </w:rPr>
        <w:t xml:space="preserve"> вела работу с читательским активом.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Работа библиотеки проводилась в соответствии с годовым планом библиоте</w:t>
      </w:r>
      <w:r w:rsidR="005F2240">
        <w:rPr>
          <w:sz w:val="28"/>
          <w:szCs w:val="28"/>
        </w:rPr>
        <w:t>ки и планом работы школы на 2019-</w:t>
      </w:r>
      <w:r w:rsidRPr="00331B4E">
        <w:rPr>
          <w:sz w:val="28"/>
          <w:szCs w:val="28"/>
        </w:rPr>
        <w:t>20</w:t>
      </w:r>
      <w:r w:rsidR="005F2240">
        <w:rPr>
          <w:sz w:val="28"/>
          <w:szCs w:val="28"/>
        </w:rPr>
        <w:t>20</w:t>
      </w:r>
      <w:r w:rsidRPr="00331B4E">
        <w:rPr>
          <w:sz w:val="28"/>
          <w:szCs w:val="28"/>
        </w:rPr>
        <w:t xml:space="preserve"> учебный год.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    Основные задачи, поставленные на этот учебный год, выполнены.</w:t>
      </w:r>
    </w:p>
    <w:p w:rsidR="00105C9F" w:rsidRPr="00214A86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14A86">
        <w:rPr>
          <w:b/>
          <w:sz w:val="28"/>
          <w:szCs w:val="28"/>
        </w:rPr>
        <w:t>     Выявлены основные</w:t>
      </w:r>
      <w:r w:rsidRPr="00214A86">
        <w:rPr>
          <w:rStyle w:val="apple-converted-space"/>
          <w:b/>
          <w:sz w:val="28"/>
          <w:szCs w:val="28"/>
        </w:rPr>
        <w:t> </w:t>
      </w:r>
      <w:r w:rsidRPr="00214A86">
        <w:rPr>
          <w:b/>
          <w:bCs/>
          <w:sz w:val="28"/>
          <w:szCs w:val="28"/>
        </w:rPr>
        <w:t>проблемы</w:t>
      </w:r>
      <w:r w:rsidRPr="00214A86">
        <w:rPr>
          <w:b/>
          <w:sz w:val="28"/>
          <w:szCs w:val="28"/>
        </w:rPr>
        <w:t>, над которыми необходимо работать в 20</w:t>
      </w:r>
      <w:r w:rsidR="005F2240">
        <w:rPr>
          <w:b/>
          <w:sz w:val="28"/>
          <w:szCs w:val="28"/>
        </w:rPr>
        <w:t>20-</w:t>
      </w:r>
      <w:r w:rsidRPr="00214A86">
        <w:rPr>
          <w:b/>
          <w:sz w:val="28"/>
          <w:szCs w:val="28"/>
        </w:rPr>
        <w:t>20</w:t>
      </w:r>
      <w:r w:rsidR="005F2240">
        <w:rPr>
          <w:b/>
          <w:sz w:val="28"/>
          <w:szCs w:val="28"/>
        </w:rPr>
        <w:t>21</w:t>
      </w:r>
      <w:r w:rsidRPr="00214A86">
        <w:rPr>
          <w:b/>
          <w:sz w:val="28"/>
          <w:szCs w:val="28"/>
        </w:rPr>
        <w:t xml:space="preserve"> учебном году:</w:t>
      </w:r>
    </w:p>
    <w:p w:rsidR="00105C9F" w:rsidRPr="00331B4E" w:rsidRDefault="00214A86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105C9F" w:rsidRPr="00331B4E">
        <w:rPr>
          <w:sz w:val="28"/>
          <w:szCs w:val="28"/>
        </w:rPr>
        <w:t>Снизилась читательская активность обучающихся,</w:t>
      </w:r>
      <w:r>
        <w:rPr>
          <w:sz w:val="28"/>
          <w:szCs w:val="28"/>
        </w:rPr>
        <w:t xml:space="preserve"> </w:t>
      </w:r>
      <w:r w:rsidR="00105C9F" w:rsidRPr="00331B4E">
        <w:rPr>
          <w:sz w:val="28"/>
          <w:szCs w:val="28"/>
        </w:rPr>
        <w:t xml:space="preserve"> книгу заменил Интернет.</w:t>
      </w:r>
    </w:p>
    <w:p w:rsidR="00214A86" w:rsidRDefault="00214A86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105C9F" w:rsidRPr="00331B4E">
        <w:rPr>
          <w:sz w:val="28"/>
          <w:szCs w:val="28"/>
        </w:rPr>
        <w:t>Устаревший</w:t>
      </w:r>
      <w:r>
        <w:rPr>
          <w:sz w:val="28"/>
          <w:szCs w:val="28"/>
        </w:rPr>
        <w:t xml:space="preserve"> фонд художественной литературы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 xml:space="preserve"> </w:t>
      </w:r>
      <w:r w:rsidRPr="00214A86">
        <w:rPr>
          <w:b/>
          <w:sz w:val="28"/>
          <w:szCs w:val="28"/>
        </w:rPr>
        <w:t>Задачи, над которыми стоит работать в следующем году</w:t>
      </w:r>
      <w:r w:rsidRPr="00331B4E">
        <w:rPr>
          <w:sz w:val="28"/>
          <w:szCs w:val="28"/>
        </w:rPr>
        <w:t>:</w:t>
      </w:r>
    </w:p>
    <w:p w:rsidR="00105C9F" w:rsidRPr="00331B4E" w:rsidRDefault="00105C9F" w:rsidP="005F224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Активизировать читательскую активность у школьников, находить новые формы приобщения детей к чтению.</w:t>
      </w:r>
    </w:p>
    <w:p w:rsidR="00105C9F" w:rsidRPr="00331B4E" w:rsidRDefault="00105C9F" w:rsidP="005F224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Пополнять фонд новой художественной и детской литературой, раз в год проводить акцию «Подари книгу школе».</w:t>
      </w:r>
    </w:p>
    <w:p w:rsidR="00105C9F" w:rsidRPr="00331B4E" w:rsidRDefault="00105C9F" w:rsidP="005F224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Продолжить работу над повышением качества и доступности информации, качеством обслуживания пользователей.</w:t>
      </w:r>
    </w:p>
    <w:p w:rsidR="00105C9F" w:rsidRPr="00331B4E" w:rsidRDefault="00105C9F" w:rsidP="005F224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Формировать эстетическую и экологическую культуру и интерес к здоровому образу жизни.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br/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br/>
      </w:r>
    </w:p>
    <w:p w:rsidR="00105C9F" w:rsidRPr="00331B4E" w:rsidRDefault="00105C9F" w:rsidP="00331B4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31B4E">
        <w:rPr>
          <w:sz w:val="28"/>
          <w:szCs w:val="28"/>
        </w:rPr>
        <w:lastRenderedPageBreak/>
        <w:br/>
      </w:r>
    </w:p>
    <w:p w:rsidR="00105C9F" w:rsidRPr="00331B4E" w:rsidRDefault="00105C9F" w:rsidP="00331B4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31B4E">
        <w:rPr>
          <w:sz w:val="28"/>
          <w:szCs w:val="28"/>
        </w:rPr>
        <w:br/>
      </w:r>
    </w:p>
    <w:p w:rsidR="00105C9F" w:rsidRPr="00331B4E" w:rsidRDefault="00105C9F" w:rsidP="00A80EF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sectPr w:rsidR="00105C9F" w:rsidRPr="00331B4E" w:rsidSect="0022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2B7"/>
    <w:multiLevelType w:val="multilevel"/>
    <w:tmpl w:val="4E26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A747D"/>
    <w:multiLevelType w:val="multilevel"/>
    <w:tmpl w:val="5DC240B8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1DC54D91"/>
    <w:multiLevelType w:val="multilevel"/>
    <w:tmpl w:val="E59C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73291"/>
    <w:multiLevelType w:val="multilevel"/>
    <w:tmpl w:val="2A34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0138F"/>
    <w:multiLevelType w:val="multilevel"/>
    <w:tmpl w:val="FF76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C430C"/>
    <w:multiLevelType w:val="multilevel"/>
    <w:tmpl w:val="D43C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A3675"/>
    <w:multiLevelType w:val="multilevel"/>
    <w:tmpl w:val="D8B0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E757B"/>
    <w:multiLevelType w:val="multilevel"/>
    <w:tmpl w:val="5BF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E0C73"/>
    <w:multiLevelType w:val="multilevel"/>
    <w:tmpl w:val="B974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344C20"/>
    <w:multiLevelType w:val="multilevel"/>
    <w:tmpl w:val="79B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E5077"/>
    <w:multiLevelType w:val="multilevel"/>
    <w:tmpl w:val="512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9B4531"/>
    <w:multiLevelType w:val="multilevel"/>
    <w:tmpl w:val="39EE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1A6952"/>
    <w:multiLevelType w:val="multilevel"/>
    <w:tmpl w:val="730A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686AAC"/>
    <w:multiLevelType w:val="multilevel"/>
    <w:tmpl w:val="3A8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EE4A6B"/>
    <w:multiLevelType w:val="multilevel"/>
    <w:tmpl w:val="6EFA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E97D9D"/>
    <w:multiLevelType w:val="multilevel"/>
    <w:tmpl w:val="6B7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0A3C23"/>
    <w:multiLevelType w:val="multilevel"/>
    <w:tmpl w:val="805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4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  <w:num w:numId="14">
    <w:abstractNumId w:val="16"/>
  </w:num>
  <w:num w:numId="15">
    <w:abstractNumId w:val="12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EC2"/>
    <w:rsid w:val="000412BE"/>
    <w:rsid w:val="00090E31"/>
    <w:rsid w:val="00105C9F"/>
    <w:rsid w:val="00214A86"/>
    <w:rsid w:val="00221393"/>
    <w:rsid w:val="0027029E"/>
    <w:rsid w:val="00281211"/>
    <w:rsid w:val="002E7369"/>
    <w:rsid w:val="002F2C4B"/>
    <w:rsid w:val="00331B4E"/>
    <w:rsid w:val="005F2240"/>
    <w:rsid w:val="007848CB"/>
    <w:rsid w:val="007A50A9"/>
    <w:rsid w:val="00881A66"/>
    <w:rsid w:val="008A303D"/>
    <w:rsid w:val="00976A91"/>
    <w:rsid w:val="009A1EC2"/>
    <w:rsid w:val="009F3654"/>
    <w:rsid w:val="00A15A53"/>
    <w:rsid w:val="00A80EF2"/>
    <w:rsid w:val="00AF4CC6"/>
    <w:rsid w:val="00E93601"/>
    <w:rsid w:val="00EB1A9D"/>
    <w:rsid w:val="00EF0B24"/>
    <w:rsid w:val="00F80E90"/>
    <w:rsid w:val="00F8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0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5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0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5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9</cp:revision>
  <dcterms:created xsi:type="dcterms:W3CDTF">2016-06-29T23:40:00Z</dcterms:created>
  <dcterms:modified xsi:type="dcterms:W3CDTF">2020-06-03T10:29:00Z</dcterms:modified>
</cp:coreProperties>
</file>