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AF" w:rsidRDefault="000B33AF" w:rsidP="00F22A9D">
      <w:pPr>
        <w:pStyle w:val="33"/>
      </w:pPr>
      <w:r>
        <w:t>Муниципальное бюджетное общеобразовательное учреждение</w:t>
      </w:r>
    </w:p>
    <w:p w:rsidR="000B33AF" w:rsidRDefault="000B33AF" w:rsidP="00F22A9D">
      <w:pPr>
        <w:pStyle w:val="33"/>
      </w:pPr>
      <w:r>
        <w:t>«Средняя общеобразовательная школа п. Джонка»</w:t>
      </w:r>
    </w:p>
    <w:p w:rsidR="00C24324" w:rsidRDefault="00C24324" w:rsidP="00C24324"/>
    <w:p w:rsidR="00C24324" w:rsidRPr="00C24324" w:rsidRDefault="00C24324" w:rsidP="00C24324"/>
    <w:p w:rsidR="000B33AF" w:rsidRDefault="00F16DCA" w:rsidP="00F22A9D">
      <w:pPr>
        <w:pStyle w:val="33"/>
      </w:pPr>
      <w:r>
        <w:rPr>
          <w:lang w:eastAsia="ru-RU"/>
        </w:rPr>
        <w:pict>
          <v:shapetype id="_x0000_t202" coordsize="21600,21600" o:spt="202" path="m,l,21600r21600,l21600,xe">
            <v:stroke joinstyle="miter"/>
            <v:path gradientshapeok="t" o:connecttype="rect"/>
          </v:shapetype>
          <v:shape id="_x0000_s1041" type="#_x0000_t202" style="position:absolute;left:0;text-align:left;margin-left:307.6pt;margin-top:28.05pt;width:173.45pt;height:95.75pt;z-index:251665408;visibility:visible;mso-height-percent:200;mso-wrap-distance-top:3.6pt;mso-wrap-distance-bottom:3.6pt;mso-height-percent:200;mso-width-relative:margin;mso-height-relative:margin" filled="f" stroked="f">
            <v:textbox style="mso-fit-shape-to-text:t">
              <w:txbxContent>
                <w:p w:rsidR="00723AF7" w:rsidRDefault="00723AF7" w:rsidP="000B33AF">
                  <w:pPr>
                    <w:spacing w:after="0" w:line="240" w:lineRule="auto"/>
                    <w:rPr>
                      <w:rFonts w:ascii="Times New Roman" w:hAnsi="Times New Roman" w:cs="Times New Roman"/>
                    </w:rPr>
                  </w:pPr>
                  <w:r>
                    <w:rPr>
                      <w:rFonts w:ascii="Times New Roman" w:hAnsi="Times New Roman" w:cs="Times New Roman"/>
                    </w:rPr>
                    <w:t xml:space="preserve">Утверждаю </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приказ № ______</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о</w:t>
                  </w:r>
                  <w:r w:rsidRPr="000B33AF">
                    <w:rPr>
                      <w:rFonts w:ascii="Times New Roman" w:hAnsi="Times New Roman" w:cs="Times New Roman"/>
                    </w:rPr>
                    <w:t>т «___»________2018 г.</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директор школы</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___________</w:t>
                  </w:r>
                  <w:r>
                    <w:rPr>
                      <w:rFonts w:ascii="Times New Roman" w:hAnsi="Times New Roman" w:cs="Times New Roman"/>
                    </w:rPr>
                    <w:t>А.В. Дурягина</w:t>
                  </w:r>
                </w:p>
              </w:txbxContent>
            </v:textbox>
            <w10:wrap type="square"/>
          </v:shape>
        </w:pict>
      </w:r>
      <w:r>
        <w:rPr>
          <w:lang w:eastAsia="ru-RU"/>
        </w:rPr>
        <w:pict>
          <v:shape id="_x0000_s1040" type="#_x0000_t202" style="position:absolute;left:0;text-align:left;margin-left:154.05pt;margin-top:28.05pt;width:159.95pt;height:108.4pt;z-index:251664384;visibility:visible;mso-height-percent:200;mso-wrap-distance-top:3.6pt;mso-wrap-distance-bottom:3.6pt;mso-height-percent:200;mso-width-relative:margin;mso-height-relative:margin" filled="f" stroked="f">
            <v:textbox style="mso-fit-shape-to-text:t">
              <w:txbxContent>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У</w:t>
                  </w:r>
                  <w:r w:rsidRPr="000B33AF">
                    <w:rPr>
                      <w:rFonts w:ascii="Times New Roman" w:hAnsi="Times New Roman" w:cs="Times New Roman"/>
                    </w:rPr>
                    <w:t>твержден</w:t>
                  </w:r>
                  <w:r>
                    <w:rPr>
                      <w:rFonts w:ascii="Times New Roman" w:hAnsi="Times New Roman" w:cs="Times New Roman"/>
                    </w:rPr>
                    <w:t>а</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решением педагогического совета</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Протокол № ____</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о</w:t>
                  </w:r>
                  <w:r w:rsidRPr="000B33AF">
                    <w:rPr>
                      <w:rFonts w:ascii="Times New Roman" w:hAnsi="Times New Roman" w:cs="Times New Roman"/>
                    </w:rPr>
                    <w:t>т «___»________2018 г.</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 xml:space="preserve">Председатель </w:t>
                  </w:r>
                  <w:r>
                    <w:rPr>
                      <w:rFonts w:ascii="Times New Roman" w:hAnsi="Times New Roman" w:cs="Times New Roman"/>
                    </w:rPr>
                    <w:t>педагогического с</w:t>
                  </w:r>
                  <w:r w:rsidRPr="000B33AF">
                    <w:rPr>
                      <w:rFonts w:ascii="Times New Roman" w:hAnsi="Times New Roman" w:cs="Times New Roman"/>
                    </w:rPr>
                    <w:t>овета школ</w:t>
                  </w:r>
                  <w:r>
                    <w:rPr>
                      <w:rFonts w:ascii="Times New Roman" w:hAnsi="Times New Roman" w:cs="Times New Roman"/>
                    </w:rPr>
                    <w:t>ы</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___________</w:t>
                  </w:r>
                  <w:r>
                    <w:rPr>
                      <w:rFonts w:ascii="Times New Roman" w:hAnsi="Times New Roman" w:cs="Times New Roman"/>
                    </w:rPr>
                    <w:t>А.В. Дурягина</w:t>
                  </w:r>
                </w:p>
              </w:txbxContent>
            </v:textbox>
            <w10:wrap type="square"/>
          </v:shape>
        </w:pict>
      </w:r>
    </w:p>
    <w:p w:rsidR="000B33AF" w:rsidRDefault="00F16DCA" w:rsidP="00F22A9D">
      <w:pPr>
        <w:pStyle w:val="33"/>
      </w:pPr>
      <w:r>
        <w:pict>
          <v:shape id="Надпись 2" o:spid="_x0000_s1039" type="#_x0000_t202" style="position:absolute;left:0;text-align:left;margin-left:-.65pt;margin-top:13.5pt;width:159.2pt;height:95.75pt;z-index:251663360;visibility:visible;mso-height-percent:200;mso-wrap-distance-top:3.6pt;mso-wrap-distance-bottom:3.6pt;mso-height-percent:200;mso-width-relative:margin;mso-height-relative:margin" filled="f" stroked="f">
            <v:textbox style="mso-fit-shape-to-text:t">
              <w:txbxContent>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«Рассмотрена и рекомендована к утверждению»</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Советом школы</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Протокол № ____</w:t>
                  </w:r>
                </w:p>
                <w:p w:rsidR="00723AF7" w:rsidRPr="000B33AF" w:rsidRDefault="00723AF7" w:rsidP="000B33AF">
                  <w:pPr>
                    <w:spacing w:after="0" w:line="240" w:lineRule="auto"/>
                    <w:rPr>
                      <w:rFonts w:ascii="Times New Roman" w:hAnsi="Times New Roman" w:cs="Times New Roman"/>
                    </w:rPr>
                  </w:pPr>
                  <w:r>
                    <w:rPr>
                      <w:rFonts w:ascii="Times New Roman" w:hAnsi="Times New Roman" w:cs="Times New Roman"/>
                    </w:rPr>
                    <w:t>о</w:t>
                  </w:r>
                  <w:r w:rsidRPr="000B33AF">
                    <w:rPr>
                      <w:rFonts w:ascii="Times New Roman" w:hAnsi="Times New Roman" w:cs="Times New Roman"/>
                    </w:rPr>
                    <w:t>т «___»________2018 г.</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Председатель Совета школ</w:t>
                  </w:r>
                  <w:r>
                    <w:rPr>
                      <w:rFonts w:ascii="Times New Roman" w:hAnsi="Times New Roman" w:cs="Times New Roman"/>
                    </w:rPr>
                    <w:t>ы</w:t>
                  </w:r>
                </w:p>
                <w:p w:rsidR="00723AF7" w:rsidRPr="000B33AF" w:rsidRDefault="00723AF7" w:rsidP="000B33AF">
                  <w:pPr>
                    <w:spacing w:after="0" w:line="240" w:lineRule="auto"/>
                    <w:rPr>
                      <w:rFonts w:ascii="Times New Roman" w:hAnsi="Times New Roman" w:cs="Times New Roman"/>
                    </w:rPr>
                  </w:pPr>
                  <w:r w:rsidRPr="000B33AF">
                    <w:rPr>
                      <w:rFonts w:ascii="Times New Roman" w:hAnsi="Times New Roman" w:cs="Times New Roman"/>
                    </w:rPr>
                    <w:t>___________О.А. Терещенко</w:t>
                  </w:r>
                </w:p>
              </w:txbxContent>
            </v:textbox>
            <w10:wrap type="square"/>
          </v:shape>
        </w:pict>
      </w:r>
    </w:p>
    <w:p w:rsidR="000B33AF" w:rsidRDefault="000B33AF" w:rsidP="00F22A9D">
      <w:pPr>
        <w:pStyle w:val="33"/>
      </w:pPr>
    </w:p>
    <w:p w:rsidR="000B33AF" w:rsidRPr="000B33AF" w:rsidRDefault="000B33AF" w:rsidP="000B33AF"/>
    <w:p w:rsidR="000B33AF" w:rsidRDefault="000B33AF" w:rsidP="00F22A9D">
      <w:pPr>
        <w:pStyle w:val="33"/>
      </w:pPr>
    </w:p>
    <w:p w:rsidR="000B33AF" w:rsidRDefault="000B33AF" w:rsidP="00F22A9D">
      <w:pPr>
        <w:pStyle w:val="33"/>
      </w:pPr>
    </w:p>
    <w:p w:rsidR="000B33AF" w:rsidRDefault="000B33AF" w:rsidP="00F22A9D">
      <w:pPr>
        <w:pStyle w:val="33"/>
      </w:pPr>
    </w:p>
    <w:p w:rsidR="00C24324" w:rsidRPr="00C24324" w:rsidRDefault="00C24324" w:rsidP="00C24324"/>
    <w:p w:rsidR="000B33AF" w:rsidRDefault="000B33AF" w:rsidP="00F22A9D">
      <w:pPr>
        <w:pStyle w:val="33"/>
      </w:pPr>
    </w:p>
    <w:p w:rsidR="000B33AF" w:rsidRDefault="000B33AF" w:rsidP="00F22A9D">
      <w:pPr>
        <w:pStyle w:val="33"/>
      </w:pPr>
    </w:p>
    <w:p w:rsidR="00C24324" w:rsidRDefault="00C24324" w:rsidP="00F22A9D">
      <w:pPr>
        <w:pStyle w:val="33"/>
      </w:pPr>
      <w:r>
        <w:t>ОСНОВНАЯ ОБЩЕОБРАЗОВАТЕЛЬНАЯ ПРОГРАММА ОСНОВНОГО ОБЩЕГО ОБРАЗОВАНИЯ (ФГОС ООО)</w:t>
      </w:r>
    </w:p>
    <w:p w:rsidR="00C24324" w:rsidRDefault="00C24324" w:rsidP="00C24324">
      <w:pPr>
        <w:jc w:val="center"/>
        <w:rPr>
          <w:rFonts w:ascii="Times New Roman" w:hAnsi="Times New Roman" w:cs="Times New Roman"/>
          <w:sz w:val="24"/>
        </w:rPr>
      </w:pPr>
      <w:r>
        <w:rPr>
          <w:rFonts w:ascii="Times New Roman" w:hAnsi="Times New Roman" w:cs="Times New Roman"/>
          <w:sz w:val="24"/>
        </w:rPr>
        <w:t>2018-2023 гг.</w:t>
      </w: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Default="00C24324" w:rsidP="00C24324">
      <w:pPr>
        <w:jc w:val="center"/>
        <w:rPr>
          <w:rFonts w:ascii="Times New Roman" w:hAnsi="Times New Roman" w:cs="Times New Roman"/>
          <w:sz w:val="24"/>
        </w:rPr>
      </w:pPr>
    </w:p>
    <w:p w:rsidR="00C24324" w:rsidRPr="00C24324" w:rsidRDefault="00C24324" w:rsidP="00C24324">
      <w:pPr>
        <w:jc w:val="center"/>
        <w:rPr>
          <w:rFonts w:ascii="Times New Roman" w:hAnsi="Times New Roman" w:cs="Times New Roman"/>
          <w:sz w:val="24"/>
        </w:rPr>
      </w:pPr>
    </w:p>
    <w:p w:rsidR="000B33AF" w:rsidRDefault="000B33AF" w:rsidP="00F22A9D">
      <w:pPr>
        <w:pStyle w:val="33"/>
      </w:pPr>
    </w:p>
    <w:p w:rsidR="000B33AF" w:rsidRDefault="000B33AF" w:rsidP="00F22A9D">
      <w:pPr>
        <w:pStyle w:val="33"/>
      </w:pPr>
    </w:p>
    <w:p w:rsidR="00C24324" w:rsidRDefault="00980894" w:rsidP="00F22A9D">
      <w:pPr>
        <w:pStyle w:val="33"/>
      </w:pPr>
      <w:r>
        <w:t>п</w:t>
      </w:r>
      <w:r w:rsidR="00C24324">
        <w:t>. Джонка</w:t>
      </w:r>
    </w:p>
    <w:p w:rsidR="000B33AF" w:rsidRDefault="00C24324" w:rsidP="00F22A9D">
      <w:pPr>
        <w:pStyle w:val="33"/>
      </w:pPr>
      <w:r>
        <w:t xml:space="preserve"> 2018 </w:t>
      </w:r>
    </w:p>
    <w:p w:rsidR="00C24324" w:rsidRPr="00C24324" w:rsidRDefault="00C24324" w:rsidP="00C24324"/>
    <w:p w:rsidR="00EE4EA8" w:rsidRPr="00CF47AB" w:rsidRDefault="00EE4EA8" w:rsidP="00F22A9D">
      <w:pPr>
        <w:pStyle w:val="33"/>
      </w:pPr>
      <w:r w:rsidRPr="00CF47AB">
        <w:lastRenderedPageBreak/>
        <w:t>Содержание</w:t>
      </w:r>
    </w:p>
    <w:p w:rsidR="00061F6F" w:rsidRPr="00061F6F" w:rsidRDefault="00061F6F" w:rsidP="00061F6F">
      <w:pPr>
        <w:pStyle w:val="a4"/>
        <w:numPr>
          <w:ilvl w:val="0"/>
          <w:numId w:val="77"/>
        </w:numPr>
        <w:rPr>
          <w:rFonts w:ascii="Times New Roman" w:hAnsi="Times New Roman" w:cs="Times New Roman"/>
          <w:sz w:val="24"/>
        </w:rPr>
      </w:pPr>
    </w:p>
    <w:p w:rsidR="00EE4EA8" w:rsidRPr="00EE4EA8" w:rsidRDefault="00F16DCA" w:rsidP="00EE4EA8">
      <w:pPr>
        <w:pStyle w:val="15"/>
        <w:tabs>
          <w:tab w:val="clear" w:pos="450"/>
          <w:tab w:val="clear" w:pos="9498"/>
          <w:tab w:val="right" w:leader="dot" w:pos="9356"/>
        </w:tabs>
        <w:ind w:right="565"/>
        <w:rPr>
          <w:rFonts w:eastAsiaTheme="minorEastAsia"/>
          <w:b w:val="0"/>
          <w:sz w:val="24"/>
          <w:szCs w:val="24"/>
        </w:rPr>
      </w:pPr>
      <w:r w:rsidRPr="00F16DCA">
        <w:rPr>
          <w:b w:val="0"/>
          <w:sz w:val="24"/>
          <w:szCs w:val="24"/>
        </w:rPr>
        <w:fldChar w:fldCharType="begin"/>
      </w:r>
      <w:r w:rsidR="00EE4EA8" w:rsidRPr="00EE4EA8">
        <w:rPr>
          <w:b w:val="0"/>
          <w:sz w:val="24"/>
          <w:szCs w:val="24"/>
        </w:rPr>
        <w:instrText xml:space="preserve"> TOC \o "1-4" \h \z \u </w:instrText>
      </w:r>
      <w:r w:rsidRPr="00F16DCA">
        <w:rPr>
          <w:b w:val="0"/>
          <w:sz w:val="24"/>
          <w:szCs w:val="24"/>
        </w:rPr>
        <w:fldChar w:fldCharType="separate"/>
      </w:r>
      <w:hyperlink w:anchor="_Toc414553125" w:history="1">
        <w:r w:rsidR="00EE4EA8" w:rsidRPr="00EE4EA8">
          <w:rPr>
            <w:rStyle w:val="af8"/>
            <w:b w:val="0"/>
            <w:sz w:val="24"/>
            <w:szCs w:val="24"/>
          </w:rPr>
          <w:t>1.</w:t>
        </w:r>
        <w:r w:rsidR="00EE4EA8" w:rsidRPr="00EE4EA8">
          <w:rPr>
            <w:rFonts w:eastAsiaTheme="minorEastAsia"/>
            <w:b w:val="0"/>
            <w:sz w:val="24"/>
            <w:szCs w:val="24"/>
          </w:rPr>
          <w:tab/>
        </w:r>
        <w:r w:rsidR="00EE4EA8" w:rsidRPr="00EE4EA8">
          <w:rPr>
            <w:rStyle w:val="af8"/>
            <w:b w:val="0"/>
            <w:sz w:val="24"/>
            <w:szCs w:val="24"/>
          </w:rPr>
          <w:t>Целевой раздел примерной основной образовательной</w:t>
        </w:r>
        <w:r w:rsidR="00EE4EA8" w:rsidRPr="00EE4EA8">
          <w:rPr>
            <w:rStyle w:val="af8"/>
            <w:b w:val="0"/>
            <w:sz w:val="24"/>
            <w:szCs w:val="24"/>
          </w:rPr>
          <w:br/>
          <w:t xml:space="preserve"> программы основного общего образования</w:t>
        </w:r>
        <w:r w:rsidR="00EE4EA8" w:rsidRPr="00EE4EA8">
          <w:rPr>
            <w:b w:val="0"/>
            <w:webHidden/>
            <w:sz w:val="24"/>
            <w:szCs w:val="24"/>
          </w:rPr>
          <w:tab/>
        </w:r>
        <w:r w:rsidR="00F665AF">
          <w:rPr>
            <w:b w:val="0"/>
            <w:webHidden/>
            <w:sz w:val="24"/>
            <w:szCs w:val="24"/>
          </w:rPr>
          <w:t>6</w:t>
        </w:r>
      </w:hyperlink>
    </w:p>
    <w:p w:rsidR="00EE4EA8" w:rsidRPr="00566AD2" w:rsidRDefault="00F16DCA" w:rsidP="00421986">
      <w:pPr>
        <w:pStyle w:val="22"/>
        <w:rPr>
          <w:rFonts w:eastAsiaTheme="minorEastAsia"/>
          <w:lang w:eastAsia="ru-RU"/>
        </w:rPr>
      </w:pPr>
      <w:hyperlink w:anchor="_Toc414553126" w:history="1">
        <w:r w:rsidR="00EE4EA8" w:rsidRPr="00566AD2">
          <w:rPr>
            <w:rStyle w:val="af8"/>
            <w:b w:val="0"/>
          </w:rPr>
          <w:t>1.1. Пояснительная  записка</w:t>
        </w:r>
        <w:r w:rsidR="00EE4EA8" w:rsidRPr="00566AD2">
          <w:rPr>
            <w:webHidden/>
          </w:rPr>
          <w:tab/>
        </w:r>
        <w:r w:rsidR="00F665AF">
          <w:rPr>
            <w:b w:val="0"/>
            <w:webHidden/>
          </w:rPr>
          <w:t>6</w:t>
        </w:r>
      </w:hyperlink>
    </w:p>
    <w:p w:rsidR="00EE4EA8" w:rsidRPr="00421986" w:rsidRDefault="00F16DCA" w:rsidP="00421986">
      <w:pPr>
        <w:pStyle w:val="22"/>
        <w:rPr>
          <w:rFonts w:eastAsiaTheme="minorEastAsia"/>
          <w:lang w:eastAsia="ru-RU"/>
        </w:rPr>
      </w:pPr>
      <w:hyperlink w:anchor="_Toc414553127" w:history="1">
        <w:r w:rsidR="00EE4EA8" w:rsidRPr="00421986">
          <w:rPr>
            <w:rStyle w:val="af8"/>
            <w:b w:val="0"/>
          </w:rPr>
          <w:t xml:space="preserve">1.1.1. Цели и задачи реализации основной образовательной </w:t>
        </w:r>
        <w:r w:rsidR="00EE4EA8" w:rsidRPr="00421986">
          <w:rPr>
            <w:rStyle w:val="af8"/>
            <w:b w:val="0"/>
          </w:rPr>
          <w:br/>
          <w:t>программы основного общего образования</w:t>
        </w:r>
        <w:r w:rsidR="00EE4EA8" w:rsidRPr="00421986">
          <w:rPr>
            <w:webHidden/>
          </w:rPr>
          <w:tab/>
        </w:r>
        <w:r w:rsidR="00F665AF">
          <w:rPr>
            <w:b w:val="0"/>
            <w:webHidden/>
          </w:rPr>
          <w:t>6</w:t>
        </w:r>
      </w:hyperlink>
    </w:p>
    <w:p w:rsidR="00EE4EA8" w:rsidRPr="00EE4EA8" w:rsidRDefault="00F16DCA" w:rsidP="00421986">
      <w:pPr>
        <w:pStyle w:val="22"/>
        <w:rPr>
          <w:rFonts w:eastAsiaTheme="minorEastAsia"/>
          <w:lang w:eastAsia="ru-RU"/>
        </w:rPr>
      </w:pPr>
      <w:hyperlink w:anchor="_Toc414553128" w:history="1">
        <w:r w:rsidR="00EE4EA8" w:rsidRPr="00EE4EA8">
          <w:rPr>
            <w:rStyle w:val="af8"/>
            <w:b w:val="0"/>
          </w:rPr>
          <w:t>1.1.2.Принципы и подходы к формированию образовательной программы основного общего образования</w:t>
        </w:r>
        <w:r w:rsidR="00EE4EA8" w:rsidRPr="00EE4EA8">
          <w:rPr>
            <w:webHidden/>
          </w:rPr>
          <w:tab/>
        </w:r>
        <w:r w:rsidR="00F665AF">
          <w:rPr>
            <w:b w:val="0"/>
            <w:webHidden/>
          </w:rPr>
          <w:t>7</w:t>
        </w:r>
      </w:hyperlink>
    </w:p>
    <w:p w:rsidR="00EE4EA8" w:rsidRPr="00EE4EA8" w:rsidRDefault="00F16DCA" w:rsidP="00421986">
      <w:pPr>
        <w:pStyle w:val="22"/>
        <w:rPr>
          <w:rFonts w:eastAsiaTheme="minorEastAsia"/>
          <w:lang w:eastAsia="ru-RU"/>
        </w:rPr>
      </w:pPr>
      <w:hyperlink w:anchor="_Toc414553129" w:history="1">
        <w:r w:rsidR="00EE4EA8" w:rsidRPr="00EE4EA8">
          <w:rPr>
            <w:rStyle w:val="af8"/>
            <w:b w:val="0"/>
          </w:rPr>
          <w:t>1.2. Планируемые результаты освоения обучающимися основной образовательной программы основного общего образования</w:t>
        </w:r>
        <w:r w:rsidR="00EE4EA8" w:rsidRPr="00EE4EA8">
          <w:rPr>
            <w:webHidden/>
          </w:rPr>
          <w:tab/>
        </w:r>
        <w:r w:rsidR="00F665AF">
          <w:rPr>
            <w:b w:val="0"/>
            <w:webHidden/>
          </w:rPr>
          <w:t>9</w:t>
        </w:r>
      </w:hyperlink>
    </w:p>
    <w:p w:rsidR="00EE4EA8" w:rsidRPr="00421986" w:rsidRDefault="00F16DCA" w:rsidP="00F22A9D">
      <w:pPr>
        <w:pStyle w:val="33"/>
        <w:rPr>
          <w:rFonts w:eastAsiaTheme="minorEastAsia"/>
          <w:lang w:eastAsia="ru-RU"/>
        </w:rPr>
      </w:pPr>
      <w:hyperlink w:anchor="_Toc414553130" w:history="1">
        <w:r w:rsidR="00EE4EA8" w:rsidRPr="00421986">
          <w:rPr>
            <w:rStyle w:val="af8"/>
            <w:color w:val="auto"/>
          </w:rPr>
          <w:t>1.2.1. Общие положения</w:t>
        </w:r>
        <w:r w:rsidR="00EE4EA8" w:rsidRPr="00421986">
          <w:rPr>
            <w:webHidden/>
          </w:rPr>
          <w:tab/>
        </w:r>
        <w:r w:rsidR="00F665AF">
          <w:rPr>
            <w:webHidden/>
          </w:rPr>
          <w:t>9</w:t>
        </w:r>
      </w:hyperlink>
    </w:p>
    <w:p w:rsidR="00EE4EA8" w:rsidRPr="00EE4EA8" w:rsidRDefault="00F16DCA" w:rsidP="00F22A9D">
      <w:pPr>
        <w:pStyle w:val="33"/>
        <w:rPr>
          <w:rFonts w:eastAsiaTheme="minorEastAsia"/>
          <w:lang w:eastAsia="ru-RU"/>
        </w:rPr>
      </w:pPr>
      <w:hyperlink w:anchor="_Toc414553131" w:history="1">
        <w:r w:rsidR="00EE4EA8" w:rsidRPr="00EE4EA8">
          <w:rPr>
            <w:rStyle w:val="af8"/>
          </w:rPr>
          <w:t>1.2.2. Структура планируемых результатов</w:t>
        </w:r>
        <w:r w:rsidR="00EE4EA8" w:rsidRPr="00EE4EA8">
          <w:rPr>
            <w:webHidden/>
          </w:rPr>
          <w:tab/>
        </w:r>
        <w:r w:rsidR="00F665AF">
          <w:rPr>
            <w:webHidden/>
          </w:rPr>
          <w:t>10</w:t>
        </w:r>
      </w:hyperlink>
    </w:p>
    <w:p w:rsidR="00EE4EA8" w:rsidRPr="00EE4EA8" w:rsidRDefault="00EE4EA8" w:rsidP="00421986">
      <w:pPr>
        <w:pStyle w:val="22"/>
      </w:pPr>
      <w:r w:rsidRPr="00EE4EA8">
        <w:rPr>
          <w:rStyle w:val="20"/>
          <w:sz w:val="24"/>
          <w:szCs w:val="24"/>
        </w:rPr>
        <w:t>1.2.3. Личностные результаты освоения ООП</w:t>
      </w:r>
      <w:r w:rsidR="00F22A9D">
        <w:rPr>
          <w:rStyle w:val="20"/>
          <w:sz w:val="24"/>
          <w:szCs w:val="24"/>
        </w:rPr>
        <w:t>………………………………1</w:t>
      </w:r>
      <w:r w:rsidR="00F665AF">
        <w:rPr>
          <w:rStyle w:val="20"/>
          <w:sz w:val="24"/>
          <w:szCs w:val="24"/>
        </w:rPr>
        <w:t>3</w:t>
      </w:r>
    </w:p>
    <w:p w:rsidR="00EE4EA8" w:rsidRPr="00EE4EA8" w:rsidRDefault="00F16DCA" w:rsidP="00421986">
      <w:pPr>
        <w:pStyle w:val="22"/>
        <w:rPr>
          <w:rFonts w:eastAsiaTheme="minorEastAsia"/>
          <w:lang w:eastAsia="ru-RU"/>
        </w:rPr>
      </w:pPr>
      <w:hyperlink w:anchor="_Toc414553132" w:history="1">
        <w:r w:rsidR="00EE4EA8" w:rsidRPr="00EE4EA8">
          <w:rPr>
            <w:rStyle w:val="af8"/>
            <w:b w:val="0"/>
          </w:rPr>
          <w:t>1.2.4. Метапредметные результаты освоения ООП</w:t>
        </w:r>
        <w:r w:rsidR="00EE4EA8" w:rsidRPr="00EE4EA8">
          <w:rPr>
            <w:webHidden/>
          </w:rPr>
          <w:tab/>
        </w:r>
        <w:r w:rsidR="00F665AF">
          <w:rPr>
            <w:webHidden/>
          </w:rPr>
          <w:t>14</w:t>
        </w:r>
        <w:r w:rsidRPr="00EE4EA8">
          <w:rPr>
            <w:webHidden/>
          </w:rPr>
          <w:fldChar w:fldCharType="begin"/>
        </w:r>
        <w:r w:rsidR="00EE4EA8" w:rsidRPr="00EE4EA8">
          <w:rPr>
            <w:webHidden/>
          </w:rPr>
          <w:instrText xml:space="preserve"> PAGEREF _Toc414553132 \h </w:instrText>
        </w:r>
        <w:r w:rsidRPr="00EE4EA8">
          <w:rPr>
            <w:webHidden/>
          </w:rPr>
        </w:r>
        <w:r w:rsidRPr="00EE4EA8">
          <w:rPr>
            <w:webHidden/>
          </w:rPr>
          <w:fldChar w:fldCharType="separate"/>
        </w:r>
        <w:r w:rsidR="00396132">
          <w:rPr>
            <w:b w:val="0"/>
            <w:bCs/>
            <w:webHidden/>
          </w:rPr>
          <w:t>.</w:t>
        </w:r>
        <w:r w:rsidRPr="00EE4EA8">
          <w:rPr>
            <w:webHidden/>
          </w:rPr>
          <w:fldChar w:fldCharType="end"/>
        </w:r>
      </w:hyperlink>
    </w:p>
    <w:p w:rsidR="00EE4EA8" w:rsidRPr="00EE4EA8" w:rsidRDefault="00EE4EA8" w:rsidP="00EE4EA8">
      <w:pPr>
        <w:pStyle w:val="2"/>
        <w:tabs>
          <w:tab w:val="left" w:pos="284"/>
          <w:tab w:val="right" w:leader="dot" w:pos="9356"/>
        </w:tabs>
        <w:spacing w:line="240" w:lineRule="auto"/>
        <w:ind w:left="993" w:right="565" w:firstLine="0"/>
        <w:rPr>
          <w:rStyle w:val="af8"/>
          <w:rFonts w:eastAsia="Calibri"/>
          <w:b w:val="0"/>
          <w:bCs w:val="0"/>
          <w:iCs/>
          <w:noProof/>
          <w:sz w:val="24"/>
          <w:szCs w:val="24"/>
          <w:lang w:eastAsia="en-US"/>
        </w:rPr>
      </w:pPr>
      <w:r w:rsidRPr="00EE4EA8">
        <w:rPr>
          <w:b w:val="0"/>
          <w:noProof/>
          <w:sz w:val="24"/>
          <w:szCs w:val="24"/>
        </w:rPr>
        <w:t>1.2.5. Предметные результаты</w:t>
      </w:r>
      <w:r w:rsidR="00F22A9D">
        <w:rPr>
          <w:b w:val="0"/>
          <w:noProof/>
          <w:sz w:val="24"/>
          <w:szCs w:val="24"/>
        </w:rPr>
        <w:t>………………………………………………..2</w:t>
      </w:r>
      <w:r w:rsidR="00F665AF">
        <w:rPr>
          <w:b w:val="0"/>
          <w:noProof/>
          <w:sz w:val="24"/>
          <w:szCs w:val="24"/>
        </w:rPr>
        <w:t>2</w:t>
      </w:r>
      <w:r w:rsidRPr="00EE4EA8">
        <w:rPr>
          <w:b w:val="0"/>
          <w:noProof/>
          <w:sz w:val="24"/>
          <w:szCs w:val="24"/>
        </w:rPr>
        <w:t xml:space="preserve"> </w:t>
      </w:r>
    </w:p>
    <w:p w:rsidR="00EE4EA8" w:rsidRPr="00F22A9D" w:rsidRDefault="00F16DCA" w:rsidP="00F22A9D">
      <w:pPr>
        <w:pStyle w:val="33"/>
        <w:rPr>
          <w:rFonts w:eastAsiaTheme="minorEastAsia"/>
          <w:lang w:eastAsia="ru-RU"/>
        </w:rPr>
      </w:pPr>
      <w:hyperlink w:anchor="_Toc414553133" w:history="1">
        <w:r w:rsidR="00EE4EA8" w:rsidRPr="00F22A9D">
          <w:rPr>
            <w:rStyle w:val="af8"/>
            <w:b w:val="0"/>
          </w:rPr>
          <w:t>1.2.5.1. Русский язык</w:t>
        </w:r>
        <w:r w:rsidR="00EE4EA8" w:rsidRPr="00F22A9D">
          <w:rPr>
            <w:webHidden/>
          </w:rPr>
          <w:tab/>
        </w:r>
        <w:r w:rsidRPr="00F22A9D">
          <w:rPr>
            <w:webHidden/>
          </w:rPr>
          <w:fldChar w:fldCharType="begin"/>
        </w:r>
        <w:r w:rsidR="00EE4EA8" w:rsidRPr="00F22A9D">
          <w:rPr>
            <w:webHidden/>
          </w:rPr>
          <w:instrText xml:space="preserve"> PAGEREF _Toc414553133 \h </w:instrText>
        </w:r>
        <w:r w:rsidRPr="00F22A9D">
          <w:rPr>
            <w:webHidden/>
          </w:rPr>
        </w:r>
        <w:r w:rsidRPr="00F22A9D">
          <w:rPr>
            <w:webHidden/>
          </w:rPr>
          <w:fldChar w:fldCharType="separate"/>
        </w:r>
        <w:r w:rsidR="00396132">
          <w:rPr>
            <w:b w:val="0"/>
            <w:bCs/>
            <w:webHidden/>
          </w:rPr>
          <w:t>Ошибка! Закладка не определена.</w:t>
        </w:r>
        <w:r w:rsidRPr="00F22A9D">
          <w:rPr>
            <w:webHidden/>
          </w:rPr>
          <w:fldChar w:fldCharType="end"/>
        </w:r>
      </w:hyperlink>
    </w:p>
    <w:p w:rsidR="00EE4EA8" w:rsidRPr="00F22A9D" w:rsidRDefault="00F16DCA" w:rsidP="00F22A9D">
      <w:pPr>
        <w:pStyle w:val="33"/>
        <w:rPr>
          <w:rFonts w:eastAsiaTheme="minorEastAsia"/>
          <w:lang w:eastAsia="ru-RU"/>
        </w:rPr>
      </w:pPr>
      <w:hyperlink w:anchor="_Toc414553136" w:history="1">
        <w:r w:rsidR="00EE4EA8" w:rsidRPr="00F22A9D">
          <w:rPr>
            <w:rStyle w:val="af8"/>
            <w:b w:val="0"/>
          </w:rPr>
          <w:t>1.2.5.2. Литература</w:t>
        </w:r>
        <w:r w:rsidR="00EE4EA8" w:rsidRPr="00F22A9D">
          <w:rPr>
            <w:webHidden/>
          </w:rPr>
          <w:tab/>
        </w:r>
        <w:r w:rsidR="00F22A9D" w:rsidRPr="00F22A9D">
          <w:rPr>
            <w:webHidden/>
          </w:rPr>
          <w:t>2</w:t>
        </w:r>
        <w:r w:rsidR="00F665AF">
          <w:rPr>
            <w:webHidden/>
          </w:rPr>
          <w:t>4</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EE4EA8" w:rsidRPr="00EE4EA8">
          <w:rPr>
            <w:rStyle w:val="af8"/>
            <w:sz w:val="24"/>
            <w:szCs w:val="24"/>
          </w:rPr>
          <w:t>1.2.5.3. Иностранный язык (на примере английского языка)</w:t>
        </w:r>
        <w:r w:rsidR="00EE4EA8" w:rsidRPr="00EE4EA8">
          <w:rPr>
            <w:webHidden/>
            <w:sz w:val="24"/>
            <w:szCs w:val="24"/>
          </w:rPr>
          <w:tab/>
        </w:r>
        <w:r w:rsidR="00F22A9D">
          <w:rPr>
            <w:webHidden/>
            <w:sz w:val="24"/>
            <w:szCs w:val="24"/>
          </w:rPr>
          <w:t>2</w:t>
        </w:r>
        <w:r w:rsidR="00F665AF">
          <w:rPr>
            <w:webHidden/>
            <w:sz w:val="24"/>
            <w:szCs w:val="24"/>
          </w:rPr>
          <w:t>9</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8" w:history="1">
        <w:r w:rsidR="00EE4EA8" w:rsidRPr="00EE4EA8">
          <w:rPr>
            <w:rStyle w:val="af8"/>
            <w:sz w:val="24"/>
            <w:szCs w:val="24"/>
          </w:rPr>
          <w:t>1.2.5.4.</w:t>
        </w:r>
        <w:r w:rsidR="00566AD2" w:rsidRPr="00566AD2">
          <w:t xml:space="preserve"> </w:t>
        </w:r>
        <w:r w:rsidR="00566AD2" w:rsidRPr="00566AD2">
          <w:rPr>
            <w:rStyle w:val="af8"/>
            <w:sz w:val="24"/>
            <w:szCs w:val="24"/>
          </w:rPr>
          <w:t>История России. Всеобщая история</w:t>
        </w:r>
        <w:r w:rsidR="00EE4EA8" w:rsidRPr="00EE4EA8">
          <w:rPr>
            <w:webHidden/>
            <w:sz w:val="24"/>
            <w:szCs w:val="24"/>
          </w:rPr>
          <w:tab/>
        </w:r>
        <w:r w:rsidR="00F22A9D">
          <w:rPr>
            <w:webHidden/>
            <w:sz w:val="24"/>
            <w:szCs w:val="24"/>
          </w:rPr>
          <w:t>3</w:t>
        </w:r>
        <w:r w:rsidR="00F665AF">
          <w:rPr>
            <w:webHidden/>
            <w:sz w:val="24"/>
            <w:szCs w:val="24"/>
          </w:rPr>
          <w:t>6</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EE4EA8" w:rsidRPr="00EE4EA8">
          <w:rPr>
            <w:rStyle w:val="af8"/>
            <w:sz w:val="24"/>
            <w:szCs w:val="24"/>
          </w:rPr>
          <w:t>1.2.5.5.</w:t>
        </w:r>
        <w:r w:rsidR="00566AD2" w:rsidRPr="00566AD2">
          <w:t xml:space="preserve"> </w:t>
        </w:r>
        <w:r w:rsidR="00566AD2" w:rsidRPr="00566AD2">
          <w:rPr>
            <w:rStyle w:val="af8"/>
            <w:sz w:val="24"/>
            <w:szCs w:val="24"/>
          </w:rPr>
          <w:t>Обществознание</w:t>
        </w:r>
        <w:r w:rsidR="00F22A9D">
          <w:rPr>
            <w:rStyle w:val="af8"/>
            <w:sz w:val="24"/>
            <w:szCs w:val="24"/>
          </w:rPr>
          <w:t>. Человек. Деятельность человека</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_Toc414553139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EE4EA8" w:rsidRPr="00EE4EA8">
          <w:rPr>
            <w:rStyle w:val="af8"/>
            <w:sz w:val="24"/>
            <w:szCs w:val="24"/>
          </w:rPr>
          <w:t>1.2.5.6.</w:t>
        </w:r>
        <w:r w:rsidR="00566AD2" w:rsidRPr="00566AD2">
          <w:t xml:space="preserve"> </w:t>
        </w:r>
        <w:r w:rsidR="00566AD2" w:rsidRPr="00566AD2">
          <w:rPr>
            <w:rStyle w:val="af8"/>
            <w:sz w:val="24"/>
            <w:szCs w:val="24"/>
          </w:rPr>
          <w:t>География</w:t>
        </w:r>
        <w:r w:rsidR="00EE4EA8" w:rsidRPr="00EE4EA8">
          <w:rPr>
            <w:webHidden/>
            <w:sz w:val="24"/>
            <w:szCs w:val="24"/>
          </w:rPr>
          <w:tab/>
        </w:r>
        <w:r w:rsidR="00F22A9D">
          <w:rPr>
            <w:webHidden/>
            <w:sz w:val="24"/>
            <w:szCs w:val="24"/>
          </w:rPr>
          <w:t>4</w:t>
        </w:r>
        <w:r w:rsidR="00F665AF">
          <w:rPr>
            <w:webHidden/>
            <w:sz w:val="24"/>
            <w:szCs w:val="24"/>
          </w:rPr>
          <w:t>7</w:t>
        </w:r>
      </w:hyperlink>
    </w:p>
    <w:p w:rsidR="00EE4EA8" w:rsidRPr="00F22A9D" w:rsidRDefault="00F16DCA" w:rsidP="00F22A9D">
      <w:pPr>
        <w:pStyle w:val="33"/>
        <w:rPr>
          <w:rFonts w:eastAsiaTheme="minorEastAsia"/>
          <w:lang w:eastAsia="ru-RU"/>
        </w:rPr>
      </w:pPr>
      <w:hyperlink w:anchor="_Toc414553141" w:history="1">
        <w:r w:rsidR="00EE4EA8" w:rsidRPr="00F22A9D">
          <w:rPr>
            <w:rStyle w:val="af8"/>
            <w:b w:val="0"/>
          </w:rPr>
          <w:t>1.2.5.7.</w:t>
        </w:r>
        <w:r w:rsidR="00566AD2" w:rsidRPr="00F22A9D">
          <w:t xml:space="preserve"> </w:t>
        </w:r>
        <w:r w:rsidR="00566AD2" w:rsidRPr="00F22A9D">
          <w:rPr>
            <w:rStyle w:val="af8"/>
            <w:b w:val="0"/>
          </w:rPr>
          <w:t>Математика</w:t>
        </w:r>
        <w:r w:rsidR="00EE4EA8" w:rsidRPr="00F22A9D">
          <w:rPr>
            <w:webHidden/>
          </w:rPr>
          <w:tab/>
        </w:r>
        <w:r w:rsidR="00F22A9D" w:rsidRPr="00F22A9D">
          <w:rPr>
            <w:b w:val="0"/>
            <w:webHidden/>
          </w:rPr>
          <w:t>5</w:t>
        </w:r>
        <w:r w:rsidR="00F665AF">
          <w:rPr>
            <w:b w:val="0"/>
            <w:webHidden/>
          </w:rPr>
          <w:t>2</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EE4EA8" w:rsidRPr="00EE4EA8">
          <w:rPr>
            <w:rStyle w:val="af8"/>
            <w:sz w:val="24"/>
            <w:szCs w:val="24"/>
          </w:rPr>
          <w:t>1.2.5.8.</w:t>
        </w:r>
        <w:r w:rsidR="00566AD2" w:rsidRPr="00566AD2">
          <w:t xml:space="preserve"> </w:t>
        </w:r>
        <w:r w:rsidR="00566AD2" w:rsidRPr="00566AD2">
          <w:rPr>
            <w:rStyle w:val="af8"/>
            <w:sz w:val="24"/>
            <w:szCs w:val="24"/>
          </w:rPr>
          <w:t>Информатика</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_Toc414553142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EE4EA8" w:rsidRPr="00EE4EA8">
          <w:rPr>
            <w:rStyle w:val="af8"/>
            <w:sz w:val="24"/>
            <w:szCs w:val="24"/>
          </w:rPr>
          <w:t>1.2.5.9.</w:t>
        </w:r>
        <w:r w:rsidR="00566AD2" w:rsidRPr="00566AD2">
          <w:t xml:space="preserve"> </w:t>
        </w:r>
        <w:r w:rsidR="00566AD2" w:rsidRPr="00566AD2">
          <w:rPr>
            <w:rStyle w:val="af8"/>
            <w:sz w:val="24"/>
            <w:szCs w:val="24"/>
          </w:rPr>
          <w:t>Физика</w:t>
        </w:r>
        <w:r w:rsidR="00EE4EA8" w:rsidRPr="00EE4EA8">
          <w:rPr>
            <w:webHidden/>
            <w:sz w:val="24"/>
            <w:szCs w:val="24"/>
          </w:rPr>
          <w:tab/>
        </w:r>
        <w:r w:rsidR="00F22A9D">
          <w:rPr>
            <w:webHidden/>
            <w:sz w:val="24"/>
            <w:szCs w:val="24"/>
          </w:rPr>
          <w:t>8</w:t>
        </w:r>
        <w:r w:rsidR="00F665AF">
          <w:rPr>
            <w:webHidden/>
            <w:sz w:val="24"/>
            <w:szCs w:val="24"/>
          </w:rPr>
          <w:t>4</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EE4EA8" w:rsidRPr="00EE4EA8">
          <w:rPr>
            <w:rStyle w:val="af8"/>
            <w:sz w:val="24"/>
            <w:szCs w:val="24"/>
          </w:rPr>
          <w:t>1.2.5.10.</w:t>
        </w:r>
        <w:r w:rsidR="00566AD2" w:rsidRPr="00566AD2">
          <w:t xml:space="preserve"> </w:t>
        </w:r>
        <w:r w:rsidR="00566AD2" w:rsidRPr="00566AD2">
          <w:rPr>
            <w:rStyle w:val="af8"/>
            <w:sz w:val="24"/>
            <w:szCs w:val="24"/>
          </w:rPr>
          <w:t>Биология</w:t>
        </w:r>
        <w:r w:rsidR="00EE4EA8" w:rsidRPr="00EE4EA8">
          <w:rPr>
            <w:webHidden/>
            <w:sz w:val="24"/>
            <w:szCs w:val="24"/>
          </w:rPr>
          <w:tab/>
        </w:r>
        <w:r w:rsidR="00F665AF">
          <w:rPr>
            <w:webHidden/>
            <w:sz w:val="24"/>
            <w:szCs w:val="24"/>
          </w:rPr>
          <w:t>90</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EE4EA8" w:rsidRPr="00EE4EA8">
          <w:rPr>
            <w:rStyle w:val="af8"/>
            <w:sz w:val="24"/>
            <w:szCs w:val="24"/>
          </w:rPr>
          <w:t>1.2.5.11.</w:t>
        </w:r>
        <w:r w:rsidR="00566AD2" w:rsidRPr="00566AD2">
          <w:t xml:space="preserve"> </w:t>
        </w:r>
        <w:r w:rsidR="00566AD2" w:rsidRPr="00566AD2">
          <w:rPr>
            <w:rStyle w:val="af8"/>
            <w:sz w:val="24"/>
            <w:szCs w:val="24"/>
          </w:rPr>
          <w:t>Химия</w:t>
        </w:r>
        <w:r w:rsidR="00EE4EA8" w:rsidRPr="00EE4EA8">
          <w:rPr>
            <w:webHidden/>
            <w:sz w:val="24"/>
            <w:szCs w:val="24"/>
          </w:rPr>
          <w:tab/>
        </w:r>
        <w:r w:rsidR="00F22A9D">
          <w:rPr>
            <w:webHidden/>
            <w:sz w:val="24"/>
            <w:szCs w:val="24"/>
          </w:rPr>
          <w:t>9</w:t>
        </w:r>
        <w:r w:rsidR="00F665AF">
          <w:rPr>
            <w:webHidden/>
            <w:sz w:val="24"/>
            <w:szCs w:val="24"/>
          </w:rPr>
          <w:t>6</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EE4EA8" w:rsidRPr="00EE4EA8">
          <w:rPr>
            <w:rStyle w:val="af8"/>
            <w:sz w:val="24"/>
            <w:szCs w:val="24"/>
          </w:rPr>
          <w:t>1.2.5.12.</w:t>
        </w:r>
        <w:r w:rsidR="00566AD2" w:rsidRPr="00566AD2">
          <w:t xml:space="preserve"> </w:t>
        </w:r>
        <w:r w:rsidR="00566AD2" w:rsidRPr="00566AD2">
          <w:rPr>
            <w:rStyle w:val="af8"/>
            <w:sz w:val="24"/>
            <w:szCs w:val="24"/>
          </w:rPr>
          <w:t>Изобразительное искусство</w:t>
        </w:r>
        <w:r w:rsidR="00EE4EA8" w:rsidRPr="00EE4EA8">
          <w:rPr>
            <w:webHidden/>
            <w:sz w:val="24"/>
            <w:szCs w:val="24"/>
          </w:rPr>
          <w:tab/>
        </w:r>
        <w:r w:rsidR="00F22A9D">
          <w:rPr>
            <w:webHidden/>
            <w:sz w:val="24"/>
            <w:szCs w:val="24"/>
          </w:rPr>
          <w:t>9</w:t>
        </w:r>
        <w:r w:rsidR="00F665AF">
          <w:rPr>
            <w:webHidden/>
            <w:sz w:val="24"/>
            <w:szCs w:val="24"/>
          </w:rPr>
          <w:t>9</w:t>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EE4EA8" w:rsidRPr="00EE4EA8">
          <w:rPr>
            <w:rStyle w:val="af8"/>
            <w:sz w:val="24"/>
            <w:szCs w:val="24"/>
          </w:rPr>
          <w:t>1.2.5.13.</w:t>
        </w:r>
        <w:r w:rsidR="00566AD2" w:rsidRPr="00566AD2">
          <w:t xml:space="preserve"> </w:t>
        </w:r>
        <w:r w:rsidR="00566AD2" w:rsidRPr="00566AD2">
          <w:rPr>
            <w:rStyle w:val="af8"/>
            <w:sz w:val="24"/>
            <w:szCs w:val="24"/>
          </w:rPr>
          <w:t>Музыка</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_Toc414553152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EE4EA8" w:rsidRPr="00EE4EA8">
          <w:rPr>
            <w:rStyle w:val="af8"/>
            <w:sz w:val="24"/>
            <w:szCs w:val="24"/>
          </w:rPr>
          <w:t>1.2.5.14.</w:t>
        </w:r>
        <w:r w:rsidR="00566AD2" w:rsidRPr="00566AD2">
          <w:t xml:space="preserve"> </w:t>
        </w:r>
        <w:r w:rsidR="00566AD2" w:rsidRPr="00566AD2">
          <w:rPr>
            <w:rStyle w:val="af8"/>
            <w:sz w:val="24"/>
            <w:szCs w:val="24"/>
          </w:rPr>
          <w:t>Технология</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_Toc414553153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EE4EA8" w:rsidRPr="00EE4EA8">
          <w:rPr>
            <w:rStyle w:val="af8"/>
            <w:sz w:val="24"/>
            <w:szCs w:val="24"/>
          </w:rPr>
          <w:t>1.2.5.15.</w:t>
        </w:r>
        <w:r w:rsidR="00566AD2" w:rsidRPr="00566AD2">
          <w:t xml:space="preserve"> </w:t>
        </w:r>
        <w:r w:rsidR="00566AD2" w:rsidRPr="00566AD2">
          <w:rPr>
            <w:rStyle w:val="af8"/>
            <w:sz w:val="24"/>
            <w:szCs w:val="24"/>
          </w:rPr>
          <w:t>Физическая культура</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_Toc414553154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EE4EA8" w:rsidRPr="00EE4EA8">
          <w:rPr>
            <w:rStyle w:val="af8"/>
            <w:sz w:val="24"/>
            <w:szCs w:val="24"/>
          </w:rPr>
          <w:t>1.2.5.16.</w:t>
        </w:r>
        <w:r w:rsidR="00566AD2" w:rsidRPr="00566AD2">
          <w:t xml:space="preserve"> </w:t>
        </w:r>
        <w:r w:rsidR="00566AD2" w:rsidRPr="00566AD2">
          <w:rPr>
            <w:rStyle w:val="af8"/>
            <w:sz w:val="24"/>
            <w:szCs w:val="24"/>
          </w:rPr>
          <w:t>Основы безопасности жизнедеятельности</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_Toc414553156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Default="00F16DCA" w:rsidP="00421986">
      <w:pPr>
        <w:pStyle w:val="22"/>
      </w:pPr>
      <w:hyperlink w:anchor="_Toc414553158" w:history="1">
        <w:r w:rsidR="00EE4EA8" w:rsidRPr="00EE4EA8">
          <w:rPr>
            <w:rStyle w:val="af8"/>
            <w:b w:val="0"/>
          </w:rPr>
          <w:t>1.3. Система оценки достижения планируемых результатов освоения основной образовательной программы основного общего образования</w:t>
        </w:r>
        <w:r w:rsidR="00EE4EA8" w:rsidRPr="00EE4EA8">
          <w:rPr>
            <w:webHidden/>
          </w:rPr>
          <w:tab/>
        </w:r>
        <w:r w:rsidRPr="00F22A9D">
          <w:rPr>
            <w:b w:val="0"/>
            <w:webHidden/>
          </w:rPr>
          <w:fldChar w:fldCharType="begin"/>
        </w:r>
        <w:r w:rsidR="00EE4EA8" w:rsidRPr="00F22A9D">
          <w:rPr>
            <w:b w:val="0"/>
            <w:webHidden/>
          </w:rPr>
          <w:instrText xml:space="preserve"> PAGEREF _Toc414553158 \h </w:instrText>
        </w:r>
        <w:r w:rsidRPr="00F22A9D">
          <w:rPr>
            <w:b w:val="0"/>
            <w:webHidden/>
          </w:rPr>
        </w:r>
        <w:r w:rsidRPr="00F22A9D">
          <w:rPr>
            <w:b w:val="0"/>
            <w:webHidden/>
          </w:rPr>
          <w:fldChar w:fldCharType="separate"/>
        </w:r>
        <w:r w:rsidR="00396132">
          <w:rPr>
            <w:bCs/>
            <w:webHidden/>
          </w:rPr>
          <w:t>.</w:t>
        </w:r>
        <w:r w:rsidRPr="00F22A9D">
          <w:rPr>
            <w:b w:val="0"/>
            <w:webHidden/>
          </w:rPr>
          <w:fldChar w:fldCharType="end"/>
        </w:r>
      </w:hyperlink>
    </w:p>
    <w:p w:rsidR="00030C66" w:rsidRDefault="00566AD2" w:rsidP="00153CAB">
      <w:pPr>
        <w:spacing w:line="240" w:lineRule="atLeast"/>
        <w:jc w:val="both"/>
        <w:rPr>
          <w:rFonts w:ascii="Times New Roman" w:hAnsi="Times New Roman" w:cs="Times New Roman"/>
          <w:sz w:val="24"/>
          <w:szCs w:val="24"/>
        </w:rPr>
      </w:pPr>
      <w:r>
        <w:rPr>
          <w:rFonts w:ascii="Times New Roman" w:hAnsi="Times New Roman" w:cs="Times New Roman"/>
          <w:b/>
          <w:sz w:val="24"/>
          <w:szCs w:val="24"/>
        </w:rPr>
        <w:t xml:space="preserve">                     </w:t>
      </w:r>
      <w:r w:rsidRPr="00566AD2">
        <w:rPr>
          <w:rFonts w:ascii="Times New Roman" w:hAnsi="Times New Roman" w:cs="Times New Roman"/>
          <w:sz w:val="24"/>
          <w:szCs w:val="24"/>
        </w:rPr>
        <w:t>1.3.1. Общие положения</w:t>
      </w:r>
      <w:r>
        <w:rPr>
          <w:rFonts w:ascii="Times New Roman" w:hAnsi="Times New Roman" w:cs="Times New Roman"/>
          <w:sz w:val="24"/>
          <w:szCs w:val="24"/>
        </w:rPr>
        <w:t>………………………………………………………...1</w:t>
      </w:r>
      <w:r w:rsidR="00F665AF">
        <w:rPr>
          <w:rFonts w:ascii="Times New Roman" w:hAnsi="Times New Roman" w:cs="Times New Roman"/>
          <w:sz w:val="24"/>
          <w:szCs w:val="24"/>
        </w:rPr>
        <w:t>30</w:t>
      </w:r>
      <w:r w:rsidRPr="00566AD2">
        <w:rPr>
          <w:rFonts w:ascii="Times New Roman" w:hAnsi="Times New Roman" w:cs="Times New Roman"/>
          <w:sz w:val="24"/>
          <w:szCs w:val="24"/>
        </w:rPr>
        <w:t xml:space="preserve"> </w:t>
      </w:r>
      <w:r w:rsidR="00030C66">
        <w:rPr>
          <w:rFonts w:ascii="Times New Roman" w:hAnsi="Times New Roman" w:cs="Times New Roman"/>
          <w:sz w:val="24"/>
          <w:szCs w:val="24"/>
        </w:rPr>
        <w:t xml:space="preserve">                            </w:t>
      </w:r>
    </w:p>
    <w:p w:rsidR="00153CAB" w:rsidRDefault="00030C66" w:rsidP="00153CAB">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566AD2" w:rsidRPr="00566AD2">
        <w:rPr>
          <w:rFonts w:ascii="Times New Roman" w:hAnsi="Times New Roman" w:cs="Times New Roman"/>
          <w:sz w:val="24"/>
          <w:szCs w:val="24"/>
        </w:rPr>
        <w:t xml:space="preserve">1.3.2 Особенности оценки личностных, метапредметных и </w:t>
      </w:r>
    </w:p>
    <w:p w:rsidR="00566AD2" w:rsidRDefault="00153CAB" w:rsidP="00153CAB">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00566AD2" w:rsidRPr="00566AD2">
        <w:rPr>
          <w:rFonts w:ascii="Times New Roman" w:hAnsi="Times New Roman" w:cs="Times New Roman"/>
          <w:sz w:val="24"/>
          <w:szCs w:val="24"/>
        </w:rPr>
        <w:t>предметных</w:t>
      </w:r>
      <w:r>
        <w:rPr>
          <w:rFonts w:ascii="Times New Roman" w:hAnsi="Times New Roman" w:cs="Times New Roman"/>
          <w:sz w:val="24"/>
          <w:szCs w:val="24"/>
        </w:rPr>
        <w:t xml:space="preserve"> результатов</w:t>
      </w:r>
      <w:r w:rsidR="00421986">
        <w:rPr>
          <w:rFonts w:ascii="Times New Roman" w:hAnsi="Times New Roman" w:cs="Times New Roman"/>
          <w:sz w:val="24"/>
          <w:szCs w:val="24"/>
        </w:rPr>
        <w:t>……………………………………………………13</w:t>
      </w:r>
      <w:r w:rsidR="00F665AF">
        <w:rPr>
          <w:rFonts w:ascii="Times New Roman" w:hAnsi="Times New Roman" w:cs="Times New Roman"/>
          <w:sz w:val="24"/>
          <w:szCs w:val="24"/>
        </w:rPr>
        <w:t>2</w:t>
      </w:r>
    </w:p>
    <w:p w:rsidR="00566AD2" w:rsidRPr="00421986" w:rsidRDefault="00421986" w:rsidP="00153CAB">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421986">
        <w:rPr>
          <w:rFonts w:ascii="Times New Roman" w:hAnsi="Times New Roman" w:cs="Times New Roman"/>
          <w:sz w:val="24"/>
          <w:szCs w:val="24"/>
        </w:rPr>
        <w:t>1.3.3. Организация и содержание оценочных процедур</w:t>
      </w:r>
      <w:r>
        <w:rPr>
          <w:rFonts w:ascii="Times New Roman" w:hAnsi="Times New Roman" w:cs="Times New Roman"/>
          <w:sz w:val="24"/>
          <w:szCs w:val="24"/>
        </w:rPr>
        <w:t>……………………..13</w:t>
      </w:r>
      <w:r w:rsidR="00F665AF">
        <w:rPr>
          <w:rFonts w:ascii="Times New Roman" w:hAnsi="Times New Roman" w:cs="Times New Roman"/>
          <w:sz w:val="24"/>
          <w:szCs w:val="24"/>
        </w:rPr>
        <w:t>5</w:t>
      </w:r>
      <w:r>
        <w:t xml:space="preserve">       </w:t>
      </w:r>
      <w:r w:rsidR="00566AD2">
        <w:t xml:space="preserve">        </w:t>
      </w:r>
    </w:p>
    <w:p w:rsidR="00EE4EA8" w:rsidRPr="00EE4EA8" w:rsidRDefault="00F16DCA" w:rsidP="00EE4EA8">
      <w:pPr>
        <w:pStyle w:val="15"/>
        <w:tabs>
          <w:tab w:val="clear" w:pos="450"/>
          <w:tab w:val="right" w:leader="dot" w:pos="9356"/>
        </w:tabs>
        <w:ind w:right="565"/>
        <w:rPr>
          <w:rFonts w:eastAsiaTheme="minorEastAsia"/>
          <w:b w:val="0"/>
          <w:sz w:val="24"/>
          <w:szCs w:val="24"/>
        </w:rPr>
      </w:pPr>
      <w:hyperlink w:anchor="_Toc414553166" w:history="1">
        <w:r w:rsidR="00EE4EA8" w:rsidRPr="00EE4EA8">
          <w:rPr>
            <w:rStyle w:val="af8"/>
            <w:b w:val="0"/>
            <w:sz w:val="24"/>
            <w:szCs w:val="24"/>
          </w:rPr>
          <w:t>2.</w:t>
        </w:r>
        <w:r w:rsidR="00EE4EA8" w:rsidRPr="00EE4EA8">
          <w:rPr>
            <w:rFonts w:eastAsiaTheme="minorEastAsia"/>
            <w:b w:val="0"/>
            <w:sz w:val="24"/>
            <w:szCs w:val="24"/>
          </w:rPr>
          <w:tab/>
        </w:r>
        <w:r w:rsidR="00EE4EA8" w:rsidRPr="00EE4EA8">
          <w:rPr>
            <w:rStyle w:val="af8"/>
            <w:b w:val="0"/>
            <w:sz w:val="24"/>
            <w:szCs w:val="24"/>
          </w:rPr>
          <w:t>Содержательный раздел примерной основной образовательной программы основного общего образования</w:t>
        </w:r>
        <w:r w:rsidR="00EE4EA8" w:rsidRPr="00EE4EA8">
          <w:rPr>
            <w:b w:val="0"/>
            <w:webHidden/>
            <w:sz w:val="24"/>
            <w:szCs w:val="24"/>
          </w:rPr>
          <w:tab/>
        </w:r>
        <w:r w:rsidR="0017166E">
          <w:rPr>
            <w:b w:val="0"/>
            <w:webHidden/>
            <w:sz w:val="24"/>
            <w:szCs w:val="24"/>
          </w:rPr>
          <w:t>13</w:t>
        </w:r>
        <w:r w:rsidR="00F665AF">
          <w:rPr>
            <w:b w:val="0"/>
            <w:webHidden/>
            <w:sz w:val="24"/>
            <w:szCs w:val="24"/>
          </w:rPr>
          <w:t>9</w:t>
        </w:r>
      </w:hyperlink>
    </w:p>
    <w:p w:rsidR="00EE4EA8" w:rsidRDefault="00F16DCA" w:rsidP="00421986">
      <w:pPr>
        <w:pStyle w:val="22"/>
      </w:pPr>
      <w:hyperlink w:anchor="_Toc414553167" w:history="1">
        <w:r w:rsidR="00EE4EA8" w:rsidRPr="00EE4EA8">
          <w:rPr>
            <w:rStyle w:val="af8"/>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EE4EA8" w:rsidRPr="00EE4EA8">
          <w:rPr>
            <w:webHidden/>
          </w:rPr>
          <w:tab/>
        </w:r>
        <w:r w:rsidRPr="0017166E">
          <w:rPr>
            <w:b w:val="0"/>
            <w:webHidden/>
          </w:rPr>
          <w:fldChar w:fldCharType="begin"/>
        </w:r>
        <w:r w:rsidR="00EE4EA8" w:rsidRPr="0017166E">
          <w:rPr>
            <w:b w:val="0"/>
            <w:webHidden/>
          </w:rPr>
          <w:instrText xml:space="preserve"> PAGEREF _Toc414553167 \h </w:instrText>
        </w:r>
        <w:r w:rsidRPr="0017166E">
          <w:rPr>
            <w:b w:val="0"/>
            <w:webHidden/>
          </w:rPr>
        </w:r>
        <w:r w:rsidRPr="0017166E">
          <w:rPr>
            <w:b w:val="0"/>
            <w:webHidden/>
          </w:rPr>
          <w:fldChar w:fldCharType="separate"/>
        </w:r>
        <w:r w:rsidR="00396132">
          <w:rPr>
            <w:bCs/>
            <w:webHidden/>
          </w:rPr>
          <w:t>.</w:t>
        </w:r>
        <w:r w:rsidRPr="0017166E">
          <w:rPr>
            <w:b w:val="0"/>
            <w:webHidden/>
          </w:rPr>
          <w:fldChar w:fldCharType="end"/>
        </w:r>
      </w:hyperlink>
    </w:p>
    <w:p w:rsidR="00705D75" w:rsidRDefault="00705D75" w:rsidP="00705D75">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rPr>
        <w:t xml:space="preserve">                </w:t>
      </w:r>
      <w:r w:rsidRPr="00705D75">
        <w:rPr>
          <w:rFonts w:ascii="Times New Roman" w:hAnsi="Times New Roman"/>
        </w:rPr>
        <w:t xml:space="preserve">2.1.1. Формы взаимодействия участников образовательного процесса при </w:t>
      </w:r>
      <w:r>
        <w:rPr>
          <w:rFonts w:ascii="Times New Roman" w:hAnsi="Times New Roman"/>
        </w:rPr>
        <w:t xml:space="preserve"> </w:t>
      </w:r>
      <w:r w:rsidRPr="00705D75">
        <w:rPr>
          <w:rFonts w:ascii="Times New Roman" w:hAnsi="Times New Roman"/>
        </w:rPr>
        <w:t>создании и реализации программы развития универсальных учебных действий</w:t>
      </w:r>
      <w:r>
        <w:rPr>
          <w:rFonts w:ascii="Times New Roman" w:hAnsi="Times New Roman"/>
        </w:rPr>
        <w:t>………..13</w:t>
      </w:r>
      <w:r w:rsidR="00F665AF">
        <w:rPr>
          <w:rFonts w:ascii="Times New Roman" w:hAnsi="Times New Roman"/>
        </w:rPr>
        <w:t>9</w:t>
      </w:r>
    </w:p>
    <w:p w:rsidR="00705D75" w:rsidRDefault="00705D75" w:rsidP="00705D75">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rPr>
        <w:t xml:space="preserve">                </w:t>
      </w:r>
      <w:r w:rsidRPr="00705D75">
        <w:rPr>
          <w:rFonts w:ascii="Times New Roman" w:hAnsi="Times New Roman"/>
        </w:rPr>
        <w:t xml:space="preserve">2.1.2. Цели и задачи программы, описание ее места и роли в реализации </w:t>
      </w:r>
      <w:r w:rsidRPr="00705D75">
        <w:rPr>
          <w:rFonts w:ascii="Times New Roman" w:hAnsi="Times New Roman"/>
        </w:rPr>
        <w:lastRenderedPageBreak/>
        <w:t>требований</w:t>
      </w:r>
      <w:r>
        <w:rPr>
          <w:rFonts w:ascii="Times New Roman" w:hAnsi="Times New Roman"/>
        </w:rPr>
        <w:t xml:space="preserve"> </w:t>
      </w:r>
      <w:r w:rsidRPr="00705D75">
        <w:rPr>
          <w:rFonts w:ascii="Times New Roman" w:hAnsi="Times New Roman"/>
        </w:rPr>
        <w:t>ФГОС</w:t>
      </w:r>
      <w:r>
        <w:rPr>
          <w:rFonts w:ascii="Times New Roman" w:hAnsi="Times New Roman"/>
        </w:rPr>
        <w:t xml:space="preserve"> …………………………………………………………………………….1</w:t>
      </w:r>
      <w:r w:rsidR="005517E6">
        <w:rPr>
          <w:rFonts w:ascii="Times New Roman" w:hAnsi="Times New Roman"/>
        </w:rPr>
        <w:t>41</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rPr>
        <w:t xml:space="preserve">               </w:t>
      </w:r>
      <w:r w:rsidRPr="00153CAB">
        <w:rPr>
          <w:rFonts w:ascii="Times New Roman" w:hAnsi="Times New Roman"/>
        </w:rPr>
        <w:t xml:space="preserve">2.1.3. Описание понятий, функций, состава и характеристик </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 xml:space="preserve">универсальных учебных действий (регулятивных, познавательных и </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коммуникативных) и их связи с содержанием отдельных учебных предметов,</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 xml:space="preserve">внеурочной и внешкольной деятельностью, а также места отдельных </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 xml:space="preserve">компонентов универсальных учебных действий в структуре </w:t>
      </w:r>
    </w:p>
    <w:p w:rsidR="00153CAB" w:rsidRDefault="00153CAB" w:rsidP="00153CAB">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образовательного процесса</w:t>
      </w:r>
      <w:r>
        <w:rPr>
          <w:rFonts w:ascii="Times New Roman" w:hAnsi="Times New Roman"/>
        </w:rPr>
        <w:t>…………………………………………………………………...14</w:t>
      </w:r>
      <w:r w:rsidR="005517E6">
        <w:rPr>
          <w:rFonts w:ascii="Times New Roman" w:hAnsi="Times New Roman"/>
        </w:rPr>
        <w:t>2</w:t>
      </w:r>
    </w:p>
    <w:p w:rsidR="00153CAB" w:rsidRDefault="00153CAB" w:rsidP="00153CAB">
      <w:pPr>
        <w:pStyle w:val="a6"/>
        <w:widowControl w:val="0"/>
        <w:tabs>
          <w:tab w:val="left" w:pos="567"/>
        </w:tabs>
        <w:spacing w:before="0" w:beforeAutospacing="0" w:after="0" w:afterAutospacing="0" w:line="360" w:lineRule="auto"/>
        <w:rPr>
          <w:rFonts w:ascii="Times New Roman" w:hAnsi="Times New Roman"/>
        </w:rPr>
      </w:pPr>
      <w:r>
        <w:rPr>
          <w:rFonts w:ascii="Times New Roman" w:hAnsi="Times New Roman"/>
        </w:rPr>
        <w:t xml:space="preserve">               </w:t>
      </w:r>
      <w:r w:rsidRPr="00153CAB">
        <w:rPr>
          <w:rFonts w:ascii="Times New Roman" w:hAnsi="Times New Roman"/>
        </w:rPr>
        <w:t>2.1.4. Типовые задачи применения универсальных учебных действий</w:t>
      </w:r>
      <w:r>
        <w:rPr>
          <w:rFonts w:ascii="Times New Roman" w:hAnsi="Times New Roman"/>
        </w:rPr>
        <w:t>…………16</w:t>
      </w:r>
      <w:r w:rsidR="005517E6">
        <w:rPr>
          <w:rFonts w:ascii="Times New Roman" w:hAnsi="Times New Roman"/>
        </w:rPr>
        <w:t>3</w:t>
      </w:r>
    </w:p>
    <w:p w:rsidR="0017166E" w:rsidRDefault="0017166E" w:rsidP="0017166E">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rPr>
        <w:t xml:space="preserve">               </w:t>
      </w:r>
      <w:r w:rsidR="00153CAB" w:rsidRPr="00153CAB">
        <w:rPr>
          <w:rFonts w:ascii="Times New Roman" w:hAnsi="Times New Roman"/>
        </w:rPr>
        <w:t xml:space="preserve">2.1.5. Описание особенностей, основных направлений и </w:t>
      </w:r>
    </w:p>
    <w:p w:rsidR="00153CAB" w:rsidRDefault="00153CAB" w:rsidP="0017166E">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 xml:space="preserve">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w:t>
      </w:r>
    </w:p>
    <w:p w:rsidR="00153CAB" w:rsidRDefault="00153CAB" w:rsidP="0017166E">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 xml:space="preserve">деятельности по каждому из направлений, а также особенностей формирования </w:t>
      </w:r>
    </w:p>
    <w:p w:rsidR="00153CAB" w:rsidRDefault="00153CAB" w:rsidP="0017166E">
      <w:pPr>
        <w:pStyle w:val="a6"/>
        <w:widowControl w:val="0"/>
        <w:tabs>
          <w:tab w:val="left" w:pos="567"/>
        </w:tabs>
        <w:spacing w:before="0" w:beforeAutospacing="0" w:after="0" w:afterAutospacing="0" w:line="240" w:lineRule="atLeast"/>
        <w:rPr>
          <w:rFonts w:ascii="Times New Roman" w:hAnsi="Times New Roman"/>
        </w:rPr>
      </w:pPr>
      <w:r w:rsidRPr="00153CAB">
        <w:rPr>
          <w:rFonts w:ascii="Times New Roman" w:hAnsi="Times New Roman"/>
        </w:rPr>
        <w:t>ИКТ-компетенций</w:t>
      </w:r>
      <w:r w:rsidR="0017166E">
        <w:rPr>
          <w:rFonts w:ascii="Times New Roman" w:hAnsi="Times New Roman"/>
        </w:rPr>
        <w:t>…………………………………………………………………………….16</w:t>
      </w:r>
      <w:r w:rsidR="005517E6">
        <w:rPr>
          <w:rFonts w:ascii="Times New Roman" w:hAnsi="Times New Roman"/>
        </w:rPr>
        <w:t>4</w:t>
      </w:r>
    </w:p>
    <w:p w:rsidR="0017166E" w:rsidRDefault="0017166E" w:rsidP="0017166E">
      <w:pPr>
        <w:pStyle w:val="a6"/>
        <w:widowControl w:val="0"/>
        <w:tabs>
          <w:tab w:val="left" w:pos="567"/>
        </w:tabs>
        <w:spacing w:before="0" w:beforeAutospacing="0" w:after="0" w:afterAutospacing="0" w:line="240" w:lineRule="atLeast"/>
        <w:jc w:val="both"/>
        <w:rPr>
          <w:rFonts w:ascii="Times New Roman" w:hAnsi="Times New Roman"/>
        </w:rPr>
      </w:pPr>
      <w:r>
        <w:rPr>
          <w:rFonts w:ascii="Times New Roman" w:hAnsi="Times New Roman"/>
        </w:rPr>
        <w:t xml:space="preserve">               </w:t>
      </w:r>
      <w:r w:rsidRPr="0017166E">
        <w:rPr>
          <w:rFonts w:ascii="Times New Roman" w:hAnsi="Times New Roman"/>
        </w:rPr>
        <w:t xml:space="preserve">2.1.6. Описание содержания, видов и форм организации учебной </w:t>
      </w:r>
    </w:p>
    <w:p w:rsidR="0017166E" w:rsidRPr="0017166E" w:rsidRDefault="0017166E" w:rsidP="0017166E">
      <w:pPr>
        <w:pStyle w:val="a6"/>
        <w:widowControl w:val="0"/>
        <w:tabs>
          <w:tab w:val="left" w:pos="567"/>
        </w:tabs>
        <w:spacing w:before="0" w:beforeAutospacing="0" w:after="0" w:afterAutospacing="0" w:line="240" w:lineRule="atLeast"/>
        <w:rPr>
          <w:rFonts w:ascii="Times New Roman" w:hAnsi="Times New Roman"/>
        </w:rPr>
      </w:pPr>
      <w:r w:rsidRPr="0017166E">
        <w:rPr>
          <w:rFonts w:ascii="Times New Roman" w:hAnsi="Times New Roman"/>
        </w:rPr>
        <w:t>деятельности по развитию информационно-коммуникацио</w:t>
      </w:r>
      <w:r>
        <w:rPr>
          <w:rFonts w:ascii="Times New Roman" w:hAnsi="Times New Roman"/>
        </w:rPr>
        <w:t>нных  технологий….………16</w:t>
      </w:r>
      <w:r w:rsidR="005517E6">
        <w:rPr>
          <w:rFonts w:ascii="Times New Roman" w:hAnsi="Times New Roman"/>
        </w:rPr>
        <w:t>7</w:t>
      </w:r>
    </w:p>
    <w:p w:rsidR="0017166E" w:rsidRDefault="0017166E" w:rsidP="0017166E">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b/>
        </w:rPr>
        <w:t xml:space="preserve">               </w:t>
      </w:r>
      <w:r w:rsidRPr="0017166E">
        <w:rPr>
          <w:rFonts w:ascii="Times New Roman" w:hAnsi="Times New Roman"/>
        </w:rPr>
        <w:t>2.1.7. Перечень и описание основных элементов ИКТ-компетенции и инструментов их использования</w:t>
      </w:r>
      <w:r>
        <w:rPr>
          <w:rFonts w:ascii="Times New Roman" w:hAnsi="Times New Roman"/>
        </w:rPr>
        <w:t>……………………………………………………………..16</w:t>
      </w:r>
      <w:r w:rsidR="005517E6">
        <w:rPr>
          <w:rFonts w:ascii="Times New Roman" w:hAnsi="Times New Roman"/>
        </w:rPr>
        <w:t>8</w:t>
      </w:r>
    </w:p>
    <w:p w:rsidR="0017166E" w:rsidRDefault="0017166E" w:rsidP="0017166E">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b/>
        </w:rPr>
        <w:t xml:space="preserve">               </w:t>
      </w:r>
      <w:r w:rsidRPr="0017166E">
        <w:rPr>
          <w:rFonts w:ascii="Times New Roman" w:hAnsi="Times New Roman"/>
        </w:rPr>
        <w:t xml:space="preserve">2.1.8. Планируемые результаты формирования и развития компетентности обучающихся в области использования информационно-коммуникационных </w:t>
      </w:r>
    </w:p>
    <w:p w:rsidR="0017166E" w:rsidRDefault="0017166E" w:rsidP="0017166E">
      <w:pPr>
        <w:pStyle w:val="a6"/>
        <w:widowControl w:val="0"/>
        <w:tabs>
          <w:tab w:val="left" w:pos="567"/>
        </w:tabs>
        <w:spacing w:before="0" w:beforeAutospacing="0" w:after="0" w:afterAutospacing="0" w:line="240" w:lineRule="atLeast"/>
        <w:rPr>
          <w:rFonts w:ascii="Times New Roman" w:hAnsi="Times New Roman"/>
        </w:rPr>
      </w:pPr>
      <w:r w:rsidRPr="0017166E">
        <w:rPr>
          <w:rFonts w:ascii="Times New Roman" w:hAnsi="Times New Roman"/>
        </w:rPr>
        <w:t>технологий</w:t>
      </w:r>
      <w:r>
        <w:rPr>
          <w:rFonts w:ascii="Times New Roman" w:hAnsi="Times New Roman"/>
        </w:rPr>
        <w:t>…………………………………………………………………………………….17</w:t>
      </w:r>
      <w:r w:rsidR="005517E6">
        <w:rPr>
          <w:rFonts w:ascii="Times New Roman" w:hAnsi="Times New Roman"/>
        </w:rPr>
        <w:t>2</w:t>
      </w:r>
    </w:p>
    <w:p w:rsidR="0017166E" w:rsidRDefault="0017166E" w:rsidP="0017166E">
      <w:pPr>
        <w:pStyle w:val="a6"/>
        <w:widowControl w:val="0"/>
        <w:tabs>
          <w:tab w:val="left" w:pos="993"/>
        </w:tabs>
        <w:spacing w:before="0" w:beforeAutospacing="0" w:after="0" w:afterAutospacing="0" w:line="240" w:lineRule="atLeast"/>
        <w:textAlignment w:val="baseline"/>
        <w:rPr>
          <w:rFonts w:ascii="Times New Roman" w:hAnsi="Times New Roman"/>
        </w:rPr>
      </w:pPr>
      <w:r>
        <w:rPr>
          <w:rFonts w:ascii="Times New Roman" w:hAnsi="Times New Roman"/>
          <w:b/>
        </w:rPr>
        <w:t xml:space="preserve">              </w:t>
      </w:r>
      <w:r w:rsidRPr="0017166E">
        <w:rPr>
          <w:rFonts w:ascii="Times New Roman" w:hAnsi="Times New Roman"/>
        </w:rPr>
        <w:t xml:space="preserve"> 2.1.9. Виды взаимодействия с учебными, научными и социальными организациями, формы привлечения консультантов, экспертов и научных </w:t>
      </w:r>
    </w:p>
    <w:p w:rsidR="0017166E" w:rsidRDefault="0017166E" w:rsidP="0017166E">
      <w:pPr>
        <w:pStyle w:val="a6"/>
        <w:widowControl w:val="0"/>
        <w:tabs>
          <w:tab w:val="left" w:pos="993"/>
        </w:tabs>
        <w:spacing w:before="0" w:beforeAutospacing="0" w:after="0" w:afterAutospacing="0" w:line="240" w:lineRule="atLeast"/>
        <w:textAlignment w:val="baseline"/>
        <w:rPr>
          <w:rFonts w:ascii="Times New Roman" w:hAnsi="Times New Roman"/>
        </w:rPr>
      </w:pPr>
      <w:r w:rsidRPr="0017166E">
        <w:rPr>
          <w:rFonts w:ascii="Times New Roman" w:hAnsi="Times New Roman"/>
        </w:rPr>
        <w:t>руководителей</w:t>
      </w:r>
      <w:r>
        <w:rPr>
          <w:rFonts w:ascii="Times New Roman" w:hAnsi="Times New Roman"/>
        </w:rPr>
        <w:t>………………………………………………………………………………...17</w:t>
      </w:r>
      <w:r w:rsidR="005517E6">
        <w:rPr>
          <w:rFonts w:ascii="Times New Roman" w:hAnsi="Times New Roman"/>
        </w:rPr>
        <w:t>5</w:t>
      </w:r>
    </w:p>
    <w:p w:rsidR="003177B2" w:rsidRDefault="003177B2" w:rsidP="003177B2">
      <w:pPr>
        <w:pStyle w:val="a6"/>
        <w:widowControl w:val="0"/>
        <w:tabs>
          <w:tab w:val="left" w:pos="567"/>
        </w:tabs>
        <w:spacing w:before="0" w:beforeAutospacing="0" w:after="0" w:afterAutospacing="0" w:line="240" w:lineRule="atLeast"/>
        <w:rPr>
          <w:rFonts w:ascii="Times New Roman" w:hAnsi="Times New Roman"/>
        </w:rPr>
      </w:pPr>
      <w:r>
        <w:rPr>
          <w:rFonts w:ascii="Times New Roman" w:hAnsi="Times New Roman"/>
          <w:b/>
        </w:rPr>
        <w:t xml:space="preserve">            </w:t>
      </w:r>
      <w:r w:rsidRPr="003177B2">
        <w:rPr>
          <w:rFonts w:ascii="Times New Roman" w:hAnsi="Times New Roman"/>
        </w:rPr>
        <w:t xml:space="preserve">  2.1.10. Описание условий, обеспечивающих развитие универсальных </w:t>
      </w:r>
    </w:p>
    <w:p w:rsidR="003177B2" w:rsidRDefault="003177B2" w:rsidP="003177B2">
      <w:pPr>
        <w:pStyle w:val="a6"/>
        <w:widowControl w:val="0"/>
        <w:tabs>
          <w:tab w:val="left" w:pos="567"/>
        </w:tabs>
        <w:spacing w:before="0" w:beforeAutospacing="0" w:after="0" w:afterAutospacing="0" w:line="240" w:lineRule="atLeast"/>
        <w:rPr>
          <w:rFonts w:ascii="Times New Roman" w:hAnsi="Times New Roman"/>
        </w:rPr>
      </w:pPr>
      <w:r w:rsidRPr="003177B2">
        <w:rPr>
          <w:rFonts w:ascii="Times New Roman" w:hAnsi="Times New Roman"/>
        </w:rPr>
        <w:t>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Pr>
          <w:rFonts w:ascii="Times New Roman" w:hAnsi="Times New Roman"/>
        </w:rPr>
        <w:t>………………………………………………………………………………..…17</w:t>
      </w:r>
      <w:r w:rsidR="005517E6">
        <w:rPr>
          <w:rFonts w:ascii="Times New Roman" w:hAnsi="Times New Roman"/>
        </w:rPr>
        <w:t>6</w:t>
      </w:r>
    </w:p>
    <w:p w:rsidR="003177B2" w:rsidRDefault="003177B2" w:rsidP="003177B2">
      <w:pPr>
        <w:pStyle w:val="a6"/>
        <w:widowControl w:val="0"/>
        <w:tabs>
          <w:tab w:val="left" w:pos="567"/>
        </w:tabs>
        <w:spacing w:before="0" w:beforeAutospacing="0" w:after="0" w:afterAutospacing="0" w:line="240" w:lineRule="atLeast"/>
        <w:jc w:val="both"/>
        <w:rPr>
          <w:rFonts w:ascii="Times New Roman" w:hAnsi="Times New Roman"/>
        </w:rPr>
      </w:pPr>
      <w:r>
        <w:rPr>
          <w:rFonts w:ascii="Times New Roman" w:hAnsi="Times New Roman"/>
          <w:b/>
        </w:rPr>
        <w:t xml:space="preserve">            </w:t>
      </w:r>
      <w:r w:rsidRPr="003177B2">
        <w:rPr>
          <w:rFonts w:ascii="Times New Roman" w:hAnsi="Times New Roman"/>
        </w:rPr>
        <w:t xml:space="preserve"> 2.1.11. Методика и инструментарий мониторинга успешности </w:t>
      </w:r>
    </w:p>
    <w:p w:rsidR="003177B2" w:rsidRPr="003177B2" w:rsidRDefault="003177B2" w:rsidP="003177B2">
      <w:pPr>
        <w:pStyle w:val="a6"/>
        <w:widowControl w:val="0"/>
        <w:tabs>
          <w:tab w:val="left" w:pos="567"/>
        </w:tabs>
        <w:spacing w:before="0" w:beforeAutospacing="0" w:after="0" w:afterAutospacing="0" w:line="240" w:lineRule="atLeast"/>
        <w:jc w:val="both"/>
        <w:rPr>
          <w:rFonts w:ascii="Times New Roman" w:hAnsi="Times New Roman"/>
        </w:rPr>
      </w:pPr>
      <w:r w:rsidRPr="003177B2">
        <w:rPr>
          <w:rFonts w:ascii="Times New Roman" w:hAnsi="Times New Roman"/>
        </w:rPr>
        <w:t>освоения и применения обучающимися универсальных учебных действий</w:t>
      </w:r>
      <w:r>
        <w:rPr>
          <w:rFonts w:ascii="Times New Roman" w:hAnsi="Times New Roman"/>
        </w:rPr>
        <w:t>.....................17</w:t>
      </w:r>
      <w:r w:rsidR="005517E6">
        <w:rPr>
          <w:rFonts w:ascii="Times New Roman" w:hAnsi="Times New Roman"/>
        </w:rPr>
        <w:t>7</w:t>
      </w:r>
    </w:p>
    <w:p w:rsidR="00EE4EA8" w:rsidRPr="00002FD3" w:rsidRDefault="003177B2" w:rsidP="003177B2">
      <w:pPr>
        <w:pStyle w:val="22"/>
        <w:ind w:left="0"/>
        <w:rPr>
          <w:rFonts w:eastAsia="Times New Roman"/>
          <w:b w:val="0"/>
          <w:iCs w:val="0"/>
          <w:noProof w:val="0"/>
          <w:lang w:eastAsia="ru-RU"/>
        </w:rPr>
      </w:pPr>
      <w:r>
        <w:rPr>
          <w:rFonts w:eastAsia="Times New Roman"/>
          <w:b w:val="0"/>
          <w:iCs w:val="0"/>
          <w:noProof w:val="0"/>
          <w:lang w:eastAsia="ru-RU"/>
        </w:rPr>
        <w:t xml:space="preserve">            </w:t>
      </w:r>
      <w:hyperlink w:anchor="_Toc414553178" w:history="1">
        <w:r w:rsidR="00EE4EA8" w:rsidRPr="00EE4EA8">
          <w:rPr>
            <w:rStyle w:val="af8"/>
            <w:b w:val="0"/>
          </w:rPr>
          <w:t>2.2. Примерные программы учебных предметов, курсов</w:t>
        </w:r>
        <w:r w:rsidR="00EE4EA8" w:rsidRPr="00EE4EA8">
          <w:rPr>
            <w:webHidden/>
          </w:rPr>
          <w:tab/>
        </w:r>
        <w:r w:rsidR="00F16DCA" w:rsidRPr="00002FD3">
          <w:rPr>
            <w:b w:val="0"/>
            <w:webHidden/>
          </w:rPr>
          <w:fldChar w:fldCharType="begin"/>
        </w:r>
        <w:r w:rsidR="00EE4EA8" w:rsidRPr="00002FD3">
          <w:rPr>
            <w:b w:val="0"/>
            <w:webHidden/>
          </w:rPr>
          <w:instrText xml:space="preserve"> PAGEREF _Toc414553178 \h </w:instrText>
        </w:r>
        <w:r w:rsidR="00F16DCA" w:rsidRPr="00002FD3">
          <w:rPr>
            <w:b w:val="0"/>
            <w:webHidden/>
          </w:rPr>
        </w:r>
        <w:r w:rsidR="00F16DCA" w:rsidRPr="00002FD3">
          <w:rPr>
            <w:b w:val="0"/>
            <w:webHidden/>
          </w:rPr>
          <w:fldChar w:fldCharType="separate"/>
        </w:r>
        <w:r w:rsidR="00396132">
          <w:rPr>
            <w:bCs/>
            <w:webHidden/>
          </w:rPr>
          <w:t>.</w:t>
        </w:r>
        <w:r w:rsidR="00F16DCA" w:rsidRPr="00002FD3">
          <w:rPr>
            <w:b w:val="0"/>
            <w:webHidden/>
          </w:rPr>
          <w:fldChar w:fldCharType="end"/>
        </w:r>
      </w:hyperlink>
    </w:p>
    <w:p w:rsidR="00EE4EA8" w:rsidRPr="00EE4EA8" w:rsidRDefault="00F16DCA" w:rsidP="00421986">
      <w:pPr>
        <w:pStyle w:val="22"/>
        <w:rPr>
          <w:rFonts w:eastAsiaTheme="minorEastAsia"/>
          <w:lang w:eastAsia="ru-RU"/>
        </w:rPr>
      </w:pPr>
      <w:hyperlink w:anchor="_Toc414553179" w:history="1">
        <w:r w:rsidR="00EE4EA8" w:rsidRPr="00EE4EA8">
          <w:rPr>
            <w:rStyle w:val="af8"/>
            <w:b w:val="0"/>
          </w:rPr>
          <w:t>2.2.1 Общие положения</w:t>
        </w:r>
        <w:r w:rsidR="00EE4EA8" w:rsidRPr="00EE4EA8">
          <w:rPr>
            <w:webHidden/>
          </w:rPr>
          <w:tab/>
        </w:r>
        <w:r w:rsidR="00002FD3">
          <w:rPr>
            <w:b w:val="0"/>
            <w:webHidden/>
          </w:rPr>
          <w:t>17</w:t>
        </w:r>
        <w:r w:rsidR="005517E6">
          <w:rPr>
            <w:b w:val="0"/>
            <w:webHidden/>
          </w:rPr>
          <w:t>8</w:t>
        </w:r>
      </w:hyperlink>
    </w:p>
    <w:p w:rsidR="00EE4EA8" w:rsidRPr="00EE4EA8" w:rsidRDefault="00F16DCA" w:rsidP="00421986">
      <w:pPr>
        <w:pStyle w:val="22"/>
        <w:rPr>
          <w:rFonts w:eastAsiaTheme="minorEastAsia"/>
          <w:lang w:eastAsia="ru-RU"/>
        </w:rPr>
      </w:pPr>
      <w:hyperlink w:anchor="_Toc414553180" w:history="1">
        <w:r w:rsidR="00EE4EA8" w:rsidRPr="00EE4EA8">
          <w:rPr>
            <w:rStyle w:val="af8"/>
            <w:b w:val="0"/>
          </w:rPr>
          <w:t>2.2.2. Основное содержание учебных предметов на уровне основного общего образования</w:t>
        </w:r>
        <w:r w:rsidR="00EE4EA8" w:rsidRPr="00EE4EA8">
          <w:rPr>
            <w:webHidden/>
          </w:rPr>
          <w:tab/>
        </w:r>
        <w:r w:rsidR="00002FD3">
          <w:rPr>
            <w:b w:val="0"/>
            <w:webHidden/>
          </w:rPr>
          <w:t>17</w:t>
        </w:r>
        <w:r w:rsidR="005517E6">
          <w:rPr>
            <w:b w:val="0"/>
            <w:webHidden/>
          </w:rPr>
          <w:t>9</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EE4EA8" w:rsidRPr="00EE4EA8">
          <w:rPr>
            <w:rStyle w:val="af8"/>
            <w:sz w:val="24"/>
            <w:szCs w:val="24"/>
          </w:rPr>
          <w:t>2.2.2.1. Русский язык</w:t>
        </w:r>
        <w:r w:rsidR="00EE4EA8" w:rsidRPr="00EE4EA8">
          <w:rPr>
            <w:webHidden/>
            <w:sz w:val="24"/>
            <w:szCs w:val="24"/>
          </w:rPr>
          <w:tab/>
        </w:r>
        <w:r w:rsidR="00002FD3">
          <w:rPr>
            <w:webHidden/>
            <w:sz w:val="24"/>
            <w:szCs w:val="24"/>
          </w:rPr>
          <w:t>17</w:t>
        </w:r>
        <w:r w:rsidR="005517E6">
          <w:rPr>
            <w:webHidden/>
            <w:sz w:val="24"/>
            <w:szCs w:val="24"/>
          </w:rPr>
          <w:t>9</w:t>
        </w:r>
      </w:hyperlink>
    </w:p>
    <w:p w:rsidR="00EE4EA8" w:rsidRPr="00EE4EA8" w:rsidRDefault="00F16DCA" w:rsidP="00527E4D">
      <w:pPr>
        <w:pStyle w:val="33"/>
        <w:rPr>
          <w:rFonts w:eastAsiaTheme="minorEastAsia"/>
          <w:lang w:eastAsia="ru-RU"/>
        </w:rPr>
      </w:pPr>
      <w:hyperlink w:anchor="_Toc414553192" w:history="1">
        <w:r w:rsidR="00EE4EA8" w:rsidRPr="00EE4EA8">
          <w:rPr>
            <w:rStyle w:val="af8"/>
          </w:rPr>
          <w:t>2.2.2.2. Литература</w:t>
        </w:r>
        <w:r w:rsidR="00EE4EA8" w:rsidRPr="00EE4EA8">
          <w:rPr>
            <w:webHidden/>
          </w:rPr>
          <w:tab/>
        </w:r>
        <w:r w:rsidR="00002FD3">
          <w:rPr>
            <w:webHidden/>
          </w:rPr>
          <w:t>18</w:t>
        </w:r>
        <w:r w:rsidR="005517E6">
          <w:rPr>
            <w:webHidden/>
          </w:rPr>
          <w:t>5</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EE4EA8" w:rsidRPr="00EE4EA8">
          <w:rPr>
            <w:rStyle w:val="af8"/>
            <w:sz w:val="24"/>
            <w:szCs w:val="24"/>
          </w:rPr>
          <w:t>2.2.2.4.</w:t>
        </w:r>
        <w:r w:rsidR="00002FD3" w:rsidRPr="00002FD3">
          <w:t xml:space="preserve"> </w:t>
        </w:r>
        <w:r w:rsidR="00002FD3" w:rsidRPr="00002FD3">
          <w:rPr>
            <w:rStyle w:val="af8"/>
            <w:sz w:val="24"/>
            <w:szCs w:val="24"/>
          </w:rPr>
          <w:t>История России. Всеобщая история</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_Toc414553228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EE4EA8" w:rsidRPr="00EE4EA8">
          <w:rPr>
            <w:rStyle w:val="af8"/>
            <w:sz w:val="24"/>
            <w:szCs w:val="24"/>
          </w:rPr>
          <w:t>2.2.2.5.</w:t>
        </w:r>
        <w:r w:rsidR="00002FD3" w:rsidRPr="00002FD3">
          <w:t xml:space="preserve"> </w:t>
        </w:r>
        <w:r w:rsidR="00002FD3" w:rsidRPr="00002FD3">
          <w:rPr>
            <w:rStyle w:val="af8"/>
            <w:sz w:val="24"/>
            <w:szCs w:val="24"/>
          </w:rPr>
          <w:t>Обществознание</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_Toc414553229 \h </w:instrText>
        </w:r>
        <w:r w:rsidRPr="00EE4EA8">
          <w:rPr>
            <w:webHidden/>
            <w:sz w:val="24"/>
            <w:szCs w:val="24"/>
          </w:rPr>
        </w:r>
        <w:r w:rsidRPr="00EE4EA8">
          <w:rPr>
            <w:webHidden/>
            <w:sz w:val="24"/>
            <w:szCs w:val="24"/>
          </w:rPr>
          <w:fldChar w:fldCharType="separate"/>
        </w:r>
        <w:r w:rsidR="00396132">
          <w:rPr>
            <w:b/>
            <w:bCs/>
            <w:webHidden/>
            <w:sz w:val="24"/>
            <w:szCs w:val="24"/>
          </w:rPr>
          <w:t>.</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EE4EA8" w:rsidRPr="00EE4EA8">
          <w:rPr>
            <w:rStyle w:val="af8"/>
            <w:sz w:val="24"/>
            <w:szCs w:val="24"/>
          </w:rPr>
          <w:t>2.2.2.6.</w:t>
        </w:r>
        <w:r w:rsidR="00002FD3" w:rsidRPr="00002FD3">
          <w:t xml:space="preserve"> </w:t>
        </w:r>
        <w:r w:rsidR="00002FD3" w:rsidRPr="00002FD3">
          <w:rPr>
            <w:rStyle w:val="af8"/>
            <w:sz w:val="24"/>
            <w:szCs w:val="24"/>
          </w:rPr>
          <w:t>География</w:t>
        </w:r>
        <w:r w:rsidR="00EE4EA8" w:rsidRPr="00EE4EA8">
          <w:rPr>
            <w:webHidden/>
            <w:sz w:val="24"/>
            <w:szCs w:val="24"/>
          </w:rPr>
          <w:tab/>
        </w:r>
        <w:r w:rsidR="00030C66">
          <w:rPr>
            <w:webHidden/>
            <w:sz w:val="24"/>
            <w:szCs w:val="24"/>
          </w:rPr>
          <w:t>24</w:t>
        </w:r>
        <w:r w:rsidR="005517E6">
          <w:rPr>
            <w:webHidden/>
            <w:sz w:val="24"/>
            <w:szCs w:val="24"/>
          </w:rPr>
          <w:t>3</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EE4EA8" w:rsidRPr="00EE4EA8">
          <w:rPr>
            <w:rStyle w:val="af8"/>
            <w:sz w:val="24"/>
            <w:szCs w:val="24"/>
          </w:rPr>
          <w:t>2.2.2.7.</w:t>
        </w:r>
        <w:r w:rsidR="00002FD3" w:rsidRPr="00002FD3">
          <w:t xml:space="preserve"> </w:t>
        </w:r>
        <w:r w:rsidR="00002FD3" w:rsidRPr="00002FD3">
          <w:rPr>
            <w:rStyle w:val="af8"/>
            <w:sz w:val="24"/>
            <w:szCs w:val="24"/>
          </w:rPr>
          <w:t>Математика</w:t>
        </w:r>
        <w:r w:rsidR="00EE4EA8" w:rsidRPr="00EE4EA8">
          <w:rPr>
            <w:webHidden/>
            <w:sz w:val="24"/>
            <w:szCs w:val="24"/>
          </w:rPr>
          <w:tab/>
        </w:r>
        <w:r w:rsidR="00030C66">
          <w:rPr>
            <w:webHidden/>
            <w:sz w:val="24"/>
            <w:szCs w:val="24"/>
          </w:rPr>
          <w:t>25</w:t>
        </w:r>
        <w:r w:rsidR="002E146F">
          <w:rPr>
            <w:webHidden/>
            <w:sz w:val="24"/>
            <w:szCs w:val="24"/>
          </w:rPr>
          <w:t>9</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EE4EA8" w:rsidRPr="00EE4EA8">
          <w:rPr>
            <w:rStyle w:val="af8"/>
            <w:sz w:val="24"/>
            <w:szCs w:val="24"/>
            <w:lang w:eastAsia="ru-RU"/>
          </w:rPr>
          <w:t>2.2.2.8.</w:t>
        </w:r>
        <w:r w:rsidR="00030C66" w:rsidRPr="00030C66">
          <w:t xml:space="preserve"> </w:t>
        </w:r>
        <w:r w:rsidR="00030C66" w:rsidRPr="00030C66">
          <w:rPr>
            <w:rStyle w:val="af8"/>
            <w:sz w:val="24"/>
            <w:szCs w:val="24"/>
            <w:lang w:eastAsia="ru-RU"/>
          </w:rPr>
          <w:t>Информатика</w:t>
        </w:r>
        <w:r w:rsidR="00EE4EA8" w:rsidRPr="00EE4EA8">
          <w:rPr>
            <w:webHidden/>
            <w:sz w:val="24"/>
            <w:szCs w:val="24"/>
          </w:rPr>
          <w:tab/>
        </w:r>
        <w:r w:rsidR="00030C66">
          <w:rPr>
            <w:webHidden/>
            <w:sz w:val="24"/>
            <w:szCs w:val="24"/>
          </w:rPr>
          <w:t>27</w:t>
        </w:r>
        <w:r w:rsidR="002E146F">
          <w:rPr>
            <w:webHidden/>
            <w:sz w:val="24"/>
            <w:szCs w:val="24"/>
          </w:rPr>
          <w:t>1</w:t>
        </w:r>
      </w:hyperlink>
    </w:p>
    <w:p w:rsidR="00EE4EA8" w:rsidRPr="00EE4EA8" w:rsidRDefault="00F16DCA" w:rsidP="00F22A9D">
      <w:pPr>
        <w:pStyle w:val="33"/>
        <w:rPr>
          <w:rFonts w:eastAsiaTheme="minorEastAsia"/>
          <w:lang w:eastAsia="ru-RU"/>
        </w:rPr>
      </w:pPr>
      <w:hyperlink w:anchor="_Toc414553245" w:history="1">
        <w:r w:rsidR="00EE4EA8" w:rsidRPr="00EE4EA8">
          <w:rPr>
            <w:rStyle w:val="af8"/>
          </w:rPr>
          <w:t>2.2.2.9.</w:t>
        </w:r>
        <w:r w:rsidR="00030C66" w:rsidRPr="00030C66">
          <w:t xml:space="preserve"> </w:t>
        </w:r>
        <w:r w:rsidR="00030C66" w:rsidRPr="00030C66">
          <w:rPr>
            <w:rStyle w:val="af8"/>
          </w:rPr>
          <w:t>Физика</w:t>
        </w:r>
        <w:r w:rsidR="00EE4EA8" w:rsidRPr="00EE4EA8">
          <w:rPr>
            <w:webHidden/>
          </w:rPr>
          <w:tab/>
        </w:r>
        <w:r w:rsidR="00030C66">
          <w:rPr>
            <w:webHidden/>
          </w:rPr>
          <w:t>27</w:t>
        </w:r>
        <w:r w:rsidR="002E146F">
          <w:rPr>
            <w:webHidden/>
          </w:rPr>
          <w:t>9</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EE4EA8" w:rsidRPr="00EE4EA8">
          <w:rPr>
            <w:rStyle w:val="af8"/>
            <w:sz w:val="24"/>
            <w:szCs w:val="24"/>
          </w:rPr>
          <w:t>2.2.2.10.</w:t>
        </w:r>
        <w:r w:rsidR="00030C66" w:rsidRPr="00030C66">
          <w:t xml:space="preserve"> </w:t>
        </w:r>
        <w:r w:rsidR="00030C66" w:rsidRPr="00030C66">
          <w:rPr>
            <w:rStyle w:val="af8"/>
            <w:sz w:val="24"/>
            <w:szCs w:val="24"/>
          </w:rPr>
          <w:t>Биология</w:t>
        </w:r>
        <w:r w:rsidR="00EE4EA8" w:rsidRPr="00EE4EA8">
          <w:rPr>
            <w:webHidden/>
            <w:sz w:val="24"/>
            <w:szCs w:val="24"/>
          </w:rPr>
          <w:tab/>
        </w:r>
        <w:r w:rsidR="00030C66">
          <w:rPr>
            <w:webHidden/>
            <w:sz w:val="24"/>
            <w:szCs w:val="24"/>
          </w:rPr>
          <w:t>28</w:t>
        </w:r>
        <w:r w:rsidR="002E146F">
          <w:rPr>
            <w:webHidden/>
            <w:sz w:val="24"/>
            <w:szCs w:val="24"/>
          </w:rPr>
          <w:t>6</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EE4EA8" w:rsidRPr="00EE4EA8">
          <w:rPr>
            <w:rStyle w:val="af8"/>
            <w:sz w:val="24"/>
            <w:szCs w:val="24"/>
          </w:rPr>
          <w:t>2.2.2.11.</w:t>
        </w:r>
        <w:r w:rsidR="00030C66" w:rsidRPr="00030C66">
          <w:rPr>
            <w:rStyle w:val="af8"/>
            <w:sz w:val="24"/>
            <w:szCs w:val="24"/>
          </w:rPr>
          <w:t xml:space="preserve"> Химия</w:t>
        </w:r>
        <w:r w:rsidR="00EE4EA8" w:rsidRPr="00EE4EA8">
          <w:rPr>
            <w:webHidden/>
            <w:sz w:val="24"/>
            <w:szCs w:val="24"/>
          </w:rPr>
          <w:tab/>
        </w:r>
        <w:r w:rsidR="00030C66">
          <w:rPr>
            <w:webHidden/>
            <w:sz w:val="24"/>
            <w:szCs w:val="24"/>
          </w:rPr>
          <w:t>29</w:t>
        </w:r>
        <w:r w:rsidR="002E146F">
          <w:rPr>
            <w:webHidden/>
            <w:sz w:val="24"/>
            <w:szCs w:val="24"/>
          </w:rPr>
          <w:t>6</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EE4EA8" w:rsidRPr="00EE4EA8">
          <w:rPr>
            <w:rStyle w:val="af8"/>
            <w:sz w:val="24"/>
            <w:szCs w:val="24"/>
          </w:rPr>
          <w:t>2.2.2.12.</w:t>
        </w:r>
        <w:r w:rsidR="00030C66" w:rsidRPr="00030C66">
          <w:t xml:space="preserve"> </w:t>
        </w:r>
        <w:r w:rsidR="00030C66" w:rsidRPr="00030C66">
          <w:rPr>
            <w:rStyle w:val="af8"/>
            <w:sz w:val="24"/>
            <w:szCs w:val="24"/>
          </w:rPr>
          <w:t>Изобразительное искусство</w:t>
        </w:r>
        <w:r w:rsidR="00EE4EA8" w:rsidRPr="00EE4EA8">
          <w:rPr>
            <w:webHidden/>
            <w:sz w:val="24"/>
            <w:szCs w:val="24"/>
          </w:rPr>
          <w:tab/>
        </w:r>
        <w:r w:rsidR="002E146F">
          <w:rPr>
            <w:webHidden/>
            <w:sz w:val="24"/>
            <w:szCs w:val="24"/>
          </w:rPr>
          <w:t>300</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EE4EA8" w:rsidRPr="00EE4EA8">
          <w:rPr>
            <w:rStyle w:val="af8"/>
            <w:sz w:val="24"/>
            <w:szCs w:val="24"/>
          </w:rPr>
          <w:t>2.2.2.13.</w:t>
        </w:r>
        <w:r w:rsidR="00030C66" w:rsidRPr="00030C66">
          <w:t xml:space="preserve"> </w:t>
        </w:r>
        <w:r w:rsidR="00030C66" w:rsidRPr="00030C66">
          <w:rPr>
            <w:rStyle w:val="af8"/>
            <w:sz w:val="24"/>
            <w:szCs w:val="24"/>
          </w:rPr>
          <w:t>Музыка</w:t>
        </w:r>
        <w:r w:rsidR="00EE4EA8" w:rsidRPr="00EE4EA8">
          <w:rPr>
            <w:webHidden/>
            <w:sz w:val="24"/>
            <w:szCs w:val="24"/>
          </w:rPr>
          <w:tab/>
        </w:r>
        <w:r w:rsidR="00030C66">
          <w:rPr>
            <w:webHidden/>
            <w:sz w:val="24"/>
            <w:szCs w:val="24"/>
          </w:rPr>
          <w:t>30</w:t>
        </w:r>
        <w:r w:rsidR="002E146F">
          <w:rPr>
            <w:webHidden/>
            <w:sz w:val="24"/>
            <w:szCs w:val="24"/>
          </w:rPr>
          <w:t>4</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EE4EA8" w:rsidRPr="00EE4EA8">
          <w:rPr>
            <w:rStyle w:val="af8"/>
            <w:sz w:val="24"/>
            <w:szCs w:val="24"/>
          </w:rPr>
          <w:t>2.2.2.14.</w:t>
        </w:r>
        <w:r w:rsidR="00030C66" w:rsidRPr="00030C66">
          <w:t xml:space="preserve"> </w:t>
        </w:r>
        <w:r w:rsidR="00030C66" w:rsidRPr="00030C66">
          <w:rPr>
            <w:rStyle w:val="af8"/>
            <w:sz w:val="24"/>
            <w:szCs w:val="24"/>
          </w:rPr>
          <w:t>Технология</w:t>
        </w:r>
        <w:r w:rsidR="00EE4EA8" w:rsidRPr="00EE4EA8">
          <w:rPr>
            <w:webHidden/>
            <w:sz w:val="24"/>
            <w:szCs w:val="24"/>
          </w:rPr>
          <w:tab/>
        </w:r>
        <w:r w:rsidR="00030C66">
          <w:rPr>
            <w:webHidden/>
            <w:sz w:val="24"/>
            <w:szCs w:val="24"/>
          </w:rPr>
          <w:t>31</w:t>
        </w:r>
        <w:r w:rsidR="002E146F">
          <w:rPr>
            <w:webHidden/>
            <w:sz w:val="24"/>
            <w:szCs w:val="24"/>
          </w:rPr>
          <w:t>1</w:t>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EE4EA8" w:rsidRPr="00EE4EA8">
          <w:rPr>
            <w:rStyle w:val="af8"/>
            <w:sz w:val="24"/>
            <w:szCs w:val="24"/>
          </w:rPr>
          <w:t>2.2.2.15.</w:t>
        </w:r>
        <w:r w:rsidR="00030C66" w:rsidRPr="00030C66">
          <w:t xml:space="preserve"> </w:t>
        </w:r>
        <w:r w:rsidR="00030C66" w:rsidRPr="00030C66">
          <w:rPr>
            <w:rStyle w:val="af8"/>
            <w:sz w:val="24"/>
            <w:szCs w:val="24"/>
          </w:rPr>
          <w:t>Физическая культура</w:t>
        </w:r>
        <w:r w:rsidR="00EE4EA8" w:rsidRPr="00EE4EA8">
          <w:rPr>
            <w:webHidden/>
            <w:sz w:val="24"/>
            <w:szCs w:val="24"/>
          </w:rPr>
          <w:tab/>
        </w:r>
        <w:r w:rsidRPr="00EE4EA8">
          <w:rPr>
            <w:webHidden/>
            <w:sz w:val="24"/>
            <w:szCs w:val="24"/>
          </w:rPr>
          <w:fldChar w:fldCharType="begin"/>
        </w:r>
        <w:r w:rsidR="00EE4EA8" w:rsidRPr="00EE4EA8">
          <w:rPr>
            <w:webHidden/>
            <w:sz w:val="24"/>
            <w:szCs w:val="24"/>
          </w:rPr>
          <w:instrText xml:space="preserve"> PAGEREF _Toc414553251 \h </w:instrText>
        </w:r>
        <w:r w:rsidRPr="00EE4EA8">
          <w:rPr>
            <w:webHidden/>
            <w:sz w:val="24"/>
            <w:szCs w:val="24"/>
          </w:rPr>
        </w:r>
        <w:r w:rsidRPr="00EE4EA8">
          <w:rPr>
            <w:webHidden/>
            <w:sz w:val="24"/>
            <w:szCs w:val="24"/>
          </w:rPr>
          <w:fldChar w:fldCharType="separate"/>
        </w:r>
        <w:r w:rsidR="00396132">
          <w:rPr>
            <w:webHidden/>
            <w:sz w:val="24"/>
            <w:szCs w:val="24"/>
          </w:rPr>
          <w:t>311</w:t>
        </w:r>
        <w:r w:rsidRPr="00EE4EA8">
          <w:rPr>
            <w:webHidden/>
            <w:sz w:val="24"/>
            <w:szCs w:val="24"/>
          </w:rPr>
          <w:fldChar w:fldCharType="end"/>
        </w:r>
      </w:hyperlink>
    </w:p>
    <w:p w:rsidR="00EE4EA8" w:rsidRPr="00EE4EA8" w:rsidRDefault="00F16DCA" w:rsidP="00EE4EA8">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EE4EA8" w:rsidRPr="00EE4EA8">
          <w:rPr>
            <w:rStyle w:val="af8"/>
            <w:sz w:val="24"/>
            <w:szCs w:val="24"/>
          </w:rPr>
          <w:t>2.2.2.16.</w:t>
        </w:r>
        <w:r w:rsidR="00030C66" w:rsidRPr="00030C66">
          <w:rPr>
            <w:rStyle w:val="af8"/>
            <w:sz w:val="24"/>
            <w:szCs w:val="24"/>
          </w:rPr>
          <w:t xml:space="preserve"> Основы безопасности жизнедеятельности</w:t>
        </w:r>
        <w:r w:rsidR="00EE4EA8" w:rsidRPr="00EE4EA8">
          <w:rPr>
            <w:webHidden/>
            <w:sz w:val="24"/>
            <w:szCs w:val="24"/>
          </w:rPr>
          <w:tab/>
        </w:r>
        <w:r w:rsidR="00030C66">
          <w:rPr>
            <w:webHidden/>
            <w:sz w:val="24"/>
            <w:szCs w:val="24"/>
          </w:rPr>
          <w:t>32</w:t>
        </w:r>
        <w:r w:rsidR="002E146F">
          <w:rPr>
            <w:webHidden/>
            <w:sz w:val="24"/>
            <w:szCs w:val="24"/>
          </w:rPr>
          <w:t>2</w:t>
        </w:r>
      </w:hyperlink>
    </w:p>
    <w:p w:rsidR="00EE4EA8" w:rsidRDefault="00F16DCA" w:rsidP="00421986">
      <w:pPr>
        <w:pStyle w:val="22"/>
      </w:pPr>
      <w:hyperlink w:anchor="_Toc414553254" w:history="1">
        <w:r w:rsidR="00EE4EA8" w:rsidRPr="00EE4EA8">
          <w:rPr>
            <w:rStyle w:val="af8"/>
            <w:b w:val="0"/>
          </w:rPr>
          <w:t>2.3. Программа воспитания и социализации обучающихся</w:t>
        </w:r>
        <w:r w:rsidR="00EE4EA8" w:rsidRPr="00EE4EA8">
          <w:rPr>
            <w:webHidden/>
          </w:rPr>
          <w:tab/>
        </w:r>
        <w:r w:rsidR="00030C66">
          <w:rPr>
            <w:webHidden/>
          </w:rPr>
          <w:t>32</w:t>
        </w:r>
        <w:r w:rsidR="002E146F">
          <w:rPr>
            <w:webHidden/>
          </w:rPr>
          <w:t>6</w:t>
        </w:r>
      </w:hyperlink>
    </w:p>
    <w:p w:rsidR="007C1E3A" w:rsidRPr="007C1E3A" w:rsidRDefault="007C1E3A" w:rsidP="007C1E3A">
      <w:pPr>
        <w:spacing w:after="0" w:line="240" w:lineRule="atLeast"/>
        <w:rPr>
          <w:rFonts w:ascii="Times New Roman" w:hAnsi="Times New Roman" w:cs="Times New Roman"/>
          <w:sz w:val="24"/>
          <w:szCs w:val="24"/>
        </w:rPr>
      </w:pPr>
      <w:r w:rsidRPr="007C1E3A">
        <w:rPr>
          <w:rFonts w:ascii="Times New Roman" w:hAnsi="Times New Roman" w:cs="Times New Roman"/>
          <w:sz w:val="24"/>
          <w:szCs w:val="24"/>
        </w:rPr>
        <w:t xml:space="preserve">2.3.1. Цель и задачи духовно-нравственного развития, </w:t>
      </w:r>
    </w:p>
    <w:p w:rsidR="007C1E3A" w:rsidRDefault="007C1E3A" w:rsidP="007C1E3A">
      <w:pPr>
        <w:spacing w:after="0" w:line="240" w:lineRule="atLeast"/>
        <w:rPr>
          <w:rFonts w:ascii="Times New Roman" w:hAnsi="Times New Roman" w:cs="Times New Roman"/>
          <w:sz w:val="24"/>
          <w:szCs w:val="24"/>
        </w:rPr>
      </w:pPr>
      <w:r w:rsidRPr="007C1E3A">
        <w:rPr>
          <w:rFonts w:ascii="Times New Roman" w:hAnsi="Times New Roman" w:cs="Times New Roman"/>
          <w:sz w:val="24"/>
          <w:szCs w:val="24"/>
        </w:rPr>
        <w:lastRenderedPageBreak/>
        <w:t>воспитания и социализации обучающихся</w:t>
      </w:r>
      <w:r>
        <w:rPr>
          <w:rFonts w:ascii="Times New Roman" w:hAnsi="Times New Roman" w:cs="Times New Roman"/>
          <w:sz w:val="24"/>
          <w:szCs w:val="24"/>
        </w:rPr>
        <w:t>………………………………………………….3</w:t>
      </w:r>
      <w:r w:rsidR="00D501A6">
        <w:rPr>
          <w:rFonts w:ascii="Times New Roman" w:hAnsi="Times New Roman" w:cs="Times New Roman"/>
          <w:sz w:val="24"/>
          <w:szCs w:val="24"/>
        </w:rPr>
        <w:t>31</w:t>
      </w:r>
      <w:r w:rsidRPr="007C1E3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C1E3A">
        <w:rPr>
          <w:rFonts w:ascii="Times New Roman" w:hAnsi="Times New Roman" w:cs="Times New Roman"/>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обучающихся…………………………………………………………………………………..33</w:t>
      </w:r>
      <w:r w:rsidR="00D501A6">
        <w:rPr>
          <w:rFonts w:ascii="Times New Roman" w:hAnsi="Times New Roman" w:cs="Times New Roman"/>
          <w:sz w:val="24"/>
          <w:szCs w:val="24"/>
        </w:rPr>
        <w:t>3</w:t>
      </w:r>
    </w:p>
    <w:p w:rsidR="007C1E3A" w:rsidRDefault="007C1E3A" w:rsidP="007C1E3A">
      <w:pPr>
        <w:pStyle w:val="3"/>
        <w:spacing w:before="0" w:line="240" w:lineRule="atLeast"/>
        <w:rPr>
          <w:rFonts w:ascii="Times New Roman" w:hAnsi="Times New Roman" w:cs="Times New Roman"/>
          <w:b w:val="0"/>
          <w:color w:val="auto"/>
          <w:sz w:val="24"/>
          <w:szCs w:val="24"/>
        </w:rPr>
      </w:pPr>
      <w:r w:rsidRPr="007C1E3A">
        <w:rPr>
          <w:rFonts w:ascii="Times New Roman" w:hAnsi="Times New Roman" w:cs="Times New Roman"/>
          <w:b w:val="0"/>
          <w:color w:val="auto"/>
          <w:sz w:val="24"/>
          <w:szCs w:val="24"/>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Pr>
          <w:rFonts w:ascii="Times New Roman" w:hAnsi="Times New Roman" w:cs="Times New Roman"/>
          <w:b w:val="0"/>
          <w:color w:val="auto"/>
          <w:sz w:val="24"/>
          <w:szCs w:val="24"/>
        </w:rPr>
        <w:t>…………………………………………………………………………………33</w:t>
      </w:r>
      <w:r w:rsidR="00D501A6">
        <w:rPr>
          <w:rFonts w:ascii="Times New Roman" w:hAnsi="Times New Roman" w:cs="Times New Roman"/>
          <w:b w:val="0"/>
          <w:color w:val="auto"/>
          <w:sz w:val="24"/>
          <w:szCs w:val="24"/>
        </w:rPr>
        <w:t>8</w:t>
      </w:r>
    </w:p>
    <w:p w:rsidR="009A1279" w:rsidRDefault="007C1E3A"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2.3.4. Формы индивидуальной и групповой организации профессиональной </w:t>
      </w:r>
    </w:p>
    <w:p w:rsidR="007C1E3A" w:rsidRDefault="007C1E3A"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ориентации обучающихся</w:t>
      </w:r>
      <w:r w:rsidR="009A1279">
        <w:rPr>
          <w:rFonts w:ascii="Times New Roman" w:hAnsi="Times New Roman" w:cs="Times New Roman"/>
          <w:b w:val="0"/>
          <w:color w:val="auto"/>
          <w:sz w:val="24"/>
          <w:szCs w:val="24"/>
        </w:rPr>
        <w:t>…………………………………………………………………….34</w:t>
      </w:r>
      <w:r w:rsidR="00D501A6">
        <w:rPr>
          <w:rFonts w:ascii="Times New Roman" w:hAnsi="Times New Roman" w:cs="Times New Roman"/>
          <w:b w:val="0"/>
          <w:color w:val="auto"/>
          <w:sz w:val="24"/>
          <w:szCs w:val="24"/>
        </w:rPr>
        <w:t>1</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2.3.5. Этапы организации работы в системе социального воспитания в рамках образовательной организации, совместной деятельности образовательной </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организации с предприятиями, общественными организациями, в том числе с организациями дополнительного образования</w:t>
      </w:r>
      <w:r>
        <w:rPr>
          <w:rFonts w:ascii="Times New Roman" w:hAnsi="Times New Roman" w:cs="Times New Roman"/>
          <w:b w:val="0"/>
          <w:color w:val="auto"/>
          <w:sz w:val="24"/>
          <w:szCs w:val="24"/>
        </w:rPr>
        <w:t>……………………………………………..34</w:t>
      </w:r>
      <w:r w:rsidR="00D501A6">
        <w:rPr>
          <w:rFonts w:ascii="Times New Roman" w:hAnsi="Times New Roman" w:cs="Times New Roman"/>
          <w:b w:val="0"/>
          <w:color w:val="auto"/>
          <w:sz w:val="24"/>
          <w:szCs w:val="24"/>
        </w:rPr>
        <w:t>2</w:t>
      </w:r>
    </w:p>
    <w:p w:rsidR="009A1279" w:rsidRPr="009A1279" w:rsidRDefault="009A1279" w:rsidP="009A1279">
      <w:pPr>
        <w:pStyle w:val="3"/>
        <w:widowControl w:val="0"/>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2.3.6. Основные формы организации педагогической поддержки</w:t>
      </w:r>
    </w:p>
    <w:p w:rsidR="009A1279" w:rsidRDefault="009A1279" w:rsidP="009A1279">
      <w:pPr>
        <w:pStyle w:val="3"/>
        <w:widowControl w:val="0"/>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социализации обучающихся по каждому из направлений с учетом урочной и </w:t>
      </w:r>
    </w:p>
    <w:p w:rsidR="009A1279" w:rsidRDefault="009A1279" w:rsidP="009A1279">
      <w:pPr>
        <w:pStyle w:val="3"/>
        <w:widowControl w:val="0"/>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внеурочной деятельности, а также формы участия специалистов и социальных</w:t>
      </w:r>
    </w:p>
    <w:p w:rsidR="009A1279" w:rsidRDefault="009A1279" w:rsidP="009A1279">
      <w:pPr>
        <w:pStyle w:val="3"/>
        <w:widowControl w:val="0"/>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 партнеров по направлениям социального воспитания</w:t>
      </w:r>
      <w:r>
        <w:rPr>
          <w:rFonts w:ascii="Times New Roman" w:hAnsi="Times New Roman" w:cs="Times New Roman"/>
          <w:b w:val="0"/>
          <w:color w:val="auto"/>
          <w:sz w:val="24"/>
          <w:szCs w:val="24"/>
        </w:rPr>
        <w:t>…………………………………….34</w:t>
      </w:r>
      <w:r w:rsidR="00D501A6">
        <w:rPr>
          <w:rFonts w:ascii="Times New Roman" w:hAnsi="Times New Roman" w:cs="Times New Roman"/>
          <w:b w:val="0"/>
          <w:color w:val="auto"/>
          <w:sz w:val="24"/>
          <w:szCs w:val="24"/>
        </w:rPr>
        <w:t>3</w:t>
      </w:r>
    </w:p>
    <w:p w:rsidR="009A1279" w:rsidRP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2.3.7. Модели организации работы по формированию экологически</w:t>
      </w:r>
    </w:p>
    <w:p w:rsidR="009A1279" w:rsidRDefault="009A1279" w:rsidP="009A1279">
      <w:pPr>
        <w:pStyle w:val="3"/>
        <w:spacing w:before="0" w:line="240" w:lineRule="atLeast"/>
        <w:ind w:firstLine="709"/>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целесообразного, здорового и безопасного образа жизни</w:t>
      </w:r>
      <w:r>
        <w:rPr>
          <w:rFonts w:ascii="Times New Roman" w:hAnsi="Times New Roman" w:cs="Times New Roman"/>
          <w:b w:val="0"/>
          <w:color w:val="auto"/>
          <w:sz w:val="24"/>
          <w:szCs w:val="24"/>
        </w:rPr>
        <w:t>………………………….345</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Pr>
          <w:rFonts w:ascii="Times New Roman" w:hAnsi="Times New Roman" w:cs="Times New Roman"/>
          <w:b w:val="0"/>
          <w:color w:val="auto"/>
          <w:sz w:val="24"/>
          <w:szCs w:val="24"/>
        </w:rPr>
        <w:t>……………………………………………………………………34</w:t>
      </w:r>
      <w:r w:rsidR="00D501A6">
        <w:rPr>
          <w:rFonts w:ascii="Times New Roman" w:hAnsi="Times New Roman" w:cs="Times New Roman"/>
          <w:b w:val="0"/>
          <w:color w:val="auto"/>
          <w:sz w:val="24"/>
          <w:szCs w:val="24"/>
        </w:rPr>
        <w:t>7</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2.3.9. Система поощрения социальной успешности и проявлений активной </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жизненной позиции обучающихся</w:t>
      </w:r>
      <w:r>
        <w:rPr>
          <w:rFonts w:ascii="Times New Roman" w:hAnsi="Times New Roman" w:cs="Times New Roman"/>
          <w:b w:val="0"/>
          <w:color w:val="auto"/>
          <w:sz w:val="24"/>
          <w:szCs w:val="24"/>
        </w:rPr>
        <w:t>…………………………………………………………...34</w:t>
      </w:r>
      <w:r w:rsidR="00D501A6">
        <w:rPr>
          <w:rFonts w:ascii="Times New Roman" w:hAnsi="Times New Roman" w:cs="Times New Roman"/>
          <w:b w:val="0"/>
          <w:color w:val="auto"/>
          <w:sz w:val="24"/>
          <w:szCs w:val="24"/>
        </w:rPr>
        <w:t>9</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2.3.10. Критерии, показатели эффективности деятельности образовательной </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 xml:space="preserve">организации в части духовно-нравственного развития, воспитания и </w:t>
      </w:r>
    </w:p>
    <w:p w:rsidR="009A1279" w:rsidRDefault="009A1279" w:rsidP="009A1279">
      <w:pPr>
        <w:pStyle w:val="3"/>
        <w:spacing w:before="0" w:line="240" w:lineRule="atLeast"/>
        <w:rPr>
          <w:rFonts w:ascii="Times New Roman" w:hAnsi="Times New Roman" w:cs="Times New Roman"/>
          <w:b w:val="0"/>
          <w:color w:val="auto"/>
          <w:sz w:val="24"/>
          <w:szCs w:val="24"/>
        </w:rPr>
      </w:pPr>
      <w:r w:rsidRPr="009A1279">
        <w:rPr>
          <w:rFonts w:ascii="Times New Roman" w:hAnsi="Times New Roman" w:cs="Times New Roman"/>
          <w:b w:val="0"/>
          <w:color w:val="auto"/>
          <w:sz w:val="24"/>
          <w:szCs w:val="24"/>
        </w:rPr>
        <w:t>социализации обучающихся</w:t>
      </w:r>
      <w:r>
        <w:rPr>
          <w:rFonts w:ascii="Times New Roman" w:hAnsi="Times New Roman" w:cs="Times New Roman"/>
          <w:b w:val="0"/>
          <w:color w:val="auto"/>
          <w:sz w:val="24"/>
          <w:szCs w:val="24"/>
        </w:rPr>
        <w:t>………………………………………………………………….3</w:t>
      </w:r>
      <w:r w:rsidR="00D501A6">
        <w:rPr>
          <w:rFonts w:ascii="Times New Roman" w:hAnsi="Times New Roman" w:cs="Times New Roman"/>
          <w:b w:val="0"/>
          <w:color w:val="auto"/>
          <w:sz w:val="24"/>
          <w:szCs w:val="24"/>
        </w:rPr>
        <w:t>50</w:t>
      </w:r>
    </w:p>
    <w:p w:rsidR="004300FB" w:rsidRDefault="004300FB" w:rsidP="004300FB">
      <w:pPr>
        <w:pStyle w:val="3"/>
        <w:spacing w:before="0" w:line="240" w:lineRule="atLeast"/>
        <w:rPr>
          <w:rFonts w:ascii="Times New Roman" w:hAnsi="Times New Roman" w:cs="Times New Roman"/>
          <w:b w:val="0"/>
          <w:color w:val="auto"/>
          <w:sz w:val="24"/>
          <w:szCs w:val="24"/>
        </w:rPr>
      </w:pPr>
      <w:r w:rsidRPr="004300FB">
        <w:rPr>
          <w:rFonts w:ascii="Times New Roman" w:hAnsi="Times New Roman" w:cs="Times New Roman"/>
          <w:b w:val="0"/>
          <w:color w:val="auto"/>
          <w:sz w:val="24"/>
          <w:szCs w:val="24"/>
        </w:rPr>
        <w:t>2.3.11. Методика и инструментарий мониторинга духовно-нравственного развития, воспитания и социализации обучающихся</w:t>
      </w:r>
      <w:r>
        <w:rPr>
          <w:rFonts w:ascii="Times New Roman" w:hAnsi="Times New Roman" w:cs="Times New Roman"/>
          <w:b w:val="0"/>
          <w:color w:val="auto"/>
          <w:sz w:val="24"/>
          <w:szCs w:val="24"/>
        </w:rPr>
        <w:t>………………………………………………….35</w:t>
      </w:r>
      <w:r w:rsidR="00D501A6">
        <w:rPr>
          <w:rFonts w:ascii="Times New Roman" w:hAnsi="Times New Roman" w:cs="Times New Roman"/>
          <w:b w:val="0"/>
          <w:color w:val="auto"/>
          <w:sz w:val="24"/>
          <w:szCs w:val="24"/>
        </w:rPr>
        <w:t>3</w:t>
      </w:r>
    </w:p>
    <w:p w:rsidR="004300FB" w:rsidRDefault="004300FB" w:rsidP="004300FB">
      <w:pPr>
        <w:pStyle w:val="3"/>
        <w:spacing w:before="0" w:line="240" w:lineRule="atLeast"/>
        <w:rPr>
          <w:rFonts w:ascii="Times New Roman" w:hAnsi="Times New Roman" w:cs="Times New Roman"/>
          <w:b w:val="0"/>
          <w:color w:val="auto"/>
          <w:sz w:val="24"/>
          <w:szCs w:val="24"/>
        </w:rPr>
      </w:pPr>
      <w:r w:rsidRPr="004300FB">
        <w:rPr>
          <w:rFonts w:ascii="Times New Roman" w:hAnsi="Times New Roman" w:cs="Times New Roman"/>
          <w:b w:val="0"/>
          <w:color w:val="auto"/>
          <w:sz w:val="24"/>
          <w:szCs w:val="24"/>
        </w:rPr>
        <w:t xml:space="preserve">2.3.12. Планируемые результаты духовно-нравственного развития, воспитания и социализации обучающихся, формирования экологической культуры, культуры </w:t>
      </w:r>
    </w:p>
    <w:p w:rsidR="004300FB" w:rsidRPr="004300FB" w:rsidRDefault="004300FB" w:rsidP="004300FB">
      <w:pPr>
        <w:pStyle w:val="3"/>
        <w:spacing w:before="0" w:line="240" w:lineRule="atLeast"/>
        <w:rPr>
          <w:rFonts w:ascii="Times New Roman" w:hAnsi="Times New Roman" w:cs="Times New Roman"/>
          <w:b w:val="0"/>
          <w:color w:val="auto"/>
          <w:sz w:val="24"/>
          <w:szCs w:val="24"/>
        </w:rPr>
      </w:pPr>
      <w:r w:rsidRPr="004300FB">
        <w:rPr>
          <w:rFonts w:ascii="Times New Roman" w:hAnsi="Times New Roman" w:cs="Times New Roman"/>
          <w:b w:val="0"/>
          <w:color w:val="auto"/>
          <w:sz w:val="24"/>
          <w:szCs w:val="24"/>
        </w:rPr>
        <w:t>здорового и безопасного образа жизни обучающихся</w:t>
      </w:r>
      <w:r>
        <w:rPr>
          <w:rFonts w:ascii="Times New Roman" w:hAnsi="Times New Roman" w:cs="Times New Roman"/>
          <w:b w:val="0"/>
          <w:color w:val="auto"/>
          <w:sz w:val="24"/>
          <w:szCs w:val="24"/>
        </w:rPr>
        <w:t>……………………………………...35</w:t>
      </w:r>
      <w:r w:rsidR="00D501A6">
        <w:rPr>
          <w:rFonts w:ascii="Times New Roman" w:hAnsi="Times New Roman" w:cs="Times New Roman"/>
          <w:b w:val="0"/>
          <w:color w:val="auto"/>
          <w:sz w:val="24"/>
          <w:szCs w:val="24"/>
        </w:rPr>
        <w:t>5</w:t>
      </w:r>
    </w:p>
    <w:p w:rsidR="004300FB" w:rsidRDefault="00F16DCA" w:rsidP="004300FB">
      <w:pPr>
        <w:pStyle w:val="22"/>
        <w:ind w:left="0"/>
      </w:pPr>
      <w:hyperlink w:anchor="_Toc414553275" w:history="1">
        <w:r w:rsidR="00EE4EA8" w:rsidRPr="00EE4EA8">
          <w:rPr>
            <w:rStyle w:val="af8"/>
            <w:b w:val="0"/>
          </w:rPr>
          <w:t>2.4. Программа коррекционной работы</w:t>
        </w:r>
        <w:r w:rsidR="00EE4EA8" w:rsidRPr="00EE4EA8">
          <w:rPr>
            <w:webHidden/>
          </w:rPr>
          <w:tab/>
        </w:r>
        <w:r w:rsidR="004300FB">
          <w:rPr>
            <w:webHidden/>
          </w:rPr>
          <w:t>35</w:t>
        </w:r>
        <w:r w:rsidR="00D501A6">
          <w:rPr>
            <w:webHidden/>
          </w:rPr>
          <w:t>7</w:t>
        </w:r>
      </w:hyperlink>
    </w:p>
    <w:p w:rsidR="004300FB" w:rsidRDefault="004300FB" w:rsidP="004300FB">
      <w:pPr>
        <w:pStyle w:val="22"/>
        <w:ind w:left="0"/>
        <w:rPr>
          <w:b w:val="0"/>
        </w:rPr>
      </w:pPr>
      <w:r w:rsidRPr="004300FB">
        <w:rPr>
          <w:b w:val="0"/>
        </w:rPr>
        <w:t xml:space="preserve">2.4.1. Цели и задачи программы коррекционной работы с обучающимися </w:t>
      </w:r>
    </w:p>
    <w:p w:rsidR="004300FB" w:rsidRDefault="004300FB" w:rsidP="004300FB">
      <w:pPr>
        <w:pStyle w:val="22"/>
        <w:ind w:left="0"/>
        <w:rPr>
          <w:b w:val="0"/>
        </w:rPr>
      </w:pPr>
      <w:r w:rsidRPr="004300FB">
        <w:rPr>
          <w:b w:val="0"/>
        </w:rPr>
        <w:t>при получении основного общего образования</w:t>
      </w:r>
      <w:r>
        <w:rPr>
          <w:b w:val="0"/>
        </w:rPr>
        <w:t>………………………………………35</w:t>
      </w:r>
      <w:r w:rsidR="00D501A6">
        <w:rPr>
          <w:b w:val="0"/>
        </w:rPr>
        <w:t>8</w:t>
      </w:r>
    </w:p>
    <w:p w:rsidR="004300FB" w:rsidRDefault="004300FB" w:rsidP="004300FB">
      <w:pPr>
        <w:pStyle w:val="22"/>
        <w:ind w:left="0"/>
        <w:rPr>
          <w:b w:val="0"/>
        </w:rPr>
      </w:pPr>
      <w:r w:rsidRPr="004300FB">
        <w:rPr>
          <w:b w:val="0"/>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p>
    <w:p w:rsidR="004300FB" w:rsidRDefault="004300FB" w:rsidP="004300FB">
      <w:pPr>
        <w:pStyle w:val="22"/>
        <w:ind w:left="0"/>
        <w:rPr>
          <w:b w:val="0"/>
        </w:rPr>
      </w:pPr>
      <w:r w:rsidRPr="004300FB">
        <w:rPr>
          <w:b w:val="0"/>
        </w:rPr>
        <w:t>основного общего образования</w:t>
      </w:r>
      <w:r>
        <w:rPr>
          <w:b w:val="0"/>
        </w:rPr>
        <w:t>………………………………………………………...3</w:t>
      </w:r>
      <w:r w:rsidR="00D501A6">
        <w:rPr>
          <w:b w:val="0"/>
        </w:rPr>
        <w:t>60</w:t>
      </w:r>
    </w:p>
    <w:p w:rsidR="004300FB" w:rsidRDefault="004300FB" w:rsidP="004300FB">
      <w:pPr>
        <w:pStyle w:val="22"/>
        <w:ind w:left="0"/>
        <w:rPr>
          <w:b w:val="0"/>
        </w:rPr>
      </w:pPr>
      <w:r w:rsidRPr="004300FB">
        <w:rPr>
          <w:b w:val="0"/>
        </w:rPr>
        <w:t xml:space="preserve">2.4.3. Система комплексного психолого-медико-социального сопровождения </w:t>
      </w:r>
    </w:p>
    <w:p w:rsidR="004300FB" w:rsidRDefault="004300FB" w:rsidP="004300FB">
      <w:pPr>
        <w:pStyle w:val="22"/>
        <w:ind w:left="0"/>
        <w:rPr>
          <w:b w:val="0"/>
        </w:rPr>
      </w:pPr>
      <w:r w:rsidRPr="004300FB">
        <w:rPr>
          <w:b w:val="0"/>
        </w:rPr>
        <w:t xml:space="preserve">и поддержки обучающихся с ограниченными возможностями здоровья, </w:t>
      </w:r>
    </w:p>
    <w:p w:rsidR="004300FB" w:rsidRDefault="004300FB" w:rsidP="004300FB">
      <w:pPr>
        <w:pStyle w:val="22"/>
        <w:ind w:left="0"/>
        <w:rPr>
          <w:b w:val="0"/>
        </w:rPr>
      </w:pPr>
      <w:r w:rsidRPr="004300FB">
        <w:rPr>
          <w:b w:val="0"/>
        </w:rPr>
        <w:t xml:space="preserve">включающая комплексное обследование, мониторинг динамики развития, успешности освоения основной образовательной программы основного </w:t>
      </w:r>
    </w:p>
    <w:p w:rsidR="004300FB" w:rsidRDefault="004300FB" w:rsidP="004300FB">
      <w:pPr>
        <w:pStyle w:val="22"/>
        <w:ind w:left="0"/>
        <w:rPr>
          <w:b w:val="0"/>
        </w:rPr>
      </w:pPr>
      <w:r w:rsidRPr="004300FB">
        <w:rPr>
          <w:b w:val="0"/>
        </w:rPr>
        <w:t>общего образования</w:t>
      </w:r>
      <w:r>
        <w:rPr>
          <w:b w:val="0"/>
        </w:rPr>
        <w:t>…………………………………………………………………….36</w:t>
      </w:r>
      <w:r w:rsidR="00D501A6">
        <w:rPr>
          <w:b w:val="0"/>
        </w:rPr>
        <w:t>2</w:t>
      </w:r>
    </w:p>
    <w:p w:rsidR="00AF28ED" w:rsidRDefault="004300FB" w:rsidP="00AF28ED">
      <w:pPr>
        <w:pStyle w:val="3"/>
        <w:spacing w:line="240" w:lineRule="atLeast"/>
        <w:rPr>
          <w:rFonts w:ascii="Times New Roman" w:hAnsi="Times New Roman" w:cs="Times New Roman"/>
          <w:b w:val="0"/>
          <w:color w:val="auto"/>
          <w:sz w:val="24"/>
          <w:szCs w:val="24"/>
        </w:rPr>
      </w:pPr>
      <w:r w:rsidRPr="004300FB">
        <w:rPr>
          <w:rFonts w:ascii="Times New Roman" w:hAnsi="Times New Roman" w:cs="Times New Roman"/>
          <w:b w:val="0"/>
          <w:color w:val="auto"/>
          <w:sz w:val="24"/>
          <w:szCs w:val="24"/>
        </w:rPr>
        <w:lastRenderedPageBreak/>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w:t>
      </w:r>
      <w:r w:rsidR="00AF28ED">
        <w:rPr>
          <w:rFonts w:ascii="Times New Roman" w:hAnsi="Times New Roman" w:cs="Times New Roman"/>
          <w:b w:val="0"/>
          <w:color w:val="auto"/>
          <w:sz w:val="24"/>
          <w:szCs w:val="24"/>
        </w:rPr>
        <w:t xml:space="preserve">урочной и внешкольной </w:t>
      </w:r>
      <w:r w:rsidRPr="004300FB">
        <w:rPr>
          <w:rFonts w:ascii="Times New Roman" w:hAnsi="Times New Roman" w:cs="Times New Roman"/>
          <w:b w:val="0"/>
          <w:color w:val="auto"/>
          <w:sz w:val="24"/>
          <w:szCs w:val="24"/>
        </w:rPr>
        <w:t>деятельности</w:t>
      </w:r>
      <w:r>
        <w:rPr>
          <w:rFonts w:ascii="Times New Roman" w:hAnsi="Times New Roman" w:cs="Times New Roman"/>
          <w:b w:val="0"/>
          <w:color w:val="auto"/>
          <w:sz w:val="24"/>
          <w:szCs w:val="24"/>
        </w:rPr>
        <w:t>……………………………………...365</w:t>
      </w:r>
    </w:p>
    <w:p w:rsidR="00AF28ED" w:rsidRDefault="00AF28ED" w:rsidP="00AF28ED">
      <w:pPr>
        <w:pStyle w:val="3"/>
        <w:spacing w:line="240" w:lineRule="atLeast"/>
        <w:rPr>
          <w:rFonts w:ascii="Times New Roman" w:hAnsi="Times New Roman" w:cs="Times New Roman"/>
          <w:b w:val="0"/>
          <w:color w:val="auto"/>
          <w:sz w:val="24"/>
          <w:szCs w:val="24"/>
        </w:rPr>
      </w:pPr>
      <w:r w:rsidRPr="00AF28ED">
        <w:rPr>
          <w:rFonts w:ascii="Times New Roman" w:hAnsi="Times New Roman" w:cs="Times New Roman"/>
          <w:b w:val="0"/>
          <w:color w:val="auto"/>
          <w:sz w:val="24"/>
          <w:szCs w:val="24"/>
        </w:rPr>
        <w:t>2.4.5. Планируемые результаты коррекционной работы</w:t>
      </w:r>
      <w:r>
        <w:rPr>
          <w:rFonts w:ascii="Times New Roman" w:hAnsi="Times New Roman" w:cs="Times New Roman"/>
          <w:b w:val="0"/>
          <w:color w:val="auto"/>
          <w:sz w:val="24"/>
          <w:szCs w:val="24"/>
        </w:rPr>
        <w:t>…………………………………36</w:t>
      </w:r>
      <w:r w:rsidR="0059562B">
        <w:rPr>
          <w:rFonts w:ascii="Times New Roman" w:hAnsi="Times New Roman" w:cs="Times New Roman"/>
          <w:b w:val="0"/>
          <w:color w:val="auto"/>
          <w:sz w:val="24"/>
          <w:szCs w:val="24"/>
        </w:rPr>
        <w:t>7</w:t>
      </w:r>
    </w:p>
    <w:p w:rsidR="00EE4EA8" w:rsidRPr="00AF28ED" w:rsidRDefault="00F16DCA" w:rsidP="00AF28ED">
      <w:pPr>
        <w:pStyle w:val="3"/>
        <w:spacing w:line="240" w:lineRule="atLeast"/>
        <w:rPr>
          <w:rFonts w:ascii="Times New Roman" w:hAnsi="Times New Roman" w:cs="Times New Roman"/>
          <w:b w:val="0"/>
          <w:color w:val="auto"/>
          <w:sz w:val="24"/>
          <w:szCs w:val="24"/>
        </w:rPr>
      </w:pPr>
      <w:hyperlink w:anchor="_Toc414553281" w:history="1">
        <w:r w:rsidR="00EE4EA8" w:rsidRPr="00AF28ED">
          <w:rPr>
            <w:rStyle w:val="af8"/>
            <w:b w:val="0"/>
            <w:color w:val="auto"/>
            <w:sz w:val="24"/>
            <w:szCs w:val="24"/>
          </w:rPr>
          <w:t>3. Организационный раздел примерной основной образовательной программы основного общего образования</w:t>
        </w:r>
        <w:r w:rsidR="00EE4EA8" w:rsidRPr="00AF28ED">
          <w:rPr>
            <w:b w:val="0"/>
            <w:webHidden/>
            <w:color w:val="auto"/>
            <w:sz w:val="24"/>
            <w:szCs w:val="24"/>
          </w:rPr>
          <w:tab/>
        </w:r>
        <w:r w:rsidR="00AF28ED" w:rsidRPr="00AF28ED">
          <w:rPr>
            <w:b w:val="0"/>
            <w:webHidden/>
            <w:color w:val="auto"/>
            <w:sz w:val="24"/>
            <w:szCs w:val="24"/>
          </w:rPr>
          <w:t>………………………………………………………………………………36</w:t>
        </w:r>
        <w:r w:rsidR="0059562B">
          <w:rPr>
            <w:b w:val="0"/>
            <w:webHidden/>
            <w:color w:val="auto"/>
            <w:sz w:val="24"/>
            <w:szCs w:val="24"/>
          </w:rPr>
          <w:t>8</w:t>
        </w:r>
      </w:hyperlink>
    </w:p>
    <w:p w:rsidR="00EE4EA8" w:rsidRPr="00EE4EA8" w:rsidRDefault="00F16DCA" w:rsidP="00421986">
      <w:pPr>
        <w:pStyle w:val="22"/>
        <w:rPr>
          <w:rFonts w:eastAsiaTheme="minorEastAsia"/>
          <w:lang w:eastAsia="ru-RU"/>
        </w:rPr>
      </w:pPr>
      <w:hyperlink w:anchor="_Toc414553282" w:history="1">
        <w:r w:rsidR="00EE4EA8" w:rsidRPr="00EE4EA8">
          <w:rPr>
            <w:rStyle w:val="af8"/>
            <w:b w:val="0"/>
          </w:rPr>
          <w:t>3.1. Примерный учебный план основного общего образования</w:t>
        </w:r>
        <w:r w:rsidR="00EE4EA8" w:rsidRPr="00EE4EA8">
          <w:rPr>
            <w:webHidden/>
          </w:rPr>
          <w:tab/>
        </w:r>
        <w:r w:rsidR="00AF28ED">
          <w:rPr>
            <w:webHidden/>
          </w:rPr>
          <w:t>36</w:t>
        </w:r>
        <w:r w:rsidR="0059562B">
          <w:rPr>
            <w:webHidden/>
          </w:rPr>
          <w:t>8</w:t>
        </w:r>
      </w:hyperlink>
    </w:p>
    <w:p w:rsidR="00EE4EA8" w:rsidRPr="00692381" w:rsidRDefault="00F16DCA" w:rsidP="00F22A9D">
      <w:pPr>
        <w:pStyle w:val="33"/>
        <w:rPr>
          <w:rFonts w:eastAsiaTheme="minorEastAsia"/>
          <w:lang w:val="en-US" w:eastAsia="ru-RU"/>
        </w:rPr>
      </w:pPr>
      <w:hyperlink w:anchor="_Toc414553283" w:history="1">
        <w:r w:rsidR="00EE4EA8" w:rsidRPr="00EE4EA8">
          <w:rPr>
            <w:rStyle w:val="af8"/>
          </w:rPr>
          <w:t>3.1.1. Примерный календарный учебный график</w:t>
        </w:r>
        <w:r w:rsidR="00EE4EA8" w:rsidRPr="00EE4EA8">
          <w:rPr>
            <w:webHidden/>
          </w:rPr>
          <w:tab/>
        </w:r>
        <w:r w:rsidR="00AF28ED">
          <w:rPr>
            <w:webHidden/>
          </w:rPr>
          <w:t>37</w:t>
        </w:r>
        <w:r w:rsidR="00692381">
          <w:rPr>
            <w:webHidden/>
            <w:lang w:val="en-US"/>
          </w:rPr>
          <w:t>5</w:t>
        </w:r>
      </w:hyperlink>
    </w:p>
    <w:p w:rsidR="00EE4EA8" w:rsidRPr="00EE4EA8" w:rsidRDefault="00F16DCA" w:rsidP="00F22A9D">
      <w:pPr>
        <w:pStyle w:val="33"/>
        <w:rPr>
          <w:rFonts w:eastAsiaTheme="minorEastAsia"/>
          <w:lang w:eastAsia="ru-RU"/>
        </w:rPr>
      </w:pPr>
      <w:hyperlink w:anchor="_Toc414553284" w:history="1">
        <w:r w:rsidR="00EE4EA8" w:rsidRPr="00EE4EA8">
          <w:rPr>
            <w:rStyle w:val="af8"/>
            <w:rFonts w:eastAsia="@Arial Unicode MS"/>
          </w:rPr>
          <w:t>3.1.2. Примерный план внеурочной деятельности</w:t>
        </w:r>
        <w:r w:rsidR="00EE4EA8" w:rsidRPr="00EE4EA8">
          <w:rPr>
            <w:webHidden/>
          </w:rPr>
          <w:tab/>
        </w:r>
        <w:r w:rsidR="001D7BE7">
          <w:rPr>
            <w:webHidden/>
          </w:rPr>
          <w:t>37</w:t>
        </w:r>
        <w:r w:rsidR="00692381">
          <w:rPr>
            <w:webHidden/>
            <w:lang w:val="en-US"/>
          </w:rPr>
          <w:t>7</w:t>
        </w:r>
      </w:hyperlink>
    </w:p>
    <w:p w:rsidR="00EE4EA8" w:rsidRPr="00EE4EA8" w:rsidRDefault="00F16DCA" w:rsidP="00421986">
      <w:pPr>
        <w:pStyle w:val="22"/>
        <w:rPr>
          <w:rFonts w:eastAsiaTheme="minorEastAsia"/>
          <w:lang w:eastAsia="ru-RU"/>
        </w:rPr>
      </w:pPr>
      <w:hyperlink w:anchor="_Toc414553285" w:history="1">
        <w:r w:rsidR="00EE4EA8" w:rsidRPr="00EE4EA8">
          <w:rPr>
            <w:rStyle w:val="af8"/>
            <w:b w:val="0"/>
          </w:rPr>
          <w:t>3.2.</w:t>
        </w:r>
        <w:r w:rsidR="00EE4EA8" w:rsidRPr="00EE4EA8">
          <w:rPr>
            <w:rFonts w:eastAsiaTheme="minorEastAsia"/>
            <w:lang w:eastAsia="ru-RU"/>
          </w:rPr>
          <w:t xml:space="preserve"> </w:t>
        </w:r>
        <w:r w:rsidR="00EE4EA8" w:rsidRPr="00EE4EA8">
          <w:rPr>
            <w:rStyle w:val="af8"/>
            <w:b w:val="0"/>
          </w:rPr>
          <w:t>Система условий реализации основной образовательной программы</w:t>
        </w:r>
        <w:r w:rsidR="00EE4EA8" w:rsidRPr="00EE4EA8">
          <w:rPr>
            <w:webHidden/>
          </w:rPr>
          <w:tab/>
        </w:r>
        <w:r w:rsidR="001D7BE7">
          <w:rPr>
            <w:webHidden/>
          </w:rPr>
          <w:t>38</w:t>
        </w:r>
        <w:r w:rsidR="00F92A5C">
          <w:rPr>
            <w:webHidden/>
          </w:rPr>
          <w:t>1</w:t>
        </w:r>
      </w:hyperlink>
    </w:p>
    <w:p w:rsidR="00EE4EA8" w:rsidRPr="00EE4EA8" w:rsidRDefault="00F16DCA" w:rsidP="00421986">
      <w:pPr>
        <w:pStyle w:val="22"/>
        <w:rPr>
          <w:rFonts w:eastAsiaTheme="minorEastAsia"/>
          <w:lang w:eastAsia="ru-RU"/>
        </w:rPr>
      </w:pPr>
      <w:hyperlink w:anchor="_Toc414553286" w:history="1">
        <w:r w:rsidR="00EE4EA8" w:rsidRPr="00EE4EA8">
          <w:rPr>
            <w:rStyle w:val="af8"/>
            <w:b w:val="0"/>
          </w:rPr>
          <w:t xml:space="preserve">3.2.1. Описание кадровых условий реализации основной образовательной программы основного общего образования </w:t>
        </w:r>
        <w:r w:rsidR="00EE4EA8" w:rsidRPr="00EE4EA8">
          <w:rPr>
            <w:webHidden/>
          </w:rPr>
          <w:tab/>
        </w:r>
        <w:r w:rsidRPr="00EE4EA8">
          <w:rPr>
            <w:webHidden/>
          </w:rPr>
          <w:fldChar w:fldCharType="begin"/>
        </w:r>
        <w:r w:rsidR="00EE4EA8" w:rsidRPr="00EE4EA8">
          <w:rPr>
            <w:webHidden/>
          </w:rPr>
          <w:instrText xml:space="preserve"> PAGEREF _Toc414553286 \h </w:instrText>
        </w:r>
        <w:r w:rsidRPr="00EE4EA8">
          <w:rPr>
            <w:webHidden/>
          </w:rPr>
        </w:r>
        <w:r w:rsidRPr="00EE4EA8">
          <w:rPr>
            <w:webHidden/>
          </w:rPr>
          <w:fldChar w:fldCharType="separate"/>
        </w:r>
        <w:r w:rsidR="00396132">
          <w:rPr>
            <w:webHidden/>
          </w:rPr>
          <w:t>381</w:t>
        </w:r>
        <w:r w:rsidRPr="00EE4EA8">
          <w:rPr>
            <w:webHidden/>
          </w:rPr>
          <w:fldChar w:fldCharType="end"/>
        </w:r>
      </w:hyperlink>
    </w:p>
    <w:p w:rsidR="00EE4EA8" w:rsidRPr="00EE4EA8" w:rsidRDefault="00F16DCA" w:rsidP="00421986">
      <w:pPr>
        <w:pStyle w:val="22"/>
        <w:rPr>
          <w:rFonts w:eastAsiaTheme="minorEastAsia"/>
          <w:lang w:eastAsia="ru-RU"/>
        </w:rPr>
      </w:pPr>
      <w:hyperlink w:anchor="_Toc414553287" w:history="1">
        <w:r w:rsidR="00EE4EA8" w:rsidRPr="00EE4EA8">
          <w:rPr>
            <w:rStyle w:val="af8"/>
            <w:b w:val="0"/>
          </w:rPr>
          <w:t>3.2.2. Психолого-педагогические условия реализации основной образовательной программы основного общего образования</w:t>
        </w:r>
        <w:r w:rsidR="00EE4EA8" w:rsidRPr="00EE4EA8">
          <w:rPr>
            <w:webHidden/>
          </w:rPr>
          <w:tab/>
        </w:r>
        <w:r w:rsidR="001D7BE7">
          <w:rPr>
            <w:webHidden/>
          </w:rPr>
          <w:t>41</w:t>
        </w:r>
        <w:r w:rsidR="0059562B">
          <w:rPr>
            <w:webHidden/>
          </w:rPr>
          <w:t>2</w:t>
        </w:r>
      </w:hyperlink>
    </w:p>
    <w:p w:rsidR="00EE4EA8" w:rsidRPr="00EE4EA8" w:rsidRDefault="00F16DCA" w:rsidP="00421986">
      <w:pPr>
        <w:pStyle w:val="22"/>
        <w:rPr>
          <w:rFonts w:eastAsiaTheme="minorEastAsia"/>
          <w:lang w:eastAsia="ru-RU"/>
        </w:rPr>
      </w:pPr>
      <w:hyperlink w:anchor="_Toc414553288" w:history="1">
        <w:r w:rsidR="00EE4EA8" w:rsidRPr="00EE4EA8">
          <w:rPr>
            <w:rStyle w:val="af8"/>
            <w:b w:val="0"/>
          </w:rPr>
          <w:t>3.2.3. Финансово-экономические условия реализации образовательной  программы основного общего образования</w:t>
        </w:r>
        <w:r w:rsidR="00EE4EA8" w:rsidRPr="00EE4EA8">
          <w:rPr>
            <w:webHidden/>
          </w:rPr>
          <w:tab/>
        </w:r>
        <w:r w:rsidRPr="00EE4EA8">
          <w:rPr>
            <w:webHidden/>
          </w:rPr>
          <w:fldChar w:fldCharType="begin"/>
        </w:r>
        <w:r w:rsidR="00EE4EA8" w:rsidRPr="00EE4EA8">
          <w:rPr>
            <w:webHidden/>
          </w:rPr>
          <w:instrText xml:space="preserve"> PAGEREF _Toc414553288 \h </w:instrText>
        </w:r>
        <w:r w:rsidRPr="00EE4EA8">
          <w:rPr>
            <w:webHidden/>
          </w:rPr>
        </w:r>
        <w:r w:rsidRPr="00EE4EA8">
          <w:rPr>
            <w:webHidden/>
          </w:rPr>
          <w:fldChar w:fldCharType="separate"/>
        </w:r>
        <w:r w:rsidR="00396132">
          <w:rPr>
            <w:b w:val="0"/>
            <w:bCs/>
            <w:webHidden/>
          </w:rPr>
          <w:t>Ошибка! Закладка не определена.</w:t>
        </w:r>
        <w:r w:rsidRPr="00EE4EA8">
          <w:rPr>
            <w:webHidden/>
          </w:rPr>
          <w:fldChar w:fldCharType="end"/>
        </w:r>
      </w:hyperlink>
    </w:p>
    <w:p w:rsidR="00EE4EA8" w:rsidRPr="00EE4EA8" w:rsidRDefault="00F16DCA" w:rsidP="00421986">
      <w:pPr>
        <w:pStyle w:val="22"/>
        <w:rPr>
          <w:rFonts w:eastAsiaTheme="minorEastAsia"/>
          <w:lang w:eastAsia="ru-RU"/>
        </w:rPr>
      </w:pPr>
      <w:hyperlink w:anchor="_Toc414553289" w:history="1">
        <w:r w:rsidR="00EE4EA8" w:rsidRPr="00EE4EA8">
          <w:rPr>
            <w:rStyle w:val="af8"/>
            <w:b w:val="0"/>
          </w:rPr>
          <w:t>3.2.4. Материально-технические условия реализации</w:t>
        </w:r>
        <w:r w:rsidR="00EE4EA8" w:rsidRPr="00EE4EA8">
          <w:rPr>
            <w:rStyle w:val="af8"/>
            <w:b w:val="0"/>
          </w:rPr>
          <w:br/>
          <w:t>основной образовательной программы</w:t>
        </w:r>
        <w:r w:rsidR="00EE4EA8" w:rsidRPr="00EE4EA8">
          <w:rPr>
            <w:webHidden/>
          </w:rPr>
          <w:tab/>
        </w:r>
        <w:r w:rsidR="001D7BE7">
          <w:rPr>
            <w:webHidden/>
          </w:rPr>
          <w:t>43</w:t>
        </w:r>
        <w:r w:rsidR="0059562B">
          <w:rPr>
            <w:webHidden/>
          </w:rPr>
          <w:t>1</w:t>
        </w:r>
      </w:hyperlink>
    </w:p>
    <w:p w:rsidR="00EE4EA8" w:rsidRPr="00EE4EA8" w:rsidRDefault="00F16DCA" w:rsidP="00421986">
      <w:pPr>
        <w:pStyle w:val="22"/>
        <w:rPr>
          <w:rFonts w:eastAsiaTheme="minorEastAsia"/>
          <w:lang w:eastAsia="ru-RU"/>
        </w:rPr>
      </w:pPr>
      <w:hyperlink w:anchor="_Toc414553290" w:history="1">
        <w:r w:rsidR="00EE4EA8" w:rsidRPr="00EE4EA8">
          <w:rPr>
            <w:rStyle w:val="af8"/>
            <w:b w:val="0"/>
          </w:rPr>
          <w:t>3.2.5. Информационно-методические условия реализации</w:t>
        </w:r>
        <w:r w:rsidR="00EE4EA8" w:rsidRPr="00EE4EA8">
          <w:rPr>
            <w:rStyle w:val="af8"/>
            <w:b w:val="0"/>
          </w:rPr>
          <w:br/>
          <w:t>основной образовательной программы основного общего образования</w:t>
        </w:r>
        <w:r w:rsidR="00EE4EA8" w:rsidRPr="00EE4EA8">
          <w:rPr>
            <w:webHidden/>
          </w:rPr>
          <w:tab/>
        </w:r>
        <w:r w:rsidR="001D7BE7">
          <w:rPr>
            <w:webHidden/>
          </w:rPr>
          <w:t>48</w:t>
        </w:r>
        <w:r w:rsidR="0059562B">
          <w:rPr>
            <w:webHidden/>
          </w:rPr>
          <w:t>4</w:t>
        </w:r>
      </w:hyperlink>
    </w:p>
    <w:p w:rsidR="00EE4EA8" w:rsidRPr="00EE4EA8" w:rsidRDefault="00F16DCA" w:rsidP="00421986">
      <w:pPr>
        <w:pStyle w:val="22"/>
        <w:rPr>
          <w:rFonts w:eastAsiaTheme="minorEastAsia"/>
          <w:lang w:eastAsia="ru-RU"/>
        </w:rPr>
      </w:pPr>
      <w:hyperlink w:anchor="_Toc414553291" w:history="1">
        <w:r w:rsidR="00EE4EA8" w:rsidRPr="00EE4EA8">
          <w:rPr>
            <w:rStyle w:val="af8"/>
            <w:b w:val="0"/>
          </w:rPr>
          <w:t>3.2.6.Механизмы достижения целевых ориентиров в системе</w:t>
        </w:r>
        <w:r w:rsidR="00EE4EA8" w:rsidRPr="00EE4EA8">
          <w:rPr>
            <w:rStyle w:val="af8"/>
            <w:b w:val="0"/>
          </w:rPr>
          <w:br/>
          <w:t>условий</w:t>
        </w:r>
        <w:r w:rsidR="00EE4EA8" w:rsidRPr="00EE4EA8">
          <w:rPr>
            <w:webHidden/>
          </w:rPr>
          <w:tab/>
        </w:r>
        <w:r w:rsidR="001D7BE7">
          <w:rPr>
            <w:webHidden/>
          </w:rPr>
          <w:t>49</w:t>
        </w:r>
        <w:r w:rsidR="0059562B">
          <w:rPr>
            <w:webHidden/>
          </w:rPr>
          <w:t>1</w:t>
        </w:r>
      </w:hyperlink>
    </w:p>
    <w:p w:rsidR="00EE4EA8" w:rsidRPr="00EE4EA8" w:rsidRDefault="00F16DCA" w:rsidP="00421986">
      <w:pPr>
        <w:pStyle w:val="22"/>
        <w:rPr>
          <w:rFonts w:eastAsiaTheme="minorEastAsia"/>
          <w:lang w:eastAsia="ru-RU"/>
        </w:rPr>
      </w:pPr>
      <w:hyperlink w:anchor="_Toc414553292" w:history="1">
        <w:r w:rsidR="00EE4EA8" w:rsidRPr="00EE4EA8">
          <w:rPr>
            <w:rStyle w:val="af8"/>
            <w:b w:val="0"/>
          </w:rPr>
          <w:t>3.2.7.Сетевой график (дорожная карта) по формированию</w:t>
        </w:r>
        <w:r w:rsidR="00EE4EA8" w:rsidRPr="00EE4EA8">
          <w:rPr>
            <w:rStyle w:val="af8"/>
            <w:b w:val="0"/>
          </w:rPr>
          <w:br/>
          <w:t xml:space="preserve"> необходимой системы условий</w:t>
        </w:r>
        <w:r w:rsidR="00EE4EA8" w:rsidRPr="00EE4EA8">
          <w:rPr>
            <w:webHidden/>
          </w:rPr>
          <w:tab/>
        </w:r>
        <w:r w:rsidRPr="00EE4EA8">
          <w:rPr>
            <w:webHidden/>
          </w:rPr>
          <w:fldChar w:fldCharType="begin"/>
        </w:r>
        <w:r w:rsidR="00EE4EA8" w:rsidRPr="00EE4EA8">
          <w:rPr>
            <w:webHidden/>
          </w:rPr>
          <w:instrText xml:space="preserve"> PAGEREF _Toc414553292 \h </w:instrText>
        </w:r>
        <w:r w:rsidRPr="00EE4EA8">
          <w:rPr>
            <w:webHidden/>
          </w:rPr>
        </w:r>
        <w:r w:rsidRPr="00EE4EA8">
          <w:rPr>
            <w:webHidden/>
          </w:rPr>
          <w:fldChar w:fldCharType="separate"/>
        </w:r>
        <w:r w:rsidR="00396132">
          <w:rPr>
            <w:b w:val="0"/>
            <w:bCs/>
            <w:webHidden/>
          </w:rPr>
          <w:t>.</w:t>
        </w:r>
        <w:r w:rsidRPr="00EE4EA8">
          <w:rPr>
            <w:webHidden/>
          </w:rPr>
          <w:fldChar w:fldCharType="end"/>
        </w:r>
      </w:hyperlink>
    </w:p>
    <w:p w:rsidR="00EE4EA8" w:rsidRPr="00EE4EA8" w:rsidRDefault="00F16DCA" w:rsidP="00EE4EA8">
      <w:pPr>
        <w:jc w:val="both"/>
        <w:rPr>
          <w:b/>
          <w:sz w:val="24"/>
          <w:szCs w:val="24"/>
        </w:rPr>
      </w:pPr>
      <w:r w:rsidRPr="00EE4EA8">
        <w:rPr>
          <w:b/>
          <w:sz w:val="24"/>
          <w:szCs w:val="24"/>
        </w:rPr>
        <w:fldChar w:fldCharType="end"/>
      </w:r>
    </w:p>
    <w:p w:rsidR="00EE4EA8" w:rsidRDefault="00EE4EA8"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Default="00861CE6" w:rsidP="00EE4EA8">
      <w:pPr>
        <w:jc w:val="both"/>
        <w:rPr>
          <w:b/>
          <w:sz w:val="24"/>
          <w:szCs w:val="24"/>
        </w:rPr>
      </w:pPr>
    </w:p>
    <w:p w:rsidR="00861CE6" w:rsidRPr="00EE4EA8" w:rsidRDefault="00861CE6" w:rsidP="00EE4EA8">
      <w:pPr>
        <w:jc w:val="both"/>
        <w:rPr>
          <w:b/>
          <w:sz w:val="24"/>
          <w:szCs w:val="24"/>
        </w:rPr>
      </w:pPr>
    </w:p>
    <w:p w:rsidR="00F97242" w:rsidRPr="00861CE6" w:rsidRDefault="00F97242" w:rsidP="00EE4EA8">
      <w:pPr>
        <w:jc w:val="both"/>
        <w:rPr>
          <w:rFonts w:ascii="Times New Roman" w:hAnsi="Times New Roman" w:cs="Times New Roman"/>
          <w:b/>
          <w:sz w:val="24"/>
          <w:szCs w:val="24"/>
        </w:rPr>
      </w:pPr>
      <w:r w:rsidRPr="00861CE6">
        <w:rPr>
          <w:rFonts w:ascii="Times New Roman" w:hAnsi="Times New Roman" w:cs="Times New Roman"/>
          <w:b/>
          <w:sz w:val="24"/>
          <w:szCs w:val="24"/>
        </w:rPr>
        <w:lastRenderedPageBreak/>
        <w:t>1. Целевой раздел основной образовательной программы основного общего образования Муниципального бюджетного общеобразовательного учреждения «Средняя общеобразовательная школа п. Джонка» (далее – организация)</w:t>
      </w:r>
    </w:p>
    <w:p w:rsidR="00F97242" w:rsidRPr="0064624A" w:rsidRDefault="00061F6F" w:rsidP="00F97242">
      <w:pPr>
        <w:jc w:val="both"/>
        <w:rPr>
          <w:rFonts w:ascii="Times New Roman" w:hAnsi="Times New Roman" w:cs="Times New Roman"/>
          <w:b/>
          <w:sz w:val="24"/>
          <w:szCs w:val="24"/>
        </w:rPr>
      </w:pPr>
      <w:r w:rsidRPr="0064624A">
        <w:rPr>
          <w:rFonts w:ascii="Times New Roman" w:hAnsi="Times New Roman" w:cs="Times New Roman"/>
          <w:b/>
          <w:sz w:val="24"/>
          <w:szCs w:val="24"/>
        </w:rPr>
        <w:t>1.1. Пояснительная</w:t>
      </w:r>
      <w:r w:rsidR="00F97242" w:rsidRPr="0064624A">
        <w:rPr>
          <w:rFonts w:ascii="Times New Roman" w:hAnsi="Times New Roman" w:cs="Times New Roman"/>
          <w:b/>
          <w:sz w:val="24"/>
          <w:szCs w:val="24"/>
        </w:rPr>
        <w:t xml:space="preserve"> записка</w:t>
      </w:r>
    </w:p>
    <w:p w:rsidR="00F97242" w:rsidRPr="00EE4EA8" w:rsidRDefault="00F97242" w:rsidP="00F97242">
      <w:pPr>
        <w:jc w:val="both"/>
        <w:rPr>
          <w:rFonts w:ascii="Times New Roman" w:hAnsi="Times New Roman" w:cs="Times New Roman"/>
          <w:sz w:val="24"/>
          <w:szCs w:val="24"/>
        </w:rPr>
      </w:pPr>
      <w:r w:rsidRPr="00B23E23">
        <w:rPr>
          <w:rFonts w:ascii="Times New Roman" w:hAnsi="Times New Roman" w:cs="Times New Roman"/>
          <w:b/>
          <w:sz w:val="24"/>
          <w:szCs w:val="24"/>
        </w:rPr>
        <w:t>1.1.1.</w:t>
      </w:r>
      <w:r w:rsidRPr="00EE4EA8">
        <w:rPr>
          <w:rFonts w:ascii="Times New Roman" w:hAnsi="Times New Roman" w:cs="Times New Roman"/>
          <w:sz w:val="24"/>
          <w:szCs w:val="24"/>
        </w:rPr>
        <w:t xml:space="preserve"> </w:t>
      </w:r>
      <w:r w:rsidRPr="00861CE6">
        <w:rPr>
          <w:rFonts w:ascii="Times New Roman" w:hAnsi="Times New Roman" w:cs="Times New Roman"/>
          <w:b/>
          <w:sz w:val="24"/>
          <w:szCs w:val="24"/>
        </w:rPr>
        <w:t>Цели и задачи реализации основной образовательной программы основного общего образования.</w:t>
      </w:r>
    </w:p>
    <w:p w:rsidR="00CE6736"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Целями реализации основной образовательной программы основного общего образования являются: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становление и развитие личности обучающегося в ее самобытности, уникальности, неповторимости. Достижение поставленных целей при разработке и реализации  основной образовательной программы основного общего образования предусматривает решение следующих основных задач:  </w:t>
      </w:r>
      <w:r w:rsidRPr="00EE4EA8">
        <w:rPr>
          <w:rFonts w:ascii="Times New Roman" w:hAnsi="Times New Roman"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обеспечение преемственности начального общего, основного общего, среднего общего образования;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организации,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взаимодействие  организации при реализации основной образовательной программы с социальными партнерами;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w:t>
      </w:r>
      <w:r w:rsidRPr="00EE4EA8">
        <w:rPr>
          <w:rFonts w:ascii="Times New Roman" w:hAnsi="Times New Roman" w:cs="Times New Roman"/>
          <w:sz w:val="24"/>
          <w:szCs w:val="24"/>
        </w:rPr>
        <w:lastRenderedPageBreak/>
        <w:t xml:space="preserve">использованием возможностей образовательных организаций дополнительного образования;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F97242" w:rsidRPr="00B23E23" w:rsidRDefault="00F97242" w:rsidP="00F97242">
      <w:pPr>
        <w:rPr>
          <w:rFonts w:ascii="Times New Roman" w:hAnsi="Times New Roman" w:cs="Times New Roman"/>
          <w:b/>
          <w:sz w:val="24"/>
          <w:szCs w:val="24"/>
        </w:rPr>
      </w:pPr>
      <w:r w:rsidRPr="00B23E23">
        <w:rPr>
          <w:rFonts w:ascii="Times New Roman" w:hAnsi="Times New Roman" w:cs="Times New Roman"/>
          <w:b/>
          <w:sz w:val="24"/>
          <w:szCs w:val="24"/>
        </w:rPr>
        <w:t>1.1.2. Принципы и подходы к формированию образовательной программы основного общего образования</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Методологической основой ФГОС является системно-деятельностный подход, который предполагает: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Основная образовательная программа формируется с учетом психолого-педагогических особенностей развития детей 11–15 лет, связанных: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w:t>
      </w:r>
      <w:r w:rsidRPr="00EE4EA8">
        <w:rPr>
          <w:rFonts w:ascii="Times New Roman" w:hAnsi="Times New Roman" w:cs="Times New Roman"/>
          <w:sz w:val="24"/>
          <w:szCs w:val="24"/>
        </w:rPr>
        <w:lastRenderedPageBreak/>
        <w:t xml:space="preserve">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Второй этап подросткового развития (14–15 лет, 8–9 классы), характеризуется: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стремлением подростка к общению и совместной деятельности со сверстниками;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 </w:t>
      </w:r>
    </w:p>
    <w:p w:rsidR="00FB02BB"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FB02BB"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F97242" w:rsidRPr="00EE4EA8" w:rsidRDefault="00F97242" w:rsidP="00F97242">
      <w:pPr>
        <w:jc w:val="both"/>
        <w:rPr>
          <w:rFonts w:ascii="Times New Roman" w:hAnsi="Times New Roman" w:cs="Times New Roman"/>
          <w:sz w:val="24"/>
          <w:szCs w:val="24"/>
        </w:rPr>
      </w:pPr>
      <w:r w:rsidRPr="00EE4EA8">
        <w:rPr>
          <w:rFonts w:ascii="Times New Roman" w:hAnsi="Times New Roman" w:cs="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w:t>
      </w:r>
      <w:r w:rsidR="00FB02BB" w:rsidRPr="00EE4EA8">
        <w:rPr>
          <w:rFonts w:ascii="Times New Roman" w:hAnsi="Times New Roman" w:cs="Times New Roman"/>
          <w:sz w:val="24"/>
          <w:szCs w:val="24"/>
        </w:rPr>
        <w:t xml:space="preserve">жнего типа отношений на новый. </w:t>
      </w:r>
    </w:p>
    <w:p w:rsidR="00FB02BB" w:rsidRPr="0064624A" w:rsidRDefault="00F97242" w:rsidP="00FB02BB">
      <w:pPr>
        <w:jc w:val="both"/>
        <w:rPr>
          <w:rFonts w:ascii="Times New Roman" w:hAnsi="Times New Roman" w:cs="Times New Roman"/>
          <w:b/>
          <w:sz w:val="24"/>
          <w:szCs w:val="24"/>
        </w:rPr>
      </w:pPr>
      <w:r w:rsidRPr="0064624A">
        <w:rPr>
          <w:rFonts w:ascii="Times New Roman" w:hAnsi="Times New Roman" w:cs="Times New Roman"/>
          <w:b/>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FB02BB" w:rsidRPr="00B23E23" w:rsidRDefault="00F97242" w:rsidP="00FB02BB">
      <w:pPr>
        <w:jc w:val="both"/>
        <w:rPr>
          <w:rFonts w:ascii="Times New Roman" w:hAnsi="Times New Roman" w:cs="Times New Roman"/>
          <w:b/>
          <w:sz w:val="24"/>
          <w:szCs w:val="24"/>
        </w:rPr>
      </w:pPr>
      <w:r w:rsidRPr="00B23E23">
        <w:rPr>
          <w:rFonts w:ascii="Times New Roman" w:hAnsi="Times New Roman" w:cs="Times New Roman"/>
          <w:b/>
          <w:sz w:val="24"/>
          <w:szCs w:val="24"/>
        </w:rPr>
        <w:t xml:space="preserve">1.2.1. Общие положения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w:t>
      </w:r>
      <w:r w:rsidRPr="00EE4EA8">
        <w:rPr>
          <w:rFonts w:ascii="Times New Roman" w:hAnsi="Times New Roman" w:cs="Times New Roman"/>
          <w:sz w:val="24"/>
          <w:szCs w:val="24"/>
        </w:rPr>
        <w:lastRenderedPageBreak/>
        <w:t xml:space="preserve">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F97242" w:rsidRPr="00B23E23" w:rsidRDefault="00F97242" w:rsidP="00FB02BB">
      <w:pPr>
        <w:jc w:val="both"/>
        <w:rPr>
          <w:rFonts w:ascii="Times New Roman" w:hAnsi="Times New Roman" w:cs="Times New Roman"/>
          <w:b/>
          <w:sz w:val="24"/>
          <w:szCs w:val="24"/>
        </w:rPr>
      </w:pPr>
      <w:r w:rsidRPr="00B23E23">
        <w:rPr>
          <w:rFonts w:ascii="Times New Roman" w:hAnsi="Times New Roman" w:cs="Times New Roman"/>
          <w:b/>
          <w:sz w:val="24"/>
          <w:szCs w:val="24"/>
        </w:rPr>
        <w:t xml:space="preserve">1.2.2. Структура планируемых результатов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В структуре планируемых результатов выделяется следующие группы: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w:t>
      </w:r>
      <w:r w:rsidR="00FB02BB" w:rsidRPr="00EE4EA8">
        <w:rPr>
          <w:rFonts w:ascii="Times New Roman" w:hAnsi="Times New Roman" w:cs="Times New Roman"/>
          <w:sz w:val="24"/>
          <w:szCs w:val="24"/>
        </w:rPr>
        <w:t xml:space="preserve">ерсонифицированной информации.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2. Метапредметные результаты освоения основной образовательной программы представлены в соответствии с под</w:t>
      </w:r>
      <w:r w:rsidR="00FB02BB" w:rsidRPr="00EE4EA8">
        <w:rPr>
          <w:rFonts w:ascii="Times New Roman" w:hAnsi="Times New Roman" w:cs="Times New Roman"/>
          <w:sz w:val="24"/>
          <w:szCs w:val="24"/>
        </w:rPr>
        <w:t xml:space="preserve">группами универсальных учебных </w:t>
      </w:r>
      <w:r w:rsidRPr="00EE4EA8">
        <w:rPr>
          <w:rFonts w:ascii="Times New Roman" w:hAnsi="Times New Roman" w:cs="Times New Roman"/>
          <w:sz w:val="24"/>
          <w:szCs w:val="24"/>
        </w:rPr>
        <w:t xml:space="preserve">действий,  раскрывают и детализируют основные направленности метапредметных результатов.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p>
    <w:p w:rsidR="00FB02BB" w:rsidRPr="002D4CAD" w:rsidRDefault="00F97242" w:rsidP="00FB02BB">
      <w:pPr>
        <w:jc w:val="both"/>
        <w:rPr>
          <w:rFonts w:ascii="Times New Roman" w:hAnsi="Times New Roman" w:cs="Times New Roman"/>
          <w:color w:val="FF0000"/>
          <w:sz w:val="24"/>
          <w:szCs w:val="24"/>
        </w:rPr>
      </w:pPr>
      <w:r w:rsidRPr="00EE4EA8">
        <w:rPr>
          <w:rFonts w:ascii="Times New Roman" w:hAnsi="Times New Roman" w:cs="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w:t>
      </w:r>
      <w:r w:rsidR="00FB02BB" w:rsidRPr="00EE4EA8">
        <w:rPr>
          <w:rFonts w:ascii="Times New Roman" w:hAnsi="Times New Roman" w:cs="Times New Roman"/>
          <w:sz w:val="24"/>
          <w:szCs w:val="24"/>
        </w:rPr>
        <w:t xml:space="preserve">итература», «Английский язык», </w:t>
      </w:r>
      <w:r w:rsidRPr="00EE4EA8">
        <w:rPr>
          <w:rFonts w:ascii="Times New Roman" w:hAnsi="Times New Roman" w:cs="Times New Roman"/>
          <w:sz w:val="24"/>
          <w:szCs w:val="24"/>
        </w:rPr>
        <w:t xml:space="preserve">«История России. Всеобщая история», «Обществознание», «География», «Математика», «Информатика», «Физика», «Биология», </w:t>
      </w:r>
      <w:r w:rsidRPr="00EE4EA8">
        <w:rPr>
          <w:rFonts w:ascii="Times New Roman" w:hAnsi="Times New Roman" w:cs="Times New Roman"/>
          <w:sz w:val="24"/>
          <w:szCs w:val="24"/>
        </w:rPr>
        <w:lastRenderedPageBreak/>
        <w:t>«Химия», «Изобразительное искусство», «Музыка»,</w:t>
      </w:r>
      <w:r w:rsidR="00E96010">
        <w:rPr>
          <w:rFonts w:ascii="Times New Roman" w:hAnsi="Times New Roman" w:cs="Times New Roman"/>
          <w:sz w:val="24"/>
          <w:szCs w:val="24"/>
        </w:rPr>
        <w:t xml:space="preserve"> «Искусство»,</w:t>
      </w:r>
      <w:r w:rsidRPr="00EE4EA8">
        <w:rPr>
          <w:rFonts w:ascii="Times New Roman" w:hAnsi="Times New Roman" w:cs="Times New Roman"/>
          <w:sz w:val="24"/>
          <w:szCs w:val="24"/>
        </w:rPr>
        <w:t xml:space="preserve"> «Технология», «Физическая культура» и «Основы безопасности жизнедеятельности».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w:t>
      </w:r>
      <w:r w:rsidRPr="00EE4EA8">
        <w:rPr>
          <w:rFonts w:ascii="Times New Roman" w:hAnsi="Times New Roman" w:cs="Times New Roman"/>
          <w:sz w:val="24"/>
          <w:szCs w:val="24"/>
        </w:rPr>
        <w:lastRenderedPageBreak/>
        <w:t xml:space="preserve">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FB02BB" w:rsidRPr="0064624A" w:rsidRDefault="00F97242" w:rsidP="00FB02BB">
      <w:pPr>
        <w:jc w:val="both"/>
        <w:rPr>
          <w:rFonts w:ascii="Times New Roman" w:hAnsi="Times New Roman" w:cs="Times New Roman"/>
          <w:b/>
          <w:sz w:val="24"/>
          <w:szCs w:val="24"/>
        </w:rPr>
      </w:pPr>
      <w:r w:rsidRPr="0064624A">
        <w:rPr>
          <w:rFonts w:ascii="Times New Roman" w:hAnsi="Times New Roman" w:cs="Times New Roman"/>
          <w:b/>
          <w:sz w:val="24"/>
          <w:szCs w:val="24"/>
        </w:rPr>
        <w:t xml:space="preserve">1.2.3. Личностные результаты освоения основной образовательной программы: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w:t>
      </w:r>
      <w:r w:rsidR="00FB02BB" w:rsidRPr="00EE4EA8">
        <w:rPr>
          <w:rFonts w:ascii="Times New Roman" w:hAnsi="Times New Roman" w:cs="Times New Roman"/>
          <w:sz w:val="24"/>
          <w:szCs w:val="24"/>
        </w:rPr>
        <w:t xml:space="preserve">ичие опыта участия в социально </w:t>
      </w:r>
      <w:r w:rsidRPr="00EE4EA8">
        <w:rPr>
          <w:rFonts w:ascii="Times New Roman" w:hAnsi="Times New Roman" w:cs="Times New Roman"/>
          <w:sz w:val="24"/>
          <w:szCs w:val="24"/>
        </w:rPr>
        <w:t xml:space="preserve">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B02BB"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w:t>
      </w:r>
      <w:r w:rsidRPr="00EE4EA8">
        <w:rPr>
          <w:rFonts w:ascii="Times New Roman" w:hAnsi="Times New Roman" w:cs="Times New Roman"/>
          <w:sz w:val="24"/>
          <w:szCs w:val="24"/>
        </w:rPr>
        <w:lastRenderedPageBreak/>
        <w:t>традициям художественной культуры как смысловой, эстетической и личностно</w:t>
      </w:r>
      <w:r w:rsidR="00FB02BB"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значимой ценности). </w:t>
      </w:r>
    </w:p>
    <w:p w:rsidR="00F97242" w:rsidRPr="00EE4EA8" w:rsidRDefault="00F97242" w:rsidP="00FB02BB">
      <w:pPr>
        <w:jc w:val="both"/>
        <w:rPr>
          <w:rFonts w:ascii="Times New Roman" w:hAnsi="Times New Roman" w:cs="Times New Roman"/>
          <w:sz w:val="24"/>
          <w:szCs w:val="24"/>
        </w:rPr>
      </w:pPr>
      <w:r w:rsidRPr="00EE4EA8">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w:t>
      </w:r>
      <w:r w:rsidR="00FB02BB" w:rsidRPr="00EE4EA8">
        <w:rPr>
          <w:rFonts w:ascii="Times New Roman" w:hAnsi="Times New Roman" w:cs="Times New Roman"/>
          <w:sz w:val="24"/>
          <w:szCs w:val="24"/>
        </w:rPr>
        <w:t xml:space="preserve">ическому отражению </w:t>
      </w:r>
      <w:r w:rsidRPr="00EE4EA8">
        <w:rPr>
          <w:rFonts w:ascii="Times New Roman" w:hAnsi="Times New Roman" w:cs="Times New Roman"/>
          <w:sz w:val="24"/>
          <w:szCs w:val="24"/>
        </w:rPr>
        <w:t xml:space="preserve">природы, к занятиям туризмом, в том числе экотуризмом, к осуществлению </w:t>
      </w:r>
      <w:r w:rsidR="008254B7" w:rsidRPr="00EE4EA8">
        <w:rPr>
          <w:rFonts w:ascii="Times New Roman" w:hAnsi="Times New Roman" w:cs="Times New Roman"/>
          <w:sz w:val="24"/>
          <w:szCs w:val="24"/>
        </w:rPr>
        <w:t xml:space="preserve">природоохранной деятельности). </w:t>
      </w:r>
    </w:p>
    <w:p w:rsidR="008254B7" w:rsidRPr="0064624A" w:rsidRDefault="00F97242" w:rsidP="008254B7">
      <w:pPr>
        <w:jc w:val="both"/>
        <w:rPr>
          <w:rFonts w:ascii="Times New Roman" w:hAnsi="Times New Roman" w:cs="Times New Roman"/>
          <w:b/>
          <w:sz w:val="24"/>
          <w:szCs w:val="24"/>
        </w:rPr>
      </w:pPr>
      <w:r w:rsidRPr="0064624A">
        <w:rPr>
          <w:rFonts w:ascii="Times New Roman" w:hAnsi="Times New Roman" w:cs="Times New Roman"/>
          <w:b/>
          <w:sz w:val="24"/>
          <w:szCs w:val="24"/>
        </w:rPr>
        <w:t xml:space="preserve">1.2.4. Метапредметные результаты освоения ООП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Межпредметные понятия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заполнять и дополнять таблицы, схемы, диаграммы, тексты.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w:t>
      </w:r>
      <w:r w:rsidRPr="00EE4EA8">
        <w:rPr>
          <w:rFonts w:ascii="Times New Roman" w:hAnsi="Times New Roman" w:cs="Times New Roman"/>
          <w:sz w:val="24"/>
          <w:szCs w:val="24"/>
        </w:rPr>
        <w:lastRenderedPageBreak/>
        <w:t xml:space="preserve">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Перечень ключевых межпредметных понятий определяется в ходе разработки основной образовательной программы основного общего образования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rsidR="008254B7" w:rsidRPr="0064624A" w:rsidRDefault="00F97242" w:rsidP="008254B7">
      <w:pPr>
        <w:jc w:val="both"/>
        <w:rPr>
          <w:rFonts w:ascii="Times New Roman" w:hAnsi="Times New Roman" w:cs="Times New Roman"/>
          <w:b/>
          <w:sz w:val="24"/>
          <w:szCs w:val="24"/>
        </w:rPr>
      </w:pPr>
      <w:r w:rsidRPr="0064624A">
        <w:rPr>
          <w:rFonts w:ascii="Times New Roman" w:hAnsi="Times New Roman" w:cs="Times New Roman"/>
          <w:b/>
          <w:sz w:val="24"/>
          <w:szCs w:val="24"/>
        </w:rPr>
        <w:t xml:space="preserve">Регулятивные УУД </w:t>
      </w:r>
    </w:p>
    <w:p w:rsidR="008254B7" w:rsidRPr="00EE4EA8" w:rsidRDefault="00F97242" w:rsidP="008254B7">
      <w:pPr>
        <w:pStyle w:val="a4"/>
        <w:numPr>
          <w:ilvl w:val="0"/>
          <w:numId w:val="1"/>
        </w:numPr>
        <w:jc w:val="both"/>
        <w:rPr>
          <w:rFonts w:ascii="Times New Roman" w:hAnsi="Times New Roman" w:cs="Times New Roman"/>
          <w:sz w:val="24"/>
          <w:szCs w:val="24"/>
        </w:rPr>
      </w:pPr>
      <w:r w:rsidRPr="00EE4EA8">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существующие и планировать будущие образовательные результаты;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идентифицировать собственные проблемы и определять главную проблему;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8254B7" w:rsidRPr="00EE4EA8" w:rsidRDefault="00F97242" w:rsidP="008254B7">
      <w:pPr>
        <w:ind w:left="360"/>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8254B7" w:rsidRPr="00EE4EA8" w:rsidRDefault="00F97242" w:rsidP="008254B7">
      <w:pPr>
        <w:pStyle w:val="a4"/>
        <w:numPr>
          <w:ilvl w:val="0"/>
          <w:numId w:val="1"/>
        </w:numPr>
        <w:jc w:val="both"/>
        <w:rPr>
          <w:rFonts w:ascii="Times New Roman" w:hAnsi="Times New Roman" w:cs="Times New Roman"/>
          <w:sz w:val="24"/>
          <w:szCs w:val="24"/>
        </w:rPr>
      </w:pPr>
      <w:r w:rsidRPr="00EE4EA8">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и осуществлять выбор наиболее эффективных способов решения учебных и познавательных задач;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выбирать из предложенных вариантов и самостоятельно искать средства/ресурсы для решения задачи/достижения цели;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план решения проблемы (выполнения проекта, проведения исследования);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планировать и корректировать свою индивидуальную образовательную траекторию. </w:t>
      </w:r>
    </w:p>
    <w:p w:rsidR="008254B7" w:rsidRPr="00EE4EA8" w:rsidRDefault="008254B7"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3. </w:t>
      </w:r>
      <w:r w:rsidR="00F97242" w:rsidRPr="00EE4EA8">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F97242"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сверять свои действия с целью и, при необходимости, исправлять ошибки самостоятельно.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4. Умение оценивать правильность выполнения учебной задачи, собственные возможности ее решения.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определять критерии правильности (корректности) выполнения учебной задачи;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 обосновывать применение соответствующего инструментария для выполнения учебной задачи;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фиксировать и анализировать динамику собственных образовательных результатов.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принимать решение в учебной ситуации и нести за него ответственность;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8254B7" w:rsidRPr="0064624A" w:rsidRDefault="00F97242" w:rsidP="008254B7">
      <w:pPr>
        <w:jc w:val="both"/>
        <w:rPr>
          <w:rFonts w:ascii="Times New Roman" w:hAnsi="Times New Roman" w:cs="Times New Roman"/>
          <w:b/>
          <w:sz w:val="24"/>
          <w:szCs w:val="24"/>
        </w:rPr>
      </w:pPr>
      <w:r w:rsidRPr="0064624A">
        <w:rPr>
          <w:rFonts w:ascii="Times New Roman" w:hAnsi="Times New Roman" w:cs="Times New Roman"/>
          <w:b/>
          <w:sz w:val="24"/>
          <w:szCs w:val="24"/>
        </w:rPr>
        <w:t xml:space="preserve">Познавательные УУД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подбирать слова, соподчиненные ключевому слову, определяющие его признаки и свойства;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выстраивать логическую цепочку, </w:t>
      </w:r>
      <w:r w:rsidR="008254B7" w:rsidRPr="00EE4EA8">
        <w:rPr>
          <w:rFonts w:ascii="Times New Roman" w:hAnsi="Times New Roman" w:cs="Times New Roman"/>
          <w:sz w:val="24"/>
          <w:szCs w:val="24"/>
        </w:rPr>
        <w:t xml:space="preserve">состоящую из ключевого слова и </w:t>
      </w:r>
      <w:r w:rsidRPr="00EE4EA8">
        <w:rPr>
          <w:rFonts w:ascii="Times New Roman" w:hAnsi="Times New Roman" w:cs="Times New Roman"/>
          <w:sz w:val="24"/>
          <w:szCs w:val="24"/>
        </w:rPr>
        <w:t xml:space="preserve">соподчиненных ему слов;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общий признак двух или нескольких предметов или явлений и объяснять их сходство;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явление из общего ряда других явлений;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рассуждение на основе сравнения предметов и явлений, выделяя при этом общие признаки;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излагать полученную информацию, интерпретируя ее в контексте решаемой задачи;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вербализовать эмоциональное впечатление, оказанное на него источником;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обозначать символом и знаком предмет и/или явление;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абстрактный или реальный образ предмета и/или явления;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модель/схему на основе условий задачи и/или способа ее решения;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преобразовывать модели с целью выявления общих законов, определяющих данную предметную область; </w:t>
      </w:r>
    </w:p>
    <w:p w:rsidR="008254B7"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доказательство: прямое, косвенное, от противного;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w:t>
      </w:r>
      <w:r w:rsidR="001B089E" w:rsidRPr="00EE4EA8">
        <w:rPr>
          <w:rFonts w:ascii="Times New Roman" w:hAnsi="Times New Roman" w:cs="Times New Roman"/>
          <w:sz w:val="24"/>
          <w:szCs w:val="24"/>
        </w:rPr>
        <w:t xml:space="preserve">еского) на основе предложенной </w:t>
      </w:r>
      <w:r w:rsidRPr="00EE4EA8">
        <w:rPr>
          <w:rFonts w:ascii="Times New Roman" w:hAnsi="Times New Roman" w:cs="Times New Roman"/>
          <w:sz w:val="24"/>
          <w:szCs w:val="24"/>
        </w:rPr>
        <w:t xml:space="preserve">проблемной ситуации, поставленной цели и/или заданных критериев оценки продукта/результата.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8. Смысловое чтение.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в тексте требуемую информацию (в соответствии с целями своей деятельности);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содержании текста, понимать целостный смысл текста, структурировать текст;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взаимосвязь описанных в тексте событий, явлений, процессов;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резюмировать главную идею текста;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критически оценивать содержание и форму текста.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свое отношение к природной среде;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влияние экологических факторов на среду обитания живых организмов;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причинный и вероятностный анализ экологических ситуаций;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прогнозировать изменения ситуации при смене действия одного фактора на действие другого фактора;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распространять экологические знания и участвовать в практических делах по защите окружающей среды;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выражать свое отношение к природе через рисунки, сочинения, модели, проектные работы.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10. Развитие мотивации к овладению культурой активного использования словарей и других поисковых систем.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необходимые ключевые поисковые слова и запросы;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взаимодействие с электронными поисковыми системами, словарями;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формировать множественную выборку из поисковых источников для объективизации результатов поиска;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соотносить полученные результаты поиска со своей деятельностью. </w:t>
      </w:r>
    </w:p>
    <w:p w:rsidR="001B089E" w:rsidRPr="0064624A" w:rsidRDefault="00F97242" w:rsidP="008254B7">
      <w:pPr>
        <w:jc w:val="both"/>
        <w:rPr>
          <w:rFonts w:ascii="Times New Roman" w:hAnsi="Times New Roman" w:cs="Times New Roman"/>
          <w:b/>
          <w:sz w:val="24"/>
          <w:szCs w:val="24"/>
        </w:rPr>
      </w:pPr>
      <w:r w:rsidRPr="0064624A">
        <w:rPr>
          <w:rFonts w:ascii="Times New Roman" w:hAnsi="Times New Roman" w:cs="Times New Roman"/>
          <w:b/>
          <w:sz w:val="24"/>
          <w:szCs w:val="24"/>
        </w:rPr>
        <w:t xml:space="preserve">Коммуникативные УУД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возможные роли в совместной деятельности;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играть определенную роль в совместной деятельности;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F97242"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позитивные отношения в процессе учебной и познавательной деятельности;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предлагать альтернативное решение в конфликтной ситуации;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выделять общую точку зрения в дискуссии;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договариваться о правилах и вопросах для обсуждения в соответствии с поставленной перед группой задачей;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задачу коммуникации и в соответствии с ней отбирать речевые средства;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отбирать и использовать речевые средства в процессе коммуникации с другими людьми (диалог в паре, в малой группе и т. д.);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в устной или письменной форме развернутый план собственной деятельности;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принимать решение в ходе диалога и согласовывать его с собеседником;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Обучающийся сможет: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w:t>
      </w:r>
      <w:r w:rsidR="001B089E" w:rsidRPr="00EE4EA8">
        <w:rPr>
          <w:rFonts w:ascii="Times New Roman" w:hAnsi="Times New Roman" w:cs="Times New Roman"/>
          <w:sz w:val="24"/>
          <w:szCs w:val="24"/>
        </w:rPr>
        <w:t xml:space="preserve">адач, в том числе: вычисление, </w:t>
      </w:r>
      <w:r w:rsidRPr="00EE4EA8">
        <w:rPr>
          <w:rFonts w:ascii="Times New Roman" w:hAnsi="Times New Roman" w:cs="Times New Roman"/>
          <w:sz w:val="24"/>
          <w:szCs w:val="24"/>
        </w:rPr>
        <w:t xml:space="preserve">написание писем, сочинений, докладов, рефератов, создание презентаций и др.;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информацию с учетом этических и правовых норм; </w:t>
      </w:r>
    </w:p>
    <w:p w:rsidR="001B089E" w:rsidRPr="00EE4EA8" w:rsidRDefault="00F97242" w:rsidP="008254B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AD59FC" w:rsidRPr="0064624A" w:rsidRDefault="00F97242" w:rsidP="00AD59FC">
      <w:pPr>
        <w:jc w:val="both"/>
        <w:rPr>
          <w:rFonts w:ascii="Times New Roman" w:hAnsi="Times New Roman" w:cs="Times New Roman"/>
          <w:b/>
          <w:sz w:val="24"/>
          <w:szCs w:val="24"/>
        </w:rPr>
      </w:pPr>
      <w:r w:rsidRPr="0064624A">
        <w:rPr>
          <w:rFonts w:ascii="Times New Roman" w:hAnsi="Times New Roman" w:cs="Times New Roman"/>
          <w:b/>
          <w:sz w:val="24"/>
          <w:szCs w:val="24"/>
        </w:rPr>
        <w:t xml:space="preserve">1.2.5. Предметные результаты </w:t>
      </w:r>
    </w:p>
    <w:p w:rsidR="00AD59FC" w:rsidRPr="00B23E23" w:rsidRDefault="00F97242" w:rsidP="00AD59FC">
      <w:pPr>
        <w:jc w:val="both"/>
        <w:rPr>
          <w:rFonts w:ascii="Times New Roman" w:hAnsi="Times New Roman" w:cs="Times New Roman"/>
          <w:b/>
          <w:sz w:val="24"/>
          <w:szCs w:val="24"/>
        </w:rPr>
      </w:pPr>
      <w:r w:rsidRPr="00B23E23">
        <w:rPr>
          <w:rFonts w:ascii="Times New Roman" w:hAnsi="Times New Roman" w:cs="Times New Roman"/>
          <w:b/>
          <w:sz w:val="24"/>
          <w:szCs w:val="24"/>
        </w:rPr>
        <w:t xml:space="preserve">1.2.5.1. Русский язык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знание алфавита при поиске информации;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значимые и незначимые единицы языка;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фонетический и орфоэпический анализ слова;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членить слова на слоги и правильно их переносить;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морфемный и словообразовательный анализ слов;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лексический анализ слова;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самостоятельные части речи и их формы, а также служебные части речи и междометия;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морфологический анализ слова;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знания и умения по морфемике и словообразованию при проведении морфологического анализа слов;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основные единицы синтаксиса (словосочетание, предложение, текст);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грамматическую основу предложения;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главные и второстепенные члены предложения;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предложения простые и сложные, предложения осложненной структуры;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синтаксический анализ словосочетания и предложения;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основные языковые нормы в устной и письменной речи;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опираться на фонетический, морфемный, словообразовательный и морфологический анализ в практике правописания ;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орфографические словари.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словоупотребления;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опознавать различные выразительные средства языка;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словообразовательные цепочки и словообразовательные гнезда;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этимологические данные для объяснения правописания и лексического значения слова;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D59FC" w:rsidRPr="0064624A" w:rsidRDefault="00F97242" w:rsidP="00AD59FC">
      <w:pPr>
        <w:jc w:val="both"/>
        <w:rPr>
          <w:rFonts w:ascii="Times New Roman" w:hAnsi="Times New Roman" w:cs="Times New Roman"/>
          <w:b/>
          <w:sz w:val="24"/>
          <w:szCs w:val="24"/>
        </w:rPr>
      </w:pPr>
      <w:r w:rsidRPr="00EE4EA8">
        <w:rPr>
          <w:rFonts w:ascii="Times New Roman" w:hAnsi="Times New Roman" w:cs="Times New Roman"/>
          <w:sz w:val="24"/>
          <w:szCs w:val="24"/>
        </w:rPr>
        <w:t xml:space="preserve"> </w:t>
      </w:r>
      <w:r w:rsidRPr="0064624A">
        <w:rPr>
          <w:rFonts w:ascii="Times New Roman" w:hAnsi="Times New Roman" w:cs="Times New Roman"/>
          <w:b/>
          <w:sz w:val="24"/>
          <w:szCs w:val="24"/>
        </w:rPr>
        <w:t xml:space="preserve">1.2.5.2. Литература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обеспечение культурной самоидентификации, осознание коммуникативно</w:t>
      </w:r>
      <w:r w:rsidR="00AD59FC" w:rsidRPr="00EE4EA8">
        <w:rPr>
          <w:rFonts w:ascii="Times New Roman" w:hAnsi="Times New Roman" w:cs="Times New Roman"/>
          <w:sz w:val="24"/>
          <w:szCs w:val="24"/>
        </w:rPr>
        <w:t>-</w:t>
      </w:r>
      <w:r w:rsidRPr="00EE4EA8">
        <w:rPr>
          <w:rFonts w:ascii="Times New Roman" w:hAnsi="Times New Roman" w:cs="Times New Roman"/>
          <w:sz w:val="24"/>
          <w:szCs w:val="24"/>
        </w:rPr>
        <w:t xml:space="preserve">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тему и основную мысль произведения (5–6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различными видами пересказа (5–6 кл.), пересказывать сюжет; выявлять особенности композиции, основной конфликт, вычленять фабулу (6–7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родо-жанровую специфику художественного произведения (5– 9 кл.);  </w:t>
      </w:r>
    </w:p>
    <w:p w:rsidR="00AD59FC" w:rsidRPr="00EE4EA8" w:rsidRDefault="00AD59FC"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объяснять свое понимание нравственно-философской, социально</w:t>
      </w:r>
      <w:r w:rsidRPr="00EE4EA8">
        <w:rPr>
          <w:rFonts w:ascii="Times New Roman" w:hAnsi="Times New Roman" w:cs="Times New Roman"/>
          <w:sz w:val="24"/>
          <w:szCs w:val="24"/>
        </w:rPr>
        <w:t>-</w:t>
      </w:r>
      <w:r w:rsidR="00F97242" w:rsidRPr="00EE4EA8">
        <w:rPr>
          <w:rFonts w:ascii="Times New Roman" w:hAnsi="Times New Roman" w:cs="Times New Roman"/>
          <w:sz w:val="24"/>
          <w:szCs w:val="24"/>
        </w:rPr>
        <w:t xml:space="preserve">исторической и эстетической проблематики произведений (7–9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I уровень определяется наивно-реалистическим восприятием литературно</w:t>
      </w:r>
      <w:r w:rsidR="00AD59FC" w:rsidRPr="00EE4EA8">
        <w:rPr>
          <w:rFonts w:ascii="Times New Roman" w:hAnsi="Times New Roman" w:cs="Times New Roman"/>
          <w:sz w:val="24"/>
          <w:szCs w:val="24"/>
        </w:rPr>
        <w:t>-</w:t>
      </w:r>
      <w:r w:rsidRPr="00EE4EA8">
        <w:rPr>
          <w:rFonts w:ascii="Times New Roman" w:hAnsi="Times New Roman" w:cs="Times New Roman"/>
          <w:sz w:val="24"/>
          <w:szCs w:val="24"/>
        </w:rPr>
        <w:t xml:space="preserve">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К основным видам деятельности, позволяющим диагностировать возможности читателей I уровня, относятся акцентно-смысловое чтение; воспроизведение </w:t>
      </w:r>
      <w:r w:rsidRPr="00EE4EA8">
        <w:rPr>
          <w:rFonts w:ascii="Times New Roman" w:hAnsi="Times New Roman" w:cs="Times New Roman"/>
          <w:sz w:val="24"/>
          <w:szCs w:val="24"/>
        </w:rPr>
        <w:lastRenderedPageBreak/>
        <w:t xml:space="preserve">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Условно им соответствуют следующие типы диагностических заданий: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выразительно прочтите следующий фрагмент;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какие события в произведении являются центральными;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где и когда происходят описываемые события;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ответьте на поставленный учителем/автором учебника вопрос;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AD59FC"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Условно им соответствуют следующие типы диагностических заданий: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покажите, какие особенности художественного текста проявляют позицию его автора; </w:t>
      </w:r>
    </w:p>
    <w:p w:rsidR="00AD59FC"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проанализируйте фрагменты, эпизоды текста (по предложенному алгоритму и без него);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жанр произведения, охарактеризуйте его особенности;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дайте свое рабочее определение следующему теоретико-литературному понятию.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К основным видам деятельности, позволяющим диагностировать возможности читателей, достигших  III ур</w:t>
      </w:r>
      <w:r w:rsidR="00F24A97" w:rsidRPr="00EE4EA8">
        <w:rPr>
          <w:rFonts w:ascii="Times New Roman" w:hAnsi="Times New Roman" w:cs="Times New Roman"/>
          <w:sz w:val="24"/>
          <w:szCs w:val="24"/>
        </w:rPr>
        <w:t xml:space="preserve">овня, можно отнести устное или </w:t>
      </w:r>
      <w:r w:rsidRPr="00EE4EA8">
        <w:rPr>
          <w:rFonts w:ascii="Times New Roman" w:hAnsi="Times New Roman" w:cs="Times New Roman"/>
          <w:sz w:val="24"/>
          <w:szCs w:val="24"/>
        </w:rPr>
        <w:t>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00F24A97" w:rsidRPr="00EE4EA8">
        <w:rPr>
          <w:rFonts w:ascii="Times New Roman" w:hAnsi="Times New Roman" w:cs="Times New Roman"/>
          <w:sz w:val="24"/>
          <w:szCs w:val="24"/>
        </w:rPr>
        <w:t>-</w:t>
      </w:r>
      <w:r w:rsidRPr="00EE4EA8">
        <w:rPr>
          <w:rFonts w:ascii="Times New Roman" w:hAnsi="Times New Roman" w:cs="Times New Roman"/>
          <w:sz w:val="24"/>
          <w:szCs w:val="24"/>
        </w:rPr>
        <w:t xml:space="preserve">исследовательских заметок (статьи), доклада на конференцию, рецензии, сценария и т.п.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Условно им соответствуют следующие типы диагностических заданий: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художественную функцию той или иной детали, приема и т. п.;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определите позицию автора и способы ее выражения;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проинтерпретируйте выбранный фрагмент произведения;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объясните (устно, письменно) смысл названия произведения;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озаглавьте предложенный текст (в случае если у литературного произведения нет заглавия);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 напишите сочинение-интерпретацию;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напишите рецензию на произведение, не из</w:t>
      </w:r>
      <w:r w:rsidR="00F24A97" w:rsidRPr="00EE4EA8">
        <w:rPr>
          <w:rFonts w:ascii="Times New Roman" w:hAnsi="Times New Roman" w:cs="Times New Roman"/>
          <w:sz w:val="24"/>
          <w:szCs w:val="24"/>
        </w:rPr>
        <w:t>учавшееся на уроках литературы.</w:t>
      </w:r>
      <w:r w:rsidRPr="00EE4EA8">
        <w:rPr>
          <w:rFonts w:ascii="Times New Roman" w:hAnsi="Times New Roman" w:cs="Times New Roman"/>
          <w:sz w:val="24"/>
          <w:szCs w:val="24"/>
        </w:rPr>
        <w:t xml:space="preserve">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  </w:t>
      </w:r>
    </w:p>
    <w:p w:rsidR="00F24A97"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F97242" w:rsidRPr="00EE4EA8" w:rsidRDefault="00F97242" w:rsidP="00AD59FC">
      <w:pPr>
        <w:jc w:val="both"/>
        <w:rPr>
          <w:rFonts w:ascii="Times New Roman" w:hAnsi="Times New Roman" w:cs="Times New Roman"/>
          <w:sz w:val="24"/>
          <w:szCs w:val="24"/>
        </w:rPr>
      </w:pPr>
      <w:r w:rsidRPr="00EE4EA8">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w:t>
      </w:r>
      <w:r w:rsidR="00F24A97" w:rsidRPr="00EE4EA8">
        <w:rPr>
          <w:rFonts w:ascii="Times New Roman" w:hAnsi="Times New Roman" w:cs="Times New Roman"/>
          <w:sz w:val="24"/>
          <w:szCs w:val="24"/>
        </w:rPr>
        <w:t xml:space="preserve">в «зоне ближайшего развития»). </w:t>
      </w:r>
    </w:p>
    <w:p w:rsidR="00F24A97" w:rsidRPr="0064624A" w:rsidRDefault="003177B2" w:rsidP="00AD59FC">
      <w:pPr>
        <w:jc w:val="both"/>
        <w:rPr>
          <w:rFonts w:ascii="Times New Roman" w:hAnsi="Times New Roman" w:cs="Times New Roman"/>
          <w:b/>
          <w:sz w:val="24"/>
          <w:szCs w:val="24"/>
        </w:rPr>
      </w:pPr>
      <w:r>
        <w:rPr>
          <w:rFonts w:ascii="Times New Roman" w:hAnsi="Times New Roman" w:cs="Times New Roman"/>
          <w:b/>
          <w:sz w:val="24"/>
          <w:szCs w:val="24"/>
        </w:rPr>
        <w:t>1.2.5</w:t>
      </w:r>
      <w:r w:rsidR="00F97242" w:rsidRPr="0064624A">
        <w:rPr>
          <w:rFonts w:ascii="Times New Roman" w:hAnsi="Times New Roman" w:cs="Times New Roman"/>
          <w:b/>
          <w:sz w:val="24"/>
          <w:szCs w:val="24"/>
        </w:rPr>
        <w:t xml:space="preserve">.3.  </w:t>
      </w:r>
      <w:r>
        <w:rPr>
          <w:rFonts w:ascii="Times New Roman" w:hAnsi="Times New Roman" w:cs="Times New Roman"/>
          <w:b/>
          <w:sz w:val="24"/>
          <w:szCs w:val="24"/>
        </w:rPr>
        <w:t>Иностранный язык (на примере английского</w:t>
      </w:r>
      <w:r w:rsidR="00F97242" w:rsidRPr="0064624A">
        <w:rPr>
          <w:rFonts w:ascii="Times New Roman" w:hAnsi="Times New Roman" w:cs="Times New Roman"/>
          <w:b/>
          <w:sz w:val="24"/>
          <w:szCs w:val="24"/>
        </w:rPr>
        <w:t xml:space="preserve"> язык</w:t>
      </w:r>
      <w:r>
        <w:rPr>
          <w:rFonts w:ascii="Times New Roman" w:hAnsi="Times New Roman" w:cs="Times New Roman"/>
          <w:b/>
          <w:sz w:val="24"/>
          <w:szCs w:val="24"/>
        </w:rPr>
        <w:t>а)</w:t>
      </w:r>
      <w:r w:rsidR="00F97242" w:rsidRPr="0064624A">
        <w:rPr>
          <w:rFonts w:ascii="Times New Roman" w:hAnsi="Times New Roman" w:cs="Times New Roman"/>
          <w:b/>
          <w:sz w:val="24"/>
          <w:szCs w:val="24"/>
        </w:rPr>
        <w:t xml:space="preserve">. </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Коммуникативные умения</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Говорение. Диалогическая речь</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получит возможность научиться</w:t>
      </w:r>
      <w:r w:rsidRPr="00EE4EA8">
        <w:rPr>
          <w:rFonts w:ascii="Times New Roman" w:hAnsi="Times New Roman"/>
          <w:b/>
          <w:sz w:val="24"/>
          <w:szCs w:val="24"/>
        </w:rPr>
        <w:t>:</w:t>
      </w:r>
    </w:p>
    <w:p w:rsidR="00AB6307" w:rsidRPr="00EE4EA8" w:rsidRDefault="00AB6307" w:rsidP="00AB6307">
      <w:pPr>
        <w:numPr>
          <w:ilvl w:val="0"/>
          <w:numId w:val="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вести диалог-обмен мнениями; </w:t>
      </w:r>
    </w:p>
    <w:p w:rsidR="00AB6307" w:rsidRPr="00EE4EA8" w:rsidRDefault="00AB6307" w:rsidP="00AB6307">
      <w:pPr>
        <w:numPr>
          <w:ilvl w:val="0"/>
          <w:numId w:val="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брать и давать интервью;</w:t>
      </w:r>
    </w:p>
    <w:p w:rsidR="00AB6307" w:rsidRPr="00EE4EA8" w:rsidRDefault="00AB6307" w:rsidP="00AB6307">
      <w:pPr>
        <w:numPr>
          <w:ilvl w:val="0"/>
          <w:numId w:val="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вести диалог-расспрос на основе нелинейного текста (таблицы, диаграммы и т. д.).</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Говорение. Монологическая речь</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научится</w:t>
      </w:r>
      <w:r w:rsidRPr="00EE4EA8">
        <w:rPr>
          <w:rFonts w:ascii="Times New Roman" w:hAnsi="Times New Roman"/>
          <w:b/>
          <w:sz w:val="24"/>
          <w:szCs w:val="24"/>
        </w:rPr>
        <w:t>:</w:t>
      </w:r>
    </w:p>
    <w:p w:rsidR="00AB6307" w:rsidRPr="00EE4EA8" w:rsidRDefault="00AB6307" w:rsidP="00AB6307">
      <w:pPr>
        <w:numPr>
          <w:ilvl w:val="0"/>
          <w:numId w:val="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B6307" w:rsidRPr="00EE4EA8" w:rsidRDefault="00AB6307" w:rsidP="00AB6307">
      <w:pPr>
        <w:numPr>
          <w:ilvl w:val="0"/>
          <w:numId w:val="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B6307" w:rsidRPr="00EE4EA8" w:rsidRDefault="00AB6307" w:rsidP="00AB6307">
      <w:pPr>
        <w:numPr>
          <w:ilvl w:val="0"/>
          <w:numId w:val="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давать краткую характеристику реальных людей и литературных персонажей; </w:t>
      </w:r>
    </w:p>
    <w:p w:rsidR="00AB6307" w:rsidRPr="00EE4EA8" w:rsidRDefault="00AB6307" w:rsidP="00AB6307">
      <w:pPr>
        <w:numPr>
          <w:ilvl w:val="0"/>
          <w:numId w:val="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B6307" w:rsidRPr="00EE4EA8" w:rsidRDefault="00AB6307" w:rsidP="00AB6307">
      <w:pPr>
        <w:numPr>
          <w:ilvl w:val="0"/>
          <w:numId w:val="5"/>
        </w:numPr>
        <w:tabs>
          <w:tab w:val="left" w:pos="993"/>
        </w:tabs>
        <w:spacing w:after="0" w:line="360" w:lineRule="auto"/>
        <w:ind w:left="0" w:firstLine="709"/>
        <w:jc w:val="both"/>
        <w:rPr>
          <w:rFonts w:ascii="Times New Roman" w:hAnsi="Times New Roman"/>
          <w:i/>
          <w:sz w:val="24"/>
          <w:szCs w:val="24"/>
        </w:rPr>
      </w:pPr>
      <w:r w:rsidRPr="00EE4EA8">
        <w:rPr>
          <w:rFonts w:ascii="Times New Roman" w:hAnsi="Times New Roman"/>
          <w:sz w:val="24"/>
          <w:szCs w:val="24"/>
        </w:rPr>
        <w:t>описывать картинку/ фото с опорой или без опоры на ключевые слова/ план/ вопросы.</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получит возможность научиться</w:t>
      </w:r>
      <w:r w:rsidRPr="00EE4EA8">
        <w:rPr>
          <w:rFonts w:ascii="Times New Roman" w:hAnsi="Times New Roman"/>
          <w:b/>
          <w:sz w:val="24"/>
          <w:szCs w:val="24"/>
        </w:rPr>
        <w:t xml:space="preserve">: </w:t>
      </w:r>
    </w:p>
    <w:p w:rsidR="00AB6307" w:rsidRPr="00EE4EA8" w:rsidRDefault="00AB6307" w:rsidP="00AB6307">
      <w:pPr>
        <w:numPr>
          <w:ilvl w:val="0"/>
          <w:numId w:val="4"/>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делать сообщение на заданную тему на основе прочитанного; </w:t>
      </w:r>
    </w:p>
    <w:p w:rsidR="00AB6307" w:rsidRPr="00EE4EA8" w:rsidRDefault="00AB6307" w:rsidP="00AB6307">
      <w:pPr>
        <w:numPr>
          <w:ilvl w:val="0"/>
          <w:numId w:val="4"/>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B6307" w:rsidRPr="00EE4EA8" w:rsidRDefault="00AB6307" w:rsidP="00AB6307">
      <w:pPr>
        <w:numPr>
          <w:ilvl w:val="0"/>
          <w:numId w:val="4"/>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AB6307" w:rsidRPr="00EE4EA8" w:rsidRDefault="00AB6307" w:rsidP="00AB6307">
      <w:pPr>
        <w:numPr>
          <w:ilvl w:val="0"/>
          <w:numId w:val="4"/>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кратко высказываться с опорой на нелинейный текст (таблицы, диаграммы, расписание и т. п.);</w:t>
      </w:r>
    </w:p>
    <w:p w:rsidR="00AB6307" w:rsidRPr="00EE4EA8" w:rsidRDefault="00AB6307" w:rsidP="00AB6307">
      <w:pPr>
        <w:numPr>
          <w:ilvl w:val="0"/>
          <w:numId w:val="4"/>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кратко излагать результаты выполненной проектной работы.</w:t>
      </w:r>
    </w:p>
    <w:p w:rsidR="00AB6307" w:rsidRPr="00EE4EA8" w:rsidRDefault="00AB6307" w:rsidP="00AB6307">
      <w:pPr>
        <w:spacing w:after="0" w:line="360" w:lineRule="auto"/>
        <w:jc w:val="both"/>
        <w:rPr>
          <w:rFonts w:ascii="Times New Roman" w:hAnsi="Times New Roman"/>
          <w:i/>
          <w:sz w:val="24"/>
          <w:szCs w:val="24"/>
        </w:rPr>
      </w:pPr>
      <w:r w:rsidRPr="00EE4EA8">
        <w:rPr>
          <w:rFonts w:ascii="Times New Roman" w:hAnsi="Times New Roman"/>
          <w:sz w:val="24"/>
          <w:szCs w:val="24"/>
        </w:rPr>
        <w:t>Аудирование</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научится</w:t>
      </w:r>
      <w:r w:rsidRPr="00EE4EA8">
        <w:rPr>
          <w:rFonts w:ascii="Times New Roman" w:hAnsi="Times New Roman"/>
          <w:b/>
          <w:sz w:val="24"/>
          <w:szCs w:val="24"/>
        </w:rPr>
        <w:t xml:space="preserve">: </w:t>
      </w:r>
    </w:p>
    <w:p w:rsidR="00AB6307" w:rsidRPr="00EE4EA8" w:rsidRDefault="00AB6307" w:rsidP="00AB6307">
      <w:pPr>
        <w:numPr>
          <w:ilvl w:val="0"/>
          <w:numId w:val="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B6307" w:rsidRPr="00EE4EA8" w:rsidRDefault="00AB6307" w:rsidP="00AB6307">
      <w:pPr>
        <w:numPr>
          <w:ilvl w:val="0"/>
          <w:numId w:val="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получит возможность научиться</w:t>
      </w:r>
      <w:r w:rsidRPr="00EE4EA8">
        <w:rPr>
          <w:rFonts w:ascii="Times New Roman" w:hAnsi="Times New Roman"/>
          <w:b/>
          <w:sz w:val="24"/>
          <w:szCs w:val="24"/>
        </w:rPr>
        <w:t>:</w:t>
      </w:r>
    </w:p>
    <w:p w:rsidR="00AB6307" w:rsidRPr="00EE4EA8" w:rsidRDefault="00AB6307" w:rsidP="00AB6307">
      <w:pPr>
        <w:numPr>
          <w:ilvl w:val="0"/>
          <w:numId w:val="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выделять основную тему в воспринимаемом на слух тексте;</w:t>
      </w:r>
    </w:p>
    <w:p w:rsidR="00AB6307" w:rsidRPr="00EE4EA8" w:rsidRDefault="00AB6307" w:rsidP="00AB6307">
      <w:pPr>
        <w:numPr>
          <w:ilvl w:val="0"/>
          <w:numId w:val="8"/>
        </w:numPr>
        <w:tabs>
          <w:tab w:val="left" w:pos="993"/>
        </w:tabs>
        <w:spacing w:after="0" w:line="360" w:lineRule="auto"/>
        <w:ind w:left="0" w:firstLine="709"/>
        <w:jc w:val="both"/>
        <w:rPr>
          <w:rFonts w:ascii="Times New Roman" w:hAnsi="Times New Roman"/>
          <w:i/>
          <w:sz w:val="24"/>
          <w:szCs w:val="24"/>
        </w:rPr>
      </w:pPr>
      <w:r w:rsidRPr="00EE4EA8">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r w:rsidRPr="00EE4EA8">
        <w:rPr>
          <w:rFonts w:ascii="Times New Roman" w:hAnsi="Times New Roman"/>
          <w:i/>
          <w:sz w:val="24"/>
          <w:szCs w:val="24"/>
        </w:rPr>
        <w:t>.</w:t>
      </w:r>
    </w:p>
    <w:p w:rsidR="00AB6307" w:rsidRPr="00EE4EA8" w:rsidRDefault="00AB6307" w:rsidP="00AB6307">
      <w:pPr>
        <w:spacing w:after="0" w:line="360" w:lineRule="auto"/>
        <w:jc w:val="both"/>
        <w:rPr>
          <w:rFonts w:ascii="Times New Roman" w:hAnsi="Times New Roman"/>
          <w:i/>
          <w:sz w:val="24"/>
          <w:szCs w:val="24"/>
        </w:rPr>
      </w:pPr>
      <w:r w:rsidRPr="00EE4EA8">
        <w:rPr>
          <w:rFonts w:ascii="Times New Roman" w:hAnsi="Times New Roman"/>
          <w:sz w:val="24"/>
          <w:szCs w:val="24"/>
        </w:rPr>
        <w:t xml:space="preserve">Чтение </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 xml:space="preserve">Выпускник научится: </w:t>
      </w:r>
    </w:p>
    <w:p w:rsidR="00AB6307" w:rsidRPr="00EE4EA8" w:rsidRDefault="00AB6307" w:rsidP="00AB6307">
      <w:pPr>
        <w:numPr>
          <w:ilvl w:val="0"/>
          <w:numId w:val="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B6307" w:rsidRPr="00EE4EA8" w:rsidRDefault="00AB6307" w:rsidP="00AB6307">
      <w:pPr>
        <w:numPr>
          <w:ilvl w:val="0"/>
          <w:numId w:val="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B6307" w:rsidRPr="00EE4EA8" w:rsidRDefault="00AB6307" w:rsidP="00AB6307">
      <w:pPr>
        <w:numPr>
          <w:ilvl w:val="0"/>
          <w:numId w:val="10"/>
        </w:numPr>
        <w:tabs>
          <w:tab w:val="left" w:pos="993"/>
        </w:tabs>
        <w:spacing w:after="0" w:line="360" w:lineRule="auto"/>
        <w:ind w:left="0" w:firstLine="709"/>
        <w:jc w:val="both"/>
        <w:rPr>
          <w:rFonts w:ascii="Times New Roman" w:hAnsi="Times New Roman"/>
          <w:i/>
          <w:sz w:val="24"/>
          <w:szCs w:val="24"/>
        </w:rPr>
      </w:pPr>
      <w:r w:rsidRPr="00EE4EA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B6307" w:rsidRPr="00EE4EA8" w:rsidRDefault="00AB6307" w:rsidP="00AB6307">
      <w:pPr>
        <w:numPr>
          <w:ilvl w:val="0"/>
          <w:numId w:val="1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1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AB6307" w:rsidRPr="00EE4EA8" w:rsidRDefault="00AB6307" w:rsidP="00AB6307">
      <w:pPr>
        <w:numPr>
          <w:ilvl w:val="0"/>
          <w:numId w:val="1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восстанавливать текст из разрозненных абзацев или путем добавления выпущенных фрагментов.</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 xml:space="preserve">Письменная речь </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 xml:space="preserve">Выпускник научится: </w:t>
      </w:r>
    </w:p>
    <w:p w:rsidR="00AB6307" w:rsidRPr="00EE4EA8" w:rsidRDefault="00AB6307" w:rsidP="00AB6307">
      <w:pPr>
        <w:numPr>
          <w:ilvl w:val="0"/>
          <w:numId w:val="11"/>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B6307" w:rsidRPr="00EE4EA8" w:rsidRDefault="00AB6307" w:rsidP="00AB6307">
      <w:pPr>
        <w:numPr>
          <w:ilvl w:val="0"/>
          <w:numId w:val="11"/>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B6307" w:rsidRPr="00EE4EA8" w:rsidRDefault="00AB6307" w:rsidP="00AB6307">
      <w:pPr>
        <w:numPr>
          <w:ilvl w:val="0"/>
          <w:numId w:val="11"/>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B6307" w:rsidRPr="00EE4EA8" w:rsidRDefault="00AB6307" w:rsidP="00AB6307">
      <w:pPr>
        <w:numPr>
          <w:ilvl w:val="0"/>
          <w:numId w:val="11"/>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писать небольшие письменные высказывания с опорой на образец/ план.</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1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AB6307" w:rsidRPr="00EE4EA8" w:rsidRDefault="00AB6307" w:rsidP="00AB6307">
      <w:pPr>
        <w:numPr>
          <w:ilvl w:val="0"/>
          <w:numId w:val="1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писать электронное письмо (</w:t>
      </w:r>
      <w:r w:rsidRPr="00EE4EA8">
        <w:rPr>
          <w:rFonts w:ascii="Times New Roman" w:hAnsi="Times New Roman"/>
          <w:sz w:val="24"/>
          <w:szCs w:val="24"/>
          <w:lang w:val="en-US"/>
        </w:rPr>
        <w:t>e</w:t>
      </w:r>
      <w:r w:rsidRPr="00EE4EA8">
        <w:rPr>
          <w:rFonts w:ascii="Times New Roman" w:hAnsi="Times New Roman"/>
          <w:sz w:val="24"/>
          <w:szCs w:val="24"/>
        </w:rPr>
        <w:t>-</w:t>
      </w:r>
      <w:r w:rsidRPr="00EE4EA8">
        <w:rPr>
          <w:rFonts w:ascii="Times New Roman" w:hAnsi="Times New Roman"/>
          <w:sz w:val="24"/>
          <w:szCs w:val="24"/>
          <w:lang w:val="en-US"/>
        </w:rPr>
        <w:t>mail</w:t>
      </w:r>
      <w:r w:rsidRPr="00EE4EA8">
        <w:rPr>
          <w:rFonts w:ascii="Times New Roman" w:hAnsi="Times New Roman"/>
          <w:sz w:val="24"/>
          <w:szCs w:val="24"/>
        </w:rPr>
        <w:t>) зарубежному другу в ответ на электронное письмо-стимул;</w:t>
      </w:r>
    </w:p>
    <w:p w:rsidR="00AB6307" w:rsidRPr="00EE4EA8" w:rsidRDefault="00AB6307" w:rsidP="00AB6307">
      <w:pPr>
        <w:numPr>
          <w:ilvl w:val="0"/>
          <w:numId w:val="1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составлять план/ тезисы устного или письменного сообщения; </w:t>
      </w:r>
    </w:p>
    <w:p w:rsidR="00AB6307" w:rsidRPr="00EE4EA8" w:rsidRDefault="00AB6307" w:rsidP="00AB6307">
      <w:pPr>
        <w:numPr>
          <w:ilvl w:val="0"/>
          <w:numId w:val="1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кратко излагать в письменном виде результаты проектной деятельности;</w:t>
      </w:r>
    </w:p>
    <w:p w:rsidR="00AB6307" w:rsidRPr="00EE4EA8" w:rsidRDefault="00AB6307" w:rsidP="00AB6307">
      <w:pPr>
        <w:numPr>
          <w:ilvl w:val="0"/>
          <w:numId w:val="1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Языковые навыки и средства оперирования ими</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Орфография и пунктуация</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2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правильно писать изученные слова;</w:t>
      </w:r>
    </w:p>
    <w:p w:rsidR="00AB6307" w:rsidRPr="00EE4EA8" w:rsidRDefault="00AB6307" w:rsidP="00AB6307">
      <w:pPr>
        <w:numPr>
          <w:ilvl w:val="0"/>
          <w:numId w:val="2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B6307" w:rsidRPr="00EE4EA8" w:rsidRDefault="00AB6307" w:rsidP="00AB6307">
      <w:pPr>
        <w:numPr>
          <w:ilvl w:val="0"/>
          <w:numId w:val="20"/>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21"/>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сравнивать и анализировать буквосочетания английского языка и их транскрипцию.</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Фонетическая сторона речи</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соблюдать правильное ударение в изученных словах;</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различать коммуникативные типы предложений по их интонации;</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членить предложение на смысловые группы;</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B6307" w:rsidRPr="00EE4EA8" w:rsidRDefault="00AB6307" w:rsidP="00AB6307">
      <w:pPr>
        <w:spacing w:after="0" w:line="360" w:lineRule="auto"/>
        <w:jc w:val="both"/>
        <w:rPr>
          <w:rFonts w:ascii="Times New Roman" w:hAnsi="Times New Roman"/>
          <w:b/>
          <w:sz w:val="24"/>
          <w:szCs w:val="24"/>
        </w:rPr>
      </w:pPr>
      <w:r w:rsidRPr="00EE4EA8">
        <w:rPr>
          <w:rFonts w:ascii="Times New Roman" w:hAnsi="Times New Roman"/>
          <w:sz w:val="24"/>
          <w:szCs w:val="24"/>
        </w:rPr>
        <w:t>Выпускник получит возможность научиться</w:t>
      </w:r>
      <w:r w:rsidRPr="00EE4EA8">
        <w:rPr>
          <w:rFonts w:ascii="Times New Roman" w:hAnsi="Times New Roman"/>
          <w:b/>
          <w:sz w:val="24"/>
          <w:szCs w:val="24"/>
        </w:rPr>
        <w:t>:</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выражать модальные значения, чувства и эмоции с помощью интонации;</w:t>
      </w:r>
    </w:p>
    <w:p w:rsidR="00AB6307" w:rsidRPr="00EE4EA8" w:rsidRDefault="00AB6307" w:rsidP="00AB6307">
      <w:pPr>
        <w:numPr>
          <w:ilvl w:val="0"/>
          <w:numId w:val="1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Лексическая сторона речи</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1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B6307" w:rsidRPr="00EE4EA8" w:rsidRDefault="00AB6307" w:rsidP="00AB6307">
      <w:pPr>
        <w:numPr>
          <w:ilvl w:val="0"/>
          <w:numId w:val="1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EE4EA8">
        <w:rPr>
          <w:rFonts w:ascii="Times New Roman" w:hAnsi="Times New Roman"/>
          <w:sz w:val="24"/>
          <w:szCs w:val="24"/>
        </w:rPr>
        <w:lastRenderedPageBreak/>
        <w:t>числе многозначные, в пределах тематики основной школы в соответствии с решаемой коммуникативной задачей;</w:t>
      </w:r>
    </w:p>
    <w:p w:rsidR="00AB6307" w:rsidRPr="00EE4EA8" w:rsidRDefault="00AB6307" w:rsidP="00AB6307">
      <w:pPr>
        <w:numPr>
          <w:ilvl w:val="0"/>
          <w:numId w:val="1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соблюдать существующие в английском языке нормы лексической сочетаемости;</w:t>
      </w:r>
    </w:p>
    <w:p w:rsidR="00AB6307" w:rsidRPr="00EE4EA8" w:rsidRDefault="00AB6307" w:rsidP="00AB6307">
      <w:pPr>
        <w:numPr>
          <w:ilvl w:val="0"/>
          <w:numId w:val="1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B6307" w:rsidRPr="00EE4EA8" w:rsidRDefault="00AB6307" w:rsidP="00AB6307">
      <w:pPr>
        <w:numPr>
          <w:ilvl w:val="0"/>
          <w:numId w:val="15"/>
        </w:numPr>
        <w:tabs>
          <w:tab w:val="left" w:pos="993"/>
        </w:tabs>
        <w:spacing w:after="0" w:line="360" w:lineRule="auto"/>
        <w:ind w:left="0" w:firstLine="709"/>
        <w:jc w:val="both"/>
        <w:rPr>
          <w:rFonts w:ascii="Times New Roman" w:hAnsi="Times New Roman"/>
          <w:sz w:val="24"/>
          <w:szCs w:val="24"/>
          <w:lang w:bidi="en-US"/>
        </w:rPr>
      </w:pPr>
      <w:r w:rsidRPr="00EE4EA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глаголы при помощи аффиксов </w:t>
      </w:r>
      <w:r w:rsidRPr="00EE4EA8">
        <w:rPr>
          <w:rFonts w:ascii="Times New Roman" w:hAnsi="Times New Roman"/>
          <w:sz w:val="24"/>
          <w:szCs w:val="24"/>
          <w:lang w:val="en-US"/>
        </w:rPr>
        <w:t>dis</w:t>
      </w:r>
      <w:r w:rsidRPr="00EE4EA8">
        <w:rPr>
          <w:rFonts w:ascii="Times New Roman" w:hAnsi="Times New Roman"/>
          <w:sz w:val="24"/>
          <w:szCs w:val="24"/>
        </w:rPr>
        <w:t xml:space="preserve">-, </w:t>
      </w:r>
      <w:r w:rsidRPr="00EE4EA8">
        <w:rPr>
          <w:rFonts w:ascii="Times New Roman" w:hAnsi="Times New Roman"/>
          <w:sz w:val="24"/>
          <w:szCs w:val="24"/>
          <w:lang w:val="en-US"/>
        </w:rPr>
        <w:t>mis</w:t>
      </w:r>
      <w:r w:rsidRPr="00EE4EA8">
        <w:rPr>
          <w:rFonts w:ascii="Times New Roman" w:hAnsi="Times New Roman"/>
          <w:sz w:val="24"/>
          <w:szCs w:val="24"/>
        </w:rPr>
        <w:t xml:space="preserve">-, </w:t>
      </w:r>
      <w:r w:rsidRPr="00EE4EA8">
        <w:rPr>
          <w:rFonts w:ascii="Times New Roman" w:hAnsi="Times New Roman"/>
          <w:sz w:val="24"/>
          <w:szCs w:val="24"/>
          <w:lang w:val="en-US"/>
        </w:rPr>
        <w:t>re</w:t>
      </w:r>
      <w:r w:rsidRPr="00EE4EA8">
        <w:rPr>
          <w:rFonts w:ascii="Times New Roman" w:hAnsi="Times New Roman"/>
          <w:sz w:val="24"/>
          <w:szCs w:val="24"/>
        </w:rPr>
        <w:t>-, -</w:t>
      </w:r>
      <w:r w:rsidRPr="00EE4EA8">
        <w:rPr>
          <w:rFonts w:ascii="Times New Roman" w:hAnsi="Times New Roman"/>
          <w:sz w:val="24"/>
          <w:szCs w:val="24"/>
          <w:lang w:val="en-US"/>
        </w:rPr>
        <w:t>i</w:t>
      </w:r>
      <w:r w:rsidRPr="00EE4EA8">
        <w:rPr>
          <w:rFonts w:ascii="Times New Roman" w:hAnsi="Times New Roman"/>
          <w:sz w:val="24"/>
          <w:szCs w:val="24"/>
        </w:rPr>
        <w:t xml:space="preserve">ze/-ise; </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lang w:val="en-US"/>
        </w:rPr>
      </w:pPr>
      <w:r w:rsidRPr="00EE4EA8">
        <w:rPr>
          <w:rFonts w:ascii="Times New Roman" w:hAnsi="Times New Roman"/>
          <w:sz w:val="24"/>
          <w:szCs w:val="24"/>
        </w:rPr>
        <w:t>имена</w:t>
      </w:r>
      <w:r w:rsidRPr="00EE4EA8">
        <w:rPr>
          <w:rFonts w:ascii="Times New Roman" w:hAnsi="Times New Roman"/>
          <w:sz w:val="24"/>
          <w:szCs w:val="24"/>
          <w:lang w:val="en-US"/>
        </w:rPr>
        <w:t xml:space="preserve"> </w:t>
      </w:r>
      <w:r w:rsidRPr="00EE4EA8">
        <w:rPr>
          <w:rFonts w:ascii="Times New Roman" w:hAnsi="Times New Roman"/>
          <w:sz w:val="24"/>
          <w:szCs w:val="24"/>
        </w:rPr>
        <w:t>существительные</w:t>
      </w:r>
      <w:r w:rsidRPr="00EE4EA8">
        <w:rPr>
          <w:rFonts w:ascii="Times New Roman" w:hAnsi="Times New Roman"/>
          <w:sz w:val="24"/>
          <w:szCs w:val="24"/>
          <w:lang w:val="en-US"/>
        </w:rPr>
        <w:t xml:space="preserve"> </w:t>
      </w:r>
      <w:r w:rsidRPr="00EE4EA8">
        <w:rPr>
          <w:rFonts w:ascii="Times New Roman" w:hAnsi="Times New Roman"/>
          <w:sz w:val="24"/>
          <w:szCs w:val="24"/>
        </w:rPr>
        <w:t>при</w:t>
      </w:r>
      <w:r w:rsidRPr="00EE4EA8">
        <w:rPr>
          <w:rFonts w:ascii="Times New Roman" w:hAnsi="Times New Roman"/>
          <w:sz w:val="24"/>
          <w:szCs w:val="24"/>
          <w:lang w:val="en-US"/>
        </w:rPr>
        <w:t xml:space="preserve"> </w:t>
      </w:r>
      <w:r w:rsidRPr="00EE4EA8">
        <w:rPr>
          <w:rFonts w:ascii="Times New Roman" w:hAnsi="Times New Roman"/>
          <w:sz w:val="24"/>
          <w:szCs w:val="24"/>
        </w:rPr>
        <w:t>помощи</w:t>
      </w:r>
      <w:r w:rsidRPr="00EE4EA8">
        <w:rPr>
          <w:rFonts w:ascii="Times New Roman" w:hAnsi="Times New Roman"/>
          <w:sz w:val="24"/>
          <w:szCs w:val="24"/>
          <w:lang w:val="en-US"/>
        </w:rPr>
        <w:t xml:space="preserve"> </w:t>
      </w:r>
      <w:r w:rsidRPr="00EE4EA8">
        <w:rPr>
          <w:rFonts w:ascii="Times New Roman" w:hAnsi="Times New Roman"/>
          <w:sz w:val="24"/>
          <w:szCs w:val="24"/>
        </w:rPr>
        <w:t>суффиксов</w:t>
      </w:r>
      <w:r w:rsidRPr="00EE4EA8">
        <w:rPr>
          <w:rFonts w:ascii="Times New Roman" w:hAnsi="Times New Roman"/>
          <w:sz w:val="24"/>
          <w:szCs w:val="24"/>
          <w:lang w:val="en-US"/>
        </w:rPr>
        <w:t xml:space="preserve"> -or/ -er, -ist , -sion/-tion, -nce/-ence, -ment, -ity , -ness, -ship, -ing; </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lang w:val="en-US" w:bidi="en-US"/>
        </w:rPr>
      </w:pPr>
      <w:r w:rsidRPr="00EE4EA8">
        <w:rPr>
          <w:rFonts w:ascii="Times New Roman" w:hAnsi="Times New Roman"/>
          <w:sz w:val="24"/>
          <w:szCs w:val="24"/>
        </w:rPr>
        <w:t>имена</w:t>
      </w:r>
      <w:r w:rsidRPr="00EE4EA8">
        <w:rPr>
          <w:rFonts w:ascii="Times New Roman" w:hAnsi="Times New Roman"/>
          <w:sz w:val="24"/>
          <w:szCs w:val="24"/>
          <w:lang w:val="en-US"/>
        </w:rPr>
        <w:t xml:space="preserve"> </w:t>
      </w:r>
      <w:r w:rsidRPr="00EE4EA8">
        <w:rPr>
          <w:rFonts w:ascii="Times New Roman" w:hAnsi="Times New Roman"/>
          <w:sz w:val="24"/>
          <w:szCs w:val="24"/>
        </w:rPr>
        <w:t>прилагательные</w:t>
      </w:r>
      <w:r w:rsidRPr="00EE4EA8">
        <w:rPr>
          <w:rFonts w:ascii="Times New Roman" w:hAnsi="Times New Roman"/>
          <w:sz w:val="24"/>
          <w:szCs w:val="24"/>
          <w:lang w:val="en-US"/>
        </w:rPr>
        <w:t xml:space="preserve"> </w:t>
      </w:r>
      <w:r w:rsidRPr="00EE4EA8">
        <w:rPr>
          <w:rFonts w:ascii="Times New Roman" w:hAnsi="Times New Roman"/>
          <w:sz w:val="24"/>
          <w:szCs w:val="24"/>
        </w:rPr>
        <w:t>при</w:t>
      </w:r>
      <w:r w:rsidRPr="00EE4EA8">
        <w:rPr>
          <w:rFonts w:ascii="Times New Roman" w:hAnsi="Times New Roman"/>
          <w:sz w:val="24"/>
          <w:szCs w:val="24"/>
          <w:lang w:val="en-US"/>
        </w:rPr>
        <w:t xml:space="preserve"> </w:t>
      </w:r>
      <w:r w:rsidRPr="00EE4EA8">
        <w:rPr>
          <w:rFonts w:ascii="Times New Roman" w:hAnsi="Times New Roman"/>
          <w:sz w:val="24"/>
          <w:szCs w:val="24"/>
        </w:rPr>
        <w:t>помощи</w:t>
      </w:r>
      <w:r w:rsidRPr="00EE4EA8">
        <w:rPr>
          <w:rFonts w:ascii="Times New Roman" w:hAnsi="Times New Roman"/>
          <w:sz w:val="24"/>
          <w:szCs w:val="24"/>
          <w:lang w:val="en-US"/>
        </w:rPr>
        <w:t xml:space="preserve"> </w:t>
      </w:r>
      <w:r w:rsidRPr="00EE4EA8">
        <w:rPr>
          <w:rFonts w:ascii="Times New Roman" w:hAnsi="Times New Roman"/>
          <w:sz w:val="24"/>
          <w:szCs w:val="24"/>
        </w:rPr>
        <w:t>аффиксов</w:t>
      </w:r>
      <w:r w:rsidRPr="00EE4EA8">
        <w:rPr>
          <w:rFonts w:ascii="Times New Roman" w:hAnsi="Times New Roman"/>
          <w:sz w:val="24"/>
          <w:szCs w:val="24"/>
          <w:lang w:val="en-US"/>
        </w:rPr>
        <w:t xml:space="preserve"> </w:t>
      </w:r>
      <w:r w:rsidRPr="00EE4EA8">
        <w:rPr>
          <w:rFonts w:ascii="Times New Roman" w:hAnsi="Times New Roman"/>
          <w:sz w:val="24"/>
          <w:szCs w:val="24"/>
          <w:lang w:val="en-US" w:bidi="en-US"/>
        </w:rPr>
        <w:t>inter-; -y, -ly, -ful , -al , -ic, -ian/an, -ing; -ous, -able/ible, -less, -ive;</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наречия при помощи суффикса -</w:t>
      </w:r>
      <w:r w:rsidRPr="00EE4EA8">
        <w:rPr>
          <w:rFonts w:ascii="Times New Roman" w:hAnsi="Times New Roman"/>
          <w:sz w:val="24"/>
          <w:szCs w:val="24"/>
          <w:lang w:val="en-US"/>
        </w:rPr>
        <w:t>ly</w:t>
      </w:r>
      <w:r w:rsidRPr="00EE4EA8">
        <w:rPr>
          <w:rFonts w:ascii="Times New Roman" w:hAnsi="Times New Roman"/>
          <w:sz w:val="24"/>
          <w:szCs w:val="24"/>
        </w:rPr>
        <w:t>;</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EE4EA8">
        <w:rPr>
          <w:rFonts w:ascii="Times New Roman" w:hAnsi="Times New Roman"/>
          <w:sz w:val="24"/>
          <w:szCs w:val="24"/>
          <w:lang w:val="en-US" w:bidi="en-US"/>
        </w:rPr>
        <w:t>un</w:t>
      </w:r>
      <w:r w:rsidRPr="00EE4EA8">
        <w:rPr>
          <w:rFonts w:ascii="Times New Roman" w:hAnsi="Times New Roman"/>
          <w:sz w:val="24"/>
          <w:szCs w:val="24"/>
          <w:lang w:bidi="en-US"/>
        </w:rPr>
        <w:t xml:space="preserve">-, </w:t>
      </w:r>
      <w:r w:rsidRPr="00EE4EA8">
        <w:rPr>
          <w:rFonts w:ascii="Times New Roman" w:hAnsi="Times New Roman"/>
          <w:sz w:val="24"/>
          <w:szCs w:val="24"/>
          <w:lang w:val="en-US" w:bidi="en-US"/>
        </w:rPr>
        <w:t>im</w:t>
      </w:r>
      <w:r w:rsidRPr="00EE4EA8">
        <w:rPr>
          <w:rFonts w:ascii="Times New Roman" w:hAnsi="Times New Roman"/>
          <w:sz w:val="24"/>
          <w:szCs w:val="24"/>
          <w:lang w:bidi="en-US"/>
        </w:rPr>
        <w:t>-/</w:t>
      </w:r>
      <w:r w:rsidRPr="00EE4EA8">
        <w:rPr>
          <w:rFonts w:ascii="Times New Roman" w:hAnsi="Times New Roman"/>
          <w:sz w:val="24"/>
          <w:szCs w:val="24"/>
          <w:lang w:val="en-US" w:bidi="en-US"/>
        </w:rPr>
        <w:t>in</w:t>
      </w:r>
      <w:r w:rsidRPr="00EE4EA8">
        <w:rPr>
          <w:rFonts w:ascii="Times New Roman" w:hAnsi="Times New Roman"/>
          <w:sz w:val="24"/>
          <w:szCs w:val="24"/>
          <w:lang w:bidi="en-US"/>
        </w:rPr>
        <w:t>-;</w:t>
      </w:r>
    </w:p>
    <w:p w:rsidR="00AB6307" w:rsidRPr="00EE4EA8" w:rsidRDefault="00AB6307" w:rsidP="00AB6307">
      <w:pPr>
        <w:numPr>
          <w:ilvl w:val="0"/>
          <w:numId w:val="2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числительные при помощи суффиксов -</w:t>
      </w:r>
      <w:r w:rsidRPr="00EE4EA8">
        <w:rPr>
          <w:rFonts w:ascii="Times New Roman" w:hAnsi="Times New Roman"/>
          <w:sz w:val="24"/>
          <w:szCs w:val="24"/>
          <w:lang w:val="en-US"/>
        </w:rPr>
        <w:t>teen</w:t>
      </w:r>
      <w:r w:rsidRPr="00EE4EA8">
        <w:rPr>
          <w:rFonts w:ascii="Times New Roman" w:hAnsi="Times New Roman"/>
          <w:sz w:val="24"/>
          <w:szCs w:val="24"/>
        </w:rPr>
        <w:t>, -</w:t>
      </w:r>
      <w:r w:rsidRPr="00EE4EA8">
        <w:rPr>
          <w:rFonts w:ascii="Times New Roman" w:hAnsi="Times New Roman"/>
          <w:sz w:val="24"/>
          <w:szCs w:val="24"/>
          <w:lang w:val="en-US"/>
        </w:rPr>
        <w:t>ty</w:t>
      </w:r>
      <w:r w:rsidRPr="00EE4EA8">
        <w:rPr>
          <w:rFonts w:ascii="Times New Roman" w:hAnsi="Times New Roman"/>
          <w:sz w:val="24"/>
          <w:szCs w:val="24"/>
        </w:rPr>
        <w:t>; -</w:t>
      </w:r>
      <w:r w:rsidRPr="00EE4EA8">
        <w:rPr>
          <w:rFonts w:ascii="Times New Roman" w:hAnsi="Times New Roman"/>
          <w:sz w:val="24"/>
          <w:szCs w:val="24"/>
          <w:lang w:val="en-US"/>
        </w:rPr>
        <w:t>th</w:t>
      </w:r>
      <w:r w:rsidRPr="00EE4EA8">
        <w:rPr>
          <w:rFonts w:ascii="Times New Roman" w:hAnsi="Times New Roman"/>
          <w:sz w:val="24"/>
          <w:szCs w:val="24"/>
        </w:rPr>
        <w:t>.</w:t>
      </w:r>
    </w:p>
    <w:p w:rsidR="00AB6307" w:rsidRPr="00EE4EA8" w:rsidRDefault="00AB6307" w:rsidP="00AB6307">
      <w:pPr>
        <w:spacing w:after="0" w:line="360" w:lineRule="auto"/>
        <w:ind w:firstLine="709"/>
        <w:jc w:val="both"/>
        <w:rPr>
          <w:rFonts w:ascii="Times New Roman" w:hAnsi="Times New Roman"/>
          <w:b/>
          <w:sz w:val="24"/>
          <w:szCs w:val="24"/>
        </w:rPr>
      </w:pPr>
      <w:r w:rsidRPr="00EE4EA8">
        <w:rPr>
          <w:rFonts w:ascii="Times New Roman" w:hAnsi="Times New Roman"/>
          <w:b/>
          <w:sz w:val="24"/>
          <w:szCs w:val="24"/>
        </w:rPr>
        <w:t>Выпускник получит возможность научиться:</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наиболее распространенные фразовые глаголы;</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принадлежность слов к частям речи по аффиксам;</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EE4EA8">
        <w:rPr>
          <w:rFonts w:ascii="Times New Roman" w:hAnsi="Times New Roman"/>
          <w:sz w:val="24"/>
          <w:szCs w:val="24"/>
          <w:lang w:val="en-US"/>
        </w:rPr>
        <w:t>firstly</w:t>
      </w:r>
      <w:r w:rsidRPr="00EE4EA8">
        <w:rPr>
          <w:rFonts w:ascii="Times New Roman" w:hAnsi="Times New Roman"/>
          <w:sz w:val="24"/>
          <w:szCs w:val="24"/>
        </w:rPr>
        <w:t xml:space="preserve">, </w:t>
      </w:r>
      <w:r w:rsidRPr="00EE4EA8">
        <w:rPr>
          <w:rFonts w:ascii="Times New Roman" w:hAnsi="Times New Roman"/>
          <w:sz w:val="24"/>
          <w:szCs w:val="24"/>
          <w:lang w:val="en-US"/>
        </w:rPr>
        <w:t>to</w:t>
      </w:r>
      <w:r w:rsidRPr="00EE4EA8">
        <w:rPr>
          <w:rFonts w:ascii="Times New Roman" w:hAnsi="Times New Roman"/>
          <w:sz w:val="24"/>
          <w:szCs w:val="24"/>
        </w:rPr>
        <w:t xml:space="preserve"> </w:t>
      </w:r>
      <w:r w:rsidRPr="00EE4EA8">
        <w:rPr>
          <w:rFonts w:ascii="Times New Roman" w:hAnsi="Times New Roman"/>
          <w:sz w:val="24"/>
          <w:szCs w:val="24"/>
          <w:lang w:val="en-US"/>
        </w:rPr>
        <w:t>begin</w:t>
      </w:r>
      <w:r w:rsidRPr="00EE4EA8">
        <w:rPr>
          <w:rFonts w:ascii="Times New Roman" w:hAnsi="Times New Roman"/>
          <w:sz w:val="24"/>
          <w:szCs w:val="24"/>
        </w:rPr>
        <w:t xml:space="preserve"> </w:t>
      </w:r>
      <w:r w:rsidRPr="00EE4EA8">
        <w:rPr>
          <w:rFonts w:ascii="Times New Roman" w:hAnsi="Times New Roman"/>
          <w:sz w:val="24"/>
          <w:szCs w:val="24"/>
          <w:lang w:val="en-US"/>
        </w:rPr>
        <w:t>with</w:t>
      </w:r>
      <w:r w:rsidRPr="00EE4EA8">
        <w:rPr>
          <w:rFonts w:ascii="Times New Roman" w:hAnsi="Times New Roman"/>
          <w:sz w:val="24"/>
          <w:szCs w:val="24"/>
        </w:rPr>
        <w:t xml:space="preserve">, </w:t>
      </w:r>
      <w:r w:rsidRPr="00EE4EA8">
        <w:rPr>
          <w:rFonts w:ascii="Times New Roman" w:hAnsi="Times New Roman"/>
          <w:sz w:val="24"/>
          <w:szCs w:val="24"/>
          <w:lang w:val="en-US"/>
        </w:rPr>
        <w:t>however</w:t>
      </w:r>
      <w:r w:rsidRPr="00EE4EA8">
        <w:rPr>
          <w:rFonts w:ascii="Times New Roman" w:hAnsi="Times New Roman"/>
          <w:sz w:val="24"/>
          <w:szCs w:val="24"/>
        </w:rPr>
        <w:t xml:space="preserve">, </w:t>
      </w:r>
      <w:r w:rsidRPr="00EE4EA8">
        <w:rPr>
          <w:rFonts w:ascii="Times New Roman" w:hAnsi="Times New Roman"/>
          <w:sz w:val="24"/>
          <w:szCs w:val="24"/>
          <w:lang w:val="en-US"/>
        </w:rPr>
        <w:t>as</w:t>
      </w:r>
      <w:r w:rsidRPr="00EE4EA8">
        <w:rPr>
          <w:rFonts w:ascii="Times New Roman" w:hAnsi="Times New Roman"/>
          <w:sz w:val="24"/>
          <w:szCs w:val="24"/>
        </w:rPr>
        <w:t xml:space="preserve"> </w:t>
      </w:r>
      <w:r w:rsidRPr="00EE4EA8">
        <w:rPr>
          <w:rFonts w:ascii="Times New Roman" w:hAnsi="Times New Roman"/>
          <w:sz w:val="24"/>
          <w:szCs w:val="24"/>
          <w:lang w:val="en-US"/>
        </w:rPr>
        <w:t>for</w:t>
      </w:r>
      <w:r w:rsidRPr="00EE4EA8">
        <w:rPr>
          <w:rFonts w:ascii="Times New Roman" w:hAnsi="Times New Roman"/>
          <w:sz w:val="24"/>
          <w:szCs w:val="24"/>
        </w:rPr>
        <w:t xml:space="preserve"> </w:t>
      </w:r>
      <w:r w:rsidRPr="00EE4EA8">
        <w:rPr>
          <w:rFonts w:ascii="Times New Roman" w:hAnsi="Times New Roman"/>
          <w:sz w:val="24"/>
          <w:szCs w:val="24"/>
          <w:lang w:val="en-US"/>
        </w:rPr>
        <w:t>me</w:t>
      </w:r>
      <w:r w:rsidRPr="00EE4EA8">
        <w:rPr>
          <w:rFonts w:ascii="Times New Roman" w:hAnsi="Times New Roman"/>
          <w:sz w:val="24"/>
          <w:szCs w:val="24"/>
        </w:rPr>
        <w:t xml:space="preserve">, </w:t>
      </w:r>
      <w:r w:rsidRPr="00EE4EA8">
        <w:rPr>
          <w:rFonts w:ascii="Times New Roman" w:hAnsi="Times New Roman"/>
          <w:sz w:val="24"/>
          <w:szCs w:val="24"/>
          <w:lang w:val="en-US"/>
        </w:rPr>
        <w:t>finally</w:t>
      </w:r>
      <w:r w:rsidRPr="00EE4EA8">
        <w:rPr>
          <w:rFonts w:ascii="Times New Roman" w:hAnsi="Times New Roman"/>
          <w:sz w:val="24"/>
          <w:szCs w:val="24"/>
        </w:rPr>
        <w:t xml:space="preserve">, </w:t>
      </w:r>
      <w:r w:rsidRPr="00EE4EA8">
        <w:rPr>
          <w:rFonts w:ascii="Times New Roman" w:hAnsi="Times New Roman"/>
          <w:sz w:val="24"/>
          <w:szCs w:val="24"/>
          <w:lang w:val="en-US"/>
        </w:rPr>
        <w:t>at</w:t>
      </w:r>
      <w:r w:rsidRPr="00EE4EA8">
        <w:rPr>
          <w:rFonts w:ascii="Times New Roman" w:hAnsi="Times New Roman"/>
          <w:sz w:val="24"/>
          <w:szCs w:val="24"/>
        </w:rPr>
        <w:t xml:space="preserve"> </w:t>
      </w:r>
      <w:r w:rsidRPr="00EE4EA8">
        <w:rPr>
          <w:rFonts w:ascii="Times New Roman" w:hAnsi="Times New Roman"/>
          <w:sz w:val="24"/>
          <w:szCs w:val="24"/>
          <w:lang w:val="en-US"/>
        </w:rPr>
        <w:t>last</w:t>
      </w:r>
      <w:r w:rsidRPr="00EE4EA8">
        <w:rPr>
          <w:rFonts w:ascii="Times New Roman" w:hAnsi="Times New Roman"/>
          <w:sz w:val="24"/>
          <w:szCs w:val="24"/>
        </w:rPr>
        <w:t xml:space="preserve">, </w:t>
      </w:r>
      <w:r w:rsidRPr="00EE4EA8">
        <w:rPr>
          <w:rFonts w:ascii="Times New Roman" w:hAnsi="Times New Roman"/>
          <w:sz w:val="24"/>
          <w:szCs w:val="24"/>
          <w:lang w:val="en-US"/>
        </w:rPr>
        <w:t>etc</w:t>
      </w:r>
      <w:r w:rsidRPr="00EE4EA8">
        <w:rPr>
          <w:rFonts w:ascii="Times New Roman" w:hAnsi="Times New Roman"/>
          <w:sz w:val="24"/>
          <w:szCs w:val="24"/>
        </w:rPr>
        <w:t>.);</w:t>
      </w:r>
    </w:p>
    <w:p w:rsidR="00AB6307" w:rsidRPr="00EE4EA8" w:rsidRDefault="00AB6307" w:rsidP="00AB6307">
      <w:pPr>
        <w:numPr>
          <w:ilvl w:val="0"/>
          <w:numId w:val="1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Грамматическая сторона речи</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1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предложения с начальным It;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предложения с начальным There + </w:t>
      </w:r>
      <w:r w:rsidRPr="00EE4EA8">
        <w:rPr>
          <w:rFonts w:ascii="Times New Roman" w:hAnsi="Times New Roman"/>
          <w:sz w:val="24"/>
          <w:szCs w:val="24"/>
          <w:lang w:val="en-US"/>
        </w:rPr>
        <w:t>to</w:t>
      </w:r>
      <w:r w:rsidRPr="00EE4EA8">
        <w:rPr>
          <w:rFonts w:ascii="Times New Roman" w:hAnsi="Times New Roman"/>
          <w:sz w:val="24"/>
          <w:szCs w:val="24"/>
        </w:rPr>
        <w:t xml:space="preserve"> </w:t>
      </w:r>
      <w:r w:rsidRPr="00EE4EA8">
        <w:rPr>
          <w:rFonts w:ascii="Times New Roman" w:hAnsi="Times New Roman"/>
          <w:sz w:val="24"/>
          <w:szCs w:val="24"/>
          <w:lang w:val="en-US"/>
        </w:rPr>
        <w:t>be</w:t>
      </w:r>
      <w:r w:rsidRPr="00EE4EA8">
        <w:rPr>
          <w:rFonts w:ascii="Times New Roman" w:hAnsi="Times New Roman"/>
          <w:sz w:val="24"/>
          <w:szCs w:val="24"/>
        </w:rPr>
        <w: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E4EA8">
        <w:rPr>
          <w:rFonts w:ascii="Times New Roman" w:hAnsi="Times New Roman"/>
          <w:sz w:val="24"/>
          <w:szCs w:val="24"/>
          <w:lang w:val="en-US"/>
        </w:rPr>
        <w:t>because</w:t>
      </w:r>
      <w:r w:rsidRPr="00EE4EA8">
        <w:rPr>
          <w:rFonts w:ascii="Times New Roman" w:hAnsi="Times New Roman"/>
          <w:sz w:val="24"/>
          <w:szCs w:val="24"/>
        </w:rPr>
        <w:t xml:space="preserve">, </w:t>
      </w:r>
      <w:r w:rsidRPr="00EE4EA8">
        <w:rPr>
          <w:rFonts w:ascii="Times New Roman" w:hAnsi="Times New Roman"/>
          <w:sz w:val="24"/>
          <w:szCs w:val="24"/>
          <w:lang w:val="en-US"/>
        </w:rPr>
        <w:t>if</w:t>
      </w:r>
      <w:r w:rsidRPr="00EE4EA8">
        <w:rPr>
          <w:rFonts w:ascii="Times New Roman" w:hAnsi="Times New Roman"/>
          <w:sz w:val="24"/>
          <w:szCs w:val="24"/>
        </w:rPr>
        <w:t xml:space="preserve">, </w:t>
      </w:r>
      <w:r w:rsidRPr="00EE4EA8">
        <w:rPr>
          <w:rFonts w:ascii="Times New Roman" w:hAnsi="Times New Roman"/>
          <w:sz w:val="24"/>
          <w:szCs w:val="24"/>
          <w:lang w:val="en-US"/>
        </w:rPr>
        <w:t>that</w:t>
      </w:r>
      <w:r w:rsidRPr="00EE4EA8">
        <w:rPr>
          <w:rFonts w:ascii="Times New Roman" w:hAnsi="Times New Roman"/>
          <w:sz w:val="24"/>
          <w:szCs w:val="24"/>
        </w:rPr>
        <w:t xml:space="preserve">, </w:t>
      </w:r>
      <w:r w:rsidRPr="00EE4EA8">
        <w:rPr>
          <w:rFonts w:ascii="Times New Roman" w:hAnsi="Times New Roman"/>
          <w:sz w:val="24"/>
          <w:szCs w:val="24"/>
          <w:lang w:val="en-US"/>
        </w:rPr>
        <w:t>who</w:t>
      </w:r>
      <w:r w:rsidRPr="00EE4EA8">
        <w:rPr>
          <w:rFonts w:ascii="Times New Roman" w:hAnsi="Times New Roman"/>
          <w:sz w:val="24"/>
          <w:szCs w:val="24"/>
        </w:rPr>
        <w:t xml:space="preserve">, </w:t>
      </w:r>
      <w:r w:rsidRPr="00EE4EA8">
        <w:rPr>
          <w:rFonts w:ascii="Times New Roman" w:hAnsi="Times New Roman"/>
          <w:sz w:val="24"/>
          <w:szCs w:val="24"/>
          <w:lang w:val="en-US"/>
        </w:rPr>
        <w:t>which</w:t>
      </w:r>
      <w:r w:rsidRPr="00EE4EA8">
        <w:rPr>
          <w:rFonts w:ascii="Times New Roman" w:hAnsi="Times New Roman"/>
          <w:sz w:val="24"/>
          <w:szCs w:val="24"/>
        </w:rPr>
        <w:t xml:space="preserve">, </w:t>
      </w:r>
      <w:r w:rsidRPr="00EE4EA8">
        <w:rPr>
          <w:rFonts w:ascii="Times New Roman" w:hAnsi="Times New Roman"/>
          <w:sz w:val="24"/>
          <w:szCs w:val="24"/>
          <w:lang w:val="en-US"/>
        </w:rPr>
        <w:t>what</w:t>
      </w:r>
      <w:r w:rsidRPr="00EE4EA8">
        <w:rPr>
          <w:rFonts w:ascii="Times New Roman" w:hAnsi="Times New Roman"/>
          <w:sz w:val="24"/>
          <w:szCs w:val="24"/>
        </w:rPr>
        <w:t xml:space="preserve">, </w:t>
      </w:r>
      <w:r w:rsidRPr="00EE4EA8">
        <w:rPr>
          <w:rFonts w:ascii="Times New Roman" w:hAnsi="Times New Roman"/>
          <w:sz w:val="24"/>
          <w:szCs w:val="24"/>
          <w:lang w:val="en-US"/>
        </w:rPr>
        <w:t>when</w:t>
      </w:r>
      <w:r w:rsidRPr="00EE4EA8">
        <w:rPr>
          <w:rFonts w:ascii="Times New Roman" w:hAnsi="Times New Roman"/>
          <w:sz w:val="24"/>
          <w:szCs w:val="24"/>
        </w:rPr>
        <w:t xml:space="preserve">, </w:t>
      </w:r>
      <w:r w:rsidRPr="00EE4EA8">
        <w:rPr>
          <w:rFonts w:ascii="Times New Roman" w:hAnsi="Times New Roman"/>
          <w:sz w:val="24"/>
          <w:szCs w:val="24"/>
          <w:lang w:val="en-US"/>
        </w:rPr>
        <w:t>where</w:t>
      </w:r>
      <w:r w:rsidRPr="00EE4EA8">
        <w:rPr>
          <w:rFonts w:ascii="Times New Roman" w:hAnsi="Times New Roman"/>
          <w:sz w:val="24"/>
          <w:szCs w:val="24"/>
        </w:rPr>
        <w:t xml:space="preserve">, </w:t>
      </w:r>
      <w:r w:rsidRPr="00EE4EA8">
        <w:rPr>
          <w:rFonts w:ascii="Times New Roman" w:hAnsi="Times New Roman"/>
          <w:sz w:val="24"/>
          <w:szCs w:val="24"/>
          <w:lang w:val="en-US"/>
        </w:rPr>
        <w:t>how</w:t>
      </w:r>
      <w:r w:rsidRPr="00EE4EA8">
        <w:rPr>
          <w:rFonts w:ascii="Times New Roman" w:hAnsi="Times New Roman"/>
          <w:sz w:val="24"/>
          <w:szCs w:val="24"/>
        </w:rPr>
        <w:t xml:space="preserve">, </w:t>
      </w:r>
      <w:r w:rsidRPr="00EE4EA8">
        <w:rPr>
          <w:rFonts w:ascii="Times New Roman" w:hAnsi="Times New Roman"/>
          <w:sz w:val="24"/>
          <w:szCs w:val="24"/>
          <w:lang w:val="en-US"/>
        </w:rPr>
        <w:t>why</w:t>
      </w:r>
      <w:r w:rsidRPr="00EE4EA8">
        <w:rPr>
          <w:rFonts w:ascii="Times New Roman" w:hAnsi="Times New Roman"/>
          <w:sz w:val="24"/>
          <w:szCs w:val="24"/>
        </w:rPr>
        <w: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i/>
          <w:sz w:val="24"/>
          <w:szCs w:val="24"/>
          <w:lang w:val="en-US"/>
        </w:rPr>
      </w:pPr>
      <w:r w:rsidRPr="00EE4EA8">
        <w:rPr>
          <w:rFonts w:ascii="Times New Roman" w:hAnsi="Times New Roman"/>
          <w:sz w:val="24"/>
          <w:szCs w:val="24"/>
        </w:rPr>
        <w:t>распознавать</w:t>
      </w:r>
      <w:r w:rsidRPr="00EE4EA8">
        <w:rPr>
          <w:rFonts w:ascii="Times New Roman" w:hAnsi="Times New Roman"/>
          <w:sz w:val="24"/>
          <w:szCs w:val="24"/>
          <w:lang w:val="en-US"/>
        </w:rPr>
        <w:t xml:space="preserve"> </w:t>
      </w:r>
      <w:r w:rsidRPr="00EE4EA8">
        <w:rPr>
          <w:rFonts w:ascii="Times New Roman" w:hAnsi="Times New Roman"/>
          <w:sz w:val="24"/>
          <w:szCs w:val="24"/>
        </w:rPr>
        <w:t>и</w:t>
      </w:r>
      <w:r w:rsidRPr="00EE4EA8">
        <w:rPr>
          <w:rFonts w:ascii="Times New Roman" w:hAnsi="Times New Roman"/>
          <w:sz w:val="24"/>
          <w:szCs w:val="24"/>
          <w:lang w:val="en-US"/>
        </w:rPr>
        <w:t xml:space="preserve"> </w:t>
      </w:r>
      <w:r w:rsidRPr="00EE4EA8">
        <w:rPr>
          <w:rFonts w:ascii="Times New Roman" w:hAnsi="Times New Roman"/>
          <w:sz w:val="24"/>
          <w:szCs w:val="24"/>
        </w:rPr>
        <w:t>употреблять</w:t>
      </w:r>
      <w:r w:rsidRPr="00EE4EA8">
        <w:rPr>
          <w:rFonts w:ascii="Times New Roman" w:hAnsi="Times New Roman"/>
          <w:sz w:val="24"/>
          <w:szCs w:val="24"/>
          <w:lang w:val="en-US"/>
        </w:rPr>
        <w:t xml:space="preserve"> </w:t>
      </w:r>
      <w:r w:rsidRPr="00EE4EA8">
        <w:rPr>
          <w:rFonts w:ascii="Times New Roman" w:hAnsi="Times New Roman"/>
          <w:sz w:val="24"/>
          <w:szCs w:val="24"/>
        </w:rPr>
        <w:t>в</w:t>
      </w:r>
      <w:r w:rsidRPr="00EE4EA8">
        <w:rPr>
          <w:rFonts w:ascii="Times New Roman" w:hAnsi="Times New Roman"/>
          <w:sz w:val="24"/>
          <w:szCs w:val="24"/>
          <w:lang w:val="en-US"/>
        </w:rPr>
        <w:t xml:space="preserve"> </w:t>
      </w:r>
      <w:r w:rsidRPr="00EE4EA8">
        <w:rPr>
          <w:rFonts w:ascii="Times New Roman" w:hAnsi="Times New Roman"/>
          <w:sz w:val="24"/>
          <w:szCs w:val="24"/>
        </w:rPr>
        <w:t>речи</w:t>
      </w:r>
      <w:r w:rsidRPr="00EE4EA8">
        <w:rPr>
          <w:rFonts w:ascii="Times New Roman" w:hAnsi="Times New Roman"/>
          <w:sz w:val="24"/>
          <w:szCs w:val="24"/>
          <w:lang w:val="en-US"/>
        </w:rPr>
        <w:t xml:space="preserve"> </w:t>
      </w:r>
      <w:r w:rsidRPr="00EE4EA8">
        <w:rPr>
          <w:rFonts w:ascii="Times New Roman" w:hAnsi="Times New Roman"/>
          <w:sz w:val="24"/>
          <w:szCs w:val="24"/>
        </w:rPr>
        <w:t>условные</w:t>
      </w:r>
      <w:r w:rsidRPr="00EE4EA8">
        <w:rPr>
          <w:rFonts w:ascii="Times New Roman" w:hAnsi="Times New Roman"/>
          <w:sz w:val="24"/>
          <w:szCs w:val="24"/>
          <w:lang w:val="en-US"/>
        </w:rPr>
        <w:t xml:space="preserve"> </w:t>
      </w:r>
      <w:r w:rsidRPr="00EE4EA8">
        <w:rPr>
          <w:rFonts w:ascii="Times New Roman" w:hAnsi="Times New Roman"/>
          <w:sz w:val="24"/>
          <w:szCs w:val="24"/>
        </w:rPr>
        <w:t>предложения</w:t>
      </w:r>
      <w:r w:rsidRPr="00EE4EA8">
        <w:rPr>
          <w:rFonts w:ascii="Times New Roman" w:hAnsi="Times New Roman"/>
          <w:sz w:val="24"/>
          <w:szCs w:val="24"/>
          <w:lang w:val="en-US"/>
        </w:rPr>
        <w:t xml:space="preserve"> </w:t>
      </w:r>
      <w:r w:rsidRPr="00EE4EA8">
        <w:rPr>
          <w:rFonts w:ascii="Times New Roman" w:hAnsi="Times New Roman"/>
          <w:sz w:val="24"/>
          <w:szCs w:val="24"/>
        </w:rPr>
        <w:t>реального</w:t>
      </w:r>
      <w:r w:rsidRPr="00EE4EA8">
        <w:rPr>
          <w:rFonts w:ascii="Times New Roman" w:hAnsi="Times New Roman"/>
          <w:sz w:val="24"/>
          <w:szCs w:val="24"/>
          <w:lang w:val="en-US"/>
        </w:rPr>
        <w:t xml:space="preserve"> </w:t>
      </w:r>
      <w:r w:rsidRPr="00EE4EA8">
        <w:rPr>
          <w:rFonts w:ascii="Times New Roman" w:hAnsi="Times New Roman"/>
          <w:sz w:val="24"/>
          <w:szCs w:val="24"/>
        </w:rPr>
        <w:t>характера</w:t>
      </w:r>
      <w:r w:rsidRPr="00EE4EA8">
        <w:rPr>
          <w:rFonts w:ascii="Times New Roman" w:hAnsi="Times New Roman"/>
          <w:sz w:val="24"/>
          <w:szCs w:val="24"/>
          <w:lang w:val="en-US"/>
        </w:rPr>
        <w:t xml:space="preserve"> (Conditional I – If I see Jim, I’ll invite him to our school party) </w:t>
      </w:r>
      <w:r w:rsidRPr="00EE4EA8">
        <w:rPr>
          <w:rFonts w:ascii="Times New Roman" w:hAnsi="Times New Roman"/>
          <w:sz w:val="24"/>
          <w:szCs w:val="24"/>
        </w:rPr>
        <w:t>и</w:t>
      </w:r>
      <w:r w:rsidRPr="00EE4EA8">
        <w:rPr>
          <w:rFonts w:ascii="Times New Roman" w:hAnsi="Times New Roman"/>
          <w:sz w:val="24"/>
          <w:szCs w:val="24"/>
          <w:lang w:val="en-US"/>
        </w:rPr>
        <w:t xml:space="preserve"> </w:t>
      </w:r>
      <w:r w:rsidRPr="00EE4EA8">
        <w:rPr>
          <w:rFonts w:ascii="Times New Roman" w:hAnsi="Times New Roman"/>
          <w:sz w:val="24"/>
          <w:szCs w:val="24"/>
        </w:rPr>
        <w:t>нереального</w:t>
      </w:r>
      <w:r w:rsidRPr="00EE4EA8">
        <w:rPr>
          <w:rFonts w:ascii="Times New Roman" w:hAnsi="Times New Roman"/>
          <w:sz w:val="24"/>
          <w:szCs w:val="24"/>
          <w:lang w:val="en-US"/>
        </w:rPr>
        <w:t xml:space="preserve"> </w:t>
      </w:r>
      <w:r w:rsidRPr="00EE4EA8">
        <w:rPr>
          <w:rFonts w:ascii="Times New Roman" w:hAnsi="Times New Roman"/>
          <w:sz w:val="24"/>
          <w:szCs w:val="24"/>
        </w:rPr>
        <w:t>характера</w:t>
      </w:r>
      <w:r w:rsidRPr="00EE4EA8">
        <w:rPr>
          <w:rFonts w:ascii="Times New Roman" w:hAnsi="Times New Roman"/>
          <w:sz w:val="24"/>
          <w:szCs w:val="24"/>
          <w:lang w:val="en-US"/>
        </w:rPr>
        <w:t xml:space="preserve"> (Conditional II</w:t>
      </w:r>
      <w:r w:rsidRPr="00EE4EA8">
        <w:rPr>
          <w:rFonts w:ascii="Times New Roman" w:hAnsi="Times New Roman"/>
          <w:i/>
          <w:sz w:val="24"/>
          <w:szCs w:val="24"/>
          <w:lang w:val="en-US"/>
        </w:rPr>
        <w:t xml:space="preserve"> – </w:t>
      </w:r>
      <w:r w:rsidRPr="00EE4EA8">
        <w:rPr>
          <w:rFonts w:ascii="Times New Roman" w:hAnsi="Times New Roman"/>
          <w:sz w:val="24"/>
          <w:szCs w:val="24"/>
          <w:lang w:val="en-US"/>
        </w:rPr>
        <w:t>If I were you, I would start learning French</w:t>
      </w:r>
      <w:r w:rsidRPr="00EE4EA8">
        <w:rPr>
          <w:rFonts w:ascii="Times New Roman" w:hAnsi="Times New Roman"/>
          <w:i/>
          <w:sz w:val="24"/>
          <w:szCs w:val="24"/>
          <w:lang w:val="en-US"/>
        </w:rPr>
        <w: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E4EA8">
        <w:rPr>
          <w:rFonts w:ascii="Times New Roman" w:hAnsi="Times New Roman"/>
          <w:sz w:val="24"/>
          <w:szCs w:val="24"/>
          <w:lang w:val="en-US"/>
        </w:rPr>
        <w:t>many</w:t>
      </w:r>
      <w:r w:rsidRPr="00EE4EA8">
        <w:rPr>
          <w:rFonts w:ascii="Times New Roman" w:hAnsi="Times New Roman"/>
          <w:sz w:val="24"/>
          <w:szCs w:val="24"/>
        </w:rPr>
        <w:t>/</w:t>
      </w:r>
      <w:r w:rsidRPr="00EE4EA8">
        <w:rPr>
          <w:rFonts w:ascii="Times New Roman" w:hAnsi="Times New Roman"/>
          <w:sz w:val="24"/>
          <w:szCs w:val="24"/>
          <w:lang w:val="en-US"/>
        </w:rPr>
        <w:t>much</w:t>
      </w:r>
      <w:r w:rsidRPr="00EE4EA8">
        <w:rPr>
          <w:rFonts w:ascii="Times New Roman" w:hAnsi="Times New Roman"/>
          <w:sz w:val="24"/>
          <w:szCs w:val="24"/>
        </w:rPr>
        <w:t xml:space="preserve">, </w:t>
      </w:r>
      <w:r w:rsidRPr="00EE4EA8">
        <w:rPr>
          <w:rFonts w:ascii="Times New Roman" w:hAnsi="Times New Roman"/>
          <w:sz w:val="24"/>
          <w:szCs w:val="24"/>
          <w:lang w:val="en-US"/>
        </w:rPr>
        <w:t>few</w:t>
      </w:r>
      <w:r w:rsidRPr="00EE4EA8">
        <w:rPr>
          <w:rFonts w:ascii="Times New Roman" w:hAnsi="Times New Roman"/>
          <w:sz w:val="24"/>
          <w:szCs w:val="24"/>
        </w:rPr>
        <w:t>/</w:t>
      </w:r>
      <w:r w:rsidRPr="00EE4EA8">
        <w:rPr>
          <w:rFonts w:ascii="Times New Roman" w:hAnsi="Times New Roman"/>
          <w:sz w:val="24"/>
          <w:szCs w:val="24"/>
          <w:lang w:val="en-US"/>
        </w:rPr>
        <w:t>a</w:t>
      </w:r>
      <w:r w:rsidRPr="00EE4EA8">
        <w:rPr>
          <w:rFonts w:ascii="Times New Roman" w:hAnsi="Times New Roman"/>
          <w:sz w:val="24"/>
          <w:szCs w:val="24"/>
        </w:rPr>
        <w:t xml:space="preserve"> </w:t>
      </w:r>
      <w:r w:rsidRPr="00EE4EA8">
        <w:rPr>
          <w:rFonts w:ascii="Times New Roman" w:hAnsi="Times New Roman"/>
          <w:sz w:val="24"/>
          <w:szCs w:val="24"/>
          <w:lang w:val="en-US"/>
        </w:rPr>
        <w:t>few</w:t>
      </w:r>
      <w:r w:rsidRPr="00EE4EA8">
        <w:rPr>
          <w:rFonts w:ascii="Times New Roman" w:hAnsi="Times New Roman"/>
          <w:sz w:val="24"/>
          <w:szCs w:val="24"/>
        </w:rPr>
        <w:t xml:space="preserve">, </w:t>
      </w:r>
      <w:r w:rsidRPr="00EE4EA8">
        <w:rPr>
          <w:rFonts w:ascii="Times New Roman" w:hAnsi="Times New Roman"/>
          <w:sz w:val="24"/>
          <w:szCs w:val="24"/>
          <w:lang w:val="en-US"/>
        </w:rPr>
        <w:t>little</w:t>
      </w:r>
      <w:r w:rsidRPr="00EE4EA8">
        <w:rPr>
          <w:rFonts w:ascii="Times New Roman" w:hAnsi="Times New Roman"/>
          <w:sz w:val="24"/>
          <w:szCs w:val="24"/>
        </w:rPr>
        <w:t>/</w:t>
      </w:r>
      <w:r w:rsidRPr="00EE4EA8">
        <w:rPr>
          <w:rFonts w:ascii="Times New Roman" w:hAnsi="Times New Roman"/>
          <w:sz w:val="24"/>
          <w:szCs w:val="24"/>
          <w:lang w:val="en-US"/>
        </w:rPr>
        <w:t>a</w:t>
      </w:r>
      <w:r w:rsidRPr="00EE4EA8">
        <w:rPr>
          <w:rFonts w:ascii="Times New Roman" w:hAnsi="Times New Roman"/>
          <w:sz w:val="24"/>
          <w:szCs w:val="24"/>
        </w:rPr>
        <w:t xml:space="preserve"> </w:t>
      </w:r>
      <w:r w:rsidRPr="00EE4EA8">
        <w:rPr>
          <w:rFonts w:ascii="Times New Roman" w:hAnsi="Times New Roman"/>
          <w:sz w:val="24"/>
          <w:szCs w:val="24"/>
          <w:lang w:val="en-US"/>
        </w:rPr>
        <w:t>little</w:t>
      </w:r>
      <w:r w:rsidRPr="00EE4EA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количественные и порядковые числительные;</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i/>
          <w:sz w:val="24"/>
          <w:szCs w:val="24"/>
        </w:rPr>
      </w:pPr>
      <w:r w:rsidRPr="00EE4EA8">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EE4EA8">
        <w:rPr>
          <w:rFonts w:ascii="Times New Roman" w:hAnsi="Times New Roman"/>
          <w:i/>
          <w:sz w:val="24"/>
          <w:szCs w:val="24"/>
        </w:rPr>
        <w:t xml:space="preserve">, </w:t>
      </w:r>
      <w:r w:rsidRPr="00EE4EA8">
        <w:rPr>
          <w:rFonts w:ascii="Times New Roman" w:hAnsi="Times New Roman"/>
          <w:sz w:val="24"/>
          <w:szCs w:val="24"/>
        </w:rPr>
        <w:t>to be going to, Present Continuous;</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модальные глаголы и их эквиваленты (</w:t>
      </w:r>
      <w:r w:rsidRPr="00EE4EA8">
        <w:rPr>
          <w:rFonts w:ascii="Times New Roman" w:hAnsi="Times New Roman"/>
          <w:sz w:val="24"/>
          <w:szCs w:val="24"/>
          <w:lang w:val="en-US"/>
        </w:rPr>
        <w:t>may</w:t>
      </w:r>
      <w:r w:rsidRPr="00EE4EA8">
        <w:rPr>
          <w:rFonts w:ascii="Times New Roman" w:hAnsi="Times New Roman"/>
          <w:sz w:val="24"/>
          <w:szCs w:val="24"/>
        </w:rPr>
        <w:t xml:space="preserve">, </w:t>
      </w:r>
      <w:r w:rsidRPr="00EE4EA8">
        <w:rPr>
          <w:rFonts w:ascii="Times New Roman" w:hAnsi="Times New Roman"/>
          <w:sz w:val="24"/>
          <w:szCs w:val="24"/>
          <w:lang w:val="en-US"/>
        </w:rPr>
        <w:t>can</w:t>
      </w:r>
      <w:r w:rsidRPr="00EE4EA8">
        <w:rPr>
          <w:rFonts w:ascii="Times New Roman" w:hAnsi="Times New Roman"/>
          <w:sz w:val="24"/>
          <w:szCs w:val="24"/>
        </w:rPr>
        <w:t xml:space="preserve">, </w:t>
      </w:r>
      <w:r w:rsidRPr="00EE4EA8">
        <w:rPr>
          <w:rFonts w:ascii="Times New Roman" w:hAnsi="Times New Roman"/>
          <w:sz w:val="24"/>
          <w:szCs w:val="24"/>
          <w:lang w:val="en-US"/>
        </w:rPr>
        <w:t>could</w:t>
      </w:r>
      <w:r w:rsidRPr="00EE4EA8">
        <w:rPr>
          <w:rFonts w:ascii="Times New Roman" w:hAnsi="Times New Roman"/>
          <w:sz w:val="24"/>
          <w:szCs w:val="24"/>
        </w:rPr>
        <w:t xml:space="preserve">, </w:t>
      </w:r>
      <w:r w:rsidRPr="00EE4EA8">
        <w:rPr>
          <w:rFonts w:ascii="Times New Roman" w:hAnsi="Times New Roman"/>
          <w:sz w:val="24"/>
          <w:szCs w:val="24"/>
          <w:lang w:val="en-US"/>
        </w:rPr>
        <w:t>be</w:t>
      </w:r>
      <w:r w:rsidRPr="00EE4EA8">
        <w:rPr>
          <w:rFonts w:ascii="Times New Roman" w:hAnsi="Times New Roman"/>
          <w:sz w:val="24"/>
          <w:szCs w:val="24"/>
        </w:rPr>
        <w:t xml:space="preserve"> </w:t>
      </w:r>
      <w:r w:rsidRPr="00EE4EA8">
        <w:rPr>
          <w:rFonts w:ascii="Times New Roman" w:hAnsi="Times New Roman"/>
          <w:sz w:val="24"/>
          <w:szCs w:val="24"/>
          <w:lang w:val="en-US"/>
        </w:rPr>
        <w:t>able</w:t>
      </w:r>
      <w:r w:rsidRPr="00EE4EA8">
        <w:rPr>
          <w:rFonts w:ascii="Times New Roman" w:hAnsi="Times New Roman"/>
          <w:sz w:val="24"/>
          <w:szCs w:val="24"/>
        </w:rPr>
        <w:t xml:space="preserve"> </w:t>
      </w:r>
      <w:r w:rsidRPr="00EE4EA8">
        <w:rPr>
          <w:rFonts w:ascii="Times New Roman" w:hAnsi="Times New Roman"/>
          <w:sz w:val="24"/>
          <w:szCs w:val="24"/>
          <w:lang w:val="en-US"/>
        </w:rPr>
        <w:t>to</w:t>
      </w:r>
      <w:r w:rsidRPr="00EE4EA8">
        <w:rPr>
          <w:rFonts w:ascii="Times New Roman" w:hAnsi="Times New Roman"/>
          <w:sz w:val="24"/>
          <w:szCs w:val="24"/>
        </w:rPr>
        <w:t xml:space="preserve">, </w:t>
      </w:r>
      <w:r w:rsidRPr="00EE4EA8">
        <w:rPr>
          <w:rFonts w:ascii="Times New Roman" w:hAnsi="Times New Roman"/>
          <w:sz w:val="24"/>
          <w:szCs w:val="24"/>
          <w:lang w:val="en-US"/>
        </w:rPr>
        <w:t>must</w:t>
      </w:r>
      <w:r w:rsidRPr="00EE4EA8">
        <w:rPr>
          <w:rFonts w:ascii="Times New Roman" w:hAnsi="Times New Roman"/>
          <w:sz w:val="24"/>
          <w:szCs w:val="24"/>
        </w:rPr>
        <w:t xml:space="preserve">, </w:t>
      </w:r>
      <w:r w:rsidRPr="00EE4EA8">
        <w:rPr>
          <w:rFonts w:ascii="Times New Roman" w:hAnsi="Times New Roman"/>
          <w:sz w:val="24"/>
          <w:szCs w:val="24"/>
          <w:lang w:val="en-US"/>
        </w:rPr>
        <w:t>have</w:t>
      </w:r>
      <w:r w:rsidRPr="00EE4EA8">
        <w:rPr>
          <w:rFonts w:ascii="Times New Roman" w:hAnsi="Times New Roman"/>
          <w:sz w:val="24"/>
          <w:szCs w:val="24"/>
        </w:rPr>
        <w:t xml:space="preserve"> </w:t>
      </w:r>
      <w:r w:rsidRPr="00EE4EA8">
        <w:rPr>
          <w:rFonts w:ascii="Times New Roman" w:hAnsi="Times New Roman"/>
          <w:sz w:val="24"/>
          <w:szCs w:val="24"/>
          <w:lang w:val="en-US"/>
        </w:rPr>
        <w:t>to</w:t>
      </w:r>
      <w:r w:rsidRPr="00EE4EA8">
        <w:rPr>
          <w:rFonts w:ascii="Times New Roman" w:hAnsi="Times New Roman"/>
          <w:sz w:val="24"/>
          <w:szCs w:val="24"/>
        </w:rPr>
        <w:t xml:space="preserve">, </w:t>
      </w:r>
      <w:r w:rsidRPr="00EE4EA8">
        <w:rPr>
          <w:rFonts w:ascii="Times New Roman" w:hAnsi="Times New Roman"/>
          <w:sz w:val="24"/>
          <w:szCs w:val="24"/>
          <w:lang w:val="en-US"/>
        </w:rPr>
        <w:t>should</w:t>
      </w:r>
      <w:r w:rsidRPr="00EE4EA8">
        <w:rPr>
          <w:rFonts w:ascii="Times New Roman" w:hAnsi="Times New Roman"/>
          <w:sz w:val="24"/>
          <w:szCs w:val="24"/>
        </w:rPr>
        <w: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E4EA8">
        <w:rPr>
          <w:rFonts w:ascii="Times New Roman" w:hAnsi="Times New Roman"/>
          <w:sz w:val="24"/>
          <w:szCs w:val="24"/>
          <w:lang w:val="en-US"/>
        </w:rPr>
        <w:t>Present</w:t>
      </w:r>
      <w:r w:rsidRPr="00EE4EA8">
        <w:rPr>
          <w:rFonts w:ascii="Times New Roman" w:hAnsi="Times New Roman"/>
          <w:sz w:val="24"/>
          <w:szCs w:val="24"/>
        </w:rPr>
        <w:t xml:space="preserve"> </w:t>
      </w:r>
      <w:r w:rsidRPr="00EE4EA8">
        <w:rPr>
          <w:rFonts w:ascii="Times New Roman" w:hAnsi="Times New Roman"/>
          <w:sz w:val="24"/>
          <w:szCs w:val="24"/>
          <w:lang w:val="en-US"/>
        </w:rPr>
        <w:t>Simple</w:t>
      </w:r>
      <w:r w:rsidRPr="00EE4EA8">
        <w:rPr>
          <w:rFonts w:ascii="Times New Roman" w:hAnsi="Times New Roman"/>
          <w:sz w:val="24"/>
          <w:szCs w:val="24"/>
        </w:rPr>
        <w:t xml:space="preserve"> </w:t>
      </w:r>
      <w:r w:rsidRPr="00EE4EA8">
        <w:rPr>
          <w:rFonts w:ascii="Times New Roman" w:hAnsi="Times New Roman"/>
          <w:sz w:val="24"/>
          <w:szCs w:val="24"/>
          <w:lang w:val="en-US"/>
        </w:rPr>
        <w:t>Passive</w:t>
      </w:r>
      <w:r w:rsidRPr="00EE4EA8">
        <w:rPr>
          <w:rFonts w:ascii="Times New Roman" w:hAnsi="Times New Roman"/>
          <w:sz w:val="24"/>
          <w:szCs w:val="24"/>
        </w:rPr>
        <w:t xml:space="preserve">, </w:t>
      </w:r>
      <w:r w:rsidRPr="00EE4EA8">
        <w:rPr>
          <w:rFonts w:ascii="Times New Roman" w:hAnsi="Times New Roman"/>
          <w:sz w:val="24"/>
          <w:szCs w:val="24"/>
          <w:lang w:val="en-US"/>
        </w:rPr>
        <w:t>Past</w:t>
      </w:r>
      <w:r w:rsidRPr="00EE4EA8">
        <w:rPr>
          <w:rFonts w:ascii="Times New Roman" w:hAnsi="Times New Roman"/>
          <w:sz w:val="24"/>
          <w:szCs w:val="24"/>
        </w:rPr>
        <w:t xml:space="preserve"> </w:t>
      </w:r>
      <w:r w:rsidRPr="00EE4EA8">
        <w:rPr>
          <w:rFonts w:ascii="Times New Roman" w:hAnsi="Times New Roman"/>
          <w:sz w:val="24"/>
          <w:szCs w:val="24"/>
          <w:lang w:val="en-US"/>
        </w:rPr>
        <w:t>Simple</w:t>
      </w:r>
      <w:r w:rsidRPr="00EE4EA8">
        <w:rPr>
          <w:rFonts w:ascii="Times New Roman" w:hAnsi="Times New Roman"/>
          <w:sz w:val="24"/>
          <w:szCs w:val="24"/>
        </w:rPr>
        <w:t xml:space="preserve"> </w:t>
      </w:r>
      <w:r w:rsidRPr="00EE4EA8">
        <w:rPr>
          <w:rFonts w:ascii="Times New Roman" w:hAnsi="Times New Roman"/>
          <w:sz w:val="24"/>
          <w:szCs w:val="24"/>
          <w:lang w:val="en-US"/>
        </w:rPr>
        <w:t>Passive</w:t>
      </w:r>
      <w:r w:rsidRPr="00EE4EA8">
        <w:rPr>
          <w:rFonts w:ascii="Times New Roman" w:hAnsi="Times New Roman"/>
          <w:sz w:val="24"/>
          <w:szCs w:val="24"/>
        </w:rPr>
        <w:t>;</w:t>
      </w:r>
    </w:p>
    <w:p w:rsidR="00AB6307" w:rsidRPr="00EE4EA8" w:rsidRDefault="00AB6307" w:rsidP="00AB6307">
      <w:pPr>
        <w:numPr>
          <w:ilvl w:val="0"/>
          <w:numId w:val="1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сложноподчиненные предложения с придаточными: времени с союзом </w:t>
      </w:r>
      <w:r w:rsidRPr="00EE4EA8">
        <w:rPr>
          <w:rFonts w:ascii="Times New Roman" w:hAnsi="Times New Roman"/>
          <w:sz w:val="24"/>
          <w:szCs w:val="24"/>
          <w:lang w:val="en-US"/>
        </w:rPr>
        <w:t>since</w:t>
      </w:r>
      <w:r w:rsidRPr="00EE4EA8">
        <w:rPr>
          <w:rFonts w:ascii="Times New Roman" w:hAnsi="Times New Roman"/>
          <w:sz w:val="24"/>
          <w:szCs w:val="24"/>
        </w:rPr>
        <w:t xml:space="preserve">; цели с союзом </w:t>
      </w:r>
      <w:r w:rsidRPr="00EE4EA8">
        <w:rPr>
          <w:rFonts w:ascii="Times New Roman" w:hAnsi="Times New Roman"/>
          <w:sz w:val="24"/>
          <w:szCs w:val="24"/>
          <w:lang w:val="en-US"/>
        </w:rPr>
        <w:t>so</w:t>
      </w:r>
      <w:r w:rsidRPr="00EE4EA8">
        <w:rPr>
          <w:rFonts w:ascii="Times New Roman" w:hAnsi="Times New Roman"/>
          <w:sz w:val="24"/>
          <w:szCs w:val="24"/>
        </w:rPr>
        <w:t xml:space="preserve"> </w:t>
      </w:r>
      <w:r w:rsidRPr="00EE4EA8">
        <w:rPr>
          <w:rFonts w:ascii="Times New Roman" w:hAnsi="Times New Roman"/>
          <w:sz w:val="24"/>
          <w:szCs w:val="24"/>
          <w:lang w:val="en-US"/>
        </w:rPr>
        <w:t>that</w:t>
      </w:r>
      <w:r w:rsidRPr="00EE4EA8">
        <w:rPr>
          <w:rFonts w:ascii="Times New Roman" w:hAnsi="Times New Roman"/>
          <w:sz w:val="24"/>
          <w:szCs w:val="24"/>
        </w:rPr>
        <w:t xml:space="preserve">; условия с союзом </w:t>
      </w:r>
      <w:r w:rsidRPr="00EE4EA8">
        <w:rPr>
          <w:rFonts w:ascii="Times New Roman" w:hAnsi="Times New Roman"/>
          <w:sz w:val="24"/>
          <w:szCs w:val="24"/>
          <w:lang w:val="en-US"/>
        </w:rPr>
        <w:t>unless</w:t>
      </w:r>
      <w:r w:rsidRPr="00EE4EA8">
        <w:rPr>
          <w:rFonts w:ascii="Times New Roman" w:hAnsi="Times New Roman"/>
          <w:sz w:val="24"/>
          <w:szCs w:val="24"/>
        </w:rPr>
        <w:t xml:space="preserve">; определительными с союзами </w:t>
      </w:r>
      <w:r w:rsidRPr="00EE4EA8">
        <w:rPr>
          <w:rFonts w:ascii="Times New Roman" w:hAnsi="Times New Roman"/>
          <w:sz w:val="24"/>
          <w:szCs w:val="24"/>
          <w:lang w:val="en-US"/>
        </w:rPr>
        <w:t>who</w:t>
      </w:r>
      <w:r w:rsidRPr="00EE4EA8">
        <w:rPr>
          <w:rFonts w:ascii="Times New Roman" w:hAnsi="Times New Roman"/>
          <w:sz w:val="24"/>
          <w:szCs w:val="24"/>
        </w:rPr>
        <w:t xml:space="preserve">, </w:t>
      </w:r>
      <w:r w:rsidRPr="00EE4EA8">
        <w:rPr>
          <w:rFonts w:ascii="Times New Roman" w:hAnsi="Times New Roman"/>
          <w:sz w:val="24"/>
          <w:szCs w:val="24"/>
          <w:lang w:val="en-US"/>
        </w:rPr>
        <w:t>which</w:t>
      </w:r>
      <w:r w:rsidRPr="00EE4EA8">
        <w:rPr>
          <w:rFonts w:ascii="Times New Roman" w:hAnsi="Times New Roman"/>
          <w:sz w:val="24"/>
          <w:szCs w:val="24"/>
        </w:rPr>
        <w:t xml:space="preserve">, </w:t>
      </w:r>
      <w:r w:rsidRPr="00EE4EA8">
        <w:rPr>
          <w:rFonts w:ascii="Times New Roman" w:hAnsi="Times New Roman"/>
          <w:sz w:val="24"/>
          <w:szCs w:val="24"/>
          <w:lang w:val="en-US"/>
        </w:rPr>
        <w:t>that</w:t>
      </w:r>
      <w:r w:rsidRPr="00EE4EA8">
        <w:rPr>
          <w:rFonts w:ascii="Times New Roman" w:hAnsi="Times New Roman"/>
          <w:sz w:val="24"/>
          <w:szCs w:val="24"/>
        </w:rPr>
        <w:t>;</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предложения с конструкциями </w:t>
      </w:r>
      <w:r w:rsidRPr="00EE4EA8">
        <w:rPr>
          <w:rFonts w:ascii="Times New Roman" w:hAnsi="Times New Roman"/>
          <w:sz w:val="24"/>
          <w:szCs w:val="24"/>
          <w:lang w:val="en-US"/>
        </w:rPr>
        <w:t>as</w:t>
      </w:r>
      <w:r w:rsidRPr="00EE4EA8">
        <w:rPr>
          <w:rFonts w:ascii="Times New Roman" w:hAnsi="Times New Roman"/>
          <w:sz w:val="24"/>
          <w:szCs w:val="24"/>
        </w:rPr>
        <w:t xml:space="preserve"> … </w:t>
      </w:r>
      <w:r w:rsidRPr="00EE4EA8">
        <w:rPr>
          <w:rFonts w:ascii="Times New Roman" w:hAnsi="Times New Roman"/>
          <w:sz w:val="24"/>
          <w:szCs w:val="24"/>
          <w:lang w:val="en-US"/>
        </w:rPr>
        <w:t>as</w:t>
      </w:r>
      <w:r w:rsidRPr="00EE4EA8">
        <w:rPr>
          <w:rFonts w:ascii="Times New Roman" w:hAnsi="Times New Roman"/>
          <w:sz w:val="24"/>
          <w:szCs w:val="24"/>
        </w:rPr>
        <w:t xml:space="preserve">; </w:t>
      </w:r>
      <w:r w:rsidRPr="00EE4EA8">
        <w:rPr>
          <w:rFonts w:ascii="Times New Roman" w:hAnsi="Times New Roman"/>
          <w:sz w:val="24"/>
          <w:szCs w:val="24"/>
          <w:lang w:val="en-US"/>
        </w:rPr>
        <w:t>not</w:t>
      </w:r>
      <w:r w:rsidRPr="00EE4EA8">
        <w:rPr>
          <w:rFonts w:ascii="Times New Roman" w:hAnsi="Times New Roman"/>
          <w:sz w:val="24"/>
          <w:szCs w:val="24"/>
        </w:rPr>
        <w:t xml:space="preserve"> </w:t>
      </w:r>
      <w:r w:rsidRPr="00EE4EA8">
        <w:rPr>
          <w:rFonts w:ascii="Times New Roman" w:hAnsi="Times New Roman"/>
          <w:sz w:val="24"/>
          <w:szCs w:val="24"/>
          <w:lang w:val="en-US"/>
        </w:rPr>
        <w:t>so</w:t>
      </w:r>
      <w:r w:rsidRPr="00EE4EA8">
        <w:rPr>
          <w:rFonts w:ascii="Times New Roman" w:hAnsi="Times New Roman"/>
          <w:sz w:val="24"/>
          <w:szCs w:val="24"/>
        </w:rPr>
        <w:t xml:space="preserve"> … </w:t>
      </w:r>
      <w:r w:rsidRPr="00EE4EA8">
        <w:rPr>
          <w:rFonts w:ascii="Times New Roman" w:hAnsi="Times New Roman"/>
          <w:sz w:val="24"/>
          <w:szCs w:val="24"/>
          <w:lang w:val="en-US"/>
        </w:rPr>
        <w:t>as</w:t>
      </w:r>
      <w:r w:rsidRPr="00EE4EA8">
        <w:rPr>
          <w:rFonts w:ascii="Times New Roman" w:hAnsi="Times New Roman"/>
          <w:sz w:val="24"/>
          <w:szCs w:val="24"/>
        </w:rPr>
        <w:t xml:space="preserve">; </w:t>
      </w:r>
      <w:r w:rsidRPr="00EE4EA8">
        <w:rPr>
          <w:rFonts w:ascii="Times New Roman" w:hAnsi="Times New Roman"/>
          <w:sz w:val="24"/>
          <w:szCs w:val="24"/>
          <w:lang w:val="en-US"/>
        </w:rPr>
        <w:t>either</w:t>
      </w:r>
      <w:r w:rsidRPr="00EE4EA8">
        <w:rPr>
          <w:rFonts w:ascii="Times New Roman" w:hAnsi="Times New Roman"/>
          <w:sz w:val="24"/>
          <w:szCs w:val="24"/>
        </w:rPr>
        <w:t xml:space="preserve"> … </w:t>
      </w:r>
      <w:r w:rsidRPr="00EE4EA8">
        <w:rPr>
          <w:rFonts w:ascii="Times New Roman" w:hAnsi="Times New Roman"/>
          <w:sz w:val="24"/>
          <w:szCs w:val="24"/>
          <w:lang w:val="en-US"/>
        </w:rPr>
        <w:t>or</w:t>
      </w:r>
      <w:r w:rsidRPr="00EE4EA8">
        <w:rPr>
          <w:rFonts w:ascii="Times New Roman" w:hAnsi="Times New Roman"/>
          <w:sz w:val="24"/>
          <w:szCs w:val="24"/>
        </w:rPr>
        <w:t xml:space="preserve">; </w:t>
      </w:r>
      <w:r w:rsidRPr="00EE4EA8">
        <w:rPr>
          <w:rFonts w:ascii="Times New Roman" w:hAnsi="Times New Roman"/>
          <w:sz w:val="24"/>
          <w:szCs w:val="24"/>
          <w:lang w:val="en-US"/>
        </w:rPr>
        <w:t>neither</w:t>
      </w:r>
      <w:r w:rsidRPr="00EE4EA8">
        <w:rPr>
          <w:rFonts w:ascii="Times New Roman" w:hAnsi="Times New Roman"/>
          <w:sz w:val="24"/>
          <w:szCs w:val="24"/>
        </w:rPr>
        <w:t xml:space="preserve"> … </w:t>
      </w:r>
      <w:r w:rsidRPr="00EE4EA8">
        <w:rPr>
          <w:rFonts w:ascii="Times New Roman" w:hAnsi="Times New Roman"/>
          <w:sz w:val="24"/>
          <w:szCs w:val="24"/>
          <w:lang w:val="en-US"/>
        </w:rPr>
        <w:t>nor</w:t>
      </w:r>
      <w:r w:rsidRPr="00EE4EA8">
        <w:rPr>
          <w:rFonts w:ascii="Times New Roman" w:hAnsi="Times New Roman"/>
          <w:sz w:val="24"/>
          <w:szCs w:val="24"/>
        </w:rPr>
        <w:t>;</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предложения с конструкцией I wish;</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конструкции с глаголами на -ing: to love/hate doing something; Stop talking;</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lang w:val="en-US"/>
        </w:rPr>
      </w:pPr>
      <w:r w:rsidRPr="00EE4EA8">
        <w:rPr>
          <w:rFonts w:ascii="Times New Roman" w:hAnsi="Times New Roman"/>
          <w:sz w:val="24"/>
          <w:szCs w:val="24"/>
        </w:rPr>
        <w:t>распознавать</w:t>
      </w:r>
      <w:r w:rsidRPr="00EE4EA8">
        <w:rPr>
          <w:rFonts w:ascii="Times New Roman" w:hAnsi="Times New Roman"/>
          <w:sz w:val="24"/>
          <w:szCs w:val="24"/>
          <w:lang w:val="en-US"/>
        </w:rPr>
        <w:t xml:space="preserve"> </w:t>
      </w:r>
      <w:r w:rsidRPr="00EE4EA8">
        <w:rPr>
          <w:rFonts w:ascii="Times New Roman" w:hAnsi="Times New Roman"/>
          <w:sz w:val="24"/>
          <w:szCs w:val="24"/>
        </w:rPr>
        <w:t>и</w:t>
      </w:r>
      <w:r w:rsidRPr="00EE4EA8">
        <w:rPr>
          <w:rFonts w:ascii="Times New Roman" w:hAnsi="Times New Roman"/>
          <w:sz w:val="24"/>
          <w:szCs w:val="24"/>
          <w:lang w:val="en-US"/>
        </w:rPr>
        <w:t xml:space="preserve"> </w:t>
      </w:r>
      <w:r w:rsidRPr="00EE4EA8">
        <w:rPr>
          <w:rFonts w:ascii="Times New Roman" w:hAnsi="Times New Roman"/>
          <w:sz w:val="24"/>
          <w:szCs w:val="24"/>
        </w:rPr>
        <w:t>употреблять</w:t>
      </w:r>
      <w:r w:rsidRPr="00EE4EA8">
        <w:rPr>
          <w:rFonts w:ascii="Times New Roman" w:hAnsi="Times New Roman"/>
          <w:sz w:val="24"/>
          <w:szCs w:val="24"/>
          <w:lang w:val="en-US"/>
        </w:rPr>
        <w:t xml:space="preserve"> </w:t>
      </w:r>
      <w:r w:rsidRPr="00EE4EA8">
        <w:rPr>
          <w:rFonts w:ascii="Times New Roman" w:hAnsi="Times New Roman"/>
          <w:sz w:val="24"/>
          <w:szCs w:val="24"/>
        </w:rPr>
        <w:t>в</w:t>
      </w:r>
      <w:r w:rsidRPr="00EE4EA8">
        <w:rPr>
          <w:rFonts w:ascii="Times New Roman" w:hAnsi="Times New Roman"/>
          <w:sz w:val="24"/>
          <w:szCs w:val="24"/>
          <w:lang w:val="en-US"/>
        </w:rPr>
        <w:t xml:space="preserve"> </w:t>
      </w:r>
      <w:r w:rsidRPr="00EE4EA8">
        <w:rPr>
          <w:rFonts w:ascii="Times New Roman" w:hAnsi="Times New Roman"/>
          <w:sz w:val="24"/>
          <w:szCs w:val="24"/>
        </w:rPr>
        <w:t>речи</w:t>
      </w:r>
      <w:r w:rsidRPr="00EE4EA8">
        <w:rPr>
          <w:rFonts w:ascii="Times New Roman" w:hAnsi="Times New Roman"/>
          <w:sz w:val="24"/>
          <w:szCs w:val="24"/>
          <w:lang w:val="en-US"/>
        </w:rPr>
        <w:t xml:space="preserve"> </w:t>
      </w:r>
      <w:r w:rsidRPr="00EE4EA8">
        <w:rPr>
          <w:rFonts w:ascii="Times New Roman" w:hAnsi="Times New Roman"/>
          <w:sz w:val="24"/>
          <w:szCs w:val="24"/>
        </w:rPr>
        <w:t>конструкции</w:t>
      </w:r>
      <w:r w:rsidRPr="00EE4EA8">
        <w:rPr>
          <w:rFonts w:ascii="Times New Roman" w:hAnsi="Times New Roman"/>
          <w:sz w:val="24"/>
          <w:szCs w:val="24"/>
          <w:lang w:val="en-US"/>
        </w:rPr>
        <w:t xml:space="preserve"> It takes me …to do something; to look / feel / be happy;</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глаголы во временных формах действительного залога: </w:t>
      </w:r>
      <w:r w:rsidRPr="00EE4EA8">
        <w:rPr>
          <w:rFonts w:ascii="Times New Roman" w:hAnsi="Times New Roman"/>
          <w:sz w:val="24"/>
          <w:szCs w:val="24"/>
          <w:lang w:val="en-US"/>
        </w:rPr>
        <w:t>Past</w:t>
      </w:r>
      <w:r w:rsidRPr="00EE4EA8">
        <w:rPr>
          <w:rFonts w:ascii="Times New Roman" w:hAnsi="Times New Roman"/>
          <w:sz w:val="24"/>
          <w:szCs w:val="24"/>
        </w:rPr>
        <w:t xml:space="preserve"> </w:t>
      </w:r>
      <w:r w:rsidRPr="00EE4EA8">
        <w:rPr>
          <w:rFonts w:ascii="Times New Roman" w:hAnsi="Times New Roman"/>
          <w:sz w:val="24"/>
          <w:szCs w:val="24"/>
          <w:lang w:val="en-US"/>
        </w:rPr>
        <w:t>Perfect</w:t>
      </w:r>
      <w:r w:rsidRPr="00EE4EA8">
        <w:rPr>
          <w:rFonts w:ascii="Times New Roman" w:hAnsi="Times New Roman"/>
          <w:sz w:val="24"/>
          <w:szCs w:val="24"/>
        </w:rPr>
        <w:t xml:space="preserve">, </w:t>
      </w:r>
      <w:r w:rsidRPr="00EE4EA8">
        <w:rPr>
          <w:rFonts w:ascii="Times New Roman" w:hAnsi="Times New Roman"/>
          <w:sz w:val="24"/>
          <w:szCs w:val="24"/>
          <w:lang w:val="de-DE"/>
        </w:rPr>
        <w:t xml:space="preserve">Present </w:t>
      </w:r>
      <w:r w:rsidRPr="00EE4EA8">
        <w:rPr>
          <w:rFonts w:ascii="Times New Roman" w:hAnsi="Times New Roman"/>
          <w:sz w:val="24"/>
          <w:szCs w:val="24"/>
          <w:lang w:val="en-US"/>
        </w:rPr>
        <w:t>Perfect</w:t>
      </w:r>
      <w:r w:rsidRPr="00EE4EA8">
        <w:rPr>
          <w:rFonts w:ascii="Times New Roman" w:hAnsi="Times New Roman"/>
          <w:sz w:val="24"/>
          <w:szCs w:val="24"/>
        </w:rPr>
        <w:t xml:space="preserve"> </w:t>
      </w:r>
      <w:r w:rsidRPr="00EE4EA8">
        <w:rPr>
          <w:rFonts w:ascii="Times New Roman" w:hAnsi="Times New Roman"/>
          <w:sz w:val="24"/>
          <w:szCs w:val="24"/>
          <w:lang w:val="en-US"/>
        </w:rPr>
        <w:t>Continuous</w:t>
      </w:r>
      <w:r w:rsidRPr="00EE4EA8">
        <w:rPr>
          <w:rFonts w:ascii="Times New Roman" w:hAnsi="Times New Roman"/>
          <w:sz w:val="24"/>
          <w:szCs w:val="24"/>
        </w:rPr>
        <w:t xml:space="preserve">, </w:t>
      </w:r>
      <w:r w:rsidRPr="00EE4EA8">
        <w:rPr>
          <w:rFonts w:ascii="Times New Roman" w:hAnsi="Times New Roman"/>
          <w:sz w:val="24"/>
          <w:szCs w:val="24"/>
          <w:lang w:val="en-US"/>
        </w:rPr>
        <w:t>Future</w:t>
      </w:r>
      <w:r w:rsidRPr="00EE4EA8">
        <w:rPr>
          <w:rFonts w:ascii="Times New Roman" w:hAnsi="Times New Roman"/>
          <w:sz w:val="24"/>
          <w:szCs w:val="24"/>
        </w:rPr>
        <w:t>-</w:t>
      </w:r>
      <w:r w:rsidRPr="00EE4EA8">
        <w:rPr>
          <w:rFonts w:ascii="Times New Roman" w:hAnsi="Times New Roman"/>
          <w:sz w:val="24"/>
          <w:szCs w:val="24"/>
          <w:lang w:val="en-US"/>
        </w:rPr>
        <w:t>in</w:t>
      </w:r>
      <w:r w:rsidRPr="00EE4EA8">
        <w:rPr>
          <w:rFonts w:ascii="Times New Roman" w:hAnsi="Times New Roman"/>
          <w:sz w:val="24"/>
          <w:szCs w:val="24"/>
        </w:rPr>
        <w:t>-</w:t>
      </w:r>
      <w:r w:rsidRPr="00EE4EA8">
        <w:rPr>
          <w:rFonts w:ascii="Times New Roman" w:hAnsi="Times New Roman"/>
          <w:sz w:val="24"/>
          <w:szCs w:val="24"/>
          <w:lang w:val="en-US"/>
        </w:rPr>
        <w:t>the</w:t>
      </w:r>
      <w:r w:rsidRPr="00EE4EA8">
        <w:rPr>
          <w:rFonts w:ascii="Times New Roman" w:hAnsi="Times New Roman"/>
          <w:sz w:val="24"/>
          <w:szCs w:val="24"/>
        </w:rPr>
        <w:t>-</w:t>
      </w:r>
      <w:r w:rsidRPr="00EE4EA8">
        <w:rPr>
          <w:rFonts w:ascii="Times New Roman" w:hAnsi="Times New Roman"/>
          <w:sz w:val="24"/>
          <w:szCs w:val="24"/>
          <w:lang w:val="en-US"/>
        </w:rPr>
        <w:t>Past</w:t>
      </w:r>
      <w:r w:rsidRPr="00EE4EA8">
        <w:rPr>
          <w:rFonts w:ascii="Times New Roman" w:hAnsi="Times New Roman"/>
          <w:sz w:val="24"/>
          <w:szCs w:val="24"/>
        </w:rPr>
        <w:t>;</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глаголы в формах страдательного залога Future Simple Passive, </w:t>
      </w:r>
      <w:r w:rsidRPr="00EE4EA8">
        <w:rPr>
          <w:rFonts w:ascii="Times New Roman" w:hAnsi="Times New Roman"/>
          <w:sz w:val="24"/>
          <w:szCs w:val="24"/>
          <w:lang w:val="en-US"/>
        </w:rPr>
        <w:t>Present</w:t>
      </w:r>
      <w:r w:rsidRPr="00EE4EA8">
        <w:rPr>
          <w:rFonts w:ascii="Times New Roman" w:hAnsi="Times New Roman"/>
          <w:sz w:val="24"/>
          <w:szCs w:val="24"/>
        </w:rPr>
        <w:t xml:space="preserve"> </w:t>
      </w:r>
      <w:r w:rsidRPr="00EE4EA8">
        <w:rPr>
          <w:rFonts w:ascii="Times New Roman" w:hAnsi="Times New Roman"/>
          <w:sz w:val="24"/>
          <w:szCs w:val="24"/>
          <w:lang w:val="en-US"/>
        </w:rPr>
        <w:t>Perfect</w:t>
      </w:r>
      <w:r w:rsidRPr="00EE4EA8">
        <w:rPr>
          <w:rFonts w:ascii="Times New Roman" w:hAnsi="Times New Roman"/>
          <w:sz w:val="24"/>
          <w:szCs w:val="24"/>
        </w:rPr>
        <w:t xml:space="preserve"> Passive;</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и употреблять в речи модальные глаголы </w:t>
      </w:r>
      <w:r w:rsidRPr="00EE4EA8">
        <w:rPr>
          <w:rFonts w:ascii="Times New Roman" w:hAnsi="Times New Roman"/>
          <w:sz w:val="24"/>
          <w:szCs w:val="24"/>
          <w:lang w:val="en-US"/>
        </w:rPr>
        <w:t>need</w:t>
      </w:r>
      <w:r w:rsidRPr="00EE4EA8">
        <w:rPr>
          <w:rFonts w:ascii="Times New Roman" w:hAnsi="Times New Roman"/>
          <w:sz w:val="24"/>
          <w:szCs w:val="24"/>
        </w:rPr>
        <w:t xml:space="preserve">, </w:t>
      </w:r>
      <w:r w:rsidRPr="00EE4EA8">
        <w:rPr>
          <w:rFonts w:ascii="Times New Roman" w:hAnsi="Times New Roman"/>
          <w:sz w:val="24"/>
          <w:szCs w:val="24"/>
          <w:lang w:val="en-US"/>
        </w:rPr>
        <w:t>shall</w:t>
      </w:r>
      <w:r w:rsidRPr="00EE4EA8">
        <w:rPr>
          <w:rFonts w:ascii="Times New Roman" w:hAnsi="Times New Roman"/>
          <w:sz w:val="24"/>
          <w:szCs w:val="24"/>
        </w:rPr>
        <w:t xml:space="preserve">, </w:t>
      </w:r>
      <w:r w:rsidRPr="00EE4EA8">
        <w:rPr>
          <w:rFonts w:ascii="Times New Roman" w:hAnsi="Times New Roman"/>
          <w:sz w:val="24"/>
          <w:szCs w:val="24"/>
          <w:lang w:val="en-US"/>
        </w:rPr>
        <w:t>might</w:t>
      </w:r>
      <w:r w:rsidRPr="00EE4EA8">
        <w:rPr>
          <w:rFonts w:ascii="Times New Roman" w:hAnsi="Times New Roman"/>
          <w:sz w:val="24"/>
          <w:szCs w:val="24"/>
        </w:rPr>
        <w:t xml:space="preserve">, </w:t>
      </w:r>
      <w:r w:rsidRPr="00EE4EA8">
        <w:rPr>
          <w:rFonts w:ascii="Times New Roman" w:hAnsi="Times New Roman"/>
          <w:sz w:val="24"/>
          <w:szCs w:val="24"/>
          <w:lang w:val="en-US"/>
        </w:rPr>
        <w:t>would</w:t>
      </w:r>
      <w:r w:rsidRPr="00EE4EA8">
        <w:rPr>
          <w:rFonts w:ascii="Times New Roman" w:hAnsi="Times New Roman"/>
          <w:sz w:val="24"/>
          <w:szCs w:val="24"/>
        </w:rPr>
        <w:t>;</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EE4EA8">
        <w:rPr>
          <w:rFonts w:ascii="Times New Roman" w:hAnsi="Times New Roman"/>
          <w:sz w:val="24"/>
          <w:szCs w:val="24"/>
          <w:lang w:val="en-US"/>
        </w:rPr>
        <w:t>I</w:t>
      </w:r>
      <w:r w:rsidRPr="00EE4EA8">
        <w:rPr>
          <w:rFonts w:ascii="Times New Roman" w:hAnsi="Times New Roman"/>
          <w:sz w:val="24"/>
          <w:szCs w:val="24"/>
        </w:rPr>
        <w:t xml:space="preserve"> и </w:t>
      </w:r>
      <w:r w:rsidRPr="00EE4EA8">
        <w:rPr>
          <w:rFonts w:ascii="Times New Roman" w:hAnsi="Times New Roman"/>
          <w:sz w:val="24"/>
          <w:szCs w:val="24"/>
          <w:lang w:val="en-US"/>
        </w:rPr>
        <w:t>II</w:t>
      </w:r>
      <w:r w:rsidRPr="00EE4EA8">
        <w:rPr>
          <w:rFonts w:ascii="Times New Roman" w:hAnsi="Times New Roman"/>
          <w:sz w:val="24"/>
          <w:szCs w:val="24"/>
        </w:rPr>
        <w:t>, отглагольного существительного) без различения их функций и употреблять их в речи;</w:t>
      </w:r>
    </w:p>
    <w:p w:rsidR="00AB6307" w:rsidRPr="00EE4EA8" w:rsidRDefault="00AB6307" w:rsidP="00AB6307">
      <w:pPr>
        <w:numPr>
          <w:ilvl w:val="0"/>
          <w:numId w:val="19"/>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распознавать и употреблять в речи словосочетания «Причастие </w:t>
      </w:r>
      <w:r w:rsidRPr="00EE4EA8">
        <w:rPr>
          <w:rFonts w:ascii="Times New Roman" w:hAnsi="Times New Roman"/>
          <w:sz w:val="24"/>
          <w:szCs w:val="24"/>
          <w:lang w:val="en-US"/>
        </w:rPr>
        <w:t>I</w:t>
      </w:r>
      <w:r w:rsidRPr="00EE4EA8">
        <w:rPr>
          <w:rFonts w:ascii="Times New Roman" w:hAnsi="Times New Roman"/>
          <w:sz w:val="24"/>
          <w:szCs w:val="24"/>
        </w:rPr>
        <w:t>+существительное» (</w:t>
      </w:r>
      <w:r w:rsidRPr="00EE4EA8">
        <w:rPr>
          <w:rFonts w:ascii="Times New Roman" w:hAnsi="Times New Roman"/>
          <w:sz w:val="24"/>
          <w:szCs w:val="24"/>
          <w:lang w:val="en-US"/>
        </w:rPr>
        <w:t>a</w:t>
      </w:r>
      <w:r w:rsidRPr="00EE4EA8">
        <w:rPr>
          <w:rFonts w:ascii="Times New Roman" w:hAnsi="Times New Roman"/>
          <w:sz w:val="24"/>
          <w:szCs w:val="24"/>
        </w:rPr>
        <w:t xml:space="preserve"> </w:t>
      </w:r>
      <w:r w:rsidRPr="00EE4EA8">
        <w:rPr>
          <w:rFonts w:ascii="Times New Roman" w:hAnsi="Times New Roman"/>
          <w:sz w:val="24"/>
          <w:szCs w:val="24"/>
          <w:lang w:val="en-US"/>
        </w:rPr>
        <w:t>playing</w:t>
      </w:r>
      <w:r w:rsidRPr="00EE4EA8">
        <w:rPr>
          <w:rFonts w:ascii="Times New Roman" w:hAnsi="Times New Roman"/>
          <w:sz w:val="24"/>
          <w:szCs w:val="24"/>
        </w:rPr>
        <w:t xml:space="preserve"> </w:t>
      </w:r>
      <w:r w:rsidRPr="00EE4EA8">
        <w:rPr>
          <w:rFonts w:ascii="Times New Roman" w:hAnsi="Times New Roman"/>
          <w:sz w:val="24"/>
          <w:szCs w:val="24"/>
          <w:lang w:val="en-US"/>
        </w:rPr>
        <w:t>child</w:t>
      </w:r>
      <w:r w:rsidRPr="00EE4EA8">
        <w:rPr>
          <w:rFonts w:ascii="Times New Roman" w:hAnsi="Times New Roman"/>
          <w:sz w:val="24"/>
          <w:szCs w:val="24"/>
        </w:rPr>
        <w:t xml:space="preserve">) и «Причастие </w:t>
      </w:r>
      <w:r w:rsidRPr="00EE4EA8">
        <w:rPr>
          <w:rFonts w:ascii="Times New Roman" w:hAnsi="Times New Roman"/>
          <w:sz w:val="24"/>
          <w:szCs w:val="24"/>
          <w:lang w:val="en-US"/>
        </w:rPr>
        <w:t>II</w:t>
      </w:r>
      <w:r w:rsidRPr="00EE4EA8">
        <w:rPr>
          <w:rFonts w:ascii="Times New Roman" w:hAnsi="Times New Roman"/>
          <w:sz w:val="24"/>
          <w:szCs w:val="24"/>
        </w:rPr>
        <w:t>+существительное» (</w:t>
      </w:r>
      <w:r w:rsidRPr="00EE4EA8">
        <w:rPr>
          <w:rFonts w:ascii="Times New Roman" w:hAnsi="Times New Roman"/>
          <w:sz w:val="24"/>
          <w:szCs w:val="24"/>
          <w:lang w:val="en-US"/>
        </w:rPr>
        <w:t>a</w:t>
      </w:r>
      <w:r w:rsidRPr="00EE4EA8">
        <w:rPr>
          <w:rFonts w:ascii="Times New Roman" w:hAnsi="Times New Roman"/>
          <w:sz w:val="24"/>
          <w:szCs w:val="24"/>
        </w:rPr>
        <w:t xml:space="preserve"> </w:t>
      </w:r>
      <w:r w:rsidRPr="00EE4EA8">
        <w:rPr>
          <w:rFonts w:ascii="Times New Roman" w:hAnsi="Times New Roman"/>
          <w:sz w:val="24"/>
          <w:szCs w:val="24"/>
          <w:lang w:val="en-US"/>
        </w:rPr>
        <w:t>written</w:t>
      </w:r>
      <w:r w:rsidRPr="00EE4EA8">
        <w:rPr>
          <w:rFonts w:ascii="Times New Roman" w:hAnsi="Times New Roman"/>
          <w:sz w:val="24"/>
          <w:szCs w:val="24"/>
        </w:rPr>
        <w:t xml:space="preserve"> </w:t>
      </w:r>
      <w:r w:rsidRPr="00EE4EA8">
        <w:rPr>
          <w:rFonts w:ascii="Times New Roman" w:hAnsi="Times New Roman"/>
          <w:sz w:val="24"/>
          <w:szCs w:val="24"/>
          <w:lang w:val="en-US"/>
        </w:rPr>
        <w:t>poem</w:t>
      </w:r>
      <w:r w:rsidRPr="00EE4EA8">
        <w:rPr>
          <w:rFonts w:ascii="Times New Roman" w:hAnsi="Times New Roman"/>
          <w:sz w:val="24"/>
          <w:szCs w:val="24"/>
        </w:rPr>
        <w:t>).</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Социокультурные знания и умения</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22"/>
        </w:numPr>
        <w:tabs>
          <w:tab w:val="left" w:pos="993"/>
        </w:tabs>
        <w:spacing w:after="0" w:line="360" w:lineRule="auto"/>
        <w:ind w:left="0" w:firstLine="709"/>
        <w:jc w:val="both"/>
        <w:rPr>
          <w:rFonts w:ascii="Times New Roman" w:eastAsia="Arial Unicode MS" w:hAnsi="Times New Roman"/>
          <w:sz w:val="24"/>
          <w:szCs w:val="24"/>
          <w:lang w:eastAsia="ar-SA"/>
        </w:rPr>
      </w:pPr>
      <w:r w:rsidRPr="00EE4EA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B6307" w:rsidRPr="00EE4EA8" w:rsidRDefault="00AB6307" w:rsidP="00AB6307">
      <w:pPr>
        <w:numPr>
          <w:ilvl w:val="0"/>
          <w:numId w:val="22"/>
        </w:numPr>
        <w:tabs>
          <w:tab w:val="left" w:pos="993"/>
        </w:tabs>
        <w:spacing w:after="0" w:line="360" w:lineRule="auto"/>
        <w:ind w:left="0" w:firstLine="709"/>
        <w:jc w:val="both"/>
        <w:rPr>
          <w:rFonts w:ascii="Times New Roman" w:eastAsia="Arial Unicode MS" w:hAnsi="Times New Roman"/>
          <w:sz w:val="24"/>
          <w:szCs w:val="24"/>
          <w:lang w:eastAsia="ar-SA"/>
        </w:rPr>
      </w:pPr>
      <w:r w:rsidRPr="00EE4EA8">
        <w:rPr>
          <w:rFonts w:ascii="Times New Roman" w:eastAsia="Arial Unicode MS" w:hAnsi="Times New Roman"/>
          <w:sz w:val="24"/>
          <w:szCs w:val="24"/>
          <w:lang w:eastAsia="ar-SA"/>
        </w:rPr>
        <w:t>представлять родную страну и культуру на английском языке;</w:t>
      </w:r>
    </w:p>
    <w:p w:rsidR="00AB6307" w:rsidRPr="00EE4EA8" w:rsidRDefault="00AB6307" w:rsidP="00AB6307">
      <w:pPr>
        <w:numPr>
          <w:ilvl w:val="0"/>
          <w:numId w:val="22"/>
        </w:numPr>
        <w:tabs>
          <w:tab w:val="left" w:pos="993"/>
        </w:tabs>
        <w:spacing w:after="0" w:line="360" w:lineRule="auto"/>
        <w:ind w:left="0" w:firstLine="709"/>
        <w:jc w:val="both"/>
        <w:rPr>
          <w:rFonts w:ascii="Times New Roman" w:eastAsia="Arial Unicode MS" w:hAnsi="Times New Roman"/>
          <w:sz w:val="24"/>
          <w:szCs w:val="24"/>
          <w:lang w:eastAsia="ar-SA"/>
        </w:rPr>
      </w:pPr>
      <w:r w:rsidRPr="00EE4EA8">
        <w:rPr>
          <w:rFonts w:ascii="Times New Roman" w:eastAsia="Arial Unicode MS" w:hAnsi="Times New Roman"/>
          <w:sz w:val="24"/>
          <w:szCs w:val="24"/>
          <w:lang w:eastAsia="ar-SA"/>
        </w:rPr>
        <w:t>понимать социоку</w:t>
      </w:r>
      <w:r w:rsidR="00416659">
        <w:rPr>
          <w:rFonts w:ascii="Times New Roman" w:eastAsia="Arial Unicode MS" w:hAnsi="Times New Roman"/>
          <w:sz w:val="24"/>
          <w:szCs w:val="24"/>
          <w:lang w:eastAsia="ar-SA"/>
        </w:rPr>
        <w:t xml:space="preserve"> </w:t>
      </w:r>
      <w:r w:rsidRPr="00EE4EA8">
        <w:rPr>
          <w:rFonts w:ascii="Times New Roman" w:eastAsia="Arial Unicode MS" w:hAnsi="Times New Roman"/>
          <w:sz w:val="24"/>
          <w:szCs w:val="24"/>
          <w:lang w:eastAsia="ar-SA"/>
        </w:rPr>
        <w:t>льтурные реалии при чтении и аудировании в рамках изученного материала.</w:t>
      </w:r>
    </w:p>
    <w:p w:rsidR="00AB6307" w:rsidRPr="00EE4EA8" w:rsidRDefault="00AB6307" w:rsidP="00AB6307">
      <w:pPr>
        <w:spacing w:after="0" w:line="360" w:lineRule="auto"/>
        <w:jc w:val="both"/>
        <w:rPr>
          <w:rFonts w:ascii="Times New Roman" w:eastAsia="Arial Unicode MS" w:hAnsi="Times New Roman"/>
          <w:sz w:val="24"/>
          <w:szCs w:val="24"/>
          <w:lang w:eastAsia="ar-SA"/>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23"/>
        </w:numPr>
        <w:tabs>
          <w:tab w:val="left" w:pos="993"/>
        </w:tabs>
        <w:spacing w:after="0" w:line="360" w:lineRule="auto"/>
        <w:ind w:left="0" w:firstLine="709"/>
        <w:jc w:val="both"/>
        <w:rPr>
          <w:rFonts w:ascii="Times New Roman" w:hAnsi="Times New Roman"/>
          <w:b/>
          <w:sz w:val="24"/>
          <w:szCs w:val="24"/>
        </w:rPr>
      </w:pPr>
      <w:r w:rsidRPr="00EE4EA8">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AB6307" w:rsidRPr="00EE4EA8" w:rsidRDefault="00AB6307" w:rsidP="00AB6307">
      <w:pPr>
        <w:numPr>
          <w:ilvl w:val="0"/>
          <w:numId w:val="23"/>
        </w:numPr>
        <w:tabs>
          <w:tab w:val="left" w:pos="993"/>
        </w:tabs>
        <w:spacing w:after="0" w:line="360" w:lineRule="auto"/>
        <w:ind w:left="0" w:firstLine="709"/>
        <w:jc w:val="both"/>
        <w:rPr>
          <w:rFonts w:ascii="Times New Roman" w:hAnsi="Times New Roman"/>
          <w:b/>
          <w:sz w:val="24"/>
          <w:szCs w:val="24"/>
        </w:rPr>
      </w:pPr>
      <w:r w:rsidRPr="00EE4EA8">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AB6307" w:rsidRPr="00EE4EA8" w:rsidRDefault="00AB6307" w:rsidP="00AB6307">
      <w:pPr>
        <w:spacing w:after="0" w:line="360" w:lineRule="auto"/>
        <w:jc w:val="both"/>
        <w:rPr>
          <w:rFonts w:ascii="Times New Roman" w:eastAsia="Arial Unicode MS" w:hAnsi="Times New Roman"/>
          <w:sz w:val="24"/>
          <w:szCs w:val="24"/>
          <w:lang w:eastAsia="ar-SA"/>
        </w:rPr>
      </w:pPr>
      <w:r w:rsidRPr="00EE4EA8">
        <w:rPr>
          <w:rFonts w:ascii="Times New Roman" w:eastAsia="Arial Unicode MS" w:hAnsi="Times New Roman"/>
          <w:sz w:val="24"/>
          <w:szCs w:val="24"/>
          <w:lang w:eastAsia="ar-SA"/>
        </w:rPr>
        <w:t>Компенсаторные умения</w:t>
      </w:r>
    </w:p>
    <w:p w:rsidR="00AB6307" w:rsidRPr="00EE4EA8" w:rsidRDefault="00AB6307" w:rsidP="00AB6307">
      <w:pPr>
        <w:spacing w:after="0" w:line="360" w:lineRule="auto"/>
        <w:jc w:val="both"/>
        <w:rPr>
          <w:rFonts w:ascii="Times New Roman" w:hAnsi="Times New Roman"/>
          <w:sz w:val="24"/>
          <w:szCs w:val="24"/>
        </w:rPr>
      </w:pPr>
      <w:r w:rsidRPr="00EE4EA8">
        <w:rPr>
          <w:rFonts w:ascii="Times New Roman" w:hAnsi="Times New Roman"/>
          <w:sz w:val="24"/>
          <w:szCs w:val="24"/>
        </w:rPr>
        <w:t>Выпускник научится:</w:t>
      </w:r>
    </w:p>
    <w:p w:rsidR="00AB6307" w:rsidRPr="00EE4EA8" w:rsidRDefault="00AB6307" w:rsidP="00AB6307">
      <w:pPr>
        <w:numPr>
          <w:ilvl w:val="0"/>
          <w:numId w:val="24"/>
        </w:numPr>
        <w:tabs>
          <w:tab w:val="left" w:pos="993"/>
        </w:tabs>
        <w:spacing w:after="0" w:line="360" w:lineRule="auto"/>
        <w:ind w:left="0" w:firstLine="709"/>
        <w:jc w:val="both"/>
        <w:rPr>
          <w:rFonts w:ascii="Times New Roman" w:hAnsi="Times New Roman"/>
          <w:b/>
          <w:sz w:val="24"/>
          <w:szCs w:val="24"/>
        </w:rPr>
      </w:pPr>
      <w:r w:rsidRPr="00EE4EA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AB6307" w:rsidRPr="00EE4EA8" w:rsidRDefault="00AB6307" w:rsidP="00AB6307">
      <w:pPr>
        <w:spacing w:after="0" w:line="360" w:lineRule="auto"/>
        <w:jc w:val="both"/>
        <w:rPr>
          <w:rFonts w:ascii="Times New Roman" w:eastAsia="Arial Unicode MS" w:hAnsi="Times New Roman"/>
          <w:sz w:val="24"/>
          <w:szCs w:val="24"/>
          <w:lang w:eastAsia="ar-SA"/>
        </w:rPr>
      </w:pPr>
      <w:r w:rsidRPr="00EE4EA8">
        <w:rPr>
          <w:rFonts w:ascii="Times New Roman" w:hAnsi="Times New Roman"/>
          <w:sz w:val="24"/>
          <w:szCs w:val="24"/>
        </w:rPr>
        <w:t>Выпускник получит возможность научиться:</w:t>
      </w:r>
    </w:p>
    <w:p w:rsidR="00AB6307" w:rsidRPr="00EE4EA8" w:rsidRDefault="00AB6307" w:rsidP="00AB6307">
      <w:pPr>
        <w:numPr>
          <w:ilvl w:val="0"/>
          <w:numId w:val="24"/>
        </w:numPr>
        <w:tabs>
          <w:tab w:val="left" w:pos="993"/>
        </w:tabs>
        <w:spacing w:after="0" w:line="360" w:lineRule="auto"/>
        <w:ind w:left="0" w:firstLine="709"/>
        <w:jc w:val="both"/>
        <w:rPr>
          <w:rFonts w:ascii="Times New Roman" w:eastAsia="Arial Unicode MS" w:hAnsi="Times New Roman"/>
          <w:sz w:val="24"/>
          <w:szCs w:val="24"/>
          <w:lang w:eastAsia="ar-SA"/>
        </w:rPr>
      </w:pPr>
      <w:r w:rsidRPr="00EE4EA8">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AB6307" w:rsidRPr="0064624A" w:rsidRDefault="00AB6307" w:rsidP="00AB6307">
      <w:pPr>
        <w:numPr>
          <w:ilvl w:val="0"/>
          <w:numId w:val="24"/>
        </w:numPr>
        <w:tabs>
          <w:tab w:val="left" w:pos="993"/>
        </w:tabs>
        <w:spacing w:after="0" w:line="360" w:lineRule="auto"/>
        <w:ind w:left="0" w:firstLine="709"/>
        <w:jc w:val="both"/>
        <w:rPr>
          <w:rFonts w:ascii="Times New Roman" w:hAnsi="Times New Roman"/>
          <w:b/>
          <w:sz w:val="24"/>
          <w:szCs w:val="24"/>
        </w:rPr>
      </w:pPr>
      <w:r w:rsidRPr="00EE4EA8">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r w:rsidRPr="00EE4EA8">
        <w:rPr>
          <w:rFonts w:ascii="Times New Roman" w:eastAsia="Arial Unicode MS" w:hAnsi="Times New Roman"/>
          <w:i/>
          <w:sz w:val="24"/>
          <w:szCs w:val="24"/>
          <w:lang w:eastAsia="ar-SA"/>
        </w:rPr>
        <w:t>.</w:t>
      </w:r>
    </w:p>
    <w:p w:rsidR="0064624A" w:rsidRPr="00EE4EA8" w:rsidRDefault="0064624A" w:rsidP="0064624A">
      <w:pPr>
        <w:tabs>
          <w:tab w:val="left" w:pos="993"/>
        </w:tabs>
        <w:spacing w:after="0" w:line="360" w:lineRule="auto"/>
        <w:ind w:left="709"/>
        <w:jc w:val="both"/>
        <w:rPr>
          <w:rFonts w:ascii="Times New Roman" w:hAnsi="Times New Roman"/>
          <w:b/>
          <w:sz w:val="24"/>
          <w:szCs w:val="24"/>
        </w:rPr>
      </w:pPr>
    </w:p>
    <w:p w:rsidR="00DE0BA0" w:rsidRPr="0064624A" w:rsidRDefault="00DE0BA0" w:rsidP="00DE0BA0">
      <w:pPr>
        <w:jc w:val="both"/>
        <w:rPr>
          <w:rFonts w:ascii="Times New Roman" w:hAnsi="Times New Roman" w:cs="Times New Roman"/>
          <w:b/>
          <w:sz w:val="24"/>
          <w:szCs w:val="24"/>
        </w:rPr>
      </w:pPr>
      <w:r w:rsidRPr="0064624A">
        <w:rPr>
          <w:rFonts w:ascii="Times New Roman" w:hAnsi="Times New Roman" w:cs="Times New Roman"/>
          <w:b/>
          <w:sz w:val="24"/>
          <w:szCs w:val="24"/>
        </w:rPr>
        <w:t>1.2.5.4</w:t>
      </w:r>
      <w:r w:rsidR="00F97242" w:rsidRPr="0064624A">
        <w:rPr>
          <w:rFonts w:ascii="Times New Roman" w:hAnsi="Times New Roman" w:cs="Times New Roman"/>
          <w:b/>
          <w:sz w:val="24"/>
          <w:szCs w:val="24"/>
        </w:rPr>
        <w:t>. История России. Всеобщая история</w:t>
      </w:r>
      <w:r w:rsidRPr="0064624A">
        <w:rPr>
          <w:rFonts w:ascii="Times New Roman" w:hAnsi="Times New Roman" w:cs="Times New Roman"/>
          <w:b/>
          <w:sz w:val="24"/>
          <w:szCs w:val="24"/>
        </w:rPr>
        <w:t>.</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1 Предметные результаты освоения курса истории на уровне основного общего образования предполагают, что у учащегося сформированы: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История Древнего мира (5 класс)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 определять место исторических событий во времени, объяснять смысл основных хронологических понятий, терминов (тысячелетие, век, до нашей эры, нашей эры); •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1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В календарно-тематическом планировании и в</w:t>
      </w:r>
      <w:r w:rsidR="00DE0BA0"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методических разработках планируемые результаты могут конкретизироваться применительно к курсу, разделу, теме. </w:t>
      </w:r>
    </w:p>
    <w:p w:rsidR="00DE0BA0" w:rsidRPr="00EE4EA8" w:rsidRDefault="00DE0BA0" w:rsidP="00DE0BA0">
      <w:pPr>
        <w:jc w:val="both"/>
        <w:rPr>
          <w:rFonts w:ascii="Times New Roman" w:hAnsi="Times New Roman" w:cs="Times New Roman"/>
          <w:sz w:val="24"/>
          <w:szCs w:val="24"/>
        </w:rPr>
      </w:pPr>
      <w:r w:rsidRPr="00EE4EA8">
        <w:rPr>
          <w:rFonts w:ascii="Times New Roman" w:hAnsi="Times New Roman" w:cs="Times New Roman"/>
          <w:sz w:val="24"/>
          <w:szCs w:val="24"/>
        </w:rPr>
        <w:t>Выпускник научится:</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w:t>
      </w:r>
      <w:r w:rsidRPr="00EE4EA8">
        <w:rPr>
          <w:rFonts w:ascii="Times New Roman" w:hAnsi="Times New Roman" w:cs="Times New Roman"/>
          <w:sz w:val="24"/>
          <w:szCs w:val="24"/>
        </w:rPr>
        <w:lastRenderedPageBreak/>
        <w:t xml:space="preserve">древневосточных и античных обществах (правители и подданные, свободные и рабы); в) религиозных верований людей в древности;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оценку наиболее значительным событиям и личностям древней истории.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характеристику общественного строя древних государств;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сопоставлять свидетельства различных исторических источников, выявляя в них общее и различия;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видеть проявления влияния античного искусства в окружающей среде;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 История Средних веков.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От Древней Руси к Российскому государству (VIII –XV вв.) (6 класс)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поиск информации в исторических текстах, материальных исторических памятниках Средневековья;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причины и следствия ключевых событий отечественной и всеобщей истории Средних веков;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давать оценку событиям и личностям отечественной и всеобщей истории Средних веков. Выпускник получит возможность научиться: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свидетельства различных исторических источников, выявляя в них общее и различия;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История Нового времени. Россия в XVI – ХIХ веках (7–9 класс)</w:t>
      </w:r>
      <w:r w:rsidR="00DE0BA0" w:rsidRPr="00EE4EA8">
        <w:rPr>
          <w:rFonts w:ascii="Times New Roman" w:hAnsi="Times New Roman" w:cs="Times New Roman"/>
          <w:sz w:val="24"/>
          <w:szCs w:val="24"/>
        </w:rPr>
        <w:t>.</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Выпускник научится: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w:t>
      </w:r>
      <w:r w:rsidR="00DE0BA0" w:rsidRPr="00EE4EA8">
        <w:rPr>
          <w:rFonts w:ascii="Times New Roman" w:hAnsi="Times New Roman" w:cs="Times New Roman"/>
          <w:sz w:val="24"/>
          <w:szCs w:val="24"/>
        </w:rPr>
        <w:t>-</w:t>
      </w:r>
      <w:r w:rsidRPr="00EE4EA8">
        <w:rPr>
          <w:rFonts w:ascii="Times New Roman" w:hAnsi="Times New Roman" w:cs="Times New Roman"/>
          <w:sz w:val="24"/>
          <w:szCs w:val="24"/>
        </w:rPr>
        <w:t xml:space="preserve">экономического развития, о местах важнейших событий, направлениях значительных передвижений – походов, завоеваний, колонизации и др.;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сопоставлять развитие России и других стран в Новое время, сравнивать исторические ситуации и события;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давать оценку событиям и личностям отечественной и всеобщей истории Нового времени.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DE0BA0"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316605"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w:t>
      </w:r>
      <w:r w:rsidR="00C81D04" w:rsidRPr="00EE4EA8">
        <w:rPr>
          <w:rFonts w:ascii="Times New Roman" w:hAnsi="Times New Roman" w:cs="Times New Roman"/>
          <w:sz w:val="24"/>
          <w:szCs w:val="24"/>
        </w:rPr>
        <w:t xml:space="preserve">ов своего города, края и т. д. </w:t>
      </w:r>
      <w:r w:rsidRPr="00EE4EA8">
        <w:rPr>
          <w:rFonts w:ascii="Times New Roman" w:hAnsi="Times New Roman" w:cs="Times New Roman"/>
          <w:sz w:val="24"/>
          <w:szCs w:val="24"/>
        </w:rPr>
        <w:t xml:space="preserve"> </w:t>
      </w:r>
    </w:p>
    <w:p w:rsidR="00C81D04" w:rsidRPr="0064624A" w:rsidRDefault="00C81D04" w:rsidP="00DE0BA0">
      <w:pPr>
        <w:jc w:val="both"/>
        <w:rPr>
          <w:rFonts w:ascii="Times New Roman" w:hAnsi="Times New Roman" w:cs="Times New Roman"/>
          <w:b/>
          <w:sz w:val="24"/>
          <w:szCs w:val="24"/>
        </w:rPr>
      </w:pPr>
      <w:r w:rsidRPr="0064624A">
        <w:rPr>
          <w:rFonts w:ascii="Times New Roman" w:hAnsi="Times New Roman" w:cs="Times New Roman"/>
          <w:b/>
          <w:sz w:val="24"/>
          <w:szCs w:val="24"/>
        </w:rPr>
        <w:t>1.2.5.5</w:t>
      </w:r>
      <w:r w:rsidR="00F97242" w:rsidRPr="0064624A">
        <w:rPr>
          <w:rFonts w:ascii="Times New Roman" w:hAnsi="Times New Roman" w:cs="Times New Roman"/>
          <w:b/>
          <w:sz w:val="24"/>
          <w:szCs w:val="24"/>
        </w:rPr>
        <w:t>. Обществознание</w:t>
      </w:r>
      <w:r w:rsidRPr="0064624A">
        <w:rPr>
          <w:rFonts w:ascii="Times New Roman" w:hAnsi="Times New Roman" w:cs="Times New Roman"/>
          <w:b/>
          <w:sz w:val="24"/>
          <w:szCs w:val="24"/>
        </w:rPr>
        <w:t>.</w:t>
      </w:r>
      <w:r w:rsidR="00F97242" w:rsidRPr="0064624A">
        <w:rPr>
          <w:rFonts w:ascii="Times New Roman" w:hAnsi="Times New Roman" w:cs="Times New Roman"/>
          <w:b/>
          <w:sz w:val="24"/>
          <w:szCs w:val="24"/>
        </w:rPr>
        <w:t xml:space="preserve"> Человек. Деятельность человека</w:t>
      </w:r>
      <w:r w:rsidRPr="0064624A">
        <w:rPr>
          <w:rFonts w:ascii="Times New Roman" w:hAnsi="Times New Roman" w:cs="Times New Roman"/>
          <w:b/>
          <w:sz w:val="24"/>
          <w:szCs w:val="24"/>
        </w:rPr>
        <w:t>.</w:t>
      </w:r>
      <w:r w:rsidR="00F97242" w:rsidRPr="0064624A">
        <w:rPr>
          <w:rFonts w:ascii="Times New Roman" w:hAnsi="Times New Roman" w:cs="Times New Roman"/>
          <w:b/>
          <w:sz w:val="24"/>
          <w:szCs w:val="24"/>
        </w:rPr>
        <w:t xml:space="preserve">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биологическом и социальном в человеке для характеристики его природы;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возрастные периоды жизни человека, особенности подросткового возраста;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и иллюстрировать конкретными примерами группы потребностей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основных видов деятельности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практические задания, основанные на ситуациях, связанных с деятельностью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роль деятельности в жизни человека и общества;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элементы причинно-следственного анализа при характеристике межличностных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моделировать возможные последствия позитивного и негативного воздействия группы на человека, делать выводы.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Общество</w:t>
      </w:r>
      <w:r w:rsidR="00C81D04"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демонстрировать на примерах взаимосвязь природы и общества, раскрывать роль природы в жизни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на основе приведенных данных основные типы обществ;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экономические, социальные, политические, культурные явления и процессы общественной жизни;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конкретизировать примерами опасность международного терроризма.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осознанно содействовать защите п</w:t>
      </w:r>
      <w:r w:rsidR="00C81D04" w:rsidRPr="00EE4EA8">
        <w:rPr>
          <w:rFonts w:ascii="Times New Roman" w:hAnsi="Times New Roman" w:cs="Times New Roman"/>
          <w:sz w:val="24"/>
          <w:szCs w:val="24"/>
        </w:rPr>
        <w:t>рироды.</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Социальные нормы</w:t>
      </w:r>
      <w:r w:rsidR="00C81D04"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роль социальных норм как регуляторов общественной жизни и поведения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отдельные виды социальных норм; </w:t>
      </w:r>
      <w:r w:rsidRPr="00EE4EA8">
        <w:rPr>
          <w:rFonts w:ascii="Times New Roman" w:hAnsi="Times New Roman" w:cs="Times New Roman"/>
          <w:sz w:val="24"/>
          <w:szCs w:val="24"/>
        </w:rPr>
        <w:t xml:space="preserve"> характеризовать основные нормы морали;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специфику норм права;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нормы морали и права, выявлять их общие черты и особенности;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сущность процесса социализации личности;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причины отклоняющегося поведения;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негативные последствия наиболее опасных форм отклоняющегося поведения.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социальную значимость здорового образа жизни.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Сфера духовной культуры</w:t>
      </w:r>
      <w:r w:rsidR="00C81D04" w:rsidRPr="00EE4EA8">
        <w:rPr>
          <w:rFonts w:ascii="Times New Roman" w:hAnsi="Times New Roman" w:cs="Times New Roman"/>
          <w:sz w:val="24"/>
          <w:szCs w:val="24"/>
        </w:rPr>
        <w:t>.</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развитие отдельных областей и форм культуры, выражать свое мнение о явлениях культуры;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явления духовной культуры;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причины возрастания роли науки в современном мире;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роль образования в современном обществе;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уровни общего образования в России;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духовные ценности российского народа и выражать собственное отношение к ним;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необходимость непрерывного образования в современных условиях;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учитывать общественные потребности при выборе направления своей будущей профессиональной 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роль религии в современном обществе;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характеризовать особенности искусства как формы духовной культуры.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процессы создания, сохранения, трансляции и усвоения достижений культуры;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направления развития отечественной культуры в современных условиях;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Социальная сфера</w:t>
      </w:r>
      <w:r w:rsidR="00C81D04"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взаимодействие социальных общностей и групп;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ведущие направления социальной политики Российского государства;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параметры, определяющие социальный статус личности;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предписанных и достигаемых статусов;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основные социальные роли подростка;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конкретизировать примерами процесс социальной мобильности;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межнациональные отношения в современном мире;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раскрывать на конкретных примерах основные функции семьи в обществе;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основные роли членов семьи;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Выражать собственное отношение к различным способам разрешения семейных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понятия «равенство» и «социальная справедливость» с позиций историзма;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выражать и обосновывать собственную позицию по актуальным проблемам молодежи;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элементы причинно-следственного анализа при характеристике семейных конфликтов;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Политическая сфера жизни общества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роль политики в жизни общества;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сравнивать различные формы правления, иллюстрировать их примерами;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характеристику формам государственно-территориального устройства;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различные типы политических режимов, раскрывать их основные признаки;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на конкретных примерах основные черты и принципы демократии;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признаки политической партии, раскрывать их на конкретных примерах;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различные формы участия граждан в политической жизни.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государства;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соотносить различные оценки политических событий и процессов и делать обоснованные выводы.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Гражданин и государство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порядок формирования органов государственной власти РФ;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достижения российского народа;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объяснять и конкретизировать примерами смысл понятия «гражданство»;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иллюстрировать примерами основные права и свободы граждан, гарантированные Конституцией РФ;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значение патриотической позиции в укреплении нашего государства;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конституционные обязанности гражданина.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аргументированно обосновывать влияние происходящих в обществе изменений на положение России в мире;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Основы российского законодательства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систему российского законодательства;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особенности гражданской дееспособности несовершеннолетних;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гражданские правоотношения;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права на труд;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роль трудового договора;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разъяснять на примерах особенности положения несовершеннолетних в трудовых отношениях;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права и обязанности супругов, родителей, детей;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особенности уголовного права и уголовных правоотношений;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конкретизировать примерами виды преступлений и наказания за них; </w:t>
      </w:r>
      <w:r w:rsidRPr="00EE4EA8">
        <w:rPr>
          <w:rFonts w:ascii="Times New Roman" w:hAnsi="Times New Roman" w:cs="Times New Roman"/>
          <w:sz w:val="24"/>
          <w:szCs w:val="24"/>
        </w:rPr>
        <w:t xml:space="preserve"> характеризовать специфику уголовной ответственности несовершеннолетних;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связь права на образование и обязанности получить образование;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r w:rsidRPr="00EE4EA8">
        <w:rPr>
          <w:rFonts w:ascii="Times New Roman" w:hAnsi="Times New Roman" w:cs="Times New Roman"/>
          <w:sz w:val="24"/>
          <w:szCs w:val="24"/>
        </w:rPr>
        <w:lastRenderedPageBreak/>
        <w:t>применять получен</w:t>
      </w:r>
      <w:r w:rsidR="00C81D04" w:rsidRPr="00EE4EA8">
        <w:rPr>
          <w:rFonts w:ascii="Times New Roman" w:hAnsi="Times New Roman" w:cs="Times New Roman"/>
          <w:sz w:val="24"/>
          <w:szCs w:val="24"/>
        </w:rPr>
        <w:t>ную информацию для соотнесения с</w:t>
      </w:r>
      <w:r w:rsidRPr="00EE4EA8">
        <w:rPr>
          <w:rFonts w:ascii="Times New Roman" w:hAnsi="Times New Roman" w:cs="Times New Roman"/>
          <w:sz w:val="24"/>
          <w:szCs w:val="24"/>
        </w:rPr>
        <w:t xml:space="preserve">обственного поведения и поступков других людей с нормами поведения, установленными законом.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осознанно содействовать защите правопорядка в обществе правовыми способами и средствами.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Экономика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проблему ограниченности экономических ресурсов;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факторы, влияющие на производительность труда;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роль государства в регулировании рыночной экономики; анализировать структуру бюджета государства;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конкретизировать примерами виды налогов;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функции денег и их роль в экономике;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социально-экономическую роль и функции предпринимательства;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w:t>
      </w:r>
      <w:r w:rsidRPr="00EE4EA8">
        <w:rPr>
          <w:rFonts w:ascii="Times New Roman" w:hAnsi="Times New Roman" w:cs="Times New Roman"/>
          <w:sz w:val="24"/>
          <w:szCs w:val="24"/>
        </w:rPr>
        <w:lastRenderedPageBreak/>
        <w:t xml:space="preserve">экономической деятельности; оценивать этические нормы трудовой и предпринимательской 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рациональное поведение субъектов экономической 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экономику семьи; анализировать структуру семейного бюджета;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полученные знания при анализе фактов поведения участников экономической деятельности;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связь профессионализма и жизненного успеха.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практические задания, основанные на ситуациях, связанных с описанием состояния российской экономики; </w:t>
      </w:r>
    </w:p>
    <w:p w:rsidR="00F97242"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rsidR="00C81D04" w:rsidRPr="00EE4EA8" w:rsidRDefault="00F97242" w:rsidP="00DE0BA0">
      <w:pPr>
        <w:jc w:val="both"/>
        <w:rPr>
          <w:rFonts w:ascii="Times New Roman" w:hAnsi="Times New Roman" w:cs="Times New Roman"/>
          <w:sz w:val="24"/>
          <w:szCs w:val="24"/>
        </w:rPr>
      </w:pPr>
      <w:r w:rsidRPr="00EE4EA8">
        <w:rPr>
          <w:rFonts w:ascii="Times New Roman" w:hAnsi="Times New Roman" w:cs="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rsidR="00F97242" w:rsidRPr="00EE4EA8" w:rsidRDefault="00F97242" w:rsidP="00753406">
      <w:pPr>
        <w:jc w:val="both"/>
        <w:rPr>
          <w:rFonts w:ascii="Times New Roman" w:hAnsi="Times New Roman" w:cs="Times New Roman"/>
          <w:sz w:val="24"/>
          <w:szCs w:val="24"/>
        </w:rPr>
      </w:pPr>
      <w:r w:rsidRPr="00EE4EA8">
        <w:rPr>
          <w:rFonts w:ascii="Times New Roman" w:hAnsi="Times New Roman" w:cs="Times New Roman"/>
          <w:sz w:val="24"/>
          <w:szCs w:val="24"/>
        </w:rPr>
        <w:t> сопоставлять свои потребности и возможности, оптимально распределять свои материальные и трудовые ресурс</w:t>
      </w:r>
      <w:r w:rsidR="00753406" w:rsidRPr="00EE4EA8">
        <w:rPr>
          <w:rFonts w:ascii="Times New Roman" w:hAnsi="Times New Roman" w:cs="Times New Roman"/>
          <w:sz w:val="24"/>
          <w:szCs w:val="24"/>
        </w:rPr>
        <w:t xml:space="preserve">ы, составлять семейный бюджет. </w:t>
      </w:r>
    </w:p>
    <w:p w:rsidR="00753406" w:rsidRPr="0064624A" w:rsidRDefault="00753406" w:rsidP="00C81D04">
      <w:pPr>
        <w:jc w:val="both"/>
        <w:rPr>
          <w:rFonts w:ascii="Times New Roman" w:hAnsi="Times New Roman" w:cs="Times New Roman"/>
          <w:b/>
          <w:sz w:val="24"/>
          <w:szCs w:val="24"/>
        </w:rPr>
      </w:pPr>
      <w:r w:rsidRPr="0064624A">
        <w:rPr>
          <w:rFonts w:ascii="Times New Roman" w:hAnsi="Times New Roman" w:cs="Times New Roman"/>
          <w:b/>
          <w:sz w:val="24"/>
          <w:szCs w:val="24"/>
        </w:rPr>
        <w:t>1.2.5.6</w:t>
      </w:r>
      <w:r w:rsidR="00F97242" w:rsidRPr="0064624A">
        <w:rPr>
          <w:rFonts w:ascii="Times New Roman" w:hAnsi="Times New Roman" w:cs="Times New Roman"/>
          <w:b/>
          <w:sz w:val="24"/>
          <w:szCs w:val="24"/>
        </w:rPr>
        <w:t xml:space="preserve">. География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особенности компонентов природы отдельных территорий;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приводить примеры взаимодействия природы и общества в пределах отдельных территорий;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географические процессы и явления, определяющие особенности природы России и ее отдельных регионов;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особенности компонентов природы отдельных частей страны;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ориентированных задач в контексте реальной жизни;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w:t>
      </w:r>
      <w:r w:rsidRPr="00EE4EA8">
        <w:rPr>
          <w:rFonts w:ascii="Times New Roman" w:hAnsi="Times New Roman" w:cs="Times New Roman"/>
          <w:sz w:val="24"/>
          <w:szCs w:val="24"/>
        </w:rPr>
        <w:lastRenderedPageBreak/>
        <w:t>территориальной структуры хозя</w:t>
      </w:r>
      <w:r w:rsidR="00753406" w:rsidRPr="00EE4EA8">
        <w:rPr>
          <w:rFonts w:ascii="Times New Roman" w:hAnsi="Times New Roman" w:cs="Times New Roman"/>
          <w:sz w:val="24"/>
          <w:szCs w:val="24"/>
        </w:rPr>
        <w:t xml:space="preserve">йства России на основе анализа </w:t>
      </w:r>
      <w:r w:rsidRPr="00EE4EA8">
        <w:rPr>
          <w:rFonts w:ascii="Times New Roman" w:hAnsi="Times New Roman" w:cs="Times New Roman"/>
          <w:sz w:val="24"/>
          <w:szCs w:val="24"/>
        </w:rPr>
        <w:t xml:space="preserve">факторов, влияющих на размещение отраслей и отдельных предприятий по территории страны;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и сравнивать особенности природы, населения и хозяйства отдельных регионов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особенности природы, населения и хозяйства отдельных регионов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погоду своей местности;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расовые отличия разных народов мира;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характеристику рельефа своей местности;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уметь выделять в записках путешественников географические особенности территории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место и роль России в мировом хозяйстве.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простейшие географические карты различного содержания;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моделировать географические объекты и явления;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с записками, отчетами, дневниками путешественников как источниками географической информации;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подготавливать сообщения (презентации) о выдающихся путешественниках, о современных исследованиях Земли;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на местности: в мегаполисе и в природе;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составлять описание природного комплекса;</w:t>
      </w:r>
      <w:r w:rsidR="00753406"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выдвигать гипотезы о связях и закономерностях событий, процессов, объектов, происходящих в географической оболочке;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сопоставлять существующие в науке точки зрения о причинах происходящих глобальных изменений климата;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наносить на контурные карты основные формы рельефа;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давать характеристику климата своей области (края, республики);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показывать на карте артезианские бассейны и области распространения многолетней мерзлоты;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ситуацию на рынке труда и ее динамику;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объяснять различия в обеспеченности трудовыми ресурсами отдельных регионов России</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возможные пути решения проблем развития хозяйства России;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критерии для сравнения, сопоставления, места страны в мировой экономике;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социально-экономическое положение </w:t>
      </w:r>
      <w:r w:rsidR="00753406" w:rsidRPr="00EE4EA8">
        <w:rPr>
          <w:rFonts w:ascii="Times New Roman" w:hAnsi="Times New Roman" w:cs="Times New Roman"/>
          <w:sz w:val="24"/>
          <w:szCs w:val="24"/>
        </w:rPr>
        <w:t xml:space="preserve">и перспективы развития России. </w:t>
      </w:r>
    </w:p>
    <w:p w:rsidR="00753406" w:rsidRPr="0064624A" w:rsidRDefault="00753406" w:rsidP="00C81D04">
      <w:pPr>
        <w:jc w:val="both"/>
        <w:rPr>
          <w:rFonts w:ascii="Times New Roman" w:hAnsi="Times New Roman" w:cs="Times New Roman"/>
          <w:b/>
          <w:sz w:val="24"/>
          <w:szCs w:val="24"/>
        </w:rPr>
      </w:pPr>
      <w:r w:rsidRPr="0064624A">
        <w:rPr>
          <w:rFonts w:ascii="Times New Roman" w:hAnsi="Times New Roman" w:cs="Times New Roman"/>
          <w:b/>
          <w:sz w:val="24"/>
          <w:szCs w:val="24"/>
        </w:rPr>
        <w:lastRenderedPageBreak/>
        <w:t>1.2.5.7</w:t>
      </w:r>
      <w:r w:rsidR="00F97242" w:rsidRPr="0064624A">
        <w:rPr>
          <w:rFonts w:ascii="Times New Roman" w:hAnsi="Times New Roman" w:cs="Times New Roman"/>
          <w:b/>
          <w:sz w:val="24"/>
          <w:szCs w:val="24"/>
        </w:rPr>
        <w:t xml:space="preserve">. Математика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753406" w:rsidP="00C81D04">
      <w:pPr>
        <w:jc w:val="both"/>
        <w:rPr>
          <w:rFonts w:ascii="Times New Roman" w:hAnsi="Times New Roman" w:cs="Times New Roman"/>
          <w:sz w:val="24"/>
          <w:szCs w:val="24"/>
        </w:rPr>
      </w:pPr>
      <w:r w:rsidRPr="00EE4EA8">
        <w:rPr>
          <w:rFonts w:ascii="Times New Roman" w:hAnsi="Times New Roman" w:cs="Times New Roman"/>
          <w:sz w:val="24"/>
          <w:szCs w:val="24"/>
        </w:rPr>
        <w:t> Оперировать на базовом уровне</w:t>
      </w:r>
      <w:r w:rsidR="00F97242" w:rsidRPr="00EE4EA8">
        <w:rPr>
          <w:rFonts w:ascii="Times New Roman" w:hAnsi="Times New Roman" w:cs="Times New Roman"/>
          <w:sz w:val="24"/>
          <w:szCs w:val="24"/>
        </w:rPr>
        <w:t xml:space="preserve"> понятиями: множество, элемент множества, подмножество, принадлежность;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задавать множества перечислением их элементов;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пересечение, объединение, подмножество в простейших ситуациях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распознавать логич</w:t>
      </w:r>
      <w:r w:rsidR="00753406" w:rsidRPr="00EE4EA8">
        <w:rPr>
          <w:rFonts w:ascii="Times New Roman" w:hAnsi="Times New Roman" w:cs="Times New Roman"/>
          <w:sz w:val="24"/>
          <w:szCs w:val="24"/>
        </w:rPr>
        <w:t>ески некорректные высказывания Ч</w:t>
      </w:r>
      <w:r w:rsidRPr="00EE4EA8">
        <w:rPr>
          <w:rFonts w:ascii="Times New Roman" w:hAnsi="Times New Roman" w:cs="Times New Roman"/>
          <w:sz w:val="24"/>
          <w:szCs w:val="24"/>
        </w:rPr>
        <w:t xml:space="preserve">исла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свойства чисел и правила действий с рациональными числами при выполнении вычислений;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признаки делимости на 2, 5, 3, 9, 10 при выполнении вычислений и решении несложных задач;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округление рациональных чисел в соответствии с правилами;                    </w:t>
      </w:r>
      <w:r w:rsidR="00753406" w:rsidRPr="00EE4EA8">
        <w:rPr>
          <w:rFonts w:ascii="Times New Roman" w:hAnsi="Times New Roman" w:cs="Times New Roman"/>
          <w:sz w:val="24"/>
          <w:szCs w:val="24"/>
        </w:rPr>
        <w:t xml:space="preserve">                              (</w:t>
      </w:r>
      <w:r w:rsidRPr="00EE4EA8">
        <w:rPr>
          <w:rFonts w:ascii="Times New Roman" w:hAnsi="Times New Roman" w:cs="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рациональные числа.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результаты вычислений при решении практических задач;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сравнение чисел в реальных ситуациях;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Статистика и теория вероятностей</w:t>
      </w:r>
      <w:r w:rsidR="00753406" w:rsidRPr="00EE4EA8">
        <w:rPr>
          <w:rFonts w:ascii="Times New Roman" w:hAnsi="Times New Roman" w:cs="Times New Roman"/>
          <w:sz w:val="24"/>
          <w:szCs w:val="24"/>
        </w:rPr>
        <w:t>:</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Представлять данные в виде таблиц, диаграмм,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читать информацию, представл</w:t>
      </w:r>
      <w:r w:rsidR="00753406" w:rsidRPr="00EE4EA8">
        <w:rPr>
          <w:rFonts w:ascii="Times New Roman" w:hAnsi="Times New Roman" w:cs="Times New Roman"/>
          <w:sz w:val="24"/>
          <w:szCs w:val="24"/>
        </w:rPr>
        <w:t>енную в виде таблицы, диаграммы</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Текстовые задачи</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сюжетные задачи разных типов на все арифметические действия;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осуществлять способ поиска решения задачи, в котором рассуждение строится от условия к требованию или от требования к условию;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план решения задачи;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этапы решения задачи;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различие скоростей объекта в стоячей воде, против течения и по течению реки;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нахождение части числа и числа по его части;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логические задачи методом рассуждений.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выдвигать гипотезы о возможных предельных значениях искомых величин в задаче  (делать прикидку)</w:t>
      </w:r>
      <w:r w:rsidR="00753406" w:rsidRPr="00EE4EA8">
        <w:rPr>
          <w:rFonts w:ascii="Times New Roman" w:hAnsi="Times New Roman" w:cs="Times New Roman"/>
          <w:sz w:val="24"/>
          <w:szCs w:val="24"/>
        </w:rPr>
        <w:t>.</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Наглядная геометрия</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Геометрические фигуры</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Изображать изучаемые фигуры от руки и с помощью линейки и циркуля.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практические задачи с применением простейших свойств фигур.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Измерения и вычисления</w:t>
      </w:r>
      <w:r w:rsidR="00753406"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измерение длин, расстояний, величин углов, с помощью инструментов для измерений длин и углов;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площади прямоугольников.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53406"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выполнять простейшие построения и измерения на местности, необходимые в реальной жизни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История математики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отдельные выдающиеся результаты, полученные в ходе развития математики как науки;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r w:rsidR="001F4D18" w:rsidRPr="00EE4EA8">
        <w:rPr>
          <w:rFonts w:ascii="Times New Roman" w:hAnsi="Times New Roman" w:cs="Times New Roman"/>
          <w:sz w:val="24"/>
          <w:szCs w:val="24"/>
        </w:rPr>
        <w:t>:</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Элементы теории множеств и математической логики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1F4D18" w:rsidP="00C81D04">
      <w:pPr>
        <w:jc w:val="both"/>
        <w:rPr>
          <w:rFonts w:ascii="Times New Roman" w:hAnsi="Times New Roman" w:cs="Times New Roman"/>
          <w:sz w:val="24"/>
          <w:szCs w:val="24"/>
        </w:rPr>
      </w:pPr>
      <w:r w:rsidRPr="00EE4EA8">
        <w:rPr>
          <w:rFonts w:ascii="Times New Roman" w:hAnsi="Times New Roman" w:cs="Times New Roman"/>
          <w:sz w:val="24"/>
          <w:szCs w:val="24"/>
        </w:rPr>
        <w:t> Оперировать</w:t>
      </w:r>
      <w:r w:rsidR="00F97242" w:rsidRPr="00EE4EA8">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F4D18" w:rsidRPr="00EE4EA8">
        <w:rPr>
          <w:rFonts w:ascii="Times New Roman" w:hAnsi="Times New Roman" w:cs="Times New Roman"/>
          <w:sz w:val="24"/>
          <w:szCs w:val="24"/>
        </w:rPr>
        <w:t>.</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логически некорректные высказывания;  </w:t>
      </w:r>
    </w:p>
    <w:p w:rsidR="00505B7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цепочки умозаключений на основе использования правил логики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Числа</w:t>
      </w:r>
      <w:r w:rsidR="00505B7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 объяснять смысл позиционной записи натурального числа;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вычисления, в том числе с использованием приёмов рациональных вычислений, обосновывать алгоритмы выполнения действий;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округление рациональных чисел с заданной точностью;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упорядочивать числа, записанные в виде обыкновенных и десятичных дробей;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находить НОД и НОК чисел и ис</w:t>
      </w:r>
      <w:r w:rsidR="001F4D18" w:rsidRPr="00EE4EA8">
        <w:rPr>
          <w:rFonts w:ascii="Times New Roman" w:hAnsi="Times New Roman" w:cs="Times New Roman"/>
          <w:sz w:val="24"/>
          <w:szCs w:val="24"/>
        </w:rPr>
        <w:t>пользовать их при решении задач;</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понятием модуль числа, геометрическая интерпретация модуля числа.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применять правила приближенных вычислений при решении практических задач и решении задач других учебных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Уравнения и неравенства</w:t>
      </w:r>
      <w:r w:rsidR="001F4D18" w:rsidRPr="00EE4EA8">
        <w:rPr>
          <w:rFonts w:ascii="Times New Roman" w:hAnsi="Times New Roman" w:cs="Times New Roman"/>
          <w:sz w:val="24"/>
          <w:szCs w:val="24"/>
        </w:rPr>
        <w:t>:</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r w:rsidR="001F4D18" w:rsidRPr="00EE4EA8">
        <w:rPr>
          <w:rFonts w:ascii="Times New Roman" w:hAnsi="Times New Roman" w:cs="Times New Roman"/>
          <w:sz w:val="24"/>
          <w:szCs w:val="24"/>
        </w:rPr>
        <w:t>.</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w:t>
      </w:r>
      <w:r w:rsidR="001F4D18" w:rsidRPr="00EE4EA8">
        <w:rPr>
          <w:rFonts w:ascii="Times New Roman" w:hAnsi="Times New Roman" w:cs="Times New Roman"/>
          <w:sz w:val="24"/>
          <w:szCs w:val="24"/>
        </w:rPr>
        <w:t>атистика и теория вероятностей (</w:t>
      </w:r>
      <w:r w:rsidRPr="00EE4EA8">
        <w:rPr>
          <w:rFonts w:ascii="Times New Roman" w:hAnsi="Times New Roman" w:cs="Times New Roman"/>
          <w:sz w:val="24"/>
          <w:szCs w:val="24"/>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извлекать, информацию, представленную в таблицах, на диаграммах;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таблицы, строить диаграммы на основе данных.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rsidR="001F4D18" w:rsidRPr="00EE4EA8">
        <w:rPr>
          <w:rFonts w:ascii="Times New Roman" w:hAnsi="Times New Roman" w:cs="Times New Roman"/>
          <w:sz w:val="24"/>
          <w:szCs w:val="24"/>
        </w:rPr>
        <w:t>.</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Текстовые задачи</w:t>
      </w:r>
      <w:r w:rsidR="001F4D18" w:rsidRPr="00EE4EA8">
        <w:rPr>
          <w:rFonts w:ascii="Times New Roman" w:hAnsi="Times New Roman" w:cs="Times New Roman"/>
          <w:sz w:val="24"/>
          <w:szCs w:val="24"/>
        </w:rPr>
        <w:t>:</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простые и сложные задачи разных типов, а также задачи повышенной трудности;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применять оба способа поиска решения задач (от требования к условию и от условия к требованию);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моделировать рассуждения при поиске решения задач с помощью графсхемы;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этапы решения задачи и содержание каждого этапа;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EE4EA8">
        <w:rPr>
          <w:rFonts w:ascii="Times New Roman" w:hAnsi="Times New Roman" w:cs="Times New Roman"/>
          <w:sz w:val="24"/>
          <w:szCs w:val="24"/>
        </w:rPr>
        <w:lastRenderedPageBreak/>
        <w:t xml:space="preserve">решении задач на движение двух объектов как в одном, так и в противоположных направлениях;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всевозможные ситуации при решении задач на движение по реке, рассматривать разные системы отсчёта;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разнообразные задачи «на части»,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движение по реке, рассматривая разные системы отсчета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Наглядная геометрия</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Геометрические фигуры</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изучаемые фигуры от руки и с помощью линейки, циркуля, компьютерных инструментов.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практические задачи с применением простейших свойств фигур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Измерения и вычисления</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измерение длин, расстояний, величин углов, с помощью инструментов для измерений длин и углов;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площади прямоугольников, квадратов, объёмы прямоугольных параллелепипедов, кубов.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вычислять расстояния на местности в стандартных ситуациях, площади участков прямоугольной формы, объёмы комнат;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оценивать размеры реальных объектов окружающего мира</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История математики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Элементы теории множеств и математической логики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1F4D18" w:rsidP="00C81D04">
      <w:pPr>
        <w:jc w:val="both"/>
        <w:rPr>
          <w:rFonts w:ascii="Times New Roman" w:hAnsi="Times New Roman" w:cs="Times New Roman"/>
          <w:sz w:val="24"/>
          <w:szCs w:val="24"/>
        </w:rPr>
      </w:pPr>
      <w:r w:rsidRPr="00EE4EA8">
        <w:rPr>
          <w:rFonts w:ascii="Times New Roman" w:hAnsi="Times New Roman" w:cs="Times New Roman"/>
          <w:sz w:val="24"/>
          <w:szCs w:val="24"/>
        </w:rPr>
        <w:t> Оперировать на базовом уровне</w:t>
      </w:r>
      <w:r w:rsidR="00F97242" w:rsidRPr="00EE4EA8">
        <w:rPr>
          <w:rFonts w:ascii="Times New Roman" w:hAnsi="Times New Roman" w:cs="Times New Roman"/>
          <w:sz w:val="24"/>
          <w:szCs w:val="24"/>
        </w:rPr>
        <w:t xml:space="preserve"> понятиями: множество, элемент множества, подмножество, принадлежность;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задавать множества перечислением их элементов;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пересечение, объединение, подмножество в простейших ситуациях;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определение, аксиома, теорема, доказательство;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приводить примеры и контрпримеры для подтвержнения своих высказываний</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Числа</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свойства чисел и правила действий при выполнении вычислений;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признаки делимости на 2, 5, 3, 9, 10 при выполнении вычислений и решении несложных задач;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округление рациональных чисел в соответствии с правилами;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значение квадратного корня из положительного целого числа;                     </w:t>
      </w:r>
      <w:r w:rsidR="001F4D18" w:rsidRPr="00EE4EA8">
        <w:rPr>
          <w:rFonts w:ascii="Times New Roman" w:hAnsi="Times New Roman" w:cs="Times New Roman"/>
          <w:sz w:val="24"/>
          <w:szCs w:val="24"/>
        </w:rPr>
        <w:t xml:space="preserve">                              (</w:t>
      </w:r>
      <w:r w:rsidRPr="00EE4EA8">
        <w:rPr>
          <w:rFonts w:ascii="Times New Roman" w:hAnsi="Times New Roman" w:cs="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распознавать рациональные и иррациональные числа;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числа.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результаты вычислений при решении практических задач;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сравнение чисел в реальных ситуациях;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Тождественные преобразования</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преобразования целых выражений: раскрывать скобки, приводить подобные слагаемые;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несложные преобразования дробно-линейных выражений и </w:t>
      </w:r>
      <w:r w:rsidR="001F4D18" w:rsidRPr="00EE4EA8">
        <w:rPr>
          <w:rFonts w:ascii="Times New Roman" w:hAnsi="Times New Roman" w:cs="Times New Roman"/>
          <w:sz w:val="24"/>
          <w:szCs w:val="24"/>
        </w:rPr>
        <w:t>выражений с квадратными корнями</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смысл записи числа в стандартном виде;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понятием «стандартная запись числа»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Уравнения и неравенства</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проверять справедливость числовых равенств и неравенств;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линейные неравенства и несложные неравенства, сводящиеся к линейным;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системы несложных линейных уравнений, неравенств;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проверять, является ли данное число решением уравнения (неравенства);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квадратные уравнения по формуле корней квадратного уравнения;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решения неравенств и их систем на числовой прямой.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составлять и решать линейные уравнения при решении задач, возникающих в других учебных предметах</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Функции</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значение функции по заданному значению аргумента;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значение аргумента по заданному значению функции в несложных ситуациях;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положение точки по её координатам, координаты точки по её положению на координатной плоскости;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график линейной функции;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приближённые значения координат точки пересечения графиков функций;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прогрессии, в которых ответ может быть получен непосредственным подсчётом без применения формул.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F4D18"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свойства линейной функции и ее график при решении задач из других учебных предметов</w:t>
      </w:r>
      <w:r w:rsidR="001F4D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Текстовые задачи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сюжетные задачи разных типов на все арифметические действия;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план решения задачи;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этапы решения задачи;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интерпретировать вычислительные результаты в задаче, исследовать полученное решение задачи;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различие скоростей объекта в стоячей воде, против течения и по течению реки;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нахождение части числа и числа по его части;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логические задачи методом рассуждений.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выдвигать гипотезы о возможных предельных значениях искомых в задаче величин (делать прикидку)</w:t>
      </w:r>
      <w:r w:rsidR="00926010" w:rsidRPr="00EE4EA8">
        <w:rPr>
          <w:rFonts w:ascii="Times New Roman" w:hAnsi="Times New Roman" w:cs="Times New Roman"/>
          <w:sz w:val="24"/>
          <w:szCs w:val="24"/>
        </w:rPr>
        <w:t>.</w:t>
      </w:r>
    </w:p>
    <w:p w:rsidR="00926010" w:rsidRPr="00EE4EA8" w:rsidRDefault="00926010" w:rsidP="00926010">
      <w:pPr>
        <w:jc w:val="both"/>
        <w:rPr>
          <w:rFonts w:ascii="Times New Roman" w:hAnsi="Times New Roman" w:cs="Times New Roman"/>
          <w:color w:val="FF0000"/>
          <w:sz w:val="24"/>
          <w:szCs w:val="24"/>
        </w:rPr>
      </w:pPr>
      <w:r w:rsidRPr="00EE4EA8">
        <w:rPr>
          <w:rFonts w:ascii="Times New Roman" w:hAnsi="Times New Roman" w:cs="Times New Roman"/>
          <w:sz w:val="24"/>
          <w:szCs w:val="24"/>
        </w:rPr>
        <w:t xml:space="preserve">Статистика и теория вероятностей: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простейшие комбинаторные задачи методом прямого и организованного перебора;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данные в виде таблиц, диаграмм, графиков;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читать информацию, представленную в виде таблицы, диаграммы, графика;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основные статистические характеристики числовых наборов;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вероятность события в простейших случаях;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иметь представление о роли закона больших чисел в массовых явлениях.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количество возможных вариантов методом перебора;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иметь представление о роли практически достоверных и маловероятных событий;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926010" w:rsidRPr="00EE4EA8" w:rsidRDefault="00926010" w:rsidP="00926010">
      <w:pPr>
        <w:jc w:val="both"/>
        <w:rPr>
          <w:rFonts w:ascii="Times New Roman" w:hAnsi="Times New Roman" w:cs="Times New Roman"/>
          <w:sz w:val="24"/>
          <w:szCs w:val="24"/>
        </w:rPr>
      </w:pPr>
      <w:r w:rsidRPr="00EE4EA8">
        <w:rPr>
          <w:rFonts w:ascii="Times New Roman" w:hAnsi="Times New Roman" w:cs="Times New Roman"/>
          <w:sz w:val="24"/>
          <w:szCs w:val="24"/>
        </w:rPr>
        <w:t> оценивать вероятность реальных событий и явлений в несложных ситуациях.</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Геометрические фигуры</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геометрических фигур;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извлекать информацию о геометрических фигурах, представленную на чертежах в явном виде;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для решения задач геометрические факты, если условия их применения заданы в явной форме;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нахождение геометрических величин по образцам или алгоритмам.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Отношения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r w:rsidR="00926010" w:rsidRPr="00EE4EA8">
        <w:rPr>
          <w:rFonts w:ascii="Times New Roman" w:hAnsi="Times New Roman" w:cs="Times New Roman"/>
          <w:sz w:val="24"/>
          <w:szCs w:val="24"/>
        </w:rPr>
        <w:br/>
      </w:r>
      <w:r w:rsidRPr="00EE4EA8">
        <w:rPr>
          <w:rFonts w:ascii="Times New Roman" w:hAnsi="Times New Roman" w:cs="Times New Roman"/>
          <w:sz w:val="24"/>
          <w:szCs w:val="24"/>
        </w:rPr>
        <w:t> использовать отношения для решения простейших задач, возникающих в реальной жизни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Измерения и вычисления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измерение длин, расстояний, величин углов, с помощью инструментов для измерений длин и углов;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Геометрические построения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типовые плоские фигуры и фигуры в пространстве от руки и с помощью инструментов.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выполнять простейшие построения на местности, необходимые в реальной жизни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Геометрические преобразования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фигуру, симметричную данной фигуре относительно оси и точки.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движение объектов в окружающем мире;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распознавать симметричные фигуры в окружающем мире</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Векторы и координаты на плоскости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на базовом уровне понятиями вектор, сумма векторов, произведение вектора на число, координаты на плоскости;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приближённо координаты точки по её изображению на координатной плоскости.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w:t>
      </w:r>
      <w:r w:rsidR="00926010" w:rsidRPr="00EE4EA8">
        <w:rPr>
          <w:rFonts w:ascii="Times New Roman" w:hAnsi="Times New Roman" w:cs="Times New Roman"/>
          <w:sz w:val="24"/>
          <w:szCs w:val="24"/>
        </w:rPr>
        <w:t xml:space="preserve">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векторы для решения простейших задач на определение скорости относительного движения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История математики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отдельные выдающиеся результаты, полученные в ходе развития математики как науки;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примеры математических открытий и их авторов, в связи с отечественной и всемирной историей;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понимать роль математики в развитии России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Методы математики</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подходящий изученный метод для решении изученных типов математических задач;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математических закономерностей в окружающей действительности и произведениях искусства. </w:t>
      </w:r>
    </w:p>
    <w:p w:rsidR="00926010" w:rsidRPr="00EE4EA8" w:rsidRDefault="00926010"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r w:rsidRPr="00EE4EA8">
        <w:rPr>
          <w:rFonts w:ascii="Times New Roman" w:hAnsi="Times New Roman" w:cs="Times New Roman"/>
          <w:sz w:val="24"/>
          <w:szCs w:val="24"/>
        </w:rPr>
        <w:t>:</w:t>
      </w:r>
      <w:r w:rsidR="00F97242"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Элементы теории множеств и математической логики</w:t>
      </w:r>
      <w:r w:rsidR="00926010" w:rsidRPr="00EE4EA8">
        <w:rPr>
          <w:rFonts w:ascii="Times New Roman" w:hAnsi="Times New Roman" w:cs="Times New Roman"/>
          <w:sz w:val="24"/>
          <w:szCs w:val="24"/>
        </w:rPr>
        <w:t xml:space="preserve">: </w:t>
      </w:r>
    </w:p>
    <w:p w:rsidR="00926010" w:rsidRPr="00EE4EA8" w:rsidRDefault="00926010" w:rsidP="00C81D04">
      <w:pPr>
        <w:jc w:val="both"/>
        <w:rPr>
          <w:rFonts w:ascii="Times New Roman" w:hAnsi="Times New Roman" w:cs="Times New Roman"/>
          <w:sz w:val="24"/>
          <w:szCs w:val="24"/>
        </w:rPr>
      </w:pPr>
      <w:r w:rsidRPr="00EE4EA8">
        <w:rPr>
          <w:rFonts w:ascii="Times New Roman" w:hAnsi="Times New Roman" w:cs="Times New Roman"/>
          <w:sz w:val="24"/>
          <w:szCs w:val="24"/>
        </w:rPr>
        <w:t> Оперировать</w:t>
      </w:r>
      <w:r w:rsidR="00F97242" w:rsidRPr="00EE4EA8">
        <w:rPr>
          <w:rFonts w:ascii="Times New Roman" w:hAnsi="Times New Roman" w:cs="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множества и отношение множеств с помощью кругов Эйлера;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задавать множество с помощью перечисления элементов, словесного описания;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высказывания, отрицания высказываний.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цепочки умозаключений на основе использования правил логики;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множества, операции с множествами, их графическое представление для описания реальных процессов и явлений</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Числа</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00926010" w:rsidRPr="00EE4EA8">
        <w:rPr>
          <w:rFonts w:ascii="Times New Roman" w:hAnsi="Times New Roman" w:cs="Times New Roman"/>
          <w:sz w:val="24"/>
          <w:szCs w:val="24"/>
        </w:rPr>
        <w:t>множество действительных чисел</w:t>
      </w:r>
      <w:r w:rsidRPr="00EE4EA8">
        <w:rPr>
          <w:rFonts w:ascii="Times New Roman" w:hAnsi="Times New Roman" w:cs="Times New Roman"/>
          <w:sz w:val="24"/>
          <w:szCs w:val="24"/>
        </w:rPr>
        <w:t xml:space="preserve">, геометрическая интерпретация натуральных, целых, рациональных, действительных чисел;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 объяснять смысл позиционной записи натурального числа;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вычисления, в том числе с использованием приёмов рациональных вычислений;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округление рациональных чисел с заданной точностью;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рациональные и иррациональные числа;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рациональное число в виде десятичной дроби </w:t>
      </w:r>
    </w:p>
    <w:p w:rsidR="00F97242" w:rsidRPr="00EE4EA8" w:rsidRDefault="00926010"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r w:rsidRPr="00EE4EA8">
        <w:rPr>
          <w:rFonts w:ascii="Times New Roman" w:hAnsi="Times New Roman" w:cs="Times New Roman"/>
          <w:sz w:val="24"/>
          <w:szCs w:val="24"/>
        </w:rPr>
        <w:t>)</w:t>
      </w:r>
      <w:r w:rsidR="00F97242"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упорядочивать числа, записанные в виде обыкновенной и десятичной дроби;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НОД и НОК чисел и использовать их при решении задач.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записывать и округлять числовые значения реальных величин с использованием разных систем измерения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Тождественные преобразования</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степени с натуральным показателем, степени с целым отрицательным показателем;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квадрат суммы и разности одночленов;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раскладывать на множители квадратный   трёхчлен;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выражений, содержащих квадратные корни;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квадрат суммы или разности двучлена в выражениях, содержащих квадратные корни;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выражений, содержащих модуль.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и действия с числами, записанными в стандартном виде;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выполнять преобразования алгебраических выражений при решении задач других учебных предметов</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Уравнения и неравенства</w:t>
      </w:r>
      <w:r w:rsidR="00926010"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линейные уравнения и уравнения, сводимые к линейным с помощью тождественных преобразований;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квадратные уравнения и уравнения, сводимые к квадратным с помощью тождественных преобразований;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дробно-линейные уравнения; </w:t>
      </w:r>
      <w:r w:rsidRPr="00EE4EA8">
        <w:rPr>
          <w:rFonts w:ascii="Times New Roman" w:hAnsi="Times New Roman" w:cs="Times New Roman"/>
          <w:sz w:val="24"/>
          <w:szCs w:val="24"/>
        </w:rPr>
        <w:t xml:space="preserve"> решать простейшие иррациональные уравнения вида </w:t>
      </w: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f x a </w:t>
      </w:r>
      <w:r w:rsidRPr="00EE4EA8">
        <w:rPr>
          <w:rFonts w:ascii="Times New Roman" w:hAnsi="Times New Roman" w:cs="Times New Roman"/>
          <w:sz w:val="24"/>
          <w:szCs w:val="24"/>
        </w:rPr>
        <w:t xml:space="preserve"> , </w:t>
      </w: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f x g x </w:t>
      </w:r>
      <w:r w:rsidRPr="00EE4EA8">
        <w:rPr>
          <w:rFonts w:ascii="Times New Roman" w:hAnsi="Times New Roman" w:cs="Times New Roman"/>
          <w:sz w:val="24"/>
          <w:szCs w:val="24"/>
        </w:rPr>
        <w:t xml:space="preserve"> ;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решать уравнения вида nxa </w:t>
      </w:r>
      <w:r w:rsidRPr="00EE4EA8">
        <w:rPr>
          <w:rFonts w:ascii="Times New Roman" w:hAnsi="Times New Roman" w:cs="Times New Roman"/>
          <w:sz w:val="24"/>
          <w:szCs w:val="24"/>
        </w:rPr>
        <w:t xml:space="preserve"> ;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уравнения способом разложения на множители и замены переменной; </w:t>
      </w:r>
    </w:p>
    <w:p w:rsidR="00926010"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 интервалов для решения целых и </w:t>
      </w:r>
      <w:r w:rsidR="00926010" w:rsidRPr="00EE4EA8">
        <w:rPr>
          <w:rFonts w:ascii="Times New Roman" w:hAnsi="Times New Roman" w:cs="Times New Roman"/>
          <w:sz w:val="24"/>
          <w:szCs w:val="24"/>
        </w:rPr>
        <w:t>дробно рациональных</w:t>
      </w:r>
      <w:r w:rsidRPr="00EE4EA8">
        <w:rPr>
          <w:rFonts w:ascii="Times New Roman" w:hAnsi="Times New Roman" w:cs="Times New Roman"/>
          <w:sz w:val="24"/>
          <w:szCs w:val="24"/>
        </w:rPr>
        <w:t xml:space="preserve"> неравенств; </w:t>
      </w:r>
    </w:p>
    <w:p w:rsidR="00A61199"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линейные уравнения и неравенства с параметрами; </w:t>
      </w:r>
    </w:p>
    <w:p w:rsidR="00A61199"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квадратные уравнения с параметром;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системы линейных уравнений с параметрами;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уравнения в целых числах.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Функции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графики линейной, </w:t>
      </w:r>
      <w:r w:rsidR="00643921" w:rsidRPr="00EE4EA8">
        <w:rPr>
          <w:rFonts w:ascii="Times New Roman" w:hAnsi="Times New Roman" w:cs="Times New Roman"/>
          <w:sz w:val="24"/>
          <w:szCs w:val="24"/>
        </w:rPr>
        <w:t xml:space="preserve">квадратичной функций, обратной </w:t>
      </w:r>
      <w:r w:rsidRPr="00EE4EA8">
        <w:rPr>
          <w:rFonts w:ascii="Times New Roman" w:hAnsi="Times New Roman" w:cs="Times New Roman"/>
          <w:sz w:val="24"/>
          <w:szCs w:val="24"/>
        </w:rPr>
        <w:t>про</w:t>
      </w:r>
      <w:r w:rsidR="00643921" w:rsidRPr="00EE4EA8">
        <w:rPr>
          <w:rFonts w:ascii="Times New Roman" w:hAnsi="Times New Roman" w:cs="Times New Roman"/>
          <w:sz w:val="24"/>
          <w:szCs w:val="24"/>
        </w:rPr>
        <w:t xml:space="preserve">порциональности, функции вида: k, ya, xb </w:t>
      </w:r>
      <w:r w:rsidR="00643921" w:rsidRPr="00EE4EA8">
        <w:rPr>
          <w:rFonts w:ascii="Times New Roman" w:hAnsi="Times New Roman" w:cs="Times New Roman"/>
          <w:sz w:val="24"/>
          <w:szCs w:val="24"/>
        </w:rPr>
        <w:t></w:t>
      </w:r>
      <w:r w:rsidR="00643921"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 xml:space="preserve"> , yx </w:t>
      </w:r>
      <w:r w:rsidR="00643921" w:rsidRPr="00EE4EA8">
        <w:rPr>
          <w:rFonts w:ascii="Times New Roman" w:hAnsi="Times New Roman" w:cs="Times New Roman"/>
          <w:sz w:val="24"/>
          <w:szCs w:val="24"/>
        </w:rPr>
        <w:t xml:space="preserve"> , 3yx </w:t>
      </w:r>
      <w:r w:rsidR="00643921" w:rsidRPr="00EE4EA8">
        <w:rPr>
          <w:rFonts w:ascii="Times New Roman" w:hAnsi="Times New Roman" w:cs="Times New Roman"/>
          <w:sz w:val="24"/>
          <w:szCs w:val="24"/>
        </w:rPr>
        <w:t xml:space="preserve"> , yx </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на примере квадратичной функции, использовать преобразования графика функции y=f(x) для построения графиков функций</w:t>
      </w:r>
      <w:r w:rsidR="00643921"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 xml:space="preserve"> y af kx b c </w:t>
      </w:r>
      <w:r w:rsidR="00643921"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функцию по её графику;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множество значений, нули, промежутки знакопостоянства, монотонности квадратичной функции;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оперировать понятиями: последовательность, арифметическая прогрессия, геометрическая прогрессия;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арифметическую и геометрическую прогрессию.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иллюстрировать с помощью графика реальную зависимость или процесс по их характеристикам;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свойства и график квадратичной функции при решении задач из других учебных предметов</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Текстовые задачи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Решать простые и сложные задачи разных типов, а такж</w:t>
      </w:r>
      <w:r w:rsidR="00643921" w:rsidRPr="00EE4EA8">
        <w:rPr>
          <w:rFonts w:ascii="Times New Roman" w:hAnsi="Times New Roman" w:cs="Times New Roman"/>
          <w:sz w:val="24"/>
          <w:szCs w:val="24"/>
        </w:rPr>
        <w:t xml:space="preserve">е задачи повышенной трудности;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применять оба способа поиска решения задач (от требования к условию и от условия к требованию);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моделировать рассуждения при поиске решения задач с помощью графсхемы;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этапы решения задачи и содержание каждого этапа;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затруднения при решении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всевозможные ситуации при решении задач на движение по реке, рассматривать разные системы отсчёта;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разнообразные задачи «на части»,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осознавать и объяснять идентичность задач разных типов, связывающих три величины (на р</w:t>
      </w:r>
      <w:r w:rsidR="00643921" w:rsidRPr="00EE4EA8">
        <w:rPr>
          <w:rFonts w:ascii="Times New Roman" w:hAnsi="Times New Roman" w:cs="Times New Roman"/>
          <w:sz w:val="24"/>
          <w:szCs w:val="24"/>
        </w:rPr>
        <w:t>аботу, на покупки, на движение),</w:t>
      </w:r>
      <w:r w:rsidRPr="00EE4EA8">
        <w:rPr>
          <w:rFonts w:ascii="Times New Roman" w:hAnsi="Times New Roman" w:cs="Times New Roman"/>
          <w:sz w:val="24"/>
          <w:szCs w:val="24"/>
        </w:rPr>
        <w:t xml:space="preserve"> выделять эти величины и отношения между ними, применять их при решении задач, конструировать собственные задач указанных типов;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основными методами решения задач на смеси, сплавы, концентрации;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несложные задачи по математической статистике;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решать задачи на движение по реке, рассматривая разные системы отсчета</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Статистика и теория вероятностей</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извлекать информацию, представленную в таблицах, на диаграммах, графиках;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таблицы, строить диаграммы и графики на основе данных;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факториал числа, перестановки и сочетания, треугольник Паскаля;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правило произведения при решении комбинаторных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информацию с помощью кругов Эйлера;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вычисление вероятности с подсчетом количества вариантов с помощью комбинаторики.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вероятность реальных событий и явлений.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Геометрические фигуры</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геометрических фигур;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геометрические факты для решения задач, в том числе, предполагающих несколько шагов решения;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формулировать в простейших случаях свойства и признаки фигур;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доказывать геометрические утверждения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стандартной классификацией плоских фигур (треугольников и четырёхугольников).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свойства геометрических фигур для решения задач практического характера и задач из смежных дисциплин</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Отношения</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теорему Фалеса и теорему о пропорциональных отрезках при решении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взаимное расположение прямой и окружности, двух окружностей.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отношения для решения задач, возникающих в реальной жизни</w:t>
      </w:r>
      <w:r w:rsidR="00643921" w:rsidRPr="00EE4EA8">
        <w:rPr>
          <w:rFonts w:ascii="Times New Roman" w:hAnsi="Times New Roman" w:cs="Times New Roman"/>
          <w:sz w:val="24"/>
          <w:szCs w:val="24"/>
        </w:rPr>
        <w:t>.</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Измерения и вычисления</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Оперировать представлениями о длине, площади, объёме как величин</w:t>
      </w:r>
      <w:r w:rsidR="00643921" w:rsidRPr="00EE4EA8">
        <w:rPr>
          <w:rFonts w:ascii="Times New Roman" w:hAnsi="Times New Roman" w:cs="Times New Roman"/>
          <w:sz w:val="24"/>
          <w:szCs w:val="24"/>
        </w:rPr>
        <w:t>ами:</w:t>
      </w:r>
      <w:r w:rsidRPr="00EE4EA8">
        <w:rPr>
          <w:rFonts w:ascii="Times New Roman" w:hAnsi="Times New Roman" w:cs="Times New Roman"/>
          <w:sz w:val="24"/>
          <w:szCs w:val="24"/>
        </w:rPr>
        <w:t xml:space="preserve"> </w:t>
      </w:r>
      <w:r w:rsidR="00643921" w:rsidRPr="00EE4EA8">
        <w:rPr>
          <w:rFonts w:ascii="Times New Roman" w:hAnsi="Times New Roman" w:cs="Times New Roman"/>
          <w:sz w:val="24"/>
          <w:szCs w:val="24"/>
        </w:rPr>
        <w:t> п</w:t>
      </w:r>
      <w:r w:rsidRPr="00EE4EA8">
        <w:rPr>
          <w:rFonts w:ascii="Times New Roman" w:hAnsi="Times New Roman" w:cs="Times New Roman"/>
          <w:sz w:val="24"/>
          <w:szCs w:val="24"/>
        </w:rPr>
        <w:t>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простые вычисления на объёмных телах; </w:t>
      </w:r>
    </w:p>
    <w:p w:rsidR="00643921" w:rsidRPr="00EE4EA8" w:rsidRDefault="00F97242" w:rsidP="00C81D04">
      <w:pPr>
        <w:jc w:val="both"/>
        <w:rPr>
          <w:rFonts w:ascii="Times New Roman" w:hAnsi="Times New Roman" w:cs="Times New Roman"/>
          <w:color w:val="FF0000"/>
          <w:sz w:val="24"/>
          <w:szCs w:val="24"/>
        </w:rPr>
      </w:pPr>
      <w:r w:rsidRPr="00EE4EA8">
        <w:rPr>
          <w:rFonts w:ascii="Times New Roman" w:hAnsi="Times New Roman" w:cs="Times New Roman"/>
          <w:sz w:val="24"/>
          <w:szCs w:val="24"/>
        </w:rPr>
        <w:t xml:space="preserve"> формулировать задачи на вычисление длин, площадей и объёмов и решать их.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вычисления на местности;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применять формулы при вычислениях в смежных учебных предметах, в окружающей действительности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Геометрические построения</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геометрические фигуры по текстовому и символьному описанию;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чертёжными инструментами в несложных случаях,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типовые плоские фигуры и объемные тела с помощью простейших компьютерных инструментов.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оценивать размеры реальных объектов окружающего мира</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Преобразования</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фигуру, подобную данной, пользоваться свойствами подобия для обоснования свойств фигур;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применять свойства движений для проведения простейших обоснований свойств фигур.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применять свойства движений и применять подобие для построений и вычислений</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Векторы и координаты на плоскости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векторы и координаты для решения геометрических задач на вычисление длин, углов.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понятия векторов и координат для решения задач по физике, географии и другим учебным предметам</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История математики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вклад выдающихся математиков в развитие математики и иных научных областей;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понимать роль математики в развитии России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Методы математики</w:t>
      </w:r>
      <w:r w:rsidR="0064392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Используя изученные методы, проводить доказательство, выполнять опровержение;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изученные методы и их комбинации для решения математических задач; </w:t>
      </w:r>
    </w:p>
    <w:p w:rsidR="0064392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rsidR="00BA7897"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применять простейшие программные средства и электронно</w:t>
      </w:r>
      <w:r w:rsidR="00BA7897" w:rsidRPr="00EE4EA8">
        <w:rPr>
          <w:rFonts w:ascii="Times New Roman" w:hAnsi="Times New Roman" w:cs="Times New Roman"/>
          <w:sz w:val="24"/>
          <w:szCs w:val="24"/>
        </w:rPr>
        <w:t>-</w:t>
      </w:r>
      <w:r w:rsidRPr="00EE4EA8">
        <w:rPr>
          <w:rFonts w:ascii="Times New Roman" w:hAnsi="Times New Roman" w:cs="Times New Roman"/>
          <w:sz w:val="24"/>
          <w:szCs w:val="24"/>
        </w:rPr>
        <w:t xml:space="preserve">коммуникационные системы при решении математических задач. </w:t>
      </w:r>
    </w:p>
    <w:p w:rsidR="00BA7897"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r w:rsidR="00BA7897"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BA7897"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Элементы теории множеств и математической логики</w:t>
      </w:r>
      <w:r w:rsidR="00BA7897"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7747C1" w:rsidP="00C81D04">
      <w:pPr>
        <w:jc w:val="both"/>
        <w:rPr>
          <w:rFonts w:ascii="Times New Roman" w:hAnsi="Times New Roman" w:cs="Times New Roman"/>
          <w:sz w:val="24"/>
          <w:szCs w:val="24"/>
        </w:rPr>
      </w:pPr>
      <w:r w:rsidRPr="00EE4EA8">
        <w:rPr>
          <w:rFonts w:ascii="Times New Roman" w:hAnsi="Times New Roman" w:cs="Times New Roman"/>
          <w:sz w:val="24"/>
          <w:szCs w:val="24"/>
        </w:rPr>
        <w:t> Свободно оперировать</w:t>
      </w:r>
      <w:r w:rsidR="00F97242" w:rsidRPr="00EE4EA8">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r w:rsidR="00F97242" w:rsidRPr="00EE4EA8">
        <w:rPr>
          <w:rFonts w:ascii="Times New Roman" w:hAnsi="Times New Roman" w:cs="Times New Roman"/>
          <w:sz w:val="24"/>
          <w:szCs w:val="24"/>
        </w:rPr>
        <w:lastRenderedPageBreak/>
        <w:t xml:space="preserve">включение, равенство множеств, способы задание множества; </w:t>
      </w:r>
      <w:r w:rsidR="00F97242" w:rsidRPr="00EE4EA8">
        <w:rPr>
          <w:rFonts w:ascii="Times New Roman" w:hAnsi="Times New Roman" w:cs="Times New Roman"/>
          <w:sz w:val="24"/>
          <w:szCs w:val="24"/>
        </w:rPr>
        <w:t xml:space="preserve"> задавать множества разными способами;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проверять выполнение характеристического свойства множества;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свободно оперировать понятиями: высказывание, истинность и ложность высказывания, сложные и простые высказ</w:t>
      </w:r>
      <w:r w:rsidR="007747C1" w:rsidRPr="00EE4EA8">
        <w:rPr>
          <w:rFonts w:ascii="Times New Roman" w:hAnsi="Times New Roman" w:cs="Times New Roman"/>
          <w:sz w:val="24"/>
          <w:szCs w:val="24"/>
        </w:rPr>
        <w:t>ывания, отрицание высказываний;</w:t>
      </w:r>
      <w:r w:rsidRPr="00EE4EA8">
        <w:rPr>
          <w:rFonts w:ascii="Times New Roman" w:hAnsi="Times New Roman" w:cs="Times New Roman"/>
          <w:sz w:val="24"/>
          <w:szCs w:val="24"/>
        </w:rPr>
        <w:t xml:space="preserve"> истинность и ложность утверждения и его отрицания, операции над высказываниями: и, или, не. Условные высказывания (импликации);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высказывания с использованием законов алгебры высказываний.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рассуждения на основе использования правил логики;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Числа</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Свободно оперировать понятиями: натуральное число, множество натуральных чисел, целое число, множество целых чисел, обыкно</w:t>
      </w:r>
      <w:r w:rsidR="007747C1" w:rsidRPr="00EE4EA8">
        <w:rPr>
          <w:rFonts w:ascii="Times New Roman" w:hAnsi="Times New Roman" w:cs="Times New Roman"/>
          <w:sz w:val="24"/>
          <w:szCs w:val="24"/>
        </w:rPr>
        <w:t>венная дробь</w:t>
      </w:r>
      <w:r w:rsidRPr="00EE4EA8">
        <w:rPr>
          <w:rFonts w:ascii="Times New Roman" w:hAnsi="Times New Roman" w:cs="Times New Roman"/>
          <w:sz w:val="24"/>
          <w:szCs w:val="24"/>
        </w:rPr>
        <w:t xml:space="preserve"> </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r w:rsidR="007747C1"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 объяснять разницу между позиционной и непозиционной системами записи чисел;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переводить числа из одной системы записи (системы счисления) в другую;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округление рациональных и иррациональных чисел с заданной точностью;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действительные числа разными способами;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НОД и НОК чисел разными способами и использовать их при решении задач;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вычисления и преобразования выражений, содержащих действительные числа, в том числе корни натуральных степеней.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В повседневной жизни и при изучении других предметов: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составлять и оценивать разными способами числовые выражения при решении практических задач и задач из других учебных предметов</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Тождественные преобразования</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степени с целым и дробным показателем;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доказательство свойств степени с целыми и дробными показателями;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владеть приемами преобразования целых и </w:t>
      </w:r>
      <w:r w:rsidR="007747C1" w:rsidRPr="00EE4EA8">
        <w:rPr>
          <w:rFonts w:ascii="Times New Roman" w:hAnsi="Times New Roman" w:cs="Times New Roman"/>
          <w:sz w:val="24"/>
          <w:szCs w:val="24"/>
        </w:rPr>
        <w:t>дробно рациональных</w:t>
      </w:r>
      <w:r w:rsidRPr="00EE4EA8">
        <w:rPr>
          <w:rFonts w:ascii="Times New Roman" w:hAnsi="Times New Roman" w:cs="Times New Roman"/>
          <w:sz w:val="24"/>
          <w:szCs w:val="24"/>
        </w:rPr>
        <w:t xml:space="preserve"> выражений;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разложение многочленов на множители разными способами, с использованием комбинаций различных приёмов;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деление многочлена на многочлен с остатком;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доказывать свойства квадратных корней и корней степени n;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выражений, содержащих квадратные корни, корни степени n;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«тождество», «тождество на множестве», «тождественное преобразование»;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выполнять различные преобразования выражений, содержащих модули.</w:t>
      </w:r>
    </w:p>
    <w:p w:rsidR="007747C1" w:rsidRPr="00EE4EA8" w:rsidRDefault="007747C1"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 xml:space="preserve">В повседневной жизни и при изучении других предметов: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и действия с буквенными выражениями, числовые коэффициенты которых записаны в стандартном виде;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преобразования рациональных выражений при решении задач других учебных предметов;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выполнять проверку правдоподобия физических и химических формул на основе сравнения размерностей и валентностей</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Уравнения и неравенства</w:t>
      </w:r>
      <w:r w:rsidR="007747C1"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теорему Виета для уравнений степени выше второй;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смысл теорем о равносильных и неравносильных преобразованиях уравнений и уметь их доказывать;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разными методами решения уравнений, неравенств и их систем, уметь выбирать метод решения и обосновывать свой выбор;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 интервалов для решения неравенств, в том числе дробно-рациональных и включающих в себя иррациональные выражения;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алгебраические уравнения и неравенства и их системы с параметрами алгебраическим и графическим методами;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разными методами доказательства неравенств;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уравнения в целых числах;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множества на плоскости, задаваемые уравнениями, неравенствами и их системами.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747C1"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и решать уравнения, неравенства, их системы при решении задач других учебных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и решать уравнения и неравенства с параметрами при решении задач других учебных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Функции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w:t>
      </w:r>
      <w:r w:rsidRPr="00EE4EA8">
        <w:rPr>
          <w:rFonts w:ascii="Times New Roman" w:hAnsi="Times New Roman" w:cs="Times New Roman"/>
          <w:sz w:val="24"/>
          <w:szCs w:val="24"/>
        </w:rPr>
        <w:lastRenderedPageBreak/>
        <w:t xml:space="preserve">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строить графики функций: линейной, квадратичной, дробно-линейной, степенной при разных значениях показателя степени, y</w:t>
      </w:r>
      <w:r w:rsidR="007F0455" w:rsidRPr="00EE4EA8">
        <w:rPr>
          <w:rFonts w:ascii="Times New Roman" w:hAnsi="Times New Roman" w:cs="Times New Roman"/>
          <w:sz w:val="24"/>
          <w:szCs w:val="24"/>
        </w:rPr>
        <w:t xml:space="preserve">x </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преобразования графика функции </w:t>
      </w:r>
      <w:r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y f x </w:t>
      </w:r>
      <w:r w:rsidRPr="00EE4EA8">
        <w:rPr>
          <w:rFonts w:ascii="Times New Roman" w:hAnsi="Times New Roman" w:cs="Times New Roman"/>
          <w:sz w:val="24"/>
          <w:szCs w:val="24"/>
        </w:rPr>
        <w:t> для построения графико</w:t>
      </w:r>
      <w:r w:rsidR="007F0455" w:rsidRPr="00EE4EA8">
        <w:rPr>
          <w:rFonts w:ascii="Times New Roman" w:hAnsi="Times New Roman" w:cs="Times New Roman"/>
          <w:sz w:val="24"/>
          <w:szCs w:val="24"/>
        </w:rPr>
        <w:t xml:space="preserve">в функций </w:t>
      </w:r>
      <w:r w:rsidR="007F0455" w:rsidRPr="00EE4EA8">
        <w:rPr>
          <w:rFonts w:ascii="Times New Roman" w:hAnsi="Times New Roman" w:cs="Times New Roman"/>
          <w:sz w:val="24"/>
          <w:szCs w:val="24"/>
        </w:rPr>
        <w:t xml:space="preserve"> </w:t>
      </w:r>
      <w:r w:rsidR="007F0455" w:rsidRPr="00EE4EA8">
        <w:rPr>
          <w:rFonts w:ascii="Times New Roman" w:hAnsi="Times New Roman" w:cs="Times New Roman"/>
          <w:sz w:val="24"/>
          <w:szCs w:val="24"/>
        </w:rPr>
        <w:t xml:space="preserve"> y af kx b c </w:t>
      </w:r>
      <w:r w:rsidR="007F0455" w:rsidRPr="00EE4EA8">
        <w:rPr>
          <w:rFonts w:ascii="Times New Roman" w:hAnsi="Times New Roman" w:cs="Times New Roman"/>
          <w:sz w:val="24"/>
          <w:szCs w:val="24"/>
        </w:rPr>
        <w:t xml:space="preserve"> </w:t>
      </w:r>
      <w:r w:rsidR="007F0455" w:rsidRPr="00EE4EA8">
        <w:rPr>
          <w:rFonts w:ascii="Times New Roman" w:hAnsi="Times New Roman" w:cs="Times New Roman"/>
          <w:sz w:val="24"/>
          <w:szCs w:val="24"/>
        </w:rPr>
        <w:t xml:space="preserve"> </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свойства функций и вид графика в зависимости от параметров;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 математической индукции для вывода формул, доказательства равенств и неравенств, решения задач на делимость;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последовательности, заданные рекуррентно;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комбинированные задачи на арифметическую и геометрическую прогрессии.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графики зависимостей для исследования реальных процессов и явлений;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Текстовые задачи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простые и сложные задачи, а также задачи повышенной трудности и выделять их математическую основу;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разные виды и типы задач;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знать и применять три способа поиска решения задач (от требования к условию и от условия к требованию, комбинированный);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моделировать рассуждения при поиске решения задач с помощью графсхемы;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этапы решения задачи и содержание каждого этапа;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затруднения при решении задач;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изменять условие задач (количественные или качественные данные), исследовать измененное преобразованное;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всевозможные ситуации при решении задач на движение по реке, рассматривать разные системы отсчёта;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разнообразные задачи «на части»;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объяснять идентичность задач разных типов, связывающих три величины (на р</w:t>
      </w:r>
      <w:r w:rsidR="007F0455" w:rsidRPr="00EE4EA8">
        <w:rPr>
          <w:rFonts w:ascii="Times New Roman" w:hAnsi="Times New Roman" w:cs="Times New Roman"/>
          <w:sz w:val="24"/>
          <w:szCs w:val="24"/>
        </w:rPr>
        <w:t>аботу, на покупки, на движение),</w:t>
      </w:r>
      <w:r w:rsidRPr="00EE4EA8">
        <w:rPr>
          <w:rFonts w:ascii="Times New Roman" w:hAnsi="Times New Roman" w:cs="Times New Roman"/>
          <w:sz w:val="24"/>
          <w:szCs w:val="24"/>
        </w:rPr>
        <w:t xml:space="preserve"> выделять эти величины и отношения между ними, применять их при решении задач, конструировать собственные задач указанных типов;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решать несложные задачи по математической статистике;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движение по реке, рассматривая разные системы отсчёта;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конструировать задачные ситуации, приближенные к реальной действительности</w:t>
      </w:r>
      <w:r w:rsidR="007F0455" w:rsidRPr="00EE4EA8">
        <w:rPr>
          <w:rFonts w:ascii="Times New Roman" w:hAnsi="Times New Roman" w:cs="Times New Roman"/>
          <w:sz w:val="24"/>
          <w:szCs w:val="24"/>
        </w:rPr>
        <w:t>.</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Статистика и теория вероятностей после задач: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наиболее удобный способ представления информации, адекватный её свойствам и целям анализа;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числовые характеристики выборки;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факториал числа, перестановки, сочетания и размещения, треугольник Паскаля;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примеры случайных величин, и вычислять их статистические характеристики;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формулы комбинаторики при решении комбинаторных задач;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на вычисление вероятности в том числе с использованием формул.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представлять информацию о реальных процессах и явлениях способом, адекватным её свойствам и цели исследования; </w:t>
      </w:r>
    </w:p>
    <w:p w:rsidR="007F0455" w:rsidRPr="00EE4EA8" w:rsidRDefault="007F0455" w:rsidP="007F0455">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7F0455" w:rsidRPr="00EE4EA8" w:rsidRDefault="007F0455"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вероятность реальных событий и явлений в различных ситуациях.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Геометрические фигуры</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геометрическими понятиями при решении задач и проведении математических рассуждений;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чертежи, включая комбинации фигур, извлекать, интерпретировать и преобразовывать информацию, представленную на чертежах;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формулировать и доказывать геометрические утверждения.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Отношения</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понятием отношения как метапредметным;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свойства подобия и равенства фигур при решении задач.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отношения для построения и исследования математических моделей объектов реальной жизни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Измерения и вычисления</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Свободно оперировать понятиями длина, площадь, объём, величина угла как величинами, использовать равновеликость и р</w:t>
      </w:r>
      <w:r w:rsidR="007F0455" w:rsidRPr="00EE4EA8">
        <w:rPr>
          <w:rFonts w:ascii="Times New Roman" w:hAnsi="Times New Roman" w:cs="Times New Roman"/>
          <w:sz w:val="24"/>
          <w:szCs w:val="24"/>
        </w:rPr>
        <w:t xml:space="preserve">авносоставленность при решении </w:t>
      </w:r>
      <w:r w:rsidRPr="00EE4EA8">
        <w:rPr>
          <w:rFonts w:ascii="Times New Roman" w:hAnsi="Times New Roman" w:cs="Times New Roman"/>
          <w:sz w:val="24"/>
          <w:szCs w:val="24"/>
        </w:rPr>
        <w:t xml:space="preserve">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формулировать гипотезы и проверять их достоверность.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свободно оперировать формулами при решении задач в других учебных предметах и при проведении необходимых вычислений в реальной жизни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Геометрические построения</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понятием набора элементов, определяющих геометрическую фигуру,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набором методов построений циркулем и линейкой;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анализ и реализовывать этапы решения задач на построение.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построения на местности;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оценивать размеры реальных объектов окружающего мира</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Преобразования</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движениями и преобразованиями как метапредметными понятиями;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o пользоваться свойствами движений и преобразований при решении задач.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применять свойства движений и применять подобие для построений и вычислений</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Векторы и координаты на плоскости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векторным и координатным методом на плоскости для решения задач на вычисление и доказательства;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r w:rsidRPr="00EE4EA8">
        <w:rPr>
          <w:rFonts w:ascii="Times New Roman" w:hAnsi="Times New Roman" w:cs="Times New Roman"/>
          <w:sz w:val="24"/>
          <w:szCs w:val="24"/>
        </w:rPr>
        <w:t xml:space="preserve"> использовать уравнения фигур для решения задач и самостоятельно составлять уравнения отдельных плоских фигур.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В повседневной жизни и при изучении других предметов: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понятия векторов и координат для решения задач по физике, географии и другим учебным предметам</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История математики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97242"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рассматривать математику в контексте истории развития цивилизации и истории развития науки, понимать роль математики в развитии России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Методы математики</w:t>
      </w:r>
      <w:r w:rsidR="007F0455"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знаниями о различных методах обоснования и опровержения математических утверждений и самостоятельно применять их; </w:t>
      </w:r>
    </w:p>
    <w:p w:rsidR="007F0455" w:rsidRPr="00EE4EA8" w:rsidRDefault="00F97242" w:rsidP="00C81D04">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навыками анализа условия задачи и определения подходящих для решения задач изученных методов или их комбинаций; </w:t>
      </w:r>
    </w:p>
    <w:p w:rsidR="00F97242"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характеризовать произведения искусства с учётом математических закономерностей в природе, использовать математические закономерности</w:t>
      </w:r>
      <w:r w:rsidR="007F0455" w:rsidRPr="00EE4EA8">
        <w:rPr>
          <w:rFonts w:ascii="Times New Roman" w:hAnsi="Times New Roman" w:cs="Times New Roman"/>
          <w:sz w:val="24"/>
          <w:szCs w:val="24"/>
        </w:rPr>
        <w:t xml:space="preserve"> в самостоятельном творчестве. </w:t>
      </w:r>
    </w:p>
    <w:p w:rsidR="007F0455" w:rsidRPr="0064624A" w:rsidRDefault="007F0455" w:rsidP="007F0455">
      <w:pPr>
        <w:jc w:val="both"/>
        <w:rPr>
          <w:rFonts w:ascii="Times New Roman" w:hAnsi="Times New Roman" w:cs="Times New Roman"/>
          <w:b/>
          <w:sz w:val="24"/>
          <w:szCs w:val="24"/>
        </w:rPr>
      </w:pPr>
      <w:r w:rsidRPr="0064624A">
        <w:rPr>
          <w:rFonts w:ascii="Times New Roman" w:hAnsi="Times New Roman" w:cs="Times New Roman"/>
          <w:b/>
          <w:sz w:val="24"/>
          <w:szCs w:val="24"/>
        </w:rPr>
        <w:t>1.2.5.8</w:t>
      </w:r>
      <w:r w:rsidR="00F97242" w:rsidRPr="0064624A">
        <w:rPr>
          <w:rFonts w:ascii="Times New Roman" w:hAnsi="Times New Roman" w:cs="Times New Roman"/>
          <w:b/>
          <w:sz w:val="24"/>
          <w:szCs w:val="24"/>
        </w:rPr>
        <w:t xml:space="preserve">. Информатика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Введение. Информация и информационные процессы</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виды информации по способам её восприятия человеком и по способам её представления на материальных носителях;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общие закономерности протекания информационных процессов в системах различной природы;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средства ИКТ в соответствии с кругом выполняемых задач;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качественные и количественные характеристики компонентов компьютера;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узнает о истории и тенденциях развития компьютеров; о том как можно улучшить характеристики компьютеров;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узнает о том какие задачи решаются с помощью суперкомпьютеров.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осознано подходить к выбору ИКТ – средств для своих учебных и иных целей;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узнать о физических ограничениях на значения характеристик компьютера.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Математические основы информатики</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кодировать и декодировать тексты по заданной кодовой таблице;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F97242"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w:t>
      </w:r>
      <w:r w:rsidRPr="00EE4EA8">
        <w:rPr>
          <w:rFonts w:ascii="Times New Roman" w:hAnsi="Times New Roman" w:cs="Times New Roman"/>
          <w:sz w:val="24"/>
          <w:szCs w:val="24"/>
        </w:rPr>
        <w:lastRenderedPageBreak/>
        <w:t xml:space="preserve">элемент, предыдущий элемент, следующий элемент; вставка, удаление и замена элемента);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граф с помощью матрицы смежности с указанием длин ребер (знание термина «матрица смежности» не обязательно);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двоичным кодированием текстов и с наиболее употребительными современными кодами;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основные способы графического представления числовой информации, (графики, диаграммы).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узнать о том, что любые дискретные данные можно описать, используя алфавит, содержащий только два символа, например, 0 и 1;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примерами использования графов, деревьев и списков при описании реальных объектов и процессов;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узнать о наличии кодов, которые исправляют ошибки искажения, возникающие при передаче информации.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Алгоритмы и элементы программирования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составлять алгоритмы для решени</w:t>
      </w:r>
      <w:r w:rsidR="00DC2D13" w:rsidRPr="00EE4EA8">
        <w:rPr>
          <w:rFonts w:ascii="Times New Roman" w:hAnsi="Times New Roman" w:cs="Times New Roman"/>
          <w:sz w:val="24"/>
          <w:szCs w:val="24"/>
        </w:rPr>
        <w:t>я учебных задач различных типов</w:t>
      </w:r>
      <w:r w:rsidRPr="00EE4EA8">
        <w:rPr>
          <w:rFonts w:ascii="Times New Roman" w:hAnsi="Times New Roman" w:cs="Times New Roman"/>
          <w:sz w:val="24"/>
          <w:szCs w:val="24"/>
        </w:rPr>
        <w:t xml:space="preserve">;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F97242"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результат выполнения заданного алгоритма или его фрагмента;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логические значения, операции и выражения с ними;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записывать на выбранном языке программирования арифметические и логические выражения и вычислять их значения.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использованием в программах строковых величин и с операциями со строковыми величинами;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программы для решения задач, возникающих в процессе учебы и вне ее;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задачами обработки данных и алгоритмами их решения;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Использование программных систем и сервисов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файлы по типу и иным параметрам;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разбираться в иерархической структуре файловой системы;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поиск файлов средствами операционной системы;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rsidR="00F97242"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доменные имена компьютеров и адреса документов в Интернете;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поиск информации в сети Интернет по запросам с использованием логических операций.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различными формами представления данных (таблицы, диаграммы, графики и т. д.);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основами соблюдения норм информационной этики и права;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узнает о дискретном представлении аудио-визуальных данных.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(в данном курсе и иной учебной деятельности):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узнать о данных от датчиков, например, датчиков роботизированных устройств;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примерами использования математического моделирования в современном мире;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узнать о том, что в сфере информатики и ИКТ существуют международные и национальные стандарты;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узнать о структуре современных компьютеров и назначении их элементов;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получить представление об истории и тенденциях развития ИКТ; </w:t>
      </w:r>
    </w:p>
    <w:p w:rsidR="00DC2D13"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xml:space="preserve"> познакомиться с примерами использования ИКТ в современном мире; </w:t>
      </w:r>
    </w:p>
    <w:p w:rsidR="00F97242" w:rsidRPr="00EE4EA8" w:rsidRDefault="00F97242" w:rsidP="007F0455">
      <w:pPr>
        <w:jc w:val="both"/>
        <w:rPr>
          <w:rFonts w:ascii="Times New Roman" w:hAnsi="Times New Roman" w:cs="Times New Roman"/>
          <w:sz w:val="24"/>
          <w:szCs w:val="24"/>
        </w:rPr>
      </w:pPr>
      <w:r w:rsidRPr="00EE4EA8">
        <w:rPr>
          <w:rFonts w:ascii="Times New Roman" w:hAnsi="Times New Roman" w:cs="Times New Roman"/>
          <w:sz w:val="24"/>
          <w:szCs w:val="24"/>
        </w:rPr>
        <w:t> получить представления о роботизированных устройствах и их использовании на производс</w:t>
      </w:r>
      <w:r w:rsidR="00DC2D13" w:rsidRPr="00EE4EA8">
        <w:rPr>
          <w:rFonts w:ascii="Times New Roman" w:hAnsi="Times New Roman" w:cs="Times New Roman"/>
          <w:sz w:val="24"/>
          <w:szCs w:val="24"/>
        </w:rPr>
        <w:t xml:space="preserve">тве и в научных исследованиях. </w:t>
      </w:r>
    </w:p>
    <w:p w:rsidR="00DC2D13" w:rsidRPr="0064624A" w:rsidRDefault="00DC2D13" w:rsidP="00DC2D13">
      <w:pPr>
        <w:jc w:val="both"/>
        <w:rPr>
          <w:rFonts w:ascii="Times New Roman" w:hAnsi="Times New Roman" w:cs="Times New Roman"/>
          <w:b/>
          <w:sz w:val="24"/>
          <w:szCs w:val="24"/>
        </w:rPr>
      </w:pPr>
      <w:r w:rsidRPr="0064624A">
        <w:rPr>
          <w:rFonts w:ascii="Times New Roman" w:hAnsi="Times New Roman" w:cs="Times New Roman"/>
          <w:b/>
          <w:sz w:val="24"/>
          <w:szCs w:val="24"/>
        </w:rPr>
        <w:t>1.2.5.9</w:t>
      </w:r>
      <w:r w:rsidR="00F97242" w:rsidRPr="0064624A">
        <w:rPr>
          <w:rFonts w:ascii="Times New Roman" w:hAnsi="Times New Roman" w:cs="Times New Roman"/>
          <w:b/>
          <w:sz w:val="24"/>
          <w:szCs w:val="24"/>
        </w:rPr>
        <w:t xml:space="preserve">. Физика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правила безопасности и охраны труда при работе с учебным и лабораторным оборудованием;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роль эксперимента в получении научной информации;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r w:rsidR="00DC2D13"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w:t>
      </w:r>
      <w:r w:rsidRPr="00EE4EA8">
        <w:rPr>
          <w:rFonts w:ascii="Times New Roman" w:hAnsi="Times New Roman" w:cs="Times New Roman"/>
          <w:sz w:val="24"/>
          <w:szCs w:val="24"/>
        </w:rPr>
        <w:lastRenderedPageBreak/>
        <w:t xml:space="preserve">значение величины и анализировать полученные результаты с учетом заданной точности измерений;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F97242"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Механические явления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rsidRPr="00EE4EA8">
        <w:rPr>
          <w:rFonts w:ascii="Times New Roman" w:hAnsi="Times New Roman" w:cs="Times New Roman"/>
          <w:sz w:val="24"/>
          <w:szCs w:val="24"/>
        </w:rPr>
        <w:lastRenderedPageBreak/>
        <w:t xml:space="preserve">имеющих закрепленную ось вращения, колебательное движение, резонанс, волновое движение (звук);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основные признаки изученных физических моделей: материальная точка, инерциальная система отсчета;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Выпускник получит возможность научиться: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находить адекватную предложе</w:t>
      </w:r>
      <w:r w:rsidR="00DC2D13" w:rsidRPr="00EE4EA8">
        <w:rPr>
          <w:rFonts w:ascii="Times New Roman" w:hAnsi="Times New Roman" w:cs="Times New Roman"/>
          <w:sz w:val="24"/>
          <w:szCs w:val="24"/>
        </w:rPr>
        <w:t xml:space="preserve">нной задаче физическую модель, </w:t>
      </w:r>
      <w:r w:rsidRPr="00EE4EA8">
        <w:rPr>
          <w:rFonts w:ascii="Times New Roman" w:hAnsi="Times New Roman" w:cs="Times New Roman"/>
          <w:sz w:val="24"/>
          <w:szCs w:val="24"/>
        </w:rPr>
        <w:t xml:space="preserve">разрешать проблему как на основе имеющихся знаний по механике с использованием математического аппарата, так и при помощи методов оценки.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Тепловые явления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основные признаки изученных физических моделей строения газов, жидкостей и твердых тел;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практического использования физических знаний о тепловых явлениях;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2D13"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EE4EA8">
        <w:rPr>
          <w:rFonts w:ascii="Times New Roman" w:hAnsi="Times New Roman" w:cs="Times New Roman"/>
          <w:sz w:val="24"/>
          <w:szCs w:val="24"/>
        </w:rPr>
        <w:lastRenderedPageBreak/>
        <w:t xml:space="preserve">примеры экологических последствий работы двигателей внутреннего сгорания, тепловых и гидроэлектростанций;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Электрические и магнитные явления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w:t>
      </w:r>
      <w:r w:rsidR="0029213B" w:rsidRPr="00EE4EA8">
        <w:rPr>
          <w:rFonts w:ascii="Times New Roman" w:hAnsi="Times New Roman" w:cs="Times New Roman"/>
          <w:sz w:val="24"/>
          <w:szCs w:val="24"/>
        </w:rPr>
        <w:t xml:space="preserve">ловия протекания этих явлений: </w:t>
      </w:r>
      <w:r w:rsidRPr="00EE4EA8">
        <w:rPr>
          <w:rFonts w:ascii="Times New Roman" w:hAnsi="Times New Roman" w:cs="Times New Roman"/>
          <w:sz w:val="24"/>
          <w:szCs w:val="24"/>
        </w:rPr>
        <w:t>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w:t>
      </w:r>
      <w:r w:rsidR="0029213B" w:rsidRPr="00EE4EA8">
        <w:rPr>
          <w:rFonts w:ascii="Times New Roman" w:hAnsi="Times New Roman" w:cs="Times New Roman"/>
          <w:sz w:val="24"/>
          <w:szCs w:val="24"/>
        </w:rPr>
        <w:t>ломление света, дисперсия света;</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w:t>
      </w:r>
      <w:r w:rsidR="0029213B" w:rsidRPr="00EE4EA8">
        <w:rPr>
          <w:rFonts w:ascii="Times New Roman" w:hAnsi="Times New Roman" w:cs="Times New Roman"/>
          <w:sz w:val="24"/>
          <w:szCs w:val="24"/>
        </w:rPr>
        <w:t>лампочка, амперметр, вольтметр);</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оптические схемы для построения изображений в пло</w:t>
      </w:r>
      <w:r w:rsidR="0029213B" w:rsidRPr="00EE4EA8">
        <w:rPr>
          <w:rFonts w:ascii="Times New Roman" w:hAnsi="Times New Roman" w:cs="Times New Roman"/>
          <w:sz w:val="24"/>
          <w:szCs w:val="24"/>
        </w:rPr>
        <w:t>ском зеркале и собирающей линзе;</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w:t>
      </w:r>
      <w:r w:rsidR="0029213B" w:rsidRPr="00EE4EA8">
        <w:rPr>
          <w:rFonts w:ascii="Times New Roman" w:hAnsi="Times New Roman" w:cs="Times New Roman"/>
          <w:sz w:val="24"/>
          <w:szCs w:val="24"/>
        </w:rPr>
        <w:t>ю величину с другими величинами;</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w:t>
      </w:r>
      <w:r w:rsidR="0029213B" w:rsidRPr="00EE4EA8">
        <w:rPr>
          <w:rFonts w:ascii="Times New Roman" w:hAnsi="Times New Roman" w:cs="Times New Roman"/>
          <w:sz w:val="24"/>
          <w:szCs w:val="24"/>
        </w:rPr>
        <w:t xml:space="preserve"> и его математическое выражение;</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r w:rsidR="0029213B"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w:t>
      </w:r>
      <w:r w:rsidRPr="00EE4EA8">
        <w:rPr>
          <w:rFonts w:ascii="Times New Roman" w:hAnsi="Times New Roman" w:cs="Times New Roman"/>
          <w:sz w:val="24"/>
          <w:szCs w:val="24"/>
        </w:rPr>
        <w:lastRenderedPageBreak/>
        <w:t xml:space="preserve">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F97242"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Квантовые явления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различать основные признаки планетарной модели атома, нуклонной модели атомного ядра;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соотносить энергию связи атомных ядер с дефектом массы;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Элементы астрономии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различия между гелиоцентрической и </w:t>
      </w:r>
      <w:r w:rsidR="0029213B" w:rsidRPr="00EE4EA8">
        <w:rPr>
          <w:rFonts w:ascii="Times New Roman" w:hAnsi="Times New Roman" w:cs="Times New Roman"/>
          <w:sz w:val="24"/>
          <w:szCs w:val="24"/>
        </w:rPr>
        <w:t>геоцентрической системами мира.</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29213B" w:rsidRPr="00EE4EA8" w:rsidRDefault="00F97242" w:rsidP="00DC2D13">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основные характеристики звезд (размер, цвет, температура) соотносить цвет звезды с ее температурой; </w:t>
      </w:r>
    </w:p>
    <w:p w:rsidR="00F97242"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различать гипотезы о происхождении Солнечн</w:t>
      </w:r>
      <w:r w:rsidR="0029213B" w:rsidRPr="00EE4EA8">
        <w:rPr>
          <w:rFonts w:ascii="Times New Roman" w:hAnsi="Times New Roman" w:cs="Times New Roman"/>
          <w:sz w:val="24"/>
          <w:szCs w:val="24"/>
        </w:rPr>
        <w:t xml:space="preserve">ой системы. </w:t>
      </w:r>
    </w:p>
    <w:p w:rsidR="0029213B" w:rsidRPr="00AB0D13" w:rsidRDefault="0029213B" w:rsidP="0029213B">
      <w:pPr>
        <w:jc w:val="both"/>
        <w:rPr>
          <w:rFonts w:ascii="Times New Roman" w:hAnsi="Times New Roman" w:cs="Times New Roman"/>
          <w:b/>
          <w:sz w:val="24"/>
          <w:szCs w:val="24"/>
        </w:rPr>
      </w:pPr>
      <w:r w:rsidRPr="00AB0D13">
        <w:rPr>
          <w:rFonts w:ascii="Times New Roman" w:hAnsi="Times New Roman" w:cs="Times New Roman"/>
          <w:b/>
          <w:sz w:val="24"/>
          <w:szCs w:val="24"/>
        </w:rPr>
        <w:t>1.2.5.10</w:t>
      </w:r>
      <w:r w:rsidR="00F97242" w:rsidRPr="00AB0D13">
        <w:rPr>
          <w:rFonts w:ascii="Times New Roman" w:hAnsi="Times New Roman" w:cs="Times New Roman"/>
          <w:b/>
          <w:sz w:val="24"/>
          <w:szCs w:val="24"/>
        </w:rPr>
        <w:t xml:space="preserve">. Биология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 результате изучения курса биологии в основной школе: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w:t>
      </w:r>
      <w:r w:rsidRPr="00EE4EA8">
        <w:rPr>
          <w:rFonts w:ascii="Times New Roman" w:hAnsi="Times New Roman" w:cs="Times New Roman"/>
          <w:sz w:val="24"/>
          <w:szCs w:val="24"/>
        </w:rPr>
        <w:lastRenderedPageBreak/>
        <w:t xml:space="preserve">их результаты. 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осознанно использовать знания основных правил поведения в природе и основ здорового образа жизни в быту;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Живые организмы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различий растений, животных, грибов и бактерий;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роль биологии в практической деятельности людей; роль различных организмов в жизни человека; </w:t>
      </w:r>
    </w:p>
    <w:p w:rsidR="00F97242"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примеры и раскрывать сущность приспособленности организмов к среде обитания;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аргументировать основные правила поведения в природе;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 оценивать последствия деятельности человека в природе;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соблюдать правила работы в кабинете биологии.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rsidR="0029213B" w:rsidRPr="00EE4EA8">
        <w:rPr>
          <w:rFonts w:ascii="Times New Roman" w:hAnsi="Times New Roman" w:cs="Times New Roman"/>
          <w:sz w:val="24"/>
          <w:szCs w:val="24"/>
        </w:rPr>
        <w:t xml:space="preserve"> работу на защиту и защищать ее;</w:t>
      </w:r>
      <w:r w:rsidRPr="00EE4EA8">
        <w:rPr>
          <w:rFonts w:ascii="Times New Roman" w:hAnsi="Times New Roman" w:cs="Times New Roman"/>
          <w:sz w:val="24"/>
          <w:szCs w:val="24"/>
        </w:rPr>
        <w:t xml:space="preserve">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Человек и его здоровье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F97242"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отличий человека от животных;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анализировать и оценивать влияние факторов риска на здоровье человека;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 использовать приемы оказания первой помощи;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соблюдать правила работы в кабинете биологии. </w:t>
      </w:r>
    </w:p>
    <w:p w:rsidR="0029213B"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w:t>
      </w:r>
      <w:r w:rsidR="004106CF" w:rsidRPr="00EE4EA8">
        <w:rPr>
          <w:rFonts w:ascii="Times New Roman" w:hAnsi="Times New Roman" w:cs="Times New Roman"/>
          <w:sz w:val="24"/>
          <w:szCs w:val="24"/>
        </w:rPr>
        <w:t>риска на здоровье человека;</w:t>
      </w:r>
      <w:r w:rsidRPr="00EE4EA8">
        <w:rPr>
          <w:rFonts w:ascii="Times New Roman" w:hAnsi="Times New Roman" w:cs="Times New Roman"/>
          <w:sz w:val="24"/>
          <w:szCs w:val="24"/>
        </w:rPr>
        <w:t xml:space="preserve">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работать в группе сверстников при решении познавательных задач связанных с особенностями строения и жизнеде</w:t>
      </w:r>
      <w:r w:rsidR="004106CF" w:rsidRPr="00EE4EA8">
        <w:rPr>
          <w:rFonts w:ascii="Times New Roman" w:hAnsi="Times New Roman" w:cs="Times New Roman"/>
          <w:sz w:val="24"/>
          <w:szCs w:val="24"/>
        </w:rPr>
        <w:t xml:space="preserve">ятельности организма человека, </w:t>
      </w:r>
      <w:r w:rsidRPr="00EE4EA8">
        <w:rPr>
          <w:rFonts w:ascii="Times New Roman" w:hAnsi="Times New Roman" w:cs="Times New Roman"/>
          <w:sz w:val="24"/>
          <w:szCs w:val="24"/>
        </w:rPr>
        <w:t xml:space="preserve">планировать совместную деятельность, учитывать мнение окружающих и адекватно оценивать собственный вклад в деятельность группы.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Общие биологические закономерности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необходимости защиты окружающей среды;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аргументировать, приводить доказательства зависимости здоровья человека от состояния окружающей среды;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устанавливать взаимосвязи между особенностями строения и функциями органов и систем органов;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знать и соблюдать правила работы в кабинете биологии.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F97242"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4106CF" w:rsidRPr="00EE4EA8" w:rsidRDefault="00F97242" w:rsidP="0029213B">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w:t>
      </w:r>
      <w:r w:rsidR="004106CF" w:rsidRPr="00EE4EA8">
        <w:rPr>
          <w:rFonts w:ascii="Times New Roman" w:hAnsi="Times New Roman" w:cs="Times New Roman"/>
          <w:sz w:val="24"/>
          <w:szCs w:val="24"/>
        </w:rPr>
        <w:t xml:space="preserve"> вклад в деятельность группы.  </w:t>
      </w:r>
    </w:p>
    <w:p w:rsidR="004106CF" w:rsidRPr="00AB0D13" w:rsidRDefault="004106CF" w:rsidP="004106CF">
      <w:pPr>
        <w:jc w:val="both"/>
        <w:rPr>
          <w:rFonts w:ascii="Times New Roman" w:hAnsi="Times New Roman" w:cs="Times New Roman"/>
          <w:b/>
          <w:sz w:val="24"/>
          <w:szCs w:val="24"/>
        </w:rPr>
      </w:pPr>
      <w:r w:rsidRPr="00AB0D13">
        <w:rPr>
          <w:rFonts w:ascii="Times New Roman" w:hAnsi="Times New Roman" w:cs="Times New Roman"/>
          <w:b/>
          <w:sz w:val="24"/>
          <w:szCs w:val="24"/>
        </w:rPr>
        <w:t>1.2.5.11</w:t>
      </w:r>
      <w:r w:rsidR="00F97242" w:rsidRPr="00AB0D13">
        <w:rPr>
          <w:rFonts w:ascii="Times New Roman" w:hAnsi="Times New Roman" w:cs="Times New Roman"/>
          <w:b/>
          <w:sz w:val="24"/>
          <w:szCs w:val="24"/>
        </w:rPr>
        <w:t xml:space="preserve">. Химия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методы познания: наблюдение, измерение, эксперимент;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свойства твердых, жидких, газообразных веществ, выделяя их существенные признаки;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законов сохранения массы веществ, постоянства состава, атомно-молекулярной теории;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химические и физические явления;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химические элементы;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состав веществ по их формулам;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валентность атома элемента в соединениях;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тип химических реакций;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признаки и условия протекания химических реакций;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признаки, свидетельствующие о протекании химической реакции при выполнении химического опыта;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формулы бинарных соединений; </w:t>
      </w:r>
    </w:p>
    <w:p w:rsidR="004106C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уравнения химических реакций;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правила безопасной работы при проведении опытов;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лабораторным оборудованием и посудой;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относительную молекулярную и молярную массы веществ;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вычислять массовую долю химического элемента по формуле соединения;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количество, объем или массу вещества по количеству, объему, массе реагентов или продуктов реакции;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физические и химические свойства простых веществ: кислорода и водорода;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получать, собирать кислород и водород;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опытным путем газообразные вещества: кислород, водород;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закона Авогадро;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понятий «тепловой эффект реакции», «молярный объем»; </w:t>
      </w:r>
      <w:r w:rsidRPr="00EE4EA8">
        <w:rPr>
          <w:rFonts w:ascii="Times New Roman" w:hAnsi="Times New Roman" w:cs="Times New Roman"/>
          <w:sz w:val="24"/>
          <w:szCs w:val="24"/>
        </w:rPr>
        <w:t xml:space="preserve"> характеризовать физические и химические свойства воды;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понятия «раствор»;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вычислять массовую долю растворенного вещества в растворе;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приготовлять растворы с определенной массовой долей растворенного вещества;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соединения изученных классов неорганических веществ;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принадлежность веществ к определенному классу соединений;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формулы неорганических соединений изученных классов;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опыты, подтверждающие химические свойства изученных классов неорганических веществ;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опытным путем растворы кислот и щелочей по изменению окраски индикатора;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взаимосвязь между классами неорганических соединений;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Периодического закона Д.И. Менделеева;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составлять схемы строения атомов первых 20 элементов периодической системы Д.И. Менделеева;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понятий: «химическая связь», «электроотрицательность»;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зависимость физических свойств веществ от типа кристаллической решетки;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вид химической связи в неорганических соединениях;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схемы строения молекул веществ, образованных разными видами химических связей; </w:t>
      </w:r>
      <w:r w:rsidRPr="00EE4EA8">
        <w:rPr>
          <w:rFonts w:ascii="Times New Roman" w:hAnsi="Times New Roman" w:cs="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степень окисления атома элемента в соединении;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теории электролитической диссоциации;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уравнения электролитической диссоциации кислот, щелочей, солей;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сущность процесса электролитической диссоциации и реакций ионного обмена;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полные и сокращенные ионные уравнения реакции обмена;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возможность протекания реакций ионного обмена;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реакции, подтверждающие качественный состав различных веществ;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окислитель и восстановитель;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уравнения окислительно-восстановительных реакций;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факторы, влияющие на скорость химической реакции;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химические реакции по различным признакам;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взаимосвязь между составом, строением и свойствами неметаллов;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опытным путем газообразные вещества: углекислый газ и аммиак;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взаимосвязь между составом, строением и свойствами металлов;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влияние химического загрязнения окружающей среды на организм человека;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грамотно обращаться с веществами в повседневной жизни</w:t>
      </w:r>
      <w:r w:rsidR="00FF0B18"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молекулярные и полные ионные уравнения по сокращенным ионным уравнениям;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приобретенные знания для экологически грамотного поведения в окружающей среде;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объективно оценивать информацию о веществах и химических процессах;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значение теоретических знаний по химии для практической деятельности человека;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создавать модели и схемы для решения учебных и познавательных задач;</w:t>
      </w:r>
      <w:r w:rsidR="00FF0B18"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понимать необходимость соблюдения предписаний, предлагаемых в инструкциях по использованию лекарств, средств бытовой химии и др. </w:t>
      </w:r>
    </w:p>
    <w:p w:rsidR="00FF0B18" w:rsidRPr="00AB0D13" w:rsidRDefault="00FF0B18" w:rsidP="004106CF">
      <w:pPr>
        <w:jc w:val="both"/>
        <w:rPr>
          <w:rFonts w:ascii="Times New Roman" w:hAnsi="Times New Roman" w:cs="Times New Roman"/>
          <w:b/>
          <w:sz w:val="24"/>
          <w:szCs w:val="24"/>
        </w:rPr>
      </w:pPr>
      <w:r w:rsidRPr="00EE4EA8">
        <w:rPr>
          <w:rFonts w:ascii="Times New Roman" w:hAnsi="Times New Roman" w:cs="Times New Roman"/>
          <w:sz w:val="24"/>
          <w:szCs w:val="24"/>
        </w:rPr>
        <w:t xml:space="preserve"> </w:t>
      </w:r>
      <w:r w:rsidRPr="00AB0D13">
        <w:rPr>
          <w:rFonts w:ascii="Times New Roman" w:hAnsi="Times New Roman" w:cs="Times New Roman"/>
          <w:b/>
          <w:sz w:val="24"/>
          <w:szCs w:val="24"/>
        </w:rPr>
        <w:t>1.2.5.12</w:t>
      </w:r>
      <w:r w:rsidR="00F97242" w:rsidRPr="00AB0D13">
        <w:rPr>
          <w:rFonts w:ascii="Times New Roman" w:hAnsi="Times New Roman" w:cs="Times New Roman"/>
          <w:b/>
          <w:sz w:val="24"/>
          <w:szCs w:val="24"/>
        </w:rPr>
        <w:t xml:space="preserve">. Изобразительное искусство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эскизы декоративного убранства русской избы;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цветовую композицию внутреннего убранства избы;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специфику образного языка декоративно-прикладного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самостоятельные варианты орнаментального построения вышивки с опорой на народные традиции;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эскизы народного праздничного костюма, его отдельных элементов в цветовом решении;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основы народного орнамента; создавать орнаменты на основе народных традиций;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виды и материалы декоративно-прикладного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национальные особенности русского орнамента и орнаментов других народов России;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несколько народных художественных промыслов России;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разницу между предметом изображения, сюжетом и содержанием изображения;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композиционным навыкам работы, чувству ритма, работе с различными художественными материалами;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образы, используя все выразительные возможности художественных материалов;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простым навыкам изображения с помощью пятна и тональных отношений;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навыку плоскостного силуэтного изображения обычных, простых предметов (кухонная утварь);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линейные изображения геометрических тел и натюрморт с натуры из геометрических тел;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строить изображения простых предметов по правилам линейной перспективы;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передавать с помощью света характер формы и эмоциональное напряжение в композиции натюрморта;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творческому опыту выполнения графического натюрморта и гравюры наклейками на картоне;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выражать цветом в натюрморте собственное настроение и переживания;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перспективу в практической творческой работе;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 изображения перспективных сокращений в зарисовках наблюдаемого;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 изображения уходящего вдаль пространства, применяя правила линейной и воздушной перспективы;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видеть, наблюдать и эстетически переживать изменчивость цветового состояния и настроения в природе;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навыкам создания пейзажных зарисовок;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понятия: пространство, ракурс, воздушная перспектива;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правилами работы на пленэре;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 композиции, наблюдательной перспективы и ритмической организации плоскости изображения;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виды портрета;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 характеризовать основы изображения головы человека;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навыками работы с доступными скульптурными материалами;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графические материалы в работе над портретом;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образные возможности освещения в портрете;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правилами схематического построения головы человека в рисунке;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выдающихся русских и зарубежных художников - портретистов и определять их произведения;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 передачи в плоскостном изображении простых движений фигуры человека;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навыкам понимания особенностей восприятия скульптурного образа;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навыкам лепки и работы с пластилином или глиной;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объяснять понятия «тема», «содержание», «сюжет» в произведениях станковой живописи;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изобразительным и композиционным навыкам в процессе работы над эскизом;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и объяснять понятия «тематическая картина», «станковая живопись»;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перечислять и характеризовать основные жанры сюжетно- тематической картины;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значение тематической картины XIX века в развитии русской культуры;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творческому опыту по разработке и созданию изобразительного образа на выбранный исторический сюжет;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творческому опыту по разработке художественного проекта –</w:t>
      </w:r>
      <w:r w:rsidR="00FF0B18"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разработки композиции на историческую тему;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творческому опыту создания композиции на основе библейских сюжетов;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великих европейских и русских художников, творивших на библейские темы;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и характеризовать произведения великих европейских и русских художников на библейские темы;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характеризовать роль монументальных памятников в жизни общества;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рассуждать об особенностях художественного образа советского народа в годы Великой Отечественной войны;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творческому опыту лепки памятника, посвященного значимому историческому событию или историческому герою;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художественно-выразительные средства произведений изобразительного искусства XX века;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культуре зрительского восприятия;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временные и пространственные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разницу между реальностью и художественным образом;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опыту художественного иллюстрирования и навыкам работы графическими материалами;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опыту художественного творчества по созданию стилизованных образов животных;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систематизировать и характеризовать основные этапы развития и истории архитектуры и дизайна;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объект и пространство в конструктивных видах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сочетание различных объемов в здании;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единство художественного и функционального в вещи, форму и материал;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иметь общее представление и рассказывать об особенностях архитектурно</w:t>
      </w:r>
      <w:r w:rsidR="00F45831" w:rsidRPr="00EE4EA8">
        <w:rPr>
          <w:rFonts w:ascii="Times New Roman" w:hAnsi="Times New Roman" w:cs="Times New Roman"/>
          <w:sz w:val="24"/>
          <w:szCs w:val="24"/>
        </w:rPr>
        <w:t>-</w:t>
      </w:r>
      <w:r w:rsidRPr="00EE4EA8">
        <w:rPr>
          <w:rFonts w:ascii="Times New Roman" w:hAnsi="Times New Roman" w:cs="Times New Roman"/>
          <w:sz w:val="24"/>
          <w:szCs w:val="24"/>
        </w:rPr>
        <w:t xml:space="preserve">художественных стилей разных эпох;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тенденции и перспективы развития современной архитектуры;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образно-стилевой язык архитектуры прошлого;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и различать малые формы архитектуры и дизайна в пространстве городской среды;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понимать плоскостную композицию как возможное схематическое изображение объемов при взгляде на них сверху;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осознавать чертеж как плоскостное изображение объемов, когда точка – вертикаль, круг – цилиндр, шар и т. д.;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композиционные макеты объектов на предметной плоскости и в пространстве;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практические творческие композиции в технике коллажа, дизайн-проектов;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приобретать общее представление о традициях ландшафтно-парковой архитектуры;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основные школы садово-паркового искусства;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основы краткой истории русской усадебной культуры XVIII – XIX веков;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раскрывать смысл основ искусства флористики;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основы краткой истории костюма;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и раскрывать смысл композиционно-конструктивных принципов дизайна одежды;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навыки сочинения объемно-пространственной композиции в формировании букета по принципам </w:t>
      </w:r>
      <w:r w:rsidR="00FF0B18" w:rsidRPr="00EE4EA8">
        <w:rPr>
          <w:rFonts w:ascii="Times New Roman" w:hAnsi="Times New Roman" w:cs="Times New Roman"/>
          <w:sz w:val="24"/>
          <w:szCs w:val="24"/>
        </w:rPr>
        <w:t>икебаны</w:t>
      </w:r>
      <w:r w:rsidRPr="00EE4EA8">
        <w:rPr>
          <w:rFonts w:ascii="Times New Roman" w:hAnsi="Times New Roman" w:cs="Times New Roman"/>
          <w:sz w:val="24"/>
          <w:szCs w:val="24"/>
        </w:rPr>
        <w:t xml:space="preserve">;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отражать в эскизном проекте дизайна сада образно-архитектурный композиционный замысел;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и характеризовать памятники архитектуры Древнего Киева. София Киевская. Фрески. Мозаики;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F0B18"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и описывать памятники шатрового зодчества;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особенности церкви Вознесения в селе Коломенском и храма Покрова-на-Рву;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стилевые особенности разных школ архитектуры Древней Руси;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r w:rsidRPr="00EE4EA8">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сопоставлять и анализировать произведения живописи Древней Руси;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рассуждать о значении художественного образа древнерусской культуры;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ориентироваться в широком разнообразии стилей и направлений изобразительного искусства и архитектуры XVIII – XIX веков;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и называть характерные особенности русской портретной живописи XVIII века;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признаки и особенности московского барокко;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разнообразные творческие работы (фантазийные конструкции) в материале.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выделять признаки для установления стилевых связей в процессе изучения изобразительного искусства;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специфику изображения в полиграфии;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формы полиграфической продукции: книги, журналы, плакаты, афиши и др.);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проектировать обложку книги, рекламы открытки, визитки и др.;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художественную композицию макета книги, журнала;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великих русских живописцев и архитекторов XVIII – XIX веков;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выдающихся русских художников-ваятелей XVIII века и определять скульптурные памятники;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выдающихся художников «Товарищества передвижников» и определять их произведения живописи;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особенности исторического жанра, определять произведения исторической живописи;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«Русский стиль» в архитектуре модерна, называть памятники архитектуры модерна;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разнообразные творческие работы (фантазийные конструкции) в материале;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основные художественные направления в искусстве XIX и XX веков;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творческий опыт разработки художественного проекта – создания композиции на определенную тему;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смысл традиций и новаторства в изобразительном искусстве XX века. Модерн. Авангард. Сюрреализм;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стиль модерн в архитектуре. Ф.О. Шехтель. А. Гауди;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выразительный язык при моделировании архитектурного пространства;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крупнейшие художественные музеи мира и России;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получать представления об особенностях художественных коллекций крупнейших музеев мира;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навыки коллективной работы над объемно- пространственной композицией;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основы сценографии как вида художественного творчества;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роль костюма, маски и грима в искусстве актерского перевоплощения;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великих актеров российского театра XX века (А.Я. Головин, А.Н. Бенуа, М.В. Добужинский);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особенности художественной фотографии;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выразительные средства художественной фотографии (композиция, план, ракурс, свет, ритм и др.);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изобразительную природу экранных искусств;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принципы киномонтажа в создании художественного образа;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понятия: игровой и документальный фильм;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имена мастеров российского кинематографа. С.М. Эйзенштейн. А.А. Тарковский. С.Ф. Бондарчук. Н.С. Михалков;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основы искусства телевидения;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различия в творческой работе художника-живописца и сценографа;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применять полученные знания о типах оформления сцены при создании школьного спектакля;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применять в практике любительского спектакля художественно</w:t>
      </w:r>
      <w:r w:rsidR="00F3635F" w:rsidRPr="00EE4EA8">
        <w:rPr>
          <w:rFonts w:ascii="Times New Roman" w:hAnsi="Times New Roman" w:cs="Times New Roman"/>
          <w:sz w:val="24"/>
          <w:szCs w:val="24"/>
        </w:rPr>
        <w:t>-</w:t>
      </w:r>
      <w:r w:rsidRPr="00EE4EA8">
        <w:rPr>
          <w:rFonts w:ascii="Times New Roman" w:hAnsi="Times New Roman" w:cs="Times New Roman"/>
          <w:sz w:val="24"/>
          <w:szCs w:val="24"/>
        </w:rPr>
        <w:t xml:space="preserve">творческие умения по созданию костюмов, грима и т. д. для спектакля из доступных материалов;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w:t>
      </w:r>
      <w:r w:rsidR="00F3635F" w:rsidRPr="00EE4EA8">
        <w:rPr>
          <w:rFonts w:ascii="Times New Roman" w:hAnsi="Times New Roman" w:cs="Times New Roman"/>
          <w:sz w:val="24"/>
          <w:szCs w:val="24"/>
        </w:rPr>
        <w:t>-</w:t>
      </w:r>
      <w:r w:rsidRPr="00EE4EA8">
        <w:rPr>
          <w:rFonts w:ascii="Times New Roman" w:hAnsi="Times New Roman" w:cs="Times New Roman"/>
          <w:sz w:val="24"/>
          <w:szCs w:val="24"/>
        </w:rPr>
        <w:t xml:space="preserve">выразительных средств фотографии;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компьютерной обработкой фотоснимка при исправлении отдельных недочетов и случайностей;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 объяснять синтетическую природу фильма;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первоначальные навыки в создании сценария и замысла фильма;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полученные ранее знания по композиции и построению кадра;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первоначальные навыки операторской грамоты, техники съемки и компьютерного монтажа;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смотреть и анализировать с точки зрения режиссерского, монтажно</w:t>
      </w:r>
      <w:r w:rsidR="00F3635F" w:rsidRPr="00EE4EA8">
        <w:rPr>
          <w:rFonts w:ascii="Times New Roman" w:hAnsi="Times New Roman" w:cs="Times New Roman"/>
          <w:sz w:val="24"/>
          <w:szCs w:val="24"/>
        </w:rPr>
        <w:t>-</w:t>
      </w:r>
      <w:r w:rsidRPr="00EE4EA8">
        <w:rPr>
          <w:rFonts w:ascii="Times New Roman" w:hAnsi="Times New Roman" w:cs="Times New Roman"/>
          <w:sz w:val="24"/>
          <w:szCs w:val="24"/>
        </w:rPr>
        <w:t xml:space="preserve">операторского искусства фильмы мастеров кино; </w:t>
      </w:r>
    </w:p>
    <w:p w:rsidR="00F3635F"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опыт документальной съемки и тележурналистики для формирования школьного телевидения; </w:t>
      </w:r>
    </w:p>
    <w:p w:rsidR="00F97242" w:rsidRPr="00EE4EA8" w:rsidRDefault="00F97242" w:rsidP="004106CF">
      <w:pPr>
        <w:jc w:val="both"/>
        <w:rPr>
          <w:rFonts w:ascii="Times New Roman" w:hAnsi="Times New Roman" w:cs="Times New Roman"/>
          <w:sz w:val="24"/>
          <w:szCs w:val="24"/>
        </w:rPr>
      </w:pPr>
      <w:r w:rsidRPr="00EE4EA8">
        <w:rPr>
          <w:rFonts w:ascii="Times New Roman" w:hAnsi="Times New Roman" w:cs="Times New Roman"/>
          <w:sz w:val="24"/>
          <w:szCs w:val="24"/>
        </w:rPr>
        <w:t xml:space="preserve"> реализовывать сценарно-режиссерскую и операторскую грамоту в практике создания видео-этюда. </w:t>
      </w:r>
    </w:p>
    <w:p w:rsidR="004F0857" w:rsidRPr="00AB0D13" w:rsidRDefault="004F0857" w:rsidP="004F0857">
      <w:pPr>
        <w:jc w:val="both"/>
        <w:rPr>
          <w:rFonts w:ascii="Times New Roman" w:hAnsi="Times New Roman" w:cs="Times New Roman"/>
          <w:b/>
          <w:sz w:val="24"/>
          <w:szCs w:val="24"/>
        </w:rPr>
      </w:pPr>
      <w:r w:rsidRPr="00AB0D13">
        <w:rPr>
          <w:rFonts w:ascii="Times New Roman" w:hAnsi="Times New Roman" w:cs="Times New Roman"/>
          <w:b/>
          <w:sz w:val="24"/>
          <w:szCs w:val="24"/>
        </w:rPr>
        <w:t>1.2.5.13</w:t>
      </w:r>
      <w:r w:rsidR="00F97242" w:rsidRPr="00AB0D13">
        <w:rPr>
          <w:rFonts w:ascii="Times New Roman" w:hAnsi="Times New Roman" w:cs="Times New Roman"/>
          <w:b/>
          <w:sz w:val="24"/>
          <w:szCs w:val="24"/>
        </w:rPr>
        <w:t xml:space="preserve">. Музыка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значение интонации в музыке как носителя образного смысла;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средства музыкальной выразительности: мелодию, ритм, темп, динамику, лад;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характер музыкальных образов (лирических, драматических, героических, романтических, эпических);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выявлять общее и особенное при сравнении музыкальных произведений на основе полученных знаний об интонационной природе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жизненно-образное содержание музыкальных произведений разных жанров;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характеризовать приемы взаимодействия и развития образов музыкальных произведений;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многообразие музыкальных образов и способов их развития;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производить интонационно-образный анализ музыкального произведения;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основной принцип построения и развития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взаимосвязь жизненного содержания музыки и музыкальных образов;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значение устного народного музыкального творчества в развитии общей культуры народа;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специфику перевоплощения народной музыки в произведениях композиторов;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взаимосвязь профессиональной композиторской музыки и народного музыкального творчества;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основные признаки исторических эпох, стилевых направлений и национальных школ в западноевропейской музыке;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характерные черты и образцы творчества крупнейших русских и зарубежных композиторов;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rsidR="004F0857" w:rsidRPr="00EE4EA8" w:rsidRDefault="004F0857"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 xml:space="preserve">различать жанры вокальной, инструментальной, вокальноинструментальной, камерно-инструментальной, симфонической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узнавать формы построения музыки (двухчастную, трехчастную, вариации, рондо);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тембры музыкальных инструментов;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определять звучание музыкальных инструментов: духовых, струнных, ударных, современных электронных;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виды оркестров: симфонического, духового, камерного, оркестра народных инструментов, эстрадно-джазового оркестра;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музыкальными терминами в пределах изучаемой темы;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характерные особенности музыкального языка;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эмоционально-образно воспринимать и характеризовать музыкальные произведения;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произведения выдающихся композиторов прошлого и современности;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единство жизненного содержания и художественной формы в различных музыкальных образах;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творчески интерпретировать содержание музыкальных произведений;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интерпретацию классической музыки в современных обработках;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характерные признаки современной популярной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стили рок-музыки и ее отдельных направлений: рок-оперы, рокн-ролла и др.;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творчество исполнителей авторской песни;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особенности взаимодействия музыки с другими видами искусства;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жанровые параллели между музыкой и другими видами искусств;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сравнивать интонации музыкального, живописного и литературного произведений;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взаимодействие музыки, изобразительного искусства и литературы на основе осознания специфики языка каждого из них;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значимость музыки в творчестве писателей и поэтов;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называть и определять на слух мужские (тенор, баритон, бас) и женские (сопрано, меццо-сопрано, контральто) певческие голоса;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разновидности хоровых коллективов по стилю (манере) исполнения: народные, академические;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навыками вокально-хорового музицирования;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творчески интерпретировать содержание музыкального произведения в пении;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передавать свои музыкальные впечатления в устной или письменной форме;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проявлять творческую инициативу, участвуя в музыкально-эстетической деятельности;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специфику музыки как вида искусства и ее значение в жизни человека и общества;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применять современные информационно-коммуникационные технологии для записи и воспроизведения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обосновывать собственные предпочтения, касающиеся музыкальных произведений различных стилей и жанров;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понимать особенности языка отечественной духовной и светской музыкальной культуры на примере канта, литургии, хорового концерта;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специфику духовной музыки в эпоху Средневековья;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распознавать мелодику знаменного распева – основы древнерусской церковной музыки;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выделять признаки для установления стилевых связей в процессе изучения музыкального искусства;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4F0857"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 </w:t>
      </w:r>
      <w:r w:rsidR="004F0857" w:rsidRPr="00AB0D13">
        <w:rPr>
          <w:rFonts w:ascii="Times New Roman" w:hAnsi="Times New Roman" w:cs="Times New Roman"/>
          <w:b/>
          <w:sz w:val="24"/>
          <w:szCs w:val="24"/>
        </w:rPr>
        <w:t>1.2.5.14</w:t>
      </w:r>
      <w:r w:rsidRPr="00AB0D13">
        <w:rPr>
          <w:rFonts w:ascii="Times New Roman" w:hAnsi="Times New Roman" w:cs="Times New Roman"/>
          <w:b/>
          <w:sz w:val="24"/>
          <w:szCs w:val="24"/>
        </w:rPr>
        <w:t xml:space="preserve">.Технология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rsidR="004F085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7E70F7" w:rsidRPr="00EE4EA8" w:rsidRDefault="00F45831" w:rsidP="004F0857">
      <w:pPr>
        <w:jc w:val="both"/>
        <w:rPr>
          <w:rFonts w:ascii="Times New Roman" w:hAnsi="Times New Roman" w:cs="Times New Roman"/>
          <w:sz w:val="24"/>
          <w:szCs w:val="24"/>
        </w:rPr>
      </w:pPr>
      <w:r w:rsidRPr="00EE4EA8">
        <w:rPr>
          <w:rFonts w:ascii="Times New Roman" w:hAnsi="Times New Roman" w:cs="Times New Roman"/>
          <w:sz w:val="24"/>
          <w:szCs w:val="24"/>
        </w:rPr>
        <w:t> объясня</w:t>
      </w:r>
      <w:r w:rsidR="00F97242" w:rsidRPr="00EE4EA8">
        <w:rPr>
          <w:rFonts w:ascii="Times New Roman" w:hAnsi="Times New Roman" w:cs="Times New Roman"/>
          <w:sz w:val="24"/>
          <w:szCs w:val="24"/>
        </w:rPr>
        <w:t xml:space="preserve">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технологической культуры и проектно-технологического мышления обучающихся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следовать технологии, в том числе в процессе изготовления субъективно нового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условия применимости технологии в том числе с позиций экологической защищенности;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EE4EA8">
        <w:rPr>
          <w:rFonts w:ascii="Times New Roman" w:hAnsi="Times New Roman" w:cs="Times New Roman"/>
          <w:sz w:val="24"/>
          <w:szCs w:val="24"/>
        </w:rPr>
        <w:lastRenderedPageBreak/>
        <w:t xml:space="preserve">экспериментальным путем, в том числе самостоятельно планируя такого рода эксперименты;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оценку и испытание полученного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анализ потребностей в тех или иных материальных или информационных продуктах;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описывать технологическое решение с помощью текста, рисунков, графического изображения;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и анализировать разработку и / или реализацию прикладных проектов, предполагающих: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встраивание созданного информационного продукта в заданную оболочку;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изготовление информационного продукта по заданному алгоритму в заданной оболочке;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и анализировать разработку и / или реализацию технологических проектов, предполагающих: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и анализировать  разработку и / или реализацию проектов, предполагающих: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разработку плана продвижения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Выпускник получит возможность научиться: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и формулировать проблему, требующую технологического решения;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оценивать коммерческий потенциал продукта и / или технологии. Построение образовательных траекторий и планов в области профессионального самоопределения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ситуацию на региональном рынке труда, называет тенденции ее развития, </w:t>
      </w:r>
    </w:p>
    <w:p w:rsidR="007E70F7" w:rsidRPr="00EE4EA8" w:rsidRDefault="007E70F7" w:rsidP="004F0857">
      <w:pPr>
        <w:jc w:val="both"/>
        <w:rPr>
          <w:rFonts w:ascii="Times New Roman" w:hAnsi="Times New Roman" w:cs="Times New Roman"/>
          <w:sz w:val="24"/>
          <w:szCs w:val="24"/>
        </w:rPr>
      </w:pPr>
      <w:r w:rsidRPr="00EE4EA8">
        <w:rPr>
          <w:rFonts w:ascii="Times New Roman" w:hAnsi="Times New Roman" w:cs="Times New Roman"/>
          <w:sz w:val="24"/>
          <w:szCs w:val="24"/>
        </w:rPr>
        <w:t> разъяснять</w:t>
      </w:r>
      <w:r w:rsidR="00F97242" w:rsidRPr="00EE4EA8">
        <w:rPr>
          <w:rFonts w:ascii="Times New Roman" w:hAnsi="Times New Roman" w:cs="Times New Roman"/>
          <w:sz w:val="24"/>
          <w:szCs w:val="24"/>
        </w:rPr>
        <w:t xml:space="preserve"> социальное значение групп профессий, востребованных на региональном рынке труда,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группы предприятий региона проживания,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свои мотивы и причины принятия тех или иных решений,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анализировать результаты и последствия своих решений, связанных с выбором и реализацией образовательной траектории,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годам обучения результаты могут быть структурированы и конкретизированы следующим образом:  </w:t>
      </w:r>
    </w:p>
    <w:p w:rsidR="007E70F7"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5 класс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завершении учебного года обучающийся: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рекламу как средство формирования потребностей;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приводит произвольные примеры производственных технологий и технологий в сфере быта;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составляет техническое задание, памятку, инструкцию, технологическую карту;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сборку моделей с помощью образовательного конструктора по инструкции;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выбор товара в модельной ситуации;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сохранение информации в формах описания, схемы, эскиза, фотографии;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конструирует модель по заданному прототипу;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проведения испытания, анализа, модернизации модели;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изготовления информационного продукта по заданному алгоритму;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7E70F7"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6 класс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завершении учебного года обучающийся: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описывает жизненный цикл технологии, приводя примеры;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оперирует понятием «технологическая система» при описании средств удовлетворения потребностей человека;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проводит морфологический и функциональный анализ технологической системы;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 анализ технологической системы – надсистемы – подсистемы в процессе проектирования продукта;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читает элементарные чертежи и эскизы; </w:t>
      </w:r>
      <w:r w:rsidRPr="00EE4EA8">
        <w:rPr>
          <w:rFonts w:ascii="Times New Roman" w:hAnsi="Times New Roman" w:cs="Times New Roman"/>
          <w:sz w:val="24"/>
          <w:szCs w:val="24"/>
        </w:rPr>
        <w:t xml:space="preserve"> выполняет эскизы механизмов, интерьера;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освоил техники обработки материалов (по выбору обучающегося в соответствии с соде</w:t>
      </w:r>
      <w:r w:rsidR="007E70F7" w:rsidRPr="00EE4EA8">
        <w:rPr>
          <w:rFonts w:ascii="Times New Roman" w:hAnsi="Times New Roman" w:cs="Times New Roman"/>
          <w:sz w:val="24"/>
          <w:szCs w:val="24"/>
        </w:rPr>
        <w:t>ржанием проектной деятельности)</w:t>
      </w:r>
      <w:r w:rsidRPr="00EE4EA8">
        <w:rPr>
          <w:rFonts w:ascii="Times New Roman" w:hAnsi="Times New Roman" w:cs="Times New Roman"/>
          <w:sz w:val="24"/>
          <w:szCs w:val="24"/>
        </w:rPr>
        <w:t xml:space="preserve">;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строит модель механизма, состоящего из нескольких простых механизмов по кинематической схеме;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решения задач на взаимодействие со службами ЖКХ;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7E70F7"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7 класс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завершении учебного года обучающийся: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перечисляет, характеризует и распознает устройства для накопления энергии, для передачи энергии;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объясняет понятие «машина», характеризует технологические системы, преобразующие энергию в вид, необходимый потребителю;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объясняет сущность управления в технологических системах, характеризует автоматические и саморегулируемые системы;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сборку электрических цепей по электрической схеме, проводит анализ неполадок электрической цепи;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выполняет базовые операции редактора компьютерного трехмерного проектирования (на выбор образовательной организации); </w:t>
      </w:r>
    </w:p>
    <w:p w:rsidR="007E70F7"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конструирует простые системы с обратной связью на основе технических конструкторов;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следует технологии, в том числе, в процессе изготовления субъективно нового продукта;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CB368A"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8 класс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завершении учебного года обучающийся: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современную индустрию питания, в том числе в регионе проживания, и перспективы ее развития;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называет и характеризует актуальные и персп</w:t>
      </w:r>
      <w:r w:rsidR="00CB368A" w:rsidRPr="00EE4EA8">
        <w:rPr>
          <w:rFonts w:ascii="Times New Roman" w:hAnsi="Times New Roman" w:cs="Times New Roman"/>
          <w:sz w:val="24"/>
          <w:szCs w:val="24"/>
        </w:rPr>
        <w:t>ективные технологии транспорта;</w:t>
      </w:r>
      <w:r w:rsidRPr="00EE4EA8">
        <w:rPr>
          <w:rFonts w:ascii="Times New Roman" w:hAnsi="Times New Roman" w:cs="Times New Roman"/>
          <w:sz w:val="24"/>
          <w:szCs w:val="24"/>
        </w:rPr>
        <w:t xml:space="preserve">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ситуацию на региональном рынке труда, называет тенденции её развития;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перечисляет и характеризует виды технической и технологической документации</w:t>
      </w:r>
      <w:r w:rsidR="00CB368A"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разъясняет функции модели и принципы моделирования,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создаёт модель, адекватную практической задаче,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отбирает материал в соответствии с техническим решением или по заданным критериям,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составляет рацион питания, адекватный ситуации,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планирует продвижение продукта,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регламентирует заданный процесс в заданной форме,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 оценку и испытание полученного продукта,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описывает технологическое решение с помощью текста, рисунков, графического изображения,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лабораторного исследования продуктов питания,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организационного проекта и решения логистических задач,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моделирования транспортных потоков,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получил опыт анализа объявлений, предлагающих работу</w:t>
      </w:r>
      <w:r w:rsidR="00CB368A"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создания информационного продукта и его встраивания в заданную оболочку,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CB368A" w:rsidRPr="00AB0D13" w:rsidRDefault="00F97242" w:rsidP="004F0857">
      <w:pPr>
        <w:jc w:val="both"/>
        <w:rPr>
          <w:rFonts w:ascii="Times New Roman" w:hAnsi="Times New Roman" w:cs="Times New Roman"/>
          <w:b/>
          <w:sz w:val="24"/>
          <w:szCs w:val="24"/>
        </w:rPr>
      </w:pPr>
      <w:r w:rsidRPr="00AB0D13">
        <w:rPr>
          <w:rFonts w:ascii="Times New Roman" w:hAnsi="Times New Roman" w:cs="Times New Roman"/>
          <w:b/>
          <w:sz w:val="24"/>
          <w:szCs w:val="24"/>
        </w:rPr>
        <w:t xml:space="preserve">9 класс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По завершении учебного года обучающийся: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актуальные и перспективные медицинские технологии,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называет и характеризует технологии в области электроники, тенденции их развития и новые продукты на их основе,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объясняет закономерности технологического развития цивилизации,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разъясняет социальное значение групп профессий, востребованных на региональном рынке труда,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оценивает условия использования технологии в том числе с позиций экологической защищённости,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w:t>
      </w:r>
      <w:r w:rsidR="00CB368A" w:rsidRPr="00EE4EA8">
        <w:rPr>
          <w:rFonts w:ascii="Times New Roman" w:hAnsi="Times New Roman" w:cs="Times New Roman"/>
          <w:sz w:val="24"/>
          <w:szCs w:val="24"/>
        </w:rPr>
        <w:t xml:space="preserve">урсов, соединяет в единый план </w:t>
      </w:r>
      <w:r w:rsidRPr="00EE4EA8">
        <w:rPr>
          <w:rFonts w:ascii="Times New Roman" w:hAnsi="Times New Roman" w:cs="Times New Roman"/>
          <w:sz w:val="24"/>
          <w:szCs w:val="24"/>
        </w:rPr>
        <w:t xml:space="preserve">несколько технологий без их видоизменения для получения сложносоставного материального или информационного продукта,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анализирует результаты и последствия своих решений, связанных с выбором и реализацией собственной образовательной траектории,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CB368A"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получил и проанализировал опыт предпрофессиональных проб, </w:t>
      </w:r>
    </w:p>
    <w:p w:rsidR="00F97242" w:rsidRPr="00EE4EA8" w:rsidRDefault="00F97242" w:rsidP="004F0857">
      <w:pPr>
        <w:jc w:val="both"/>
        <w:rPr>
          <w:rFonts w:ascii="Times New Roman" w:hAnsi="Times New Roman" w:cs="Times New Roman"/>
          <w:sz w:val="24"/>
          <w:szCs w:val="24"/>
        </w:rPr>
      </w:pPr>
      <w:r w:rsidRPr="00EE4EA8">
        <w:rPr>
          <w:rFonts w:ascii="Times New Roman" w:hAnsi="Times New Roman" w:cs="Times New Roman"/>
          <w:sz w:val="24"/>
          <w:szCs w:val="24"/>
        </w:rPr>
        <w:t xml:space="preserve"> получил и проанализировал опыт разработки и / или реализации специализированного проекта. </w:t>
      </w:r>
    </w:p>
    <w:p w:rsidR="00CB368A" w:rsidRPr="00AB0D13" w:rsidRDefault="00F97242" w:rsidP="00CB368A">
      <w:pPr>
        <w:jc w:val="both"/>
        <w:rPr>
          <w:rFonts w:ascii="Times New Roman" w:hAnsi="Times New Roman" w:cs="Times New Roman"/>
          <w:b/>
          <w:sz w:val="24"/>
          <w:szCs w:val="24"/>
        </w:rPr>
      </w:pPr>
      <w:r w:rsidRPr="00EE4EA8">
        <w:rPr>
          <w:rFonts w:ascii="Times New Roman" w:hAnsi="Times New Roman" w:cs="Times New Roman"/>
          <w:sz w:val="24"/>
          <w:szCs w:val="24"/>
        </w:rPr>
        <w:t xml:space="preserve"> </w:t>
      </w:r>
      <w:r w:rsidR="00CB368A" w:rsidRPr="00AB0D13">
        <w:rPr>
          <w:rFonts w:ascii="Times New Roman" w:hAnsi="Times New Roman" w:cs="Times New Roman"/>
          <w:b/>
          <w:sz w:val="24"/>
          <w:szCs w:val="24"/>
        </w:rPr>
        <w:t>1.2.5.15</w:t>
      </w:r>
      <w:r w:rsidRPr="00AB0D13">
        <w:rPr>
          <w:rFonts w:ascii="Times New Roman" w:hAnsi="Times New Roman" w:cs="Times New Roman"/>
          <w:b/>
          <w:sz w:val="24"/>
          <w:szCs w:val="24"/>
        </w:rPr>
        <w:t xml:space="preserve">. Физическая культура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акробатические комбинации из числа хорошо освоенных упражнений;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упражнений;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легкоатлетические упражнения в беге и в прыжках (в длину и высоту);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спуски и торможения на лыжах с пологого склона;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тестовые упражнения для оценки уровня индивидуального  развития основных физических качеств.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проводить восстановительные мероприятия с использованием банных процедур и сеансов оздоровительного массажа;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судейство по одному из осваиваемых видов спорта;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тестовые нормативы Всероссийского физкультурноспортивного комплекса «Готов к труду и обороне»;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выполнять технико-тактические действия национальных видов спорта;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проплывать учебную дистанцию вольным стилем. </w:t>
      </w:r>
    </w:p>
    <w:p w:rsidR="00CB368A" w:rsidRPr="00AB0D13" w:rsidRDefault="00CB368A" w:rsidP="00CB368A">
      <w:pPr>
        <w:jc w:val="both"/>
        <w:rPr>
          <w:rFonts w:ascii="Times New Roman" w:hAnsi="Times New Roman" w:cs="Times New Roman"/>
          <w:b/>
          <w:sz w:val="24"/>
          <w:szCs w:val="24"/>
        </w:rPr>
      </w:pPr>
      <w:r w:rsidRPr="00EE4EA8">
        <w:rPr>
          <w:rFonts w:ascii="Times New Roman" w:hAnsi="Times New Roman" w:cs="Times New Roman"/>
          <w:sz w:val="24"/>
          <w:szCs w:val="24"/>
        </w:rPr>
        <w:t xml:space="preserve"> </w:t>
      </w:r>
      <w:r w:rsidRPr="00AB0D13">
        <w:rPr>
          <w:rFonts w:ascii="Times New Roman" w:hAnsi="Times New Roman" w:cs="Times New Roman"/>
          <w:b/>
          <w:sz w:val="24"/>
          <w:szCs w:val="24"/>
        </w:rPr>
        <w:t>1.2.5.16</w:t>
      </w:r>
      <w:r w:rsidR="00F97242" w:rsidRPr="00AB0D13">
        <w:rPr>
          <w:rFonts w:ascii="Times New Roman" w:hAnsi="Times New Roman" w:cs="Times New Roman"/>
          <w:b/>
          <w:sz w:val="24"/>
          <w:szCs w:val="24"/>
        </w:rPr>
        <w:t xml:space="preserve">. Основы безопасности жизнедеятельности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научится: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условия экологической безопасности;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предельно допустимых концентрациях вредных веществ в атмосфере, воде и почве;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бытовые приборы контроля качества окружающей среды и продуктов питания;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бытовые приборы;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бытовой химии;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коммуникации;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опасные ситуации криминогенного характера;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предвидеть причины возникновения возможных опасных ситуаций криминогенного характера;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безопасно вести и применять способы самозащиты в криминогенной ситуации на улице;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способы самозащиты в криминогенной ситуации в подъезде;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способы самозащиты в криминогенной ситуации в лифте;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способы самозащиты в криминогенной ситуации в квартире;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способы самозащиты при карманной краже;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способы самозащиты при попытке мошенничества;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дорожного движения;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действовать при пожаре;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индивидуальной защиты при пожаре;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применять первичные средства пожаротушения;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правила безопасности дорожного движения пешехода;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правила безопасности дорожного движения велосипедиста;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соблюдать правила безопасности дорожного движения пассажира транспортного средства;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причины и последствия опасных ситуаций на воде;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вести у воды и на воде;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средства и способы само- и взаимопомощи на воде;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походах;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готовиться к туристическим походам;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вести в туристических походах;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ориентироваться на местности;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добывать и поддерживать огонь в автономных условиях;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добывать и очищать воду в автономных условиях;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подавать сигналы бедствия и отвечать на них;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предвидеть опасности и правильно действовать в случае чрезвычайных ситуаций природного характера; </w:t>
      </w:r>
    </w:p>
    <w:p w:rsidR="00CB368A"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мероприятия по защите населения от чрезвычайных ситуаций природного характера;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индивидуальной защиты;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предвидеть опасности и правильно действовать в чрезвычайных ситуациях техногенного характера;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мероприятия по защите населения от чрезвычайных ситуаций техногенного характера;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действовать по сигналу «Внимание всем!»;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индивидуальной и коллективной защиты;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комплектовать минимально необходимый набор вещей (документов, продуктов) в случае эвакуации;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мероприятия по защите населения от терроризма, экстремизма, наркотизма;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опасные ситуации в местах большого скопления людей;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предвидеть причины возникновения возможных опасных ситуаций в местах большого скопления людей;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адекватно оценивать ситуацию и безопасно действовать в местах массового скопления людей;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оповещать (вызывать) экстренные службы при чрезвычайной ситуации;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мероприятия и факторы, укрепляющие и разрушающие здоровье;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планировать профилактические мероприятия по сохранению и укреплению своего здоровья;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адекватно оценивать нагрузку и профилактические занятия по укреплению здоровья;</w:t>
      </w:r>
      <w:r w:rsidR="00A47E2E"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планировать распорядок дня с учетом нагрузок;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выявлять мероприятия и факторы, потенциально опасные для здоровья;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ресурсы интернета;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состояние своего здоровья;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определять состояния оказания неотложной помощи;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алгоритм действий по оказанию первой помощи;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средства оказания первой помощи;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наружном и внутреннем кровотечении;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извлекать инородное тело из верхних дыхательных путей;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ушибах;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растяжениях;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вывихах;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переломах;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ожогах;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отморожениях и общем переохлаждении;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отравлениях;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тепловом (солнечном) ударе;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укусе насекомых и змей.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Выпускник получит возможность научиться: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использовать средства индивидуальной защиты велосипедиста;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классифицировать и характеризовать причины и последствия опасных ситуаций в туристических поездках;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готовиться к туристическим поездкам;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адекватно оценивать ситуацию и безопасно вести в туристических поездках;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последствия возможных опасных ситуаций в местах большого скопления людей;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последствия возможных опасных ситуаций криминогенного характера;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безопасно вести и применять права покупателя;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анализировать последствия проявления терроризма, экстремизма, наркотизма;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r w:rsidR="00A47E2E"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F97242"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характеризовать роль семьи в жизни личности и общества и ее влияние на здоровье человека;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классифицировать основные правовые аспекты оказания первой помощи;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не инфекционных заболеваниях;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инфекционных заболеваниях;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остановке сердечной деятельности;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коме;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оказывать первую помощь при поражении электрическим током;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усваивать приемы действий в различных опасных и чрезвычайных ситуациях;  </w:t>
      </w:r>
    </w:p>
    <w:p w:rsidR="00A47E2E" w:rsidRPr="00EE4EA8" w:rsidRDefault="00F97242" w:rsidP="00CB368A">
      <w:pPr>
        <w:jc w:val="both"/>
        <w:rPr>
          <w:rFonts w:ascii="Times New Roman" w:hAnsi="Times New Roman" w:cs="Times New Roman"/>
          <w:sz w:val="24"/>
          <w:szCs w:val="24"/>
        </w:rPr>
      </w:pPr>
      <w:r w:rsidRPr="00EE4EA8">
        <w:rPr>
          <w:rFonts w:ascii="Times New Roman"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творчески решать моделируемые ситуации и практические задачи в области б</w:t>
      </w:r>
      <w:r w:rsidR="00A47E2E" w:rsidRPr="00EE4EA8">
        <w:rPr>
          <w:rFonts w:ascii="Times New Roman" w:hAnsi="Times New Roman" w:cs="Times New Roman"/>
          <w:sz w:val="24"/>
          <w:szCs w:val="24"/>
        </w:rPr>
        <w:t xml:space="preserve">езопасности жизнедеятельности. </w:t>
      </w:r>
    </w:p>
    <w:p w:rsidR="00F45831" w:rsidRPr="00EE4EA8" w:rsidRDefault="00F45831" w:rsidP="00A47E2E">
      <w:pPr>
        <w:jc w:val="both"/>
        <w:rPr>
          <w:rFonts w:ascii="Times New Roman" w:hAnsi="Times New Roman" w:cs="Times New Roman"/>
          <w:sz w:val="24"/>
          <w:szCs w:val="24"/>
        </w:rPr>
      </w:pPr>
    </w:p>
    <w:p w:rsidR="00F97242" w:rsidRPr="00AB0D13" w:rsidRDefault="00F97242" w:rsidP="00A47E2E">
      <w:pPr>
        <w:jc w:val="both"/>
        <w:rPr>
          <w:rFonts w:ascii="Times New Roman" w:hAnsi="Times New Roman" w:cs="Times New Roman"/>
          <w:b/>
          <w:sz w:val="24"/>
          <w:szCs w:val="24"/>
        </w:rPr>
      </w:pPr>
      <w:r w:rsidRPr="00AB0D13">
        <w:rPr>
          <w:rFonts w:ascii="Times New Roman" w:hAnsi="Times New Roman" w:cs="Times New Roman"/>
          <w:b/>
          <w:sz w:val="24"/>
          <w:szCs w:val="24"/>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F45831" w:rsidRPr="00FF0601" w:rsidRDefault="00F97242" w:rsidP="00A47E2E">
      <w:pPr>
        <w:jc w:val="both"/>
        <w:rPr>
          <w:rFonts w:ascii="Times New Roman" w:hAnsi="Times New Roman" w:cs="Times New Roman"/>
          <w:b/>
          <w:sz w:val="24"/>
          <w:szCs w:val="24"/>
        </w:rPr>
      </w:pPr>
      <w:r w:rsidRPr="00FF0601">
        <w:rPr>
          <w:rFonts w:ascii="Times New Roman" w:hAnsi="Times New Roman" w:cs="Times New Roman"/>
          <w:b/>
          <w:sz w:val="24"/>
          <w:szCs w:val="24"/>
        </w:rPr>
        <w:t xml:space="preserve">1.3.1. Общие положения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Pr="00EE4EA8">
        <w:rPr>
          <w:rFonts w:ascii="Times New Roman" w:hAnsi="Times New Roman" w:cs="Times New Roman"/>
          <w:color w:val="FF0000"/>
          <w:sz w:val="24"/>
          <w:szCs w:val="24"/>
        </w:rPr>
        <w:t xml:space="preserve">"Положения об оценке образовательных достижений обучающихся". </w:t>
      </w:r>
      <w:r w:rsidRPr="00EE4EA8">
        <w:rPr>
          <w:rFonts w:ascii="Times New Roman" w:hAnsi="Times New Roman" w:cs="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оценка результатов деятельности педагогических кадров как основа аттестационных процедур;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Система оценки включает процедуры внутренней и внешней оценки. Внутренняя оценка включает: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стартовую диагностику,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текущую и тематическую оценку,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портфолио,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внутришкольный мониторинг образовательных достижений,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промежуточную и итоговую аттестацию обучающихся.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К внешним процедурам относятся: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государственная итоговая аттестация,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независим</w:t>
      </w:r>
      <w:r w:rsidR="00A47E2E" w:rsidRPr="00EE4EA8">
        <w:rPr>
          <w:rFonts w:ascii="Times New Roman" w:hAnsi="Times New Roman" w:cs="Times New Roman"/>
          <w:sz w:val="24"/>
          <w:szCs w:val="24"/>
        </w:rPr>
        <w:t xml:space="preserve">ая оценка качества образования </w:t>
      </w:r>
      <w:r w:rsidRPr="00EE4EA8">
        <w:rPr>
          <w:rFonts w:ascii="Times New Roman" w:hAnsi="Times New Roman" w:cs="Times New Roman"/>
          <w:sz w:val="24"/>
          <w:szCs w:val="24"/>
        </w:rPr>
        <w:t xml:space="preserve">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мониторинговые исследования муниципального, регионального и федерального уровней.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Комплексный подход к оценке образовательных достижений реализуется путём</w:t>
      </w:r>
      <w:r w:rsidR="00A47E2E"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w:t>
      </w:r>
      <w:r w:rsidR="00A47E2E" w:rsidRPr="00EE4EA8">
        <w:rPr>
          <w:rFonts w:ascii="Times New Roman" w:hAnsi="Times New Roman" w:cs="Times New Roman"/>
          <w:sz w:val="24"/>
          <w:szCs w:val="24"/>
        </w:rPr>
        <w:t xml:space="preserve">самооценки, наблюдения и др.). </w:t>
      </w:r>
      <w:r w:rsidRPr="00EE4EA8">
        <w:rPr>
          <w:rFonts w:ascii="Times New Roman" w:hAnsi="Times New Roman" w:cs="Times New Roman"/>
          <w:sz w:val="24"/>
          <w:szCs w:val="24"/>
        </w:rPr>
        <w:t xml:space="preserve"> </w:t>
      </w:r>
    </w:p>
    <w:p w:rsidR="006F23D0" w:rsidRPr="00EE4EA8" w:rsidRDefault="006F23D0" w:rsidP="00A47E2E">
      <w:pPr>
        <w:jc w:val="both"/>
        <w:rPr>
          <w:rFonts w:ascii="Times New Roman" w:hAnsi="Times New Roman" w:cs="Times New Roman"/>
          <w:sz w:val="24"/>
          <w:szCs w:val="24"/>
        </w:rPr>
      </w:pPr>
    </w:p>
    <w:p w:rsidR="006F23D0" w:rsidRPr="00FF0601" w:rsidRDefault="00F97242" w:rsidP="00A47E2E">
      <w:pPr>
        <w:jc w:val="both"/>
        <w:rPr>
          <w:rFonts w:ascii="Times New Roman" w:hAnsi="Times New Roman" w:cs="Times New Roman"/>
          <w:b/>
          <w:sz w:val="24"/>
          <w:szCs w:val="24"/>
        </w:rPr>
      </w:pPr>
      <w:r w:rsidRPr="00FF0601">
        <w:rPr>
          <w:rFonts w:ascii="Times New Roman" w:hAnsi="Times New Roman" w:cs="Times New Roman"/>
          <w:b/>
          <w:sz w:val="24"/>
          <w:szCs w:val="24"/>
        </w:rPr>
        <w:t xml:space="preserve">1.3.2 Особенности оценки личностных, метапредметных и предметных результатов </w:t>
      </w:r>
    </w:p>
    <w:p w:rsidR="006F23D0"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Особенности оценки личностных результатов</w:t>
      </w:r>
      <w:r w:rsidR="00A47E2E"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Основным объекто</w:t>
      </w:r>
      <w:r w:rsidR="00A47E2E" w:rsidRPr="00EE4EA8">
        <w:rPr>
          <w:rFonts w:ascii="Times New Roman" w:hAnsi="Times New Roman" w:cs="Times New Roman"/>
          <w:sz w:val="24"/>
          <w:szCs w:val="24"/>
        </w:rPr>
        <w:t>м оценки личностных результатов</w:t>
      </w:r>
      <w:r w:rsidRPr="00EE4EA8">
        <w:rPr>
          <w:rFonts w:ascii="Times New Roman" w:hAnsi="Times New Roman" w:cs="Times New Roman"/>
          <w:sz w:val="24"/>
          <w:szCs w:val="24"/>
        </w:rPr>
        <w:t xml:space="preserve"> основной школе служит сформированность универсальных учебных действий, включаемых в следующие три основные блока: 1) сформированность основ гражданской идентичности личности; 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3) сформированность социальных компетенций, включая ценностно</w:t>
      </w:r>
      <w:r w:rsidR="00A47E2E" w:rsidRPr="00EE4EA8">
        <w:rPr>
          <w:rFonts w:ascii="Times New Roman" w:hAnsi="Times New Roman" w:cs="Times New Roman"/>
          <w:sz w:val="24"/>
          <w:szCs w:val="24"/>
        </w:rPr>
        <w:t>-</w:t>
      </w:r>
      <w:r w:rsidRPr="00EE4EA8">
        <w:rPr>
          <w:rFonts w:ascii="Times New Roman" w:hAnsi="Times New Roman" w:cs="Times New Roman"/>
          <w:sz w:val="24"/>
          <w:szCs w:val="24"/>
        </w:rPr>
        <w:t xml:space="preserve">смысловые установки и моральные нормы, опыт социальных и межличностных отношений, правосознание. </w:t>
      </w:r>
    </w:p>
    <w:p w:rsidR="00A47E2E"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w:t>
      </w:r>
      <w:r w:rsidR="00A47E2E" w:rsidRPr="00EE4EA8">
        <w:rPr>
          <w:rFonts w:ascii="Times New Roman" w:hAnsi="Times New Roman" w:cs="Times New Roman"/>
          <w:sz w:val="24"/>
          <w:szCs w:val="24"/>
        </w:rPr>
        <w:t xml:space="preserve">я, а является предметом оценки </w:t>
      </w:r>
      <w:r w:rsidRPr="00EE4EA8">
        <w:rPr>
          <w:rFonts w:ascii="Times New Roman" w:hAnsi="Times New Roman" w:cs="Times New Roman"/>
          <w:sz w:val="24"/>
          <w:szCs w:val="24"/>
        </w:rPr>
        <w:t xml:space="preserve">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соблюдении норм и правил поведения, принятых в образовательной организации;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ответственности за результаты обучения;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ценностно-смысловых установках обучающихся, формируемых средствами различных предметов в рамках системы общего образования.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320A52" w:rsidRPr="00EE4EA8" w:rsidRDefault="00320A5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Особенности оценки метапредметных результатов</w:t>
      </w:r>
      <w:r w:rsidRPr="00EE4EA8">
        <w:rPr>
          <w:rFonts w:ascii="Times New Roman" w:hAnsi="Times New Roman" w:cs="Times New Roman"/>
          <w:sz w:val="24"/>
          <w:szCs w:val="24"/>
        </w:rPr>
        <w:t>.</w:t>
      </w:r>
      <w:r w:rsidR="00F97242" w:rsidRPr="00EE4EA8">
        <w:rPr>
          <w:rFonts w:ascii="Times New Roman" w:hAnsi="Times New Roman" w:cs="Times New Roman"/>
          <w:sz w:val="24"/>
          <w:szCs w:val="24"/>
        </w:rPr>
        <w:t xml:space="preserve">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Основным объектом и предметом оценки метапредметных результатов являются: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работать с информацией;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к сотрудничеству и коммуникации;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к решению личностно и социально значимых проблем и воплощению найденных решений в практику;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и готовность к использованию ИКТ в целях обучения и развития;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способность к самоорганизации, саморегуляции и рефлексии.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w:t>
      </w:r>
      <w:r w:rsidR="00320A52" w:rsidRPr="00EE4EA8">
        <w:rPr>
          <w:rFonts w:ascii="Times New Roman" w:hAnsi="Times New Roman" w:cs="Times New Roman"/>
          <w:sz w:val="24"/>
          <w:szCs w:val="24"/>
        </w:rPr>
        <w:t xml:space="preserve">ть внутришкольного мониторинга </w:t>
      </w:r>
      <w:r w:rsidRPr="00EE4EA8">
        <w:rPr>
          <w:rFonts w:ascii="Times New Roman" w:hAnsi="Times New Roman" w:cs="Times New Roman"/>
          <w:sz w:val="24"/>
          <w:szCs w:val="24"/>
        </w:rPr>
        <w:t xml:space="preserve">устанавливается решением педагогического совета.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Наиболее адекватными формами оценки</w:t>
      </w:r>
      <w:r w:rsidR="00320A52" w:rsidRPr="00EE4EA8">
        <w:rPr>
          <w:rFonts w:ascii="Times New Roman" w:hAnsi="Times New Roman" w:cs="Times New Roman"/>
          <w:sz w:val="24"/>
          <w:szCs w:val="24"/>
        </w:rPr>
        <w:t>:</w:t>
      </w:r>
      <w:r w:rsidRPr="00EE4EA8">
        <w:rPr>
          <w:rFonts w:ascii="Times New Roman" w:hAnsi="Times New Roman" w:cs="Times New Roman"/>
          <w:sz w:val="24"/>
          <w:szCs w:val="24"/>
        </w:rPr>
        <w:t xml:space="preserve">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читательской грамотности служит письменная работа на межпредметной основе;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ИКТ-компетентности – практическая работа в сочетании с письменной (компьютеризованной) частью;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Каждый из перечисленных видов диагностик проводится с периодичностью не менее, чем один раз в два года.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w:t>
      </w:r>
      <w:r w:rsidR="00320A52" w:rsidRPr="00EE4EA8">
        <w:rPr>
          <w:rFonts w:ascii="Times New Roman" w:hAnsi="Times New Roman" w:cs="Times New Roman"/>
          <w:sz w:val="24"/>
          <w:szCs w:val="24"/>
        </w:rPr>
        <w:t>-</w:t>
      </w:r>
      <w:r w:rsidRPr="00EE4EA8">
        <w:rPr>
          <w:rFonts w:ascii="Times New Roman" w:hAnsi="Times New Roman" w:cs="Times New Roman"/>
          <w:sz w:val="24"/>
          <w:szCs w:val="24"/>
        </w:rPr>
        <w:t xml:space="preserve">познавательную, конструкторскую, социальную, художественно-творческую, иную).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Результатом (продуктом) проектной деятельности может быть любая из следующих работ: а) письменная работа (эссе, реферат, аналитические материалы, обзорные материалы, отчёты о проведённых исследованиях, стендовый доклад и др.);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в) материальный объект, макет, иное конструкторское изделие; г) отчётные материалы по социальному проекту, которые могут включать как тексты, так и мультимедийные продукты.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97242" w:rsidRPr="00EE4EA8" w:rsidRDefault="00320A5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 xml:space="preserve">Особенности оценки предметных результатов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w:t>
      </w:r>
      <w:r w:rsidRPr="00EE4EA8">
        <w:rPr>
          <w:rFonts w:ascii="Times New Roman" w:hAnsi="Times New Roman" w:cs="Times New Roman"/>
          <w:sz w:val="24"/>
          <w:szCs w:val="24"/>
        </w:rPr>
        <w:lastRenderedPageBreak/>
        <w:t xml:space="preserve">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Описание должно включить: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г</w:t>
      </w:r>
      <w:r w:rsidR="006F23D0" w:rsidRPr="00EE4EA8">
        <w:rPr>
          <w:rFonts w:ascii="Times New Roman" w:hAnsi="Times New Roman" w:cs="Times New Roman"/>
          <w:sz w:val="24"/>
          <w:szCs w:val="24"/>
        </w:rPr>
        <w:t xml:space="preserve">рафик контрольных мероприятий. </w:t>
      </w:r>
    </w:p>
    <w:p w:rsidR="006F23D0" w:rsidRPr="00FF0601" w:rsidRDefault="00F97242" w:rsidP="00A47E2E">
      <w:pPr>
        <w:jc w:val="both"/>
        <w:rPr>
          <w:rFonts w:ascii="Times New Roman" w:hAnsi="Times New Roman" w:cs="Times New Roman"/>
          <w:b/>
          <w:sz w:val="24"/>
          <w:szCs w:val="24"/>
        </w:rPr>
      </w:pPr>
      <w:r w:rsidRPr="00FF0601">
        <w:rPr>
          <w:rFonts w:ascii="Times New Roman" w:hAnsi="Times New Roman" w:cs="Times New Roman"/>
          <w:b/>
          <w:sz w:val="24"/>
          <w:szCs w:val="24"/>
        </w:rPr>
        <w:t xml:space="preserve">1.3.3. Организация и содержание оценочных процедур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w:t>
      </w:r>
      <w:r w:rsidR="00320A52" w:rsidRPr="00EE4EA8">
        <w:rPr>
          <w:rFonts w:ascii="Times New Roman" w:hAnsi="Times New Roman" w:cs="Times New Roman"/>
          <w:sz w:val="24"/>
          <w:szCs w:val="24"/>
        </w:rPr>
        <w:t>ксия</w:t>
      </w:r>
      <w:r w:rsidRPr="00EE4EA8">
        <w:rPr>
          <w:rFonts w:ascii="Times New Roman" w:hAnsi="Times New Roman" w:cs="Times New Roman"/>
          <w:sz w:val="24"/>
          <w:szCs w:val="24"/>
        </w:rPr>
        <w:t xml:space="preserve"> и др.) с учётом особенностей учебного предмета и особенностей контрольно-оценочной деятельности учителя.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w:t>
      </w:r>
      <w:r w:rsidR="00320A52" w:rsidRPr="00EE4EA8">
        <w:rPr>
          <w:rFonts w:ascii="Times New Roman" w:hAnsi="Times New Roman" w:cs="Times New Roman"/>
          <w:sz w:val="24"/>
          <w:szCs w:val="24"/>
        </w:rPr>
        <w:t xml:space="preserve">жить основанием, например, для </w:t>
      </w:r>
      <w:r w:rsidRPr="00EE4EA8">
        <w:rPr>
          <w:rFonts w:ascii="Times New Roman" w:hAnsi="Times New Roman" w:cs="Times New Roman"/>
          <w:sz w:val="24"/>
          <w:szCs w:val="24"/>
        </w:rPr>
        <w:t xml:space="preserve">освобождения ученика от необходимости выполнять тематическую проверочную работу.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w:t>
      </w:r>
      <w:r w:rsidR="00320A52"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(или) позитивной динамике в освоении планируемы результатов. </w:t>
      </w:r>
    </w:p>
    <w:p w:rsidR="00320A52" w:rsidRPr="00EE4EA8" w:rsidRDefault="00320A5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r w:rsidR="00F97242" w:rsidRPr="00EE4EA8">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320A5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D65FD4" w:rsidRPr="00EE4EA8">
        <w:rPr>
          <w:rFonts w:ascii="Times New Roman" w:hAnsi="Times New Roman" w:cs="Times New Roman"/>
          <w:sz w:val="24"/>
          <w:szCs w:val="24"/>
        </w:rPr>
        <w:t>электрон</w:t>
      </w:r>
      <w:r w:rsidRPr="00EE4EA8">
        <w:rPr>
          <w:rFonts w:ascii="Times New Roman" w:hAnsi="Times New Roman" w:cs="Times New Roman"/>
          <w:sz w:val="24"/>
          <w:szCs w:val="24"/>
        </w:rPr>
        <w:t xml:space="preserve">ном виде в течение всех лет обучения в основной школе.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Внутришкольный мониторинг представляет собой процедуры: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оценки уровня достижения предметных и метапредметных результатов;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оценки уровня профессионального мастерства учителя, осуществляемого на основе административ</w:t>
      </w:r>
      <w:r w:rsidR="00A858D8" w:rsidRPr="00EE4EA8">
        <w:rPr>
          <w:rFonts w:ascii="Times New Roman" w:hAnsi="Times New Roman" w:cs="Times New Roman"/>
          <w:sz w:val="24"/>
          <w:szCs w:val="24"/>
        </w:rPr>
        <w:t xml:space="preserve">ных проверочных работ, анализа </w:t>
      </w:r>
      <w:r w:rsidRPr="00EE4EA8">
        <w:rPr>
          <w:rFonts w:ascii="Times New Roman" w:hAnsi="Times New Roman" w:cs="Times New Roman"/>
          <w:sz w:val="24"/>
          <w:szCs w:val="24"/>
        </w:rPr>
        <w:t xml:space="preserve">посещенных уроков, анализа качества учебных заданий, предлагаемых учителем обучающимся.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Результаты внутришкольного мониторинга в части оценки уровня достижений учащихся обобщаются и отражаются в их характеристиках.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w:t>
      </w:r>
      <w:r w:rsidR="00A858D8" w:rsidRPr="00EE4EA8">
        <w:rPr>
          <w:rFonts w:ascii="Times New Roman" w:hAnsi="Times New Roman" w:cs="Times New Roman"/>
          <w:sz w:val="24"/>
          <w:szCs w:val="24"/>
        </w:rPr>
        <w:t xml:space="preserve">и.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w:t>
      </w:r>
      <w:r w:rsidRPr="00EE4EA8">
        <w:rPr>
          <w:rFonts w:ascii="Times New Roman" w:hAnsi="Times New Roman" w:cs="Times New Roman"/>
          <w:sz w:val="24"/>
          <w:szCs w:val="24"/>
        </w:rPr>
        <w:lastRenderedPageBreak/>
        <w:t xml:space="preserve">как выполнение не менее 50% заданий базового уровня или получения 50% от максимального балла за выполнение заданий базового уровня.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 дальнейшем этот критерий должен составлять не менее 65%. </w:t>
      </w:r>
    </w:p>
    <w:p w:rsidR="00D65FD4"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A858D8"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Государственная итоговая аттестация</w:t>
      </w:r>
      <w:r w:rsidR="00A858D8" w:rsidRPr="00EE4EA8">
        <w:rPr>
          <w:rFonts w:ascii="Times New Roman" w:hAnsi="Times New Roman" w:cs="Times New Roman"/>
          <w:sz w:val="24"/>
          <w:szCs w:val="24"/>
        </w:rPr>
        <w:t>.</w:t>
      </w:r>
      <w:r w:rsidRPr="00EE4EA8">
        <w:rPr>
          <w:rFonts w:ascii="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rsidR="00C8292D" w:rsidRPr="00EE4EA8" w:rsidRDefault="00C8292D" w:rsidP="00A47E2E">
      <w:pPr>
        <w:jc w:val="both"/>
        <w:rPr>
          <w:rFonts w:ascii="Times New Roman" w:hAnsi="Times New Roman" w:cs="Times New Roman"/>
          <w:sz w:val="24"/>
          <w:szCs w:val="24"/>
        </w:rPr>
      </w:pPr>
      <w:r w:rsidRPr="00EE4EA8">
        <w:rPr>
          <w:rFonts w:ascii="Times New Roman" w:hAnsi="Times New Roman" w:cs="Times New Roman"/>
          <w:sz w:val="24"/>
          <w:szCs w:val="24"/>
        </w:rPr>
        <w:t>Порядок проведения государственной итоговой аттестации выпускников основной общеобразовательной школы регламентируется Федеральным з</w:t>
      </w:r>
      <w:r w:rsidR="00F97242" w:rsidRPr="00EE4EA8">
        <w:rPr>
          <w:rFonts w:ascii="Times New Roman" w:hAnsi="Times New Roman" w:cs="Times New Roman"/>
          <w:sz w:val="24"/>
          <w:szCs w:val="24"/>
        </w:rPr>
        <w:t>аконом</w:t>
      </w:r>
      <w:r w:rsidRPr="00EE4EA8">
        <w:rPr>
          <w:rFonts w:ascii="Times New Roman" w:hAnsi="Times New Roman" w:cs="Times New Roman"/>
          <w:sz w:val="24"/>
          <w:szCs w:val="24"/>
        </w:rPr>
        <w:t xml:space="preserve"> «Об образовании в Российской Федерации»</w:t>
      </w:r>
      <w:r w:rsidR="00F97242" w:rsidRPr="00EE4EA8">
        <w:rPr>
          <w:rFonts w:ascii="Times New Roman" w:hAnsi="Times New Roman" w:cs="Times New Roman"/>
          <w:sz w:val="24"/>
          <w:szCs w:val="24"/>
        </w:rPr>
        <w:t xml:space="preserve"> и иными нормативными актами. Целью </w:t>
      </w:r>
      <w:r w:rsidRPr="00EE4EA8">
        <w:rPr>
          <w:rFonts w:ascii="Times New Roman" w:hAnsi="Times New Roman" w:cs="Times New Roman"/>
          <w:sz w:val="24"/>
          <w:szCs w:val="24"/>
        </w:rPr>
        <w:t xml:space="preserve">государственной итоговой аттестации </w:t>
      </w:r>
      <w:r w:rsidR="00F97242" w:rsidRPr="00EE4EA8">
        <w:rPr>
          <w:rFonts w:ascii="Times New Roman" w:hAnsi="Times New Roman" w:cs="Times New Roman"/>
          <w:sz w:val="24"/>
          <w:szCs w:val="24"/>
        </w:rPr>
        <w:t xml:space="preserve">является установление уровня образовательных достижений выпускников. </w:t>
      </w:r>
    </w:p>
    <w:p w:rsidR="00C8292D" w:rsidRPr="00EE4EA8" w:rsidRDefault="006737BA" w:rsidP="00A47E2E">
      <w:pPr>
        <w:jc w:val="both"/>
        <w:rPr>
          <w:rFonts w:ascii="Times New Roman" w:hAnsi="Times New Roman" w:cs="Times New Roman"/>
          <w:sz w:val="24"/>
          <w:szCs w:val="24"/>
        </w:rPr>
      </w:pPr>
      <w:r w:rsidRPr="00EE4EA8">
        <w:rPr>
          <w:rStyle w:val="dash041e0431044b0447043d044b0439char1"/>
        </w:rPr>
        <w:t xml:space="preserve">Итоговая оценка (итоговая аттестация) по предмету </w:t>
      </w:r>
      <w:r w:rsidRPr="00EE4EA8">
        <w:rPr>
          <w:rFonts w:ascii="Times New Roman" w:hAnsi="Times New Roman" w:cs="Times New Roman"/>
          <w:sz w:val="24"/>
          <w:szCs w:val="24"/>
          <w:lang w:eastAsia="ru-RU"/>
        </w:rPr>
        <w:t>складывается из результатов внутренней и внешней оценки. К результатам внешней оценки относятся результаты ГИА.</w:t>
      </w:r>
      <w:r w:rsidRPr="00EE4EA8">
        <w:rPr>
          <w:sz w:val="24"/>
          <w:szCs w:val="24"/>
          <w:lang w:eastAsia="ru-RU"/>
        </w:rPr>
        <w:t xml:space="preserve"> </w:t>
      </w:r>
      <w:r w:rsidR="00F97242" w:rsidRPr="00EE4EA8">
        <w:rPr>
          <w:rFonts w:ascii="Times New Roman" w:hAnsi="Times New Roman" w:cs="Times New Roman"/>
          <w:sz w:val="24"/>
          <w:szCs w:val="24"/>
        </w:rPr>
        <w:t xml:space="preserve">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w:t>
      </w:r>
    </w:p>
    <w:p w:rsidR="00F97242"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Характеристика готовится на основании: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портфолио выпускника;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В характеристике выпускника: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C8292D" w:rsidRPr="00EE4EA8" w:rsidRDefault="00F97242" w:rsidP="00A47E2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97242" w:rsidRPr="00EE4EA8" w:rsidRDefault="00F97242" w:rsidP="006737BA">
      <w:pPr>
        <w:jc w:val="both"/>
        <w:rPr>
          <w:rFonts w:ascii="Times New Roman" w:hAnsi="Times New Roman" w:cs="Times New Roman"/>
          <w:sz w:val="24"/>
          <w:szCs w:val="24"/>
        </w:rPr>
      </w:pPr>
      <w:r w:rsidRPr="00EE4EA8">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w:t>
      </w:r>
      <w:r w:rsidR="006737BA" w:rsidRPr="00EE4EA8">
        <w:rPr>
          <w:rFonts w:ascii="Times New Roman" w:hAnsi="Times New Roman" w:cs="Times New Roman"/>
          <w:sz w:val="24"/>
          <w:szCs w:val="24"/>
        </w:rPr>
        <w:t xml:space="preserve">лей (законных представителей). </w:t>
      </w:r>
    </w:p>
    <w:p w:rsidR="006737BA" w:rsidRPr="00EE4EA8" w:rsidRDefault="00F97242" w:rsidP="006F23D0">
      <w:pPr>
        <w:jc w:val="center"/>
        <w:rPr>
          <w:rFonts w:ascii="Times New Roman" w:hAnsi="Times New Roman" w:cs="Times New Roman"/>
          <w:b/>
          <w:sz w:val="24"/>
          <w:szCs w:val="24"/>
        </w:rPr>
      </w:pPr>
      <w:r w:rsidRPr="00EE4EA8">
        <w:rPr>
          <w:rFonts w:ascii="Times New Roman" w:hAnsi="Times New Roman" w:cs="Times New Roman"/>
          <w:b/>
          <w:sz w:val="24"/>
          <w:szCs w:val="24"/>
        </w:rPr>
        <w:t>2. Содержательный раздел основной образовательной программы основного общего образования</w:t>
      </w:r>
    </w:p>
    <w:p w:rsidR="00F97242" w:rsidRPr="003B50AD" w:rsidRDefault="00F97242" w:rsidP="006737BA">
      <w:pPr>
        <w:jc w:val="both"/>
        <w:rPr>
          <w:rFonts w:ascii="Times New Roman" w:hAnsi="Times New Roman" w:cs="Times New Roman"/>
          <w:b/>
          <w:sz w:val="24"/>
          <w:szCs w:val="24"/>
        </w:rPr>
      </w:pPr>
      <w:r w:rsidRPr="003B50AD">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w:t>
      </w:r>
      <w:r w:rsidR="006737BA" w:rsidRPr="003B50AD">
        <w:rPr>
          <w:rFonts w:ascii="Times New Roman" w:hAnsi="Times New Roman" w:cs="Times New Roman"/>
          <w:b/>
          <w:sz w:val="24"/>
          <w:szCs w:val="24"/>
        </w:rPr>
        <w:t>-</w:t>
      </w:r>
      <w:r w:rsidRPr="003B50AD">
        <w:rPr>
          <w:rFonts w:ascii="Times New Roman" w:hAnsi="Times New Roman" w:cs="Times New Roman"/>
          <w:b/>
          <w:sz w:val="24"/>
          <w:szCs w:val="24"/>
        </w:rPr>
        <w:t>исследовательской и п</w:t>
      </w:r>
      <w:r w:rsidR="006737BA" w:rsidRPr="003B50AD">
        <w:rPr>
          <w:rFonts w:ascii="Times New Roman" w:hAnsi="Times New Roman" w:cs="Times New Roman"/>
          <w:b/>
          <w:sz w:val="24"/>
          <w:szCs w:val="24"/>
        </w:rPr>
        <w:t xml:space="preserve">роектной деятельности </w:t>
      </w:r>
    </w:p>
    <w:p w:rsidR="006737BA" w:rsidRPr="00EE4EA8" w:rsidRDefault="006737BA" w:rsidP="006737BA">
      <w:pPr>
        <w:jc w:val="both"/>
        <w:rPr>
          <w:rFonts w:ascii="Times New Roman" w:hAnsi="Times New Roman"/>
          <w:sz w:val="24"/>
          <w:szCs w:val="24"/>
        </w:rPr>
      </w:pPr>
      <w:r w:rsidRPr="00EE4E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6737BA" w:rsidRPr="003B50AD" w:rsidRDefault="006737BA" w:rsidP="006737BA">
      <w:pPr>
        <w:pStyle w:val="a6"/>
        <w:widowControl w:val="0"/>
        <w:tabs>
          <w:tab w:val="left" w:pos="567"/>
        </w:tabs>
        <w:spacing w:before="0" w:beforeAutospacing="0" w:after="0" w:afterAutospacing="0" w:line="360" w:lineRule="auto"/>
        <w:rPr>
          <w:rFonts w:ascii="Times New Roman" w:hAnsi="Times New Roman"/>
          <w:b/>
        </w:rPr>
      </w:pPr>
      <w:r w:rsidRPr="003B50AD">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737BA" w:rsidRPr="00EE4EA8" w:rsidRDefault="006737BA" w:rsidP="006F23D0">
      <w:pPr>
        <w:spacing w:after="0" w:line="360" w:lineRule="auto"/>
        <w:contextualSpacing/>
        <w:jc w:val="both"/>
        <w:rPr>
          <w:rFonts w:ascii="Times New Roman" w:hAnsi="Times New Roman"/>
          <w:sz w:val="24"/>
          <w:szCs w:val="24"/>
        </w:rPr>
      </w:pPr>
      <w:r w:rsidRPr="00EE4EA8">
        <w:rPr>
          <w:rFonts w:ascii="Times New Roman" w:hAnsi="Times New Roman"/>
          <w:sz w:val="24"/>
          <w:szCs w:val="24"/>
        </w:rPr>
        <w:t>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учебной работе (УР)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w:t>
      </w:r>
      <w:r w:rsidR="006F23D0" w:rsidRPr="00EE4EA8">
        <w:rPr>
          <w:rFonts w:ascii="Times New Roman" w:hAnsi="Times New Roman"/>
          <w:sz w:val="24"/>
          <w:szCs w:val="24"/>
        </w:rPr>
        <w:t xml:space="preserve">ограммы развития УУД. </w:t>
      </w:r>
    </w:p>
    <w:p w:rsidR="006737BA" w:rsidRPr="00EE4EA8" w:rsidRDefault="006737BA" w:rsidP="006737BA">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shd w:val="clear" w:color="auto" w:fill="FFFFFF"/>
        </w:rPr>
        <w:t>Направления деятельности рабочей группы могут включать:</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EE4EA8">
        <w:rPr>
          <w:rFonts w:ascii="Times New Roman" w:hAnsi="Times New Roman"/>
        </w:rPr>
        <w:t xml:space="preserve">содержанием отдельных учебных предметов, внеурочной и внешкольной </w:t>
      </w:r>
      <w:r w:rsidRPr="00EE4EA8">
        <w:rPr>
          <w:rFonts w:ascii="Times New Roman" w:hAnsi="Times New Roman"/>
        </w:rPr>
        <w:lastRenderedPageBreak/>
        <w:t>деятельностью, а также места отдельных компонентов универсальных учебных действий в структуре образовательного процесса;</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разработку основных подходов к конструированию задач на применение универсальных учебных действий;</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 xml:space="preserve">разработку основных подходов к </w:t>
      </w:r>
      <w:r w:rsidRPr="00EE4EA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 xml:space="preserve">разработку основных подходов к </w:t>
      </w:r>
      <w:r w:rsidRPr="00EE4EA8">
        <w:rPr>
          <w:rFonts w:ascii="Times New Roman" w:hAnsi="Times New Roman"/>
        </w:rPr>
        <w:t>организации учебной деятельности по формированию и развитию ИКТ-компетенций;</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 xml:space="preserve">разработку системы мер по организации </w:t>
      </w:r>
      <w:r w:rsidRPr="00EE4EA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 xml:space="preserve">разработку системы мер по обеспечению </w:t>
      </w:r>
      <w:r w:rsidRPr="00EE4EA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организацию и проведение методических семинаров с педагогами-предметниками и шко</w:t>
      </w:r>
      <w:r w:rsidR="00900A6E" w:rsidRPr="00EE4EA8">
        <w:rPr>
          <w:rFonts w:ascii="Times New Roman" w:hAnsi="Times New Roman"/>
          <w:shd w:val="clear" w:color="auto" w:fill="FFFFFF"/>
        </w:rPr>
        <w:t>льным психологом</w:t>
      </w:r>
      <w:r w:rsidRPr="00EE4EA8">
        <w:rPr>
          <w:rFonts w:ascii="Times New Roman" w:hAnsi="Times New Roman"/>
          <w:shd w:val="clear" w:color="auto" w:fill="FFFFFF"/>
        </w:rPr>
        <w:t xml:space="preserve">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lastRenderedPageBreak/>
        <w:t>организацию разъяснительной/просветительской работы с родителями по проблемам развития УУД у учащихся уровня;</w:t>
      </w:r>
    </w:p>
    <w:p w:rsidR="006737BA" w:rsidRPr="00EE4EA8" w:rsidRDefault="006737BA" w:rsidP="006737BA">
      <w:pPr>
        <w:pStyle w:val="a6"/>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900A6E" w:rsidRPr="00EE4EA8" w:rsidRDefault="006737BA" w:rsidP="006737BA">
      <w:pPr>
        <w:jc w:val="both"/>
        <w:rPr>
          <w:rFonts w:ascii="Times New Roman" w:hAnsi="Times New Roman"/>
          <w:sz w:val="24"/>
          <w:szCs w:val="24"/>
        </w:rPr>
      </w:pPr>
      <w:r w:rsidRPr="00EE4EA8">
        <w:rPr>
          <w:rFonts w:ascii="Times New Roman" w:hAnsi="Times New Roman"/>
          <w:sz w:val="24"/>
          <w:szCs w:val="24"/>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r w:rsidR="00900A6E" w:rsidRPr="00EE4EA8">
        <w:rPr>
          <w:rFonts w:ascii="Times New Roman" w:hAnsi="Times New Roman"/>
          <w:sz w:val="24"/>
          <w:szCs w:val="24"/>
        </w:rPr>
        <w:t>.</w:t>
      </w:r>
    </w:p>
    <w:p w:rsidR="00900A6E" w:rsidRPr="00EE4EA8" w:rsidRDefault="00900A6E" w:rsidP="00900A6E">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00A6E" w:rsidRPr="00EE4EA8" w:rsidRDefault="00900A6E" w:rsidP="00900A6E">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900A6E" w:rsidRPr="00EE4EA8" w:rsidRDefault="00900A6E" w:rsidP="00900A6E">
      <w:pPr>
        <w:spacing w:after="0" w:line="360" w:lineRule="auto"/>
        <w:jc w:val="both"/>
        <w:rPr>
          <w:rFonts w:ascii="Times New Roman" w:hAnsi="Times New Roman"/>
          <w:sz w:val="24"/>
          <w:szCs w:val="24"/>
        </w:rPr>
      </w:pPr>
      <w:r w:rsidRPr="00EE4EA8">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737BA" w:rsidRPr="00EE4EA8" w:rsidRDefault="006737BA" w:rsidP="006737BA">
      <w:pPr>
        <w:jc w:val="both"/>
        <w:rPr>
          <w:rFonts w:ascii="Times New Roman" w:hAnsi="Times New Roman" w:cs="Times New Roman"/>
          <w:sz w:val="24"/>
          <w:szCs w:val="24"/>
        </w:rPr>
      </w:pPr>
      <w:r w:rsidRPr="00EE4EA8">
        <w:rPr>
          <w:rFonts w:ascii="Times New Roman" w:hAnsi="Times New Roman" w:cs="Times New Roman"/>
          <w:sz w:val="24"/>
          <w:szCs w:val="24"/>
        </w:rPr>
        <w:t xml:space="preserve"> </w:t>
      </w:r>
    </w:p>
    <w:p w:rsidR="00900A6E" w:rsidRPr="003B50AD" w:rsidRDefault="00900A6E" w:rsidP="00900A6E">
      <w:pPr>
        <w:pStyle w:val="a6"/>
        <w:widowControl w:val="0"/>
        <w:tabs>
          <w:tab w:val="left" w:pos="567"/>
        </w:tabs>
        <w:spacing w:before="0" w:beforeAutospacing="0" w:after="0" w:afterAutospacing="0" w:line="360" w:lineRule="auto"/>
        <w:rPr>
          <w:rFonts w:ascii="Times New Roman" w:hAnsi="Times New Roman"/>
          <w:b/>
        </w:rPr>
      </w:pPr>
      <w:r w:rsidRPr="003B50AD">
        <w:rPr>
          <w:rFonts w:ascii="Times New Roman" w:hAnsi="Times New Roman"/>
          <w:b/>
        </w:rPr>
        <w:t>2.1.2. Цели и задачи программы, описание ее места и роли в реализации требований ФГОС</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задачи: </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t xml:space="preserve"> включение развивающих задач как в урочную, так и внеурочную деятельность обучающихся; </w:t>
      </w:r>
    </w:p>
    <w:p w:rsidR="00900A6E" w:rsidRPr="00EE4EA8" w:rsidRDefault="00900A6E" w:rsidP="00900A6E">
      <w:pPr>
        <w:jc w:val="both"/>
        <w:rPr>
          <w:rFonts w:ascii="Times New Roman" w:hAnsi="Times New Roman" w:cs="Times New Roman"/>
          <w:sz w:val="24"/>
          <w:szCs w:val="24"/>
        </w:rPr>
      </w:pPr>
      <w:r w:rsidRPr="00EE4EA8">
        <w:rPr>
          <w:rFonts w:ascii="Times New Roman" w:hAnsi="Times New Roman" w:cs="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900A6E" w:rsidRPr="00EE4EA8" w:rsidRDefault="00900A6E" w:rsidP="006737BA">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D34985" w:rsidRPr="003B50AD" w:rsidRDefault="00D34985" w:rsidP="00153CAB">
      <w:pPr>
        <w:pStyle w:val="a6"/>
        <w:widowControl w:val="0"/>
        <w:tabs>
          <w:tab w:val="left" w:pos="567"/>
        </w:tabs>
        <w:spacing w:before="0" w:beforeAutospacing="0" w:after="0" w:afterAutospacing="0" w:line="240" w:lineRule="atLeast"/>
        <w:jc w:val="both"/>
        <w:rPr>
          <w:rFonts w:ascii="Times New Roman" w:hAnsi="Times New Roman"/>
          <w:b/>
        </w:rPr>
      </w:pPr>
      <w:r w:rsidRPr="003B50AD">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513E7" w:rsidRPr="00EE4EA8" w:rsidRDefault="006513E7" w:rsidP="006513E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К принципам формирования УУД в основной школе можно отнести следующие:</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формирование УУД – задача, сквозная для всего образовательного процесса (урочная, внеурочная деятельность);</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формирование УУД обязательно требует работы с предметным или междисциплинарным содержанием;</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отход от понимания урока как ключевой единицы образовательного процесса;</w:t>
      </w:r>
    </w:p>
    <w:p w:rsidR="006513E7" w:rsidRPr="00EE4EA8" w:rsidRDefault="006513E7" w:rsidP="006513E7">
      <w:pPr>
        <w:pStyle w:val="a6"/>
        <w:widowControl w:val="0"/>
        <w:numPr>
          <w:ilvl w:val="0"/>
          <w:numId w:val="26"/>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513E7" w:rsidRPr="00EE4EA8" w:rsidRDefault="006513E7" w:rsidP="00B65AB1">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По отношению к начальной школе программа развития УУД должна сохранять преемственность, однако учебная деятельность в основной школе должна приближаться к </w:t>
      </w:r>
      <w:r w:rsidRPr="00EE4EA8">
        <w:rPr>
          <w:rFonts w:ascii="Times New Roman" w:hAnsi="Times New Roman"/>
        </w:rPr>
        <w:lastRenderedPageBreak/>
        <w:t xml:space="preserve">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6513E7" w:rsidRPr="00EE4EA8" w:rsidRDefault="006513E7" w:rsidP="00B65AB1">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513E7" w:rsidRPr="00EE4EA8" w:rsidRDefault="006513E7" w:rsidP="00B65AB1">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C7F60" w:rsidRDefault="006513E7"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r w:rsidR="001C58AF" w:rsidRPr="00EE4EA8">
        <w:rPr>
          <w:rFonts w:ascii="Times New Roman" w:hAnsi="Times New Roman"/>
        </w:rPr>
        <w:t xml:space="preserve"> </w:t>
      </w:r>
    </w:p>
    <w:p w:rsidR="001C58AF" w:rsidRPr="00E105D1" w:rsidRDefault="001C58AF" w:rsidP="009C7F60">
      <w:pPr>
        <w:pStyle w:val="a6"/>
        <w:widowControl w:val="0"/>
        <w:tabs>
          <w:tab w:val="left" w:pos="567"/>
        </w:tabs>
        <w:spacing w:after="0" w:line="360" w:lineRule="auto"/>
        <w:jc w:val="center"/>
        <w:rPr>
          <w:rFonts w:ascii="Times New Roman" w:hAnsi="Times New Roman"/>
          <w:b/>
        </w:rPr>
      </w:pPr>
      <w:r w:rsidRPr="00E105D1">
        <w:rPr>
          <w:rFonts w:ascii="Times New Roman" w:hAnsi="Times New Roman"/>
          <w:b/>
        </w:rPr>
        <w:t>Личностные результаты и универсальные учебные действия</w:t>
      </w:r>
    </w:p>
    <w:p w:rsidR="001C58AF" w:rsidRPr="00EE4EA8" w:rsidRDefault="001C58AF" w:rsidP="009C7F60">
      <w:pPr>
        <w:pStyle w:val="a6"/>
        <w:widowControl w:val="0"/>
        <w:tabs>
          <w:tab w:val="left" w:pos="567"/>
        </w:tabs>
        <w:spacing w:after="0" w:line="360" w:lineRule="auto"/>
        <w:jc w:val="center"/>
        <w:rPr>
          <w:rFonts w:ascii="Times New Roman" w:hAnsi="Times New Roman"/>
        </w:rPr>
      </w:pPr>
      <w:r w:rsidRPr="00EE4EA8">
        <w:rPr>
          <w:rFonts w:ascii="Times New Roman" w:hAnsi="Times New Roman"/>
        </w:rPr>
        <w:t>Личностные результаты</w:t>
      </w:r>
      <w:r w:rsidR="009C7F60">
        <w:rPr>
          <w:rFonts w:ascii="Times New Roman" w:hAnsi="Times New Roman"/>
        </w:rPr>
        <w:t>:</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Оценивать ситуации и поступки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Оценивать на основе общечеловеческих и российских ценностей однознач- ные и неоднозначные поступки.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замечать и признавать расхождение своих поступков со своими заявленны- ми позициями, взглядами, мнениями; оценивать жизненные ситуации (поступки людей) с разных точек зрения (нравственных, гражданско-патриотических, с точки зрения различных групп общества).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разрешать моральные противоречия.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Решать моральные дилеммы: при выборе собственных поступков; в ситуациях межличностных отношений и преодоления конфликтов.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Объяснять смысл своих оценок, мотивов, целей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Объяснять оценки неоднозначных поступков с позиции общечеловеческих и российских гражданских ценностей.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Сравнивать свои оценки с оценками других.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Объяснять отличия в оценках одной и той же ситуации, поступка разными людьми.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На основании этого делать свой выбор в общей системе ценностей, определять свое место.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Осознавать и называть свои стратегические цели саморазвития – выбора жизненной стратегии (профессиональной, личностной и т.п.).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Самоопределяться в жизненных ценностях и поступать в соответствии с ними, отвечая за свои поступки.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добра и красоты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различать «доброе» и «красивое» в культурном наследии России и мира, в общественном и личном опыте, отделять от «дурного» и «безобразного»;</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стремиться к художественному творчеству, умножающему красоту в мире, и к деятельности, приносящей добро людям;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сдерживать себя от уничтожения красоты в мире и добрых отношений между людьми.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решать моральные проблемы, выбирая поступки в неоднозначно оцениваемых ситуациях, при столкновении правил поведения.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отвечать за свой нравственный выбор в неоднозначно оцениваемых ситуациях </w:t>
      </w:r>
      <w:r w:rsidRPr="00EE4EA8">
        <w:rPr>
          <w:rFonts w:ascii="Times New Roman" w:hAnsi="Times New Roman"/>
        </w:rPr>
        <w:lastRenderedPageBreak/>
        <w:t xml:space="preserve">перед своей совестью и другими людьми.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семьи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Учиться самостоятельно поддерживать мир и любовь в семье:</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не только принимать, но и проявлять любовь и заботу о своих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близких, старших и младших;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в своей роли (ребенка-подростка) предотвращать и преодолевать семейные конфликты;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осмысливать роль семьи в своей жизни и жизни других людей.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Родины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Учиться проявлять себя гражданином России в добрых словах и поступках:</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России (ее многонационального народа);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осознавать свой долг и ответственность перед людьми своего общества, своей страной;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осуществлять добрые дела, полезные другим людям, своей стране, в том числе ради этого добровольно ограничивать часть своих интересов;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исполнять свой долг, свои обязательства перед своим обществом, гражданами своей страны;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отвечать за свои гражданские поступки перед своей совестью и гражданами своей страны;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отстаивать (в пределах своих возможностей) гуманные, равноправные, демократические порядки и препятствовать их нарушению.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целостного мировоззрения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Осознавать единство и целостность окружающего мира, возможности его познаваемости и объяснимости на основе достижений науки.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Постепенно выстраивать собственное целостное мировоззрение: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признавать противоречивость и незавершенность своих взглядов на мир, возможность их изменения;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осознанно уточнять и корректировать свои взгляды и личностные позиции по мере расширения своего жизненного опыта.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Учиться использовать свои взгляды на мир для объяснения различных ситуаций, решения возникающих проблем и извлечения жизненных уроков. Ценность толерантности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Выстраивать толерантное (уважительно-доброжелательное) отношение к тому, кто не похож на тебя: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к человеку иного мнения, мировоззрения, культуры, веры, языка, гражданской позиции;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к народам России и мира;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их истории, культуре, традициям, религиям.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Для этого: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взаимно уважать право другого на отличие от тебя, не допускать оскорблений друг друга;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Ценность социализации (солидарности)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Осознанно осваивать разные роли и формы общения по мере своего взросления и встраивания в разные сообщества, группы, взаимоотношения (социализация):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 мере взросления включаться в различные стороны общественной жизни своего региона (экономические проекты, культурные события и т.п.);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осознавать свои общественные интересы, договариваться с другими об их совместном выражении, реализации и защите в пределах норм морали и права;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участию в общественном самоуправлении (классном, школьном, самоорганизующихся сообществ и т.д.);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Ценность образования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Осознавать потребность и готовность к самообразованию, в том числе и в рамках самостоятельной деятельности вне школы.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Приобретать опыт участия в делах, приносящих пользу людям.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здоровья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Оценивать жизненные ситуации с точки зрения безопасного образа жизни и сохранения здоровья.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Учиться самостоятельно противостоять ситуациям, провоцирующим на поступки, которые угрожают безопасности и здоровью.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Ценность природы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Оценивать экологический риск взаимоотношений человека и природы.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Учиться убеждать других людей в необходимости овладения стратегией рационального природопользования.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1C58AF"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w:t>
      </w:r>
      <w:r w:rsidR="001C58AF" w:rsidRPr="00EE4EA8">
        <w:rPr>
          <w:rFonts w:ascii="Times New Roman" w:hAnsi="Times New Roman"/>
        </w:rPr>
        <w:t xml:space="preserve">Использовать экологическое мышление для выбора стратегии собственного поведения в качестве одной из ценностных установок.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Регулятивные УУД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Определять и формулировать цель деятельности, составлять план действий по решению проблемы (задачи).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обнаруживать и формулировать учебную проблему, определять цель учебной деятельности, выбирать тему проекта.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обнаруживать и формулировать проблему в классной и индивидуальной учебной деятельности.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Составлять (индивидуально или в группе) план решения проблемы (выполнения проекта).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Подбирать к каждой проблеме (задаче) адекватную ей теоретическую модель.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Планировать свою индивидуальную образовательную траекторию.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Осуществить действия по реализации плана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Работая по плану, сверять свои действия с целью и, при необходимости, исправлять ошибки самостоятельно.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Соотнести результат своей деятельности с целью и оценить его.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w:t>
      </w:r>
      <w:r w:rsidR="001C58AF" w:rsidRPr="00EE4EA8">
        <w:rPr>
          <w:rFonts w:ascii="Times New Roman" w:hAnsi="Times New Roman"/>
        </w:rPr>
        <w:t xml:space="preserve">В диалоге с учителем совершенствовать самостоятельно выработанные критерии оценки.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 ходе представления проекта давать оценку его результатам.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осознавать причины своего успеха или неуспеха и находить способы выхода из ситуации неуспеха.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Уметь оценить степень успешности своей индивидуальной образовательной деятельности. </w:t>
      </w:r>
    </w:p>
    <w:p w:rsidR="001C58AF"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Познавательные УУД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Извлекать информацию.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Ориентироваться в своей системе знаний; делать предварительный отбор источников информации; добывать информацию.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предполагать, какая информация нужна для решения предметной учебной задачи, состоящей из нескольких шагов.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отбирать для решения предметных учебных задач необходимые словари, энциклопедии, справочники, электронные диски.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Сопоставлять и отбирать информацию, полученную из различных источников (словари, энциклопедии, справочники, электронные диски).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определять, какие знания необходимо приобрести для решения жизненных (учебных межпредметных) задач.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Ориентироваться в своей системе знаний и определять сферу своих жизненных интересов.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отбирать для решения жизненных задач необходимые источники </w:t>
      </w:r>
      <w:r w:rsidR="001C58AF" w:rsidRPr="00EE4EA8">
        <w:rPr>
          <w:rFonts w:ascii="Times New Roman" w:hAnsi="Times New Roman"/>
        </w:rPr>
        <w:lastRenderedPageBreak/>
        <w:t xml:space="preserve">информации (словари, энциклопедии, справочники, электронные и интернет-ресурсы, СМИ).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Сопоставлять, отбирать и проверять информацию, полученную из различных источников.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ставить личностно-необходимые учебные и жизненные задачи и определять, какие знания необходимо приобрести для их решения. </w:t>
      </w:r>
    </w:p>
    <w:p w:rsidR="001C58AF"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делать предварительный отбор источников информации для успешного продвижения по самостоятельно выбранной образовательной траектории.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Перерабатывать информацию для полу</w:t>
      </w:r>
      <w:r w:rsidRPr="00EE4EA8">
        <w:rPr>
          <w:rFonts w:ascii="Times New Roman" w:hAnsi="Times New Roman"/>
        </w:rPr>
        <w:t xml:space="preserve">чения необходимого результата, в </w:t>
      </w:r>
      <w:r w:rsidR="001C58AF" w:rsidRPr="00EE4EA8">
        <w:rPr>
          <w:rFonts w:ascii="Times New Roman" w:hAnsi="Times New Roman"/>
        </w:rPr>
        <w:t xml:space="preserve">том числе и для создания нового продукта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Анализировать, сравнивать, класс</w:t>
      </w:r>
      <w:r w:rsidRPr="00EE4EA8">
        <w:rPr>
          <w:rFonts w:ascii="Times New Roman" w:hAnsi="Times New Roman"/>
        </w:rPr>
        <w:t>ифицировать и обобщать факты и явле</w:t>
      </w:r>
      <w:r w:rsidR="001C58AF" w:rsidRPr="00EE4EA8">
        <w:rPr>
          <w:rFonts w:ascii="Times New Roman" w:hAnsi="Times New Roman"/>
        </w:rPr>
        <w:t xml:space="preserve">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Выявлять причины и следствия простых явлений.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Анализировать, сравнивать, классифицировать и обобщать понятия:</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 давать определение понятиям на основе изученного на различных предметах учебного материала;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осуществлять логическую операцию установления родо-видовых отношений;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обобщать понятия </w:t>
      </w:r>
    </w:p>
    <w:p w:rsidR="00C0528B"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осуществлять логическую операцию перехода от понятия с меньшим объемом к понятию с большим объемом.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Строить логическое рассуждение, включающее установление причинно- следственных связей.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Создавать модели с выделением существенных характеристик объекта и представлением </w:t>
      </w:r>
      <w:r w:rsidR="001C58AF" w:rsidRPr="00EE4EA8">
        <w:rPr>
          <w:rFonts w:ascii="Times New Roman" w:hAnsi="Times New Roman"/>
        </w:rPr>
        <w:lastRenderedPageBreak/>
        <w:t xml:space="preserve">их в пространственно-графической или знаково- символической форме, преобразовывать модели в целях выявления общих законов, определяющих данную предметную область.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Преобразовывать информацию из одного вида в другую и выбирать наиболее удобную для себя форму.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Составлять тезисы, различные виды планов (простых, сложных и т.п.).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Преобразовывать информацию из одного вида в другой (таблицу в текст и пр.).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Представлять информацию в виде конспектов, таблиц, схем, графиков.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Преобразовывать информацию из одного вида в другой и выбирать удобную для себя форму фиксации и представления информации.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Представлять информацию в оптимальной форме в зависимости от адресата.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Владеть приемами осмысленного чтения.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Вычитывать все уровни текстовой информации.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Понимая позицию другого, различать в его речи: мнение (точку зрения), доказательство (аргументы), факты, гипотезы, аксиомы, теории.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Для этого самостоятельно использовать различные виды чтения (изучаю- щее, просмотровое, ознакомительное, поисковое), приемы слушания.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Понимать систему взглядов и интересов человека (старшая школа). </w:t>
      </w:r>
    </w:p>
    <w:p w:rsidR="001C58AF"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Владеть приемами гибкого чтения и рационального слушания как средством самообразования (старшая школа). </w:t>
      </w:r>
    </w:p>
    <w:p w:rsidR="00C0528B"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Формирование ИКТ-компетенции </w:t>
      </w:r>
    </w:p>
    <w:p w:rsidR="007C4EB2" w:rsidRPr="00EE4EA8" w:rsidRDefault="00C0528B"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Уметь определять возможные источники необходимых сведений, производить поиск информации, анализировать и оценивать ее достоверность,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w:t>
      </w:r>
      <w:r w:rsidR="001C58AF" w:rsidRPr="00EE4EA8">
        <w:rPr>
          <w:rFonts w:ascii="Times New Roman" w:hAnsi="Times New Roman"/>
        </w:rPr>
        <w:t xml:space="preserve">Уметь использовать компьютерные и коммуникационные технологии как инструмент для достижения своих целей.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 </w:t>
      </w:r>
    </w:p>
    <w:p w:rsidR="001C58AF"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w:t>
      </w:r>
      <w:r w:rsidR="001C58AF" w:rsidRPr="00EE4EA8">
        <w:rPr>
          <w:rFonts w:ascii="Times New Roman" w:hAnsi="Times New Roman"/>
        </w:rPr>
        <w:t xml:space="preserve">Уметь реализовывать моно- и мультимедийные проекты в сфере информационных и коммуникационных технологий, проходя стадии от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Понять другие позиции (взгляды, интересы)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Понимая позицию другого, различать в его речи: мнение (точку зрения), доказательство (аргументы), факты, гипотезы, аксиомы, теории.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Понимать систему взглядов и интересов человека.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Владеть приемами гибкого чтения и рационального слушания как средством самообразования.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Договариваться с людьми, согласуя с ними свои интересы и взгляды, для того чтобы сделать что-то сообща.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Самостоятельно организовывать учебное взаимодействие в группе (определять общие цели, распределять роли, договариваться друг с другом и т.д.).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Предвидеть (прогнозировать) последствия коллективных решений.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партнера), оценивать степень его реализации в общении. </w:t>
      </w:r>
    </w:p>
    <w:p w:rsidR="007C4EB2"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Уметь взглянуть на ситуацию с иной позиции и договариваться с людьми иных позиций. </w:t>
      </w:r>
    </w:p>
    <w:p w:rsidR="001C58AF"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Толерантно строить свои отношения с людьми иных позиций и интересов, находить компромиссы.</w:t>
      </w:r>
    </w:p>
    <w:p w:rsidR="001C58AF"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 </w:t>
      </w:r>
      <w:r w:rsidR="001C58AF" w:rsidRPr="00EE4EA8">
        <w:rPr>
          <w:rFonts w:ascii="Times New Roman" w:hAnsi="Times New Roman"/>
        </w:rPr>
        <w:t xml:space="preserve">Универсальные учебные действия </w:t>
      </w:r>
    </w:p>
    <w:p w:rsidR="001C58AF" w:rsidRPr="00EE4EA8" w:rsidRDefault="007C4EB2"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Роль учебных предметов в формировании личностных и метапредметных результатов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математике);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1C58AF" w:rsidRPr="00EE4EA8" w:rsidRDefault="001C58AF" w:rsidP="001C58AF">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Коммуникативные  УУД </w:t>
      </w:r>
    </w:p>
    <w:p w:rsidR="007C4EB2" w:rsidRPr="00EE4EA8" w:rsidRDefault="001C58AF"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Понять другие позиции (взгляды, интересы)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Понимая позицию другого, различать в его речи: мнение (точку зрения), доказательство (аргументы), факты, гипотезы, аксиомы, теории.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Понимать систему взглядов и интересов человека.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Владеть приемами гибкого чтения и рационального слушания как средством самообразования.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Договариваться с людьми, согласуя с ними свои интересы и взгляды, для того чтобы сделать что-то сообща.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Предвидеть (прогнозировать) последствия коллективных решений. </w:t>
      </w:r>
    </w:p>
    <w:p w:rsidR="007C4EB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 xml:space="preserve">Понимать, в чем состоит суть общения; использовать различные виды общения; уметь ориентироваться в ситуации общения, определять коммуникативное намерение (свое и </w:t>
      </w:r>
      <w:r w:rsidR="001C58AF" w:rsidRPr="00EE4EA8">
        <w:rPr>
          <w:rFonts w:ascii="Times New Roman" w:hAnsi="Times New Roman"/>
        </w:rPr>
        <w:lastRenderedPageBreak/>
        <w:t xml:space="preserve">партнера), оценивать степень его реализации в общении. </w:t>
      </w:r>
    </w:p>
    <w:p w:rsidR="00F97242" w:rsidRPr="00EE4EA8" w:rsidRDefault="007C4EB2" w:rsidP="001C58AF">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 </w:t>
      </w:r>
      <w:r w:rsidR="001C58AF" w:rsidRPr="00EE4EA8">
        <w:rPr>
          <w:rFonts w:ascii="Times New Roman" w:hAnsi="Times New Roman"/>
        </w:rPr>
        <w:t>Уметь взглянуть на ситуацию с иной позиции и договариваться с людьми</w:t>
      </w:r>
      <w:r w:rsidR="00087544" w:rsidRPr="00EE4EA8">
        <w:rPr>
          <w:rFonts w:ascii="Times New Roman" w:hAnsi="Times New Roman"/>
        </w:rPr>
        <w:t xml:space="preserve"> иных позиций.- </w:t>
      </w:r>
      <w:r w:rsidR="001C58AF" w:rsidRPr="00EE4EA8">
        <w:rPr>
          <w:rFonts w:ascii="Times New Roman" w:hAnsi="Times New Roman"/>
        </w:rPr>
        <w:t>Толерантно строить свои отношения с людьми иных позиций и интересов, находить компромиссы.</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w:t>
      </w:r>
      <w:r w:rsidRPr="00EE4EA8">
        <w:rPr>
          <w:rFonts w:ascii="Times New Roman" w:hAnsi="Times New Roman"/>
        </w:rPr>
        <w:lastRenderedPageBreak/>
        <w:t xml:space="preserve">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Аналогично и в предмете «Обществознание»,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«География», наряду с достижением предметных результатов, нацелен на </w:t>
      </w:r>
      <w:r w:rsidRPr="00EE4EA8">
        <w:rPr>
          <w:rFonts w:ascii="Times New Roman" w:hAnsi="Times New Roman"/>
        </w:rPr>
        <w:lastRenderedPageBreak/>
        <w:t xml:space="preserve">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«Математика» направлен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w:t>
      </w:r>
      <w:r w:rsidRPr="00EE4EA8">
        <w:rPr>
          <w:rFonts w:ascii="Times New Roman" w:hAnsi="Times New Roman"/>
        </w:rPr>
        <w:lastRenderedPageBreak/>
        <w:t xml:space="preserve">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w:t>
      </w:r>
      <w:r w:rsidRPr="00EE4EA8">
        <w:rPr>
          <w:rFonts w:ascii="Times New Roman" w:hAnsi="Times New Roman"/>
        </w:rPr>
        <w:lastRenderedPageBreak/>
        <w:t xml:space="preserve">труда», данный предмет обеспечивает личностное развитие ученика.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Предметы «Физическая культура» и «Основы безопасности жизнедеятельности»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Роль образовательных технологий деятельностного типа в формировании личностных и метапредметных результатов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w:t>
      </w:r>
      <w:r w:rsidRPr="00EE4EA8">
        <w:rPr>
          <w:rFonts w:ascii="Times New Roman" w:hAnsi="Times New Roman"/>
        </w:rPr>
        <w:lastRenderedPageBreak/>
        <w:t xml:space="preserve">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Роль внеурочной деятельности в формировании личностных результатов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lastRenderedPageBreak/>
        <w:t xml:space="preserve">Роль проектов и жизненных задач в формировании личностных и метапредметных результатов.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Основные отличия проектной деятельности от других видов деятельности – это: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направленность на достижение конкретных целей;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координированное выполнение взаимосвязанных действий;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ограниченная протяжённость во времени с определённым началом и концом;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в определённой степени неповторимость и уникальность.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определение целей деятельности, составление плана действий по достижению результата;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работа по составленному плану с сопоставлением получающегося результата с исходным замыслом,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понимание причин возникающих затруднений и поиск способов выхода из ситуации.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Это позволяет осваивать познавательные универсальные учебные действия: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предполагать, какая информация нужна;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отбирать необходимые источники информации (словари, энциклопедии, справочники, </w:t>
      </w:r>
      <w:r w:rsidRPr="00EE4EA8">
        <w:rPr>
          <w:rFonts w:ascii="Times New Roman" w:hAnsi="Times New Roman"/>
        </w:rPr>
        <w:lastRenderedPageBreak/>
        <w:t xml:space="preserve">электронные диски, сеть Интернет);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сопоставлять и отбирать информацию, полученную из различных источников.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организовывать взаимодействие в группе (распределять роли, договариваться друг с другом и т.д.);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предвидеть (прогнозировать) последствия коллективных решений; – оформлять свои мысли в устной и письменной речи, в том числе с применением средств ИКТ;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при необходимости отстаивать свою точку зрения, аргументируя её, учиться подтверждать аргументы фактами.  </w:t>
      </w:r>
    </w:p>
    <w:p w:rsidR="00087544"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1C58AF" w:rsidRPr="00EE4EA8" w:rsidRDefault="00087544" w:rsidP="00087544">
      <w:pPr>
        <w:pStyle w:val="a6"/>
        <w:widowControl w:val="0"/>
        <w:tabs>
          <w:tab w:val="left" w:pos="567"/>
        </w:tabs>
        <w:spacing w:after="0" w:line="360" w:lineRule="auto"/>
        <w:jc w:val="both"/>
        <w:rPr>
          <w:rFonts w:ascii="Times New Roman" w:hAnsi="Times New Roman"/>
        </w:rPr>
      </w:pPr>
      <w:r w:rsidRPr="00EE4EA8">
        <w:rPr>
          <w:rFonts w:ascii="Times New Roman" w:hAnsi="Times New Roman"/>
        </w:rPr>
        <w:t xml:space="preserve">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rsidR="00106E0B" w:rsidRPr="00705D75" w:rsidRDefault="00106E0B" w:rsidP="00106E0B">
      <w:pPr>
        <w:pStyle w:val="a6"/>
        <w:widowControl w:val="0"/>
        <w:tabs>
          <w:tab w:val="left" w:pos="567"/>
        </w:tabs>
        <w:spacing w:before="0" w:beforeAutospacing="0" w:after="0" w:afterAutospacing="0" w:line="360" w:lineRule="auto"/>
        <w:rPr>
          <w:rFonts w:ascii="Times New Roman" w:hAnsi="Times New Roman"/>
          <w:b/>
        </w:rPr>
      </w:pPr>
      <w:r w:rsidRPr="00705D75">
        <w:rPr>
          <w:rFonts w:ascii="Times New Roman" w:hAnsi="Times New Roman"/>
          <w:b/>
        </w:rPr>
        <w:lastRenderedPageBreak/>
        <w:t>2.1.4. Типовые задачи применения универсальных учебных действий</w:t>
      </w:r>
    </w:p>
    <w:p w:rsidR="00106E0B" w:rsidRPr="00EE4EA8" w:rsidRDefault="00106E0B" w:rsidP="00106E0B">
      <w:pPr>
        <w:pStyle w:val="a6"/>
        <w:widowControl w:val="0"/>
        <w:tabs>
          <w:tab w:val="left" w:pos="567"/>
        </w:tabs>
        <w:spacing w:before="0" w:beforeAutospacing="0" w:after="0" w:afterAutospacing="0" w:line="360" w:lineRule="auto"/>
        <w:ind w:firstLine="709"/>
        <w:jc w:val="both"/>
        <w:rPr>
          <w:rFonts w:ascii="Times New Roman" w:hAnsi="Times New Roman"/>
        </w:rPr>
      </w:pPr>
      <w:r w:rsidRPr="00EE4EA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Различаются два типа заданий, связанных с УУД:</w:t>
      </w:r>
    </w:p>
    <w:p w:rsidR="00106E0B" w:rsidRPr="00EE4EA8" w:rsidRDefault="00106E0B" w:rsidP="00106E0B">
      <w:pPr>
        <w:pStyle w:val="a6"/>
        <w:widowControl w:val="0"/>
        <w:tabs>
          <w:tab w:val="left" w:pos="993"/>
        </w:tabs>
        <w:spacing w:before="0" w:beforeAutospacing="0" w:after="0" w:afterAutospacing="0" w:line="360" w:lineRule="auto"/>
        <w:jc w:val="both"/>
        <w:textAlignment w:val="baseline"/>
        <w:rPr>
          <w:rFonts w:ascii="Times New Roman" w:hAnsi="Times New Roman"/>
        </w:rPr>
      </w:pPr>
      <w:r w:rsidRPr="00EE4EA8">
        <w:rPr>
          <w:rFonts w:ascii="Times New Roman" w:hAnsi="Times New Roman"/>
        </w:rPr>
        <w:t>- задания, позволяющие в рамках образовательного процесса сформировать УУД;</w:t>
      </w:r>
    </w:p>
    <w:p w:rsidR="00106E0B" w:rsidRPr="00EE4EA8" w:rsidRDefault="00106E0B" w:rsidP="00106E0B">
      <w:pPr>
        <w:pStyle w:val="a6"/>
        <w:widowControl w:val="0"/>
        <w:tabs>
          <w:tab w:val="left" w:pos="993"/>
        </w:tabs>
        <w:spacing w:before="0" w:beforeAutospacing="0" w:after="0" w:afterAutospacing="0" w:line="360" w:lineRule="auto"/>
        <w:jc w:val="both"/>
        <w:textAlignment w:val="baseline"/>
        <w:rPr>
          <w:rFonts w:ascii="Times New Roman" w:hAnsi="Times New Roman"/>
        </w:rPr>
      </w:pPr>
      <w:r w:rsidRPr="00EE4EA8">
        <w:rPr>
          <w:rFonts w:ascii="Times New Roman" w:hAnsi="Times New Roman"/>
        </w:rPr>
        <w:t>- задания, позволяющие диагностировать уровень сформированности УУД.</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 основной школе возможно использовать следующие типы задач:</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1. Задачи, формирующие коммуникативные УУД:</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учет позиции партнера;</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организацию и осуществление сотрудничества;</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передачу информации и отображение предметного содержания;</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тренинги коммуникативных навыков;</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ролевые игры.</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2. Задачи, формирующие познавательные УУД:</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проекты на выстраивание стратегии поиска решения задач;</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задачи на сериацию, сравнение, оценивание;</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проведение эмпирического исследования;</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проведение теоретического исследования;</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смысловое чтение.</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3. Задачи, формирующие регулятивные УУД:</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планирование;</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ориентировку в ситуации;</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прогнозирование;</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целеполагание;</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принятие решения;</w:t>
      </w:r>
    </w:p>
    <w:p w:rsidR="00106E0B" w:rsidRPr="00EE4EA8" w:rsidRDefault="00106E0B" w:rsidP="00106E0B">
      <w:pPr>
        <w:pStyle w:val="a6"/>
        <w:widowControl w:val="0"/>
        <w:numPr>
          <w:ilvl w:val="0"/>
          <w:numId w:val="2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 самоконтроль.</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w:t>
      </w:r>
      <w:r w:rsidRPr="00EE4EA8">
        <w:rPr>
          <w:rFonts w:ascii="Times New Roman" w:hAnsi="Times New Roman"/>
        </w:rPr>
        <w:lastRenderedPageBreak/>
        <w:t xml:space="preserve">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06E0B" w:rsidRPr="00EE4EA8" w:rsidRDefault="00106E0B" w:rsidP="00106E0B">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06E0B" w:rsidRPr="00705D75" w:rsidRDefault="00106E0B" w:rsidP="00153CAB">
      <w:pPr>
        <w:pStyle w:val="a6"/>
        <w:widowControl w:val="0"/>
        <w:tabs>
          <w:tab w:val="left" w:pos="567"/>
        </w:tabs>
        <w:spacing w:before="0" w:beforeAutospacing="0" w:after="0" w:afterAutospacing="0" w:line="240" w:lineRule="atLeast"/>
        <w:jc w:val="both"/>
        <w:rPr>
          <w:rFonts w:ascii="Times New Roman" w:hAnsi="Times New Roman"/>
          <w:b/>
        </w:rPr>
      </w:pPr>
      <w:r w:rsidRPr="00705D75">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106E0B" w:rsidRPr="00EE4EA8" w:rsidRDefault="00106E0B" w:rsidP="00386B2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Специфика</w:t>
      </w:r>
      <w:r w:rsidRPr="00EE4EA8">
        <w:rPr>
          <w:rFonts w:ascii="Times New Roman" w:hAnsi="Times New Roman"/>
          <w:bCs/>
        </w:rPr>
        <w:t xml:space="preserve"> проектной деятельности обучающихся</w:t>
      </w:r>
      <w:r w:rsidRPr="00EE4EA8">
        <w:rPr>
          <w:rFonts w:ascii="Times New Roman" w:hAnsi="Times New Roman"/>
          <w:b/>
          <w:bCs/>
        </w:rPr>
        <w:t xml:space="preserve"> </w:t>
      </w:r>
      <w:r w:rsidRPr="00EE4EA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Учебно-исследовательская работа учащихся может быть организована по двум направлениям:</w:t>
      </w:r>
    </w:p>
    <w:p w:rsidR="00106E0B" w:rsidRPr="00EE4EA8" w:rsidRDefault="00106E0B" w:rsidP="00D96A9D">
      <w:pPr>
        <w:pStyle w:val="a6"/>
        <w:widowControl w:val="0"/>
        <w:numPr>
          <w:ilvl w:val="0"/>
          <w:numId w:val="2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106E0B" w:rsidRPr="00EE4EA8" w:rsidRDefault="00106E0B" w:rsidP="00D96A9D">
      <w:pPr>
        <w:pStyle w:val="a6"/>
        <w:widowControl w:val="0"/>
        <w:numPr>
          <w:ilvl w:val="0"/>
          <w:numId w:val="2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lastRenderedPageBreak/>
        <w:t>Учебно-исследовательская и проектная деятельность обучающихся может проводиться в том числе по таким направлениям, как:</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исследовательское;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инженерное;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прикладное;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информационное;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социальное;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игровое;</w:t>
      </w:r>
    </w:p>
    <w:p w:rsidR="00106E0B" w:rsidRPr="00EE4EA8" w:rsidRDefault="00106E0B" w:rsidP="00D96A9D">
      <w:pPr>
        <w:pStyle w:val="a6"/>
        <w:widowControl w:val="0"/>
        <w:numPr>
          <w:ilvl w:val="0"/>
          <w:numId w:val="30"/>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творческое.</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Формы организации учебно-исследовательской деятельности на урочных занятиях могут быть следующими:</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домашнее задание исследовательского характера может сочетать в себе </w:t>
      </w:r>
      <w:r w:rsidRPr="00EE4EA8">
        <w:rPr>
          <w:rFonts w:ascii="Times New Roman" w:hAnsi="Times New Roman"/>
        </w:rPr>
        <w:lastRenderedPageBreak/>
        <w:t>разнообразные виды, причем позволяет провести учебное исследование, достаточно протяженное во времени.</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Формы организации учебно-исследовательской деятельности на внеурочных занятиях могут быть следующими:</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исследовательская практика обучающихся;</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w:t>
      </w:r>
      <w:r w:rsidR="007D0B10" w:rsidRPr="00EE4EA8">
        <w:rPr>
          <w:rFonts w:ascii="Times New Roman" w:hAnsi="Times New Roman"/>
        </w:rPr>
        <w:t>разования, сотрудничество с научными обществами</w:t>
      </w:r>
      <w:r w:rsidRPr="00EE4EA8">
        <w:rPr>
          <w:rFonts w:ascii="Times New Roman" w:hAnsi="Times New Roman"/>
        </w:rPr>
        <w:t xml:space="preserve"> других школ;</w:t>
      </w:r>
    </w:p>
    <w:p w:rsidR="00106E0B" w:rsidRPr="00EE4EA8" w:rsidRDefault="00106E0B" w:rsidP="00D96A9D">
      <w:pPr>
        <w:pStyle w:val="a6"/>
        <w:widowControl w:val="0"/>
        <w:numPr>
          <w:ilvl w:val="0"/>
          <w:numId w:val="29"/>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Среди возможных форм представления результатов проектной деятельности можно выделить следующие:</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макеты, модели, рабочие установки, схемы, план-карты;</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постеры, презентации;</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альбомы, буклеты, брошюры, книги;</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реконструкции событий;</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эссе, рассказы, стихи, рисунки;</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результаты исследовательских экспедиций, обработки архивов и мемуаров;</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документальные фильмы, мультфильмы;</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выставки, игры, тематические вечера, концерты;</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сценарии мероприятий;</w:t>
      </w:r>
    </w:p>
    <w:p w:rsidR="00106E0B" w:rsidRPr="00EE4EA8" w:rsidRDefault="00106E0B" w:rsidP="00D96A9D">
      <w:pPr>
        <w:pStyle w:val="a6"/>
        <w:widowControl w:val="0"/>
        <w:numPr>
          <w:ilvl w:val="0"/>
          <w:numId w:val="3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веб-сайты, программное обеспечение, компакт-диски (или другие цифровые носители) и др.</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Результаты также могут быть представлены в ходе проведения конференций, семинаров и </w:t>
      </w:r>
      <w:r w:rsidRPr="00EE4EA8">
        <w:rPr>
          <w:rFonts w:ascii="Times New Roman" w:hAnsi="Times New Roman"/>
        </w:rPr>
        <w:lastRenderedPageBreak/>
        <w:t>круглых столов.</w:t>
      </w:r>
    </w:p>
    <w:p w:rsidR="00106E0B" w:rsidRPr="00EE4EA8" w:rsidRDefault="00106E0B"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105D1" w:rsidRDefault="007D0B10" w:rsidP="0017166E">
      <w:pPr>
        <w:pStyle w:val="a6"/>
        <w:widowControl w:val="0"/>
        <w:tabs>
          <w:tab w:val="left" w:pos="567"/>
        </w:tabs>
        <w:spacing w:before="0" w:beforeAutospacing="0" w:after="0" w:afterAutospacing="0" w:line="240" w:lineRule="atLeast"/>
        <w:jc w:val="both"/>
        <w:rPr>
          <w:rFonts w:ascii="Times New Roman" w:hAnsi="Times New Roman"/>
          <w:b/>
        </w:rPr>
      </w:pPr>
      <w:r w:rsidRPr="00E105D1">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уроки по информатике и другим предметам;</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факультативы;</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кружки;</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интегративные межпредметные проекты;</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внеурочные и внешкольные активности.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и редактирование текстов;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и редактирование электронных таблиц;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использование средств для построения диаграмм, графиков, блок-схем, других графических объектов;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и редактирование презентаций;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и редактирование графики и фото;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и редактирование видео;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музыкальных и звуковых объектов;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поиск и анализ информации в Интернете;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моделирование, проектирование и управление;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lastRenderedPageBreak/>
        <w:t xml:space="preserve">математическая обработка и визуализация данных;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создание веб-страниц и сайтов; </w:t>
      </w:r>
    </w:p>
    <w:p w:rsidR="007D0B10" w:rsidRPr="00EE4EA8" w:rsidRDefault="007D0B10" w:rsidP="00D96A9D">
      <w:pPr>
        <w:pStyle w:val="a6"/>
        <w:widowControl w:val="0"/>
        <w:numPr>
          <w:ilvl w:val="0"/>
          <w:numId w:val="32"/>
        </w:numPr>
        <w:tabs>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сетевая коммуникация между учениками и (или) учителем.</w:t>
      </w:r>
    </w:p>
    <w:p w:rsidR="007D0B10"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105D1" w:rsidRPr="00EE4EA8" w:rsidRDefault="00E105D1" w:rsidP="007D0B10">
      <w:pPr>
        <w:pStyle w:val="a6"/>
        <w:widowControl w:val="0"/>
        <w:tabs>
          <w:tab w:val="left" w:pos="567"/>
        </w:tabs>
        <w:spacing w:before="0" w:beforeAutospacing="0" w:after="0" w:afterAutospacing="0" w:line="360" w:lineRule="auto"/>
        <w:jc w:val="both"/>
        <w:rPr>
          <w:rFonts w:ascii="Times New Roman" w:hAnsi="Times New Roman"/>
        </w:rPr>
      </w:pPr>
    </w:p>
    <w:p w:rsidR="00074C07" w:rsidRPr="00705D75" w:rsidRDefault="007D0B10" w:rsidP="0017166E">
      <w:pPr>
        <w:pStyle w:val="a6"/>
        <w:widowControl w:val="0"/>
        <w:tabs>
          <w:tab w:val="left" w:pos="567"/>
        </w:tabs>
        <w:spacing w:before="0" w:beforeAutospacing="0" w:after="0" w:afterAutospacing="0" w:line="240" w:lineRule="atLeast"/>
        <w:rPr>
          <w:rFonts w:ascii="Times New Roman" w:hAnsi="Times New Roman"/>
          <w:b/>
        </w:rPr>
      </w:pPr>
      <w:r w:rsidRPr="00705D75">
        <w:rPr>
          <w:rFonts w:ascii="Times New Roman" w:hAnsi="Times New Roman"/>
          <w:b/>
        </w:rPr>
        <w:t>2.1.7. Перечень и описание основных элементов ИКТ-компетенции и инструментов их использования</w:t>
      </w:r>
    </w:p>
    <w:p w:rsidR="00E105D1" w:rsidRPr="00EE4EA8" w:rsidRDefault="00E105D1" w:rsidP="007D0B10">
      <w:pPr>
        <w:pStyle w:val="a6"/>
        <w:widowControl w:val="0"/>
        <w:tabs>
          <w:tab w:val="left" w:pos="567"/>
        </w:tabs>
        <w:spacing w:before="0" w:beforeAutospacing="0" w:after="0" w:afterAutospacing="0" w:line="360" w:lineRule="auto"/>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Cs/>
          <w:iCs/>
        </w:rPr>
      </w:pPr>
      <w:r w:rsidRPr="00EE4EA8">
        <w:rPr>
          <w:rFonts w:ascii="Times New Roman" w:hAnsi="Times New Roman"/>
          <w:bCs/>
          <w:iCs/>
        </w:rPr>
        <w:t>Обращение с устройствами ИКТ.</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Фиксация и обработка изображений и звуков</w:t>
      </w:r>
      <w:r w:rsidRPr="00EE4EA8">
        <w:rPr>
          <w:rFonts w:ascii="Times New Roman" w:hAnsi="Times New Roman"/>
          <w:b/>
          <w:bCs/>
          <w:iCs/>
        </w:rPr>
        <w:t xml:space="preserve">.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w:t>
      </w:r>
      <w:r w:rsidRPr="00EE4EA8">
        <w:rPr>
          <w:rFonts w:ascii="Times New Roman" w:hAnsi="Times New Roman"/>
        </w:rPr>
        <w:lastRenderedPageBreak/>
        <w:t>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74C07" w:rsidRPr="00EE4EA8" w:rsidRDefault="00074C07"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Поиск и организация хранения информации</w:t>
      </w:r>
      <w:r w:rsidRPr="00EE4EA8">
        <w:rPr>
          <w:rFonts w:ascii="Times New Roman" w:hAnsi="Times New Roman"/>
          <w:b/>
          <w:bCs/>
          <w:iCs/>
        </w:rPr>
        <w:t>.</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Создание письменных сообщений</w:t>
      </w:r>
      <w:r w:rsidRPr="00EE4EA8">
        <w:rPr>
          <w:rFonts w:ascii="Times New Roman" w:hAnsi="Times New Roman"/>
          <w:b/>
          <w:bCs/>
          <w:iCs/>
        </w:rPr>
        <w:t xml:space="preserve">.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Создание графических объектов</w:t>
      </w:r>
      <w:r w:rsidRPr="00EE4EA8">
        <w:rPr>
          <w:rFonts w:ascii="Times New Roman" w:hAnsi="Times New Roman"/>
          <w:b/>
          <w:bCs/>
          <w:iCs/>
        </w:rPr>
        <w:t xml:space="preserve">.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Создание музыкальных и звуковых объектов</w:t>
      </w:r>
      <w:r w:rsidRPr="00EE4EA8">
        <w:rPr>
          <w:rFonts w:ascii="Times New Roman" w:hAnsi="Times New Roman"/>
          <w:b/>
          <w:bCs/>
          <w:iCs/>
        </w:rPr>
        <w:t xml:space="preserve">.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Cs/>
          <w:iCs/>
        </w:rPr>
      </w:pPr>
      <w:r w:rsidRPr="00EE4EA8">
        <w:rPr>
          <w:rFonts w:ascii="Times New Roman" w:hAnsi="Times New Roman"/>
          <w:bCs/>
          <w:iCs/>
        </w:rPr>
        <w:t xml:space="preserve">Восприятие, использование и создание гипертекстовых и мультимедийных информационных объектов.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w:t>
      </w:r>
      <w:r w:rsidRPr="00EE4EA8">
        <w:rPr>
          <w:rFonts w:ascii="Times New Roman" w:hAnsi="Times New Roman"/>
        </w:rPr>
        <w:lastRenderedPageBreak/>
        <w:t>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Cs/>
          <w:iCs/>
        </w:rPr>
      </w:pP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Анализ информации, математическая обработка данных в исследовании.</w:t>
      </w:r>
      <w:r w:rsidRPr="00EE4EA8">
        <w:rPr>
          <w:rFonts w:ascii="Times New Roman" w:hAnsi="Times New Roman"/>
          <w:b/>
          <w:bCs/>
          <w:iCs/>
        </w:rPr>
        <w:t xml:space="preserve"> </w:t>
      </w:r>
    </w:p>
    <w:p w:rsidR="007D0B10" w:rsidRPr="00EE4EA8" w:rsidRDefault="007D0B10" w:rsidP="007D0B10">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74C07" w:rsidRPr="00EE4EA8" w:rsidRDefault="00074C07" w:rsidP="007D0B10">
      <w:pPr>
        <w:pStyle w:val="a6"/>
        <w:widowControl w:val="0"/>
        <w:tabs>
          <w:tab w:val="left" w:pos="567"/>
        </w:tabs>
        <w:spacing w:before="0" w:beforeAutospacing="0" w:after="0" w:afterAutospacing="0" w:line="360" w:lineRule="auto"/>
        <w:jc w:val="both"/>
        <w:rPr>
          <w:rFonts w:ascii="Times New Roman" w:hAnsi="Times New Roman"/>
        </w:rPr>
      </w:pPr>
    </w:p>
    <w:p w:rsidR="00074C07" w:rsidRPr="00EE4EA8" w:rsidRDefault="007D0B10" w:rsidP="00074C07">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Моделирование, проектирование и управление</w:t>
      </w:r>
      <w:r w:rsidRPr="00EE4EA8">
        <w:rPr>
          <w:rFonts w:ascii="Times New Roman" w:hAnsi="Times New Roman"/>
          <w:b/>
          <w:bCs/>
          <w:iCs/>
        </w:rPr>
        <w:t xml:space="preserve">. </w:t>
      </w:r>
    </w:p>
    <w:p w:rsidR="007D0B10" w:rsidRPr="00EE4EA8" w:rsidRDefault="007D0B10"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p>
    <w:p w:rsidR="00074C07" w:rsidRPr="00EE4EA8" w:rsidRDefault="007D0B10" w:rsidP="00074C07">
      <w:pPr>
        <w:pStyle w:val="a6"/>
        <w:widowControl w:val="0"/>
        <w:tabs>
          <w:tab w:val="left" w:pos="567"/>
        </w:tabs>
        <w:spacing w:before="0" w:beforeAutospacing="0" w:after="0" w:afterAutospacing="0" w:line="360" w:lineRule="auto"/>
        <w:jc w:val="both"/>
        <w:rPr>
          <w:rFonts w:ascii="Times New Roman" w:hAnsi="Times New Roman"/>
          <w:b/>
          <w:bCs/>
          <w:iCs/>
        </w:rPr>
      </w:pPr>
      <w:r w:rsidRPr="00EE4EA8">
        <w:rPr>
          <w:rFonts w:ascii="Times New Roman" w:hAnsi="Times New Roman"/>
          <w:bCs/>
          <w:iCs/>
        </w:rPr>
        <w:t>Коммуникация и социальное взаимодействие</w:t>
      </w:r>
      <w:r w:rsidRPr="00EE4EA8">
        <w:rPr>
          <w:rFonts w:ascii="Times New Roman" w:hAnsi="Times New Roman"/>
          <w:b/>
          <w:bCs/>
          <w:iCs/>
        </w:rPr>
        <w:t>.</w:t>
      </w:r>
    </w:p>
    <w:p w:rsidR="007D0B10" w:rsidRPr="00EE4EA8" w:rsidRDefault="007D0B10"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b/>
          <w:bCs/>
          <w:iCs/>
        </w:rPr>
        <w:t xml:space="preserve"> </w:t>
      </w:r>
      <w:r w:rsidRPr="00EE4EA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w:t>
      </w:r>
      <w:r w:rsidR="00074C07" w:rsidRPr="00EE4EA8">
        <w:rPr>
          <w:rFonts w:ascii="Times New Roman" w:hAnsi="Times New Roman"/>
        </w:rPr>
        <w:t>ормационным правам других людей.</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p>
    <w:p w:rsidR="00074C07" w:rsidRPr="00EE4EA8" w:rsidRDefault="007D0B10" w:rsidP="00074C07">
      <w:pPr>
        <w:pStyle w:val="a6"/>
        <w:widowControl w:val="0"/>
        <w:tabs>
          <w:tab w:val="left" w:pos="567"/>
        </w:tabs>
        <w:spacing w:before="0" w:beforeAutospacing="0" w:after="0" w:afterAutospacing="0" w:line="360" w:lineRule="auto"/>
        <w:jc w:val="both"/>
        <w:rPr>
          <w:rFonts w:ascii="Times New Roman" w:hAnsi="Times New Roman"/>
          <w:bCs/>
          <w:iCs/>
        </w:rPr>
      </w:pPr>
      <w:r w:rsidRPr="00EE4EA8">
        <w:rPr>
          <w:rFonts w:ascii="Times New Roman" w:hAnsi="Times New Roman"/>
          <w:bCs/>
          <w:iCs/>
        </w:rPr>
        <w:t>Информационная безопасность.</w:t>
      </w:r>
    </w:p>
    <w:p w:rsidR="007D0B10" w:rsidRDefault="007D0B10"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b/>
          <w:bCs/>
          <w:iCs/>
        </w:rPr>
        <w:t xml:space="preserve"> </w:t>
      </w:r>
      <w:r w:rsidRPr="00EE4EA8">
        <w:rPr>
          <w:rFonts w:ascii="Times New Roman" w:hAnsi="Times New Roman"/>
        </w:rPr>
        <w:t xml:space="preserve">Осуществление защиты информации от компьютерных вирусов с помощью </w:t>
      </w:r>
      <w:r w:rsidRPr="00EE4EA8">
        <w:rPr>
          <w:rFonts w:ascii="Times New Roman" w:hAnsi="Times New Roman"/>
        </w:rPr>
        <w:lastRenderedPageBreak/>
        <w:t>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105D1" w:rsidRPr="00EE4EA8" w:rsidRDefault="00E105D1" w:rsidP="00074C07">
      <w:pPr>
        <w:pStyle w:val="a6"/>
        <w:widowControl w:val="0"/>
        <w:tabs>
          <w:tab w:val="left" w:pos="567"/>
        </w:tabs>
        <w:spacing w:before="0" w:beforeAutospacing="0" w:after="0" w:afterAutospacing="0" w:line="360" w:lineRule="auto"/>
        <w:jc w:val="both"/>
        <w:rPr>
          <w:rFonts w:ascii="Times New Roman" w:hAnsi="Times New Roman"/>
        </w:rPr>
      </w:pPr>
    </w:p>
    <w:p w:rsidR="00E105D1" w:rsidRPr="00705D75" w:rsidRDefault="00074C07" w:rsidP="0017166E">
      <w:pPr>
        <w:pStyle w:val="a6"/>
        <w:widowControl w:val="0"/>
        <w:tabs>
          <w:tab w:val="left" w:pos="567"/>
        </w:tabs>
        <w:spacing w:before="0" w:beforeAutospacing="0" w:after="0" w:afterAutospacing="0" w:line="240" w:lineRule="atLeast"/>
        <w:rPr>
          <w:rFonts w:ascii="Times New Roman" w:hAnsi="Times New Roman"/>
          <w:b/>
        </w:rPr>
      </w:pPr>
      <w:r w:rsidRPr="00705D75">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74C07" w:rsidRPr="00EE4EA8" w:rsidRDefault="00074C07" w:rsidP="00074C07">
      <w:pPr>
        <w:pStyle w:val="2"/>
        <w:tabs>
          <w:tab w:val="left" w:pos="567"/>
        </w:tabs>
        <w:ind w:firstLine="0"/>
        <w:rPr>
          <w:sz w:val="24"/>
          <w:szCs w:val="24"/>
        </w:rPr>
      </w:pPr>
      <w:bookmarkStart w:id="0" w:name="_Toc405145662"/>
      <w:bookmarkStart w:id="1" w:name="_Toc406059005"/>
      <w:bookmarkStart w:id="2" w:name="_Toc409682184"/>
      <w:bookmarkStart w:id="3" w:name="_Toc409691658"/>
      <w:bookmarkStart w:id="4" w:name="_Toc410653982"/>
      <w:bookmarkStart w:id="5" w:name="_Toc410702986"/>
      <w:bookmarkStart w:id="6" w:name="_Toc284662742"/>
      <w:bookmarkStart w:id="7" w:name="_Toc284663368"/>
      <w:bookmarkStart w:id="8" w:name="_Toc414553168"/>
      <w:r w:rsidRPr="00EE4EA8">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0"/>
      <w:bookmarkEnd w:id="1"/>
      <w:bookmarkEnd w:id="2"/>
      <w:bookmarkEnd w:id="3"/>
      <w:bookmarkEnd w:id="4"/>
      <w:bookmarkEnd w:id="5"/>
      <w:bookmarkEnd w:id="6"/>
      <w:bookmarkEnd w:id="7"/>
      <w:bookmarkEnd w:id="8"/>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осуществлять информационное подключение к локальной сети и глобальной сети Интернет;</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получать информацию о характеристиках компьютера;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074C07" w:rsidRPr="00EE4EA8" w:rsidRDefault="00074C07" w:rsidP="00074C07">
      <w:pPr>
        <w:pStyle w:val="2"/>
        <w:tabs>
          <w:tab w:val="left" w:pos="567"/>
        </w:tabs>
        <w:ind w:firstLine="0"/>
        <w:rPr>
          <w:sz w:val="24"/>
          <w:szCs w:val="24"/>
        </w:rPr>
      </w:pPr>
      <w:bookmarkStart w:id="9" w:name="_Toc405145663"/>
      <w:bookmarkStart w:id="10" w:name="_Toc406059006"/>
      <w:bookmarkStart w:id="11" w:name="_Toc409682185"/>
      <w:bookmarkStart w:id="12" w:name="_Toc409691659"/>
      <w:bookmarkStart w:id="13" w:name="_Toc410653983"/>
      <w:bookmarkStart w:id="14" w:name="_Toc410702987"/>
      <w:bookmarkStart w:id="15" w:name="_Toc284662743"/>
      <w:bookmarkStart w:id="16" w:name="_Toc284663369"/>
      <w:bookmarkStart w:id="17" w:name="_Toc414553169"/>
      <w:r w:rsidRPr="00EE4EA8">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9"/>
      <w:bookmarkEnd w:id="10"/>
      <w:bookmarkEnd w:id="11"/>
      <w:bookmarkEnd w:id="12"/>
      <w:bookmarkEnd w:id="13"/>
      <w:bookmarkEnd w:id="14"/>
      <w:bookmarkEnd w:id="15"/>
      <w:bookmarkEnd w:id="16"/>
      <w:bookmarkEnd w:id="17"/>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создавать презентации на основе цифровых фотографий;</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проводить обработку цифровых звукозаписей с использованием возможностей </w:t>
      </w:r>
      <w:r w:rsidRPr="00EE4EA8">
        <w:rPr>
          <w:rFonts w:ascii="Times New Roman" w:hAnsi="Times New Roman"/>
        </w:rPr>
        <w:lastRenderedPageBreak/>
        <w:t>специальных компьютерных инструментов;</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074C07" w:rsidRPr="00EE4EA8" w:rsidRDefault="00074C07" w:rsidP="00074C07">
      <w:pPr>
        <w:pStyle w:val="2"/>
        <w:tabs>
          <w:tab w:val="left" w:pos="567"/>
        </w:tabs>
        <w:ind w:firstLine="0"/>
        <w:rPr>
          <w:sz w:val="24"/>
          <w:szCs w:val="24"/>
        </w:rPr>
      </w:pPr>
      <w:bookmarkStart w:id="18" w:name="_Toc405145664"/>
      <w:bookmarkStart w:id="19" w:name="_Toc406059007"/>
      <w:bookmarkStart w:id="20" w:name="_Toc409682186"/>
      <w:bookmarkStart w:id="21" w:name="_Toc409691660"/>
      <w:bookmarkStart w:id="22" w:name="_Toc410653984"/>
      <w:bookmarkStart w:id="23" w:name="_Toc410702988"/>
      <w:bookmarkStart w:id="24" w:name="_Toc284662744"/>
      <w:bookmarkStart w:id="25" w:name="_Toc284663370"/>
      <w:bookmarkStart w:id="26" w:name="_Toc414553170"/>
      <w:r w:rsidRPr="00EE4E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8"/>
      <w:bookmarkEnd w:id="19"/>
      <w:bookmarkEnd w:id="20"/>
      <w:bookmarkEnd w:id="21"/>
      <w:bookmarkEnd w:id="22"/>
      <w:bookmarkEnd w:id="23"/>
      <w:bookmarkEnd w:id="24"/>
      <w:bookmarkEnd w:id="25"/>
      <w:bookmarkEnd w:id="26"/>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использовать различные библиотечные, в том числе электронные, каталоги для поиска необходимых книг;</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074C07" w:rsidRPr="00EE4EA8" w:rsidRDefault="00074C07" w:rsidP="00074C07">
      <w:pPr>
        <w:pStyle w:val="2"/>
        <w:tabs>
          <w:tab w:val="left" w:pos="567"/>
        </w:tabs>
        <w:ind w:firstLine="0"/>
        <w:rPr>
          <w:sz w:val="24"/>
          <w:szCs w:val="24"/>
        </w:rPr>
      </w:pPr>
      <w:bookmarkStart w:id="27" w:name="_Toc405145665"/>
      <w:bookmarkStart w:id="28" w:name="_Toc406059008"/>
      <w:bookmarkStart w:id="29" w:name="_Toc409682187"/>
      <w:bookmarkStart w:id="30" w:name="_Toc409691661"/>
      <w:bookmarkStart w:id="31" w:name="_Toc410653985"/>
      <w:bookmarkStart w:id="32" w:name="_Toc410702989"/>
      <w:bookmarkStart w:id="33" w:name="_Toc284662745"/>
      <w:bookmarkStart w:id="34" w:name="_Toc284663371"/>
      <w:bookmarkStart w:id="35" w:name="_Toc414553171"/>
      <w:r w:rsidRPr="00EE4EA8">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7"/>
      <w:bookmarkEnd w:id="28"/>
      <w:bookmarkEnd w:id="29"/>
      <w:bookmarkEnd w:id="30"/>
      <w:bookmarkEnd w:id="31"/>
      <w:bookmarkEnd w:id="32"/>
      <w:bookmarkEnd w:id="33"/>
      <w:bookmarkEnd w:id="34"/>
      <w:bookmarkEnd w:id="35"/>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вставлять в документ формулы, таблицы, списки, изображения;</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участвовать в коллективном создании текстового документа;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создавать гипертекстовые документы.</w:t>
      </w:r>
    </w:p>
    <w:p w:rsidR="00074C07" w:rsidRPr="00EE4EA8" w:rsidRDefault="00074C07" w:rsidP="00074C07">
      <w:pPr>
        <w:pStyle w:val="2"/>
        <w:tabs>
          <w:tab w:val="left" w:pos="567"/>
        </w:tabs>
        <w:ind w:firstLine="0"/>
        <w:rPr>
          <w:sz w:val="24"/>
          <w:szCs w:val="24"/>
        </w:rPr>
      </w:pPr>
      <w:bookmarkStart w:id="36" w:name="_Toc405145666"/>
      <w:bookmarkStart w:id="37" w:name="_Toc406059009"/>
      <w:bookmarkStart w:id="38" w:name="_Toc409682188"/>
      <w:bookmarkStart w:id="39" w:name="_Toc409691662"/>
      <w:bookmarkStart w:id="40" w:name="_Toc410653986"/>
      <w:bookmarkStart w:id="41" w:name="_Toc410702990"/>
      <w:bookmarkStart w:id="42" w:name="_Toc284662746"/>
      <w:bookmarkStart w:id="43" w:name="_Toc284663372"/>
      <w:bookmarkStart w:id="44" w:name="_Toc414553172"/>
      <w:r w:rsidRPr="00EE4EA8">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36"/>
      <w:bookmarkEnd w:id="37"/>
      <w:bookmarkEnd w:id="38"/>
      <w:bookmarkEnd w:id="39"/>
      <w:bookmarkEnd w:id="40"/>
      <w:bookmarkEnd w:id="41"/>
      <w:bookmarkEnd w:id="42"/>
      <w:bookmarkEnd w:id="43"/>
      <w:bookmarkEnd w:id="44"/>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создавать и редактировать изображения с помощью инструментов графического редактора;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создавать диаграммы различных видов (алгоритмические, концептуальные, </w:t>
      </w:r>
      <w:r w:rsidRPr="00EE4EA8">
        <w:rPr>
          <w:rFonts w:ascii="Times New Roman" w:hAnsi="Times New Roman"/>
        </w:rPr>
        <w:lastRenderedPageBreak/>
        <w:t>классификационные, организационные, родства и др.) в соответствии с решаемыми задачами.</w:t>
      </w:r>
    </w:p>
    <w:p w:rsidR="00074C07" w:rsidRPr="00EE4EA8" w:rsidRDefault="00074C07" w:rsidP="00074C07">
      <w:pPr>
        <w:pStyle w:val="2"/>
        <w:tabs>
          <w:tab w:val="left" w:pos="567"/>
        </w:tabs>
        <w:ind w:firstLine="0"/>
        <w:rPr>
          <w:sz w:val="24"/>
          <w:szCs w:val="24"/>
        </w:rPr>
      </w:pPr>
      <w:bookmarkStart w:id="45" w:name="_Toc405145667"/>
      <w:bookmarkStart w:id="46" w:name="_Toc406059010"/>
      <w:bookmarkStart w:id="47" w:name="_Toc409682189"/>
      <w:bookmarkStart w:id="48" w:name="_Toc409691663"/>
      <w:bookmarkStart w:id="49" w:name="_Toc410653987"/>
      <w:bookmarkStart w:id="50" w:name="_Toc410702991"/>
      <w:bookmarkStart w:id="51" w:name="_Toc284662747"/>
      <w:bookmarkStart w:id="52" w:name="_Toc284663373"/>
      <w:bookmarkStart w:id="53" w:name="_Toc414553173"/>
      <w:r w:rsidRPr="00EE4EA8">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45"/>
      <w:bookmarkEnd w:id="46"/>
      <w:bookmarkEnd w:id="47"/>
      <w:bookmarkEnd w:id="48"/>
      <w:bookmarkEnd w:id="49"/>
      <w:bookmarkEnd w:id="50"/>
      <w:bookmarkEnd w:id="51"/>
      <w:bookmarkEnd w:id="52"/>
      <w:bookmarkEnd w:id="53"/>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записывать звуковые файлы с различным качеством звучания (глубиной кодирования и частотой дискретизации);</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использовать музыкальные редакторы, клавишные и кинетические синтезаторы для решения творческих задач.</w:t>
      </w:r>
    </w:p>
    <w:p w:rsidR="00074C07" w:rsidRPr="00EE4EA8" w:rsidRDefault="00074C07" w:rsidP="00074C07">
      <w:pPr>
        <w:pStyle w:val="2"/>
        <w:tabs>
          <w:tab w:val="left" w:pos="567"/>
        </w:tabs>
        <w:ind w:firstLine="0"/>
        <w:rPr>
          <w:sz w:val="24"/>
          <w:szCs w:val="24"/>
        </w:rPr>
      </w:pPr>
      <w:bookmarkStart w:id="54" w:name="_Toc405145668"/>
      <w:bookmarkStart w:id="55" w:name="_Toc406059011"/>
      <w:bookmarkStart w:id="56" w:name="_Toc409682190"/>
      <w:bookmarkStart w:id="57" w:name="_Toc409691664"/>
      <w:bookmarkStart w:id="58" w:name="_Toc410653988"/>
      <w:bookmarkStart w:id="59" w:name="_Toc410702992"/>
      <w:bookmarkStart w:id="60" w:name="_Toc284662748"/>
      <w:bookmarkStart w:id="61" w:name="_Toc284663374"/>
      <w:bookmarkStart w:id="62" w:name="_Toc414553174"/>
      <w:r w:rsidRPr="00EE4EA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54"/>
      <w:bookmarkEnd w:id="55"/>
      <w:bookmarkEnd w:id="56"/>
      <w:bookmarkEnd w:id="57"/>
      <w:bookmarkEnd w:id="58"/>
      <w:bookmarkEnd w:id="59"/>
      <w:bookmarkEnd w:id="60"/>
      <w:bookmarkEnd w:id="61"/>
      <w:bookmarkEnd w:id="62"/>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использовать программы-архиваторы.</w:t>
      </w:r>
    </w:p>
    <w:p w:rsidR="00074C07" w:rsidRPr="00EE4EA8" w:rsidRDefault="00074C07" w:rsidP="00074C07">
      <w:pPr>
        <w:pStyle w:val="2"/>
        <w:tabs>
          <w:tab w:val="left" w:pos="567"/>
        </w:tabs>
        <w:ind w:firstLine="0"/>
        <w:rPr>
          <w:sz w:val="24"/>
          <w:szCs w:val="24"/>
        </w:rPr>
      </w:pPr>
      <w:bookmarkStart w:id="63" w:name="_Toc405145669"/>
      <w:bookmarkStart w:id="64" w:name="_Toc406059012"/>
      <w:bookmarkStart w:id="65" w:name="_Toc409682191"/>
      <w:bookmarkStart w:id="66" w:name="_Toc409691665"/>
      <w:bookmarkStart w:id="67" w:name="_Toc410653989"/>
      <w:bookmarkStart w:id="68" w:name="_Toc410702993"/>
      <w:bookmarkStart w:id="69" w:name="_Toc284662749"/>
      <w:bookmarkStart w:id="70" w:name="_Toc284663375"/>
      <w:bookmarkStart w:id="71" w:name="_Toc414553175"/>
      <w:r w:rsidRPr="00EE4EA8">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63"/>
      <w:bookmarkEnd w:id="64"/>
      <w:bookmarkEnd w:id="65"/>
      <w:bookmarkEnd w:id="66"/>
      <w:bookmarkEnd w:id="67"/>
      <w:bookmarkEnd w:id="68"/>
      <w:bookmarkEnd w:id="69"/>
      <w:bookmarkEnd w:id="70"/>
      <w:bookmarkEnd w:id="71"/>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проводить простые эксперименты и исследования в виртуальных лабораториях;</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074C07" w:rsidRPr="00EE4EA8" w:rsidRDefault="00074C07" w:rsidP="00074C07">
      <w:pPr>
        <w:pStyle w:val="2"/>
        <w:tabs>
          <w:tab w:val="left" w:pos="567"/>
        </w:tabs>
        <w:ind w:firstLine="0"/>
        <w:rPr>
          <w:sz w:val="24"/>
          <w:szCs w:val="24"/>
        </w:rPr>
      </w:pPr>
      <w:bookmarkStart w:id="72" w:name="_Toc405145670"/>
      <w:bookmarkStart w:id="73" w:name="_Toc406059013"/>
      <w:bookmarkStart w:id="74" w:name="_Toc409682192"/>
      <w:bookmarkStart w:id="75" w:name="_Toc409691666"/>
      <w:bookmarkStart w:id="76" w:name="_Toc410653990"/>
      <w:bookmarkStart w:id="77" w:name="_Toc410702994"/>
      <w:bookmarkStart w:id="78" w:name="_Toc284662750"/>
      <w:bookmarkStart w:id="79" w:name="_Toc284663376"/>
      <w:bookmarkStart w:id="80" w:name="_Toc414553176"/>
      <w:r w:rsidRPr="00EE4EA8">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72"/>
      <w:bookmarkEnd w:id="73"/>
      <w:bookmarkEnd w:id="74"/>
      <w:bookmarkEnd w:id="75"/>
      <w:bookmarkEnd w:id="76"/>
      <w:bookmarkEnd w:id="77"/>
      <w:bookmarkEnd w:id="78"/>
      <w:bookmarkEnd w:id="79"/>
      <w:bookmarkEnd w:id="80"/>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строить с помощью компьютерных инструментов разнообразные </w:t>
      </w:r>
      <w:r w:rsidRPr="00EE4EA8">
        <w:rPr>
          <w:rFonts w:ascii="Times New Roman" w:hAnsi="Times New Roman"/>
        </w:rPr>
        <w:lastRenderedPageBreak/>
        <w:t xml:space="preserve">информационные структуры для описания объектов; </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моделировать с использованием виртуальных конструкторов;</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моделировать с использованием средств программирования.</w:t>
      </w:r>
    </w:p>
    <w:p w:rsidR="00074C07" w:rsidRPr="00EE4EA8" w:rsidRDefault="00074C07" w:rsidP="00074C07">
      <w:pPr>
        <w:pStyle w:val="2"/>
        <w:tabs>
          <w:tab w:val="left" w:pos="567"/>
        </w:tabs>
        <w:ind w:firstLine="0"/>
        <w:rPr>
          <w:sz w:val="24"/>
          <w:szCs w:val="24"/>
        </w:rPr>
      </w:pPr>
      <w:bookmarkStart w:id="81" w:name="_Toc405145671"/>
      <w:bookmarkStart w:id="82" w:name="_Toc406059014"/>
      <w:bookmarkStart w:id="83" w:name="_Toc409682193"/>
      <w:bookmarkStart w:id="84" w:name="_Toc409691667"/>
      <w:bookmarkStart w:id="85" w:name="_Toc410653991"/>
      <w:bookmarkStart w:id="86" w:name="_Toc410702995"/>
      <w:bookmarkStart w:id="87" w:name="_Toc284662751"/>
      <w:bookmarkStart w:id="88" w:name="_Toc284663377"/>
      <w:bookmarkStart w:id="89" w:name="_Toc414553177"/>
      <w:r w:rsidRPr="00EE4EA8">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81"/>
      <w:bookmarkEnd w:id="82"/>
      <w:bookmarkEnd w:id="83"/>
      <w:bookmarkEnd w:id="84"/>
      <w:bookmarkEnd w:id="85"/>
      <w:bookmarkEnd w:id="86"/>
      <w:bookmarkEnd w:id="87"/>
      <w:bookmarkEnd w:id="88"/>
      <w:bookmarkEnd w:id="89"/>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использовать возможности электронной почты, интернет-мессенджеров и социальных сетей для обучения;</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вести личный дневник (блог) с использованием возможностей сети Интернет;</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074C07" w:rsidRPr="00EE4EA8"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соблюдать правила безопасного поведения в сети Интернет;</w:t>
      </w:r>
    </w:p>
    <w:p w:rsidR="00074C07" w:rsidRDefault="00074C07" w:rsidP="00D96A9D">
      <w:pPr>
        <w:pStyle w:val="a6"/>
        <w:widowControl w:val="0"/>
        <w:numPr>
          <w:ilvl w:val="0"/>
          <w:numId w:val="3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105D1" w:rsidRPr="00EE4EA8" w:rsidRDefault="00E105D1" w:rsidP="00E105D1">
      <w:pPr>
        <w:pStyle w:val="a6"/>
        <w:widowControl w:val="0"/>
        <w:tabs>
          <w:tab w:val="left" w:pos="993"/>
        </w:tabs>
        <w:spacing w:before="0" w:beforeAutospacing="0" w:after="0" w:afterAutospacing="0" w:line="360" w:lineRule="auto"/>
        <w:ind w:left="709"/>
        <w:jc w:val="both"/>
        <w:textAlignment w:val="baseline"/>
        <w:rPr>
          <w:rFonts w:ascii="Times New Roman" w:hAnsi="Times New Roman"/>
        </w:rPr>
      </w:pPr>
    </w:p>
    <w:p w:rsidR="00E105D1" w:rsidRPr="00705D75" w:rsidRDefault="00074C07" w:rsidP="0017166E">
      <w:pPr>
        <w:pStyle w:val="a6"/>
        <w:widowControl w:val="0"/>
        <w:tabs>
          <w:tab w:val="left" w:pos="993"/>
        </w:tabs>
        <w:spacing w:before="0" w:beforeAutospacing="0" w:after="0" w:afterAutospacing="0" w:line="240" w:lineRule="atLeast"/>
        <w:jc w:val="both"/>
        <w:textAlignment w:val="baseline"/>
        <w:rPr>
          <w:rFonts w:ascii="Times New Roman" w:hAnsi="Times New Roman"/>
          <w:b/>
        </w:rPr>
      </w:pPr>
      <w:r w:rsidRPr="00705D75">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74C07" w:rsidRPr="00EE4EA8" w:rsidRDefault="00074C07" w:rsidP="00D96A9D">
      <w:pPr>
        <w:pStyle w:val="a6"/>
        <w:widowControl w:val="0"/>
        <w:numPr>
          <w:ilvl w:val="0"/>
          <w:numId w:val="3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74C07" w:rsidRPr="00EE4EA8" w:rsidRDefault="00074C07" w:rsidP="00D96A9D">
      <w:pPr>
        <w:pStyle w:val="a6"/>
        <w:widowControl w:val="0"/>
        <w:numPr>
          <w:ilvl w:val="0"/>
          <w:numId w:val="3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074C07" w:rsidRPr="00EE4EA8" w:rsidRDefault="00074C07" w:rsidP="00D96A9D">
      <w:pPr>
        <w:pStyle w:val="a6"/>
        <w:widowControl w:val="0"/>
        <w:numPr>
          <w:ilvl w:val="0"/>
          <w:numId w:val="3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074C07" w:rsidRPr="00EE4EA8" w:rsidRDefault="00074C07" w:rsidP="00D96A9D">
      <w:pPr>
        <w:pStyle w:val="a6"/>
        <w:widowControl w:val="0"/>
        <w:numPr>
          <w:ilvl w:val="0"/>
          <w:numId w:val="3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lastRenderedPageBreak/>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74C07"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E105D1" w:rsidRPr="00EE4EA8" w:rsidRDefault="00E105D1" w:rsidP="00074C07">
      <w:pPr>
        <w:pStyle w:val="a6"/>
        <w:widowControl w:val="0"/>
        <w:tabs>
          <w:tab w:val="left" w:pos="567"/>
        </w:tabs>
        <w:spacing w:before="0" w:beforeAutospacing="0" w:after="0" w:afterAutospacing="0" w:line="360" w:lineRule="auto"/>
        <w:jc w:val="both"/>
        <w:rPr>
          <w:rFonts w:ascii="Times New Roman" w:hAnsi="Times New Roman"/>
        </w:rPr>
      </w:pPr>
    </w:p>
    <w:p w:rsidR="00074C07" w:rsidRPr="00705D75" w:rsidRDefault="00074C07" w:rsidP="003177B2">
      <w:pPr>
        <w:pStyle w:val="a6"/>
        <w:widowControl w:val="0"/>
        <w:tabs>
          <w:tab w:val="left" w:pos="567"/>
        </w:tabs>
        <w:spacing w:before="0" w:beforeAutospacing="0" w:after="0" w:afterAutospacing="0" w:line="240" w:lineRule="atLeast"/>
        <w:jc w:val="both"/>
        <w:rPr>
          <w:rFonts w:ascii="Times New Roman" w:hAnsi="Times New Roman"/>
          <w:b/>
        </w:rPr>
      </w:pPr>
      <w:r w:rsidRPr="00705D75">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Требования к условиям включают:</w:t>
      </w:r>
    </w:p>
    <w:p w:rsidR="00074C07" w:rsidRPr="00EE4EA8" w:rsidRDefault="00074C07" w:rsidP="00D96A9D">
      <w:pPr>
        <w:pStyle w:val="a6"/>
        <w:widowControl w:val="0"/>
        <w:numPr>
          <w:ilvl w:val="0"/>
          <w:numId w:val="35"/>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укомплектованность образовательной организации педагогическими, руководящими и иными работниками;</w:t>
      </w:r>
    </w:p>
    <w:p w:rsidR="00074C07" w:rsidRPr="00EE4EA8" w:rsidRDefault="00074C07" w:rsidP="00D96A9D">
      <w:pPr>
        <w:pStyle w:val="a6"/>
        <w:widowControl w:val="0"/>
        <w:numPr>
          <w:ilvl w:val="0"/>
          <w:numId w:val="35"/>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уровень квалификации педагогических и иных работников образовательной организации;</w:t>
      </w:r>
    </w:p>
    <w:p w:rsidR="00074C07" w:rsidRPr="00EE4EA8" w:rsidRDefault="00074C07" w:rsidP="00D96A9D">
      <w:pPr>
        <w:pStyle w:val="a6"/>
        <w:widowControl w:val="0"/>
        <w:numPr>
          <w:ilvl w:val="0"/>
          <w:numId w:val="35"/>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владеют представлениями о возрастных особенностях учащихся начальной, основной и старшей школы;</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прошли курсы повышения квалификации, посвященные ФГОС;</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lastRenderedPageBreak/>
        <w:t>педагоги осуществляют формирование УУД в рамках проектной, исследовательской деятельностей;</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владеют навыками формирующего оценивания;</w:t>
      </w:r>
    </w:p>
    <w:p w:rsidR="00074C07" w:rsidRPr="00EE4EA8"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наличие тьютора или педагоги владеют навыками тьюторского сопровождения обучающихся;</w:t>
      </w:r>
    </w:p>
    <w:p w:rsidR="00074C07" w:rsidRDefault="00074C07" w:rsidP="00D96A9D">
      <w:pPr>
        <w:pStyle w:val="a6"/>
        <w:widowControl w:val="0"/>
        <w:numPr>
          <w:ilvl w:val="0"/>
          <w:numId w:val="3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105D1" w:rsidRPr="00EE4EA8" w:rsidRDefault="00E105D1" w:rsidP="00E105D1">
      <w:pPr>
        <w:pStyle w:val="a6"/>
        <w:widowControl w:val="0"/>
        <w:tabs>
          <w:tab w:val="left" w:pos="567"/>
        </w:tabs>
        <w:spacing w:before="0" w:beforeAutospacing="0" w:after="0" w:afterAutospacing="0" w:line="360" w:lineRule="auto"/>
        <w:ind w:left="709"/>
        <w:jc w:val="both"/>
        <w:textAlignment w:val="baseline"/>
        <w:rPr>
          <w:rFonts w:ascii="Times New Roman" w:hAnsi="Times New Roman"/>
        </w:rPr>
      </w:pPr>
    </w:p>
    <w:p w:rsidR="00074C07" w:rsidRPr="00705D75" w:rsidRDefault="00074C07" w:rsidP="003177B2">
      <w:pPr>
        <w:pStyle w:val="a6"/>
        <w:widowControl w:val="0"/>
        <w:tabs>
          <w:tab w:val="left" w:pos="567"/>
        </w:tabs>
        <w:spacing w:before="0" w:beforeAutospacing="0" w:after="0" w:afterAutospacing="0" w:line="240" w:lineRule="atLeast"/>
        <w:jc w:val="both"/>
        <w:rPr>
          <w:rFonts w:ascii="Times New Roman" w:hAnsi="Times New Roman"/>
          <w:b/>
        </w:rPr>
      </w:pPr>
      <w:r w:rsidRPr="00705D75">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обобщение учебных действий на основе выявления общих принципов.</w:t>
      </w:r>
    </w:p>
    <w:p w:rsidR="00074C07" w:rsidRPr="00EE4EA8" w:rsidRDefault="00074C07" w:rsidP="00074C07">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Система оценки УУД может быть:</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уровневой (определяются уровни владения УУД);</w:t>
      </w:r>
    </w:p>
    <w:p w:rsidR="00074C07" w:rsidRPr="00EE4EA8" w:rsidRDefault="00074C07" w:rsidP="00D96A9D">
      <w:pPr>
        <w:pStyle w:val="a6"/>
        <w:widowControl w:val="0"/>
        <w:numPr>
          <w:ilvl w:val="0"/>
          <w:numId w:val="37"/>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EE4EA8">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w:t>
      </w:r>
      <w:r w:rsidRPr="00EE4EA8">
        <w:rPr>
          <w:rFonts w:ascii="Times New Roman" w:hAnsi="Times New Roman"/>
        </w:rPr>
        <w:lastRenderedPageBreak/>
        <w:t>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74C07" w:rsidRPr="00EE4EA8" w:rsidRDefault="00074C07" w:rsidP="00C921AC">
      <w:pPr>
        <w:pStyle w:val="a6"/>
        <w:widowControl w:val="0"/>
        <w:tabs>
          <w:tab w:val="left" w:pos="567"/>
        </w:tabs>
        <w:spacing w:before="0" w:beforeAutospacing="0" w:after="0" w:afterAutospacing="0" w:line="360" w:lineRule="auto"/>
        <w:jc w:val="both"/>
        <w:rPr>
          <w:rFonts w:ascii="Times New Roman" w:hAnsi="Times New Roman"/>
        </w:rPr>
      </w:pPr>
      <w:r w:rsidRPr="00EE4EA8">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3177B2" w:rsidRDefault="00074C07" w:rsidP="003177B2">
      <w:pPr>
        <w:pStyle w:val="Osnova"/>
        <w:tabs>
          <w:tab w:val="left" w:pos="567"/>
          <w:tab w:val="left" w:leader="dot" w:pos="624"/>
        </w:tabs>
        <w:spacing w:line="360" w:lineRule="auto"/>
        <w:ind w:firstLine="0"/>
        <w:rPr>
          <w:rFonts w:ascii="Times New Roman" w:hAnsi="Times New Roman" w:cs="Times New Roman"/>
          <w:color w:val="auto"/>
          <w:sz w:val="24"/>
          <w:szCs w:val="24"/>
          <w:lang w:val="ru-RU"/>
        </w:rPr>
      </w:pPr>
      <w:r w:rsidRPr="00EE4EA8">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в соответствии с конкретными особенностями и характеристиками текущей ситуации.</w:t>
      </w:r>
    </w:p>
    <w:p w:rsidR="00553F9B" w:rsidRPr="003177B2" w:rsidRDefault="00F97242" w:rsidP="003177B2">
      <w:pPr>
        <w:pStyle w:val="Osnova"/>
        <w:tabs>
          <w:tab w:val="left" w:pos="567"/>
          <w:tab w:val="left" w:leader="dot" w:pos="624"/>
        </w:tabs>
        <w:spacing w:line="360" w:lineRule="auto"/>
        <w:ind w:firstLine="0"/>
        <w:rPr>
          <w:rFonts w:ascii="Times New Roman" w:eastAsia="@Arial Unicode MS" w:hAnsi="Times New Roman" w:cs="Times New Roman"/>
          <w:color w:val="auto"/>
          <w:sz w:val="24"/>
          <w:szCs w:val="24"/>
          <w:lang w:val="ru-RU"/>
        </w:rPr>
      </w:pPr>
      <w:r w:rsidRPr="005E4322">
        <w:rPr>
          <w:rFonts w:ascii="Times New Roman" w:hAnsi="Times New Roman" w:cs="Times New Roman"/>
          <w:b/>
          <w:sz w:val="24"/>
          <w:szCs w:val="24"/>
          <w:lang w:val="ru-RU"/>
        </w:rPr>
        <w:t xml:space="preserve">2.2. Программы учебных предметов, курсов  </w:t>
      </w:r>
    </w:p>
    <w:p w:rsidR="00553F9B" w:rsidRPr="003177B2" w:rsidRDefault="00F97242" w:rsidP="00553F9B">
      <w:pPr>
        <w:jc w:val="both"/>
        <w:rPr>
          <w:rFonts w:ascii="Times New Roman" w:hAnsi="Times New Roman" w:cs="Times New Roman"/>
          <w:b/>
          <w:sz w:val="24"/>
          <w:szCs w:val="24"/>
        </w:rPr>
      </w:pPr>
      <w:r w:rsidRPr="003177B2">
        <w:rPr>
          <w:rFonts w:ascii="Times New Roman" w:hAnsi="Times New Roman" w:cs="Times New Roman"/>
          <w:b/>
          <w:sz w:val="24"/>
          <w:szCs w:val="24"/>
        </w:rPr>
        <w:t xml:space="preserve">2.2.1 Общие положения </w:t>
      </w:r>
    </w:p>
    <w:p w:rsidR="00553F9B" w:rsidRPr="00EE4EA8" w:rsidRDefault="00F97242" w:rsidP="00553F9B">
      <w:pPr>
        <w:spacing w:after="0" w:line="360" w:lineRule="auto"/>
        <w:ind w:firstLine="709"/>
        <w:jc w:val="both"/>
        <w:rPr>
          <w:rFonts w:ascii="Times New Roman" w:hAnsi="Times New Roman"/>
          <w:sz w:val="24"/>
          <w:szCs w:val="24"/>
        </w:rPr>
      </w:pPr>
      <w:r w:rsidRPr="00EE4EA8">
        <w:rPr>
          <w:rFonts w:ascii="Times New Roman" w:hAnsi="Times New Roman" w:cs="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w:t>
      </w:r>
      <w:r w:rsidR="00553F9B" w:rsidRPr="00EE4EA8">
        <w:rPr>
          <w:rFonts w:ascii="Times New Roman" w:hAnsi="Times New Roman"/>
          <w:sz w:val="24"/>
          <w:szCs w:val="24"/>
        </w:rPr>
        <w:t xml:space="preserve">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553F9B" w:rsidRPr="00EE4EA8" w:rsidRDefault="00F97242" w:rsidP="00553F9B">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 Программы учебных предметов являются ориентиром для составл</w:t>
      </w:r>
      <w:r w:rsidR="00553F9B" w:rsidRPr="00EE4EA8">
        <w:rPr>
          <w:rFonts w:ascii="Times New Roman" w:hAnsi="Times New Roman" w:cs="Times New Roman"/>
          <w:sz w:val="24"/>
          <w:szCs w:val="24"/>
        </w:rPr>
        <w:t>ения рабочих программ: определяю</w:t>
      </w:r>
      <w:r w:rsidRPr="00EE4EA8">
        <w:rPr>
          <w:rFonts w:ascii="Times New Roman" w:hAnsi="Times New Roman" w:cs="Times New Roman"/>
          <w:sz w:val="24"/>
          <w:szCs w:val="24"/>
        </w:rPr>
        <w:t xml:space="preserve">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97242" w:rsidRPr="00EE4EA8" w:rsidRDefault="00F97242" w:rsidP="00A31FEE">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w:t>
      </w:r>
      <w:r w:rsidRPr="00EE4EA8">
        <w:rPr>
          <w:rFonts w:ascii="Times New Roman" w:hAnsi="Times New Roman" w:cs="Times New Roman"/>
          <w:sz w:val="24"/>
          <w:szCs w:val="24"/>
        </w:rPr>
        <w:lastRenderedPageBreak/>
        <w:t xml:space="preserve">программы основного общего образования всеми обучающимися, в том числе </w:t>
      </w:r>
      <w:r w:rsidR="00553F9B" w:rsidRPr="00EE4EA8">
        <w:rPr>
          <w:rFonts w:ascii="Times New Roman" w:hAnsi="Times New Roman" w:cs="Times New Roman"/>
          <w:sz w:val="24"/>
          <w:szCs w:val="24"/>
        </w:rPr>
        <w:t>обучающимися с ОВЗ и инвалидами</w:t>
      </w:r>
      <w:r w:rsidR="00A31FEE"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 </w:t>
      </w:r>
    </w:p>
    <w:p w:rsidR="00F97242" w:rsidRPr="00EE4EA8" w:rsidRDefault="00F97242" w:rsidP="00A31FEE">
      <w:pPr>
        <w:pStyle w:val="a4"/>
        <w:numPr>
          <w:ilvl w:val="2"/>
          <w:numId w:val="1"/>
        </w:numPr>
        <w:rPr>
          <w:rFonts w:ascii="Times New Roman" w:hAnsi="Times New Roman" w:cs="Times New Roman"/>
          <w:b/>
          <w:sz w:val="24"/>
          <w:szCs w:val="24"/>
        </w:rPr>
      </w:pPr>
      <w:r w:rsidRPr="00EE4EA8">
        <w:rPr>
          <w:rFonts w:ascii="Times New Roman" w:hAnsi="Times New Roman" w:cs="Times New Roman"/>
          <w:b/>
          <w:sz w:val="24"/>
          <w:szCs w:val="24"/>
        </w:rPr>
        <w:t xml:space="preserve">Основное содержание учебных предметов на уровне основного общего образования </w:t>
      </w:r>
    </w:p>
    <w:p w:rsidR="00A31FEE" w:rsidRPr="00E105D1" w:rsidRDefault="00A31FEE" w:rsidP="00A31FEE">
      <w:pPr>
        <w:jc w:val="both"/>
        <w:rPr>
          <w:rFonts w:ascii="Times New Roman" w:hAnsi="Times New Roman" w:cs="Times New Roman"/>
          <w:b/>
          <w:sz w:val="24"/>
          <w:szCs w:val="24"/>
        </w:rPr>
      </w:pPr>
      <w:bookmarkStart w:id="90" w:name="_Toc409691669"/>
      <w:bookmarkStart w:id="91" w:name="_Toc410653994"/>
      <w:bookmarkStart w:id="92" w:name="_Toc414553181"/>
      <w:r w:rsidRPr="00E105D1">
        <w:rPr>
          <w:rFonts w:ascii="Times New Roman" w:hAnsi="Times New Roman" w:cs="Times New Roman"/>
          <w:b/>
          <w:sz w:val="24"/>
          <w:szCs w:val="24"/>
        </w:rPr>
        <w:t>2.2.2.1. Русский язык</w:t>
      </w:r>
      <w:bookmarkEnd w:id="90"/>
      <w:bookmarkEnd w:id="91"/>
      <w:bookmarkEnd w:id="92"/>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Главными задачами реализации Программы являются: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овладение функциональной грамотностью и принципами нормативного использования языковых средств;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овладение основными видами речевой деятельности, использование возможностей языка как средства коммуникации и средства познания.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В процессе изучения предмета «Русский язык» создаются условия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развития личности, ее духовно-нравственного и эмоционального совершенствования;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формирования социальных ценностей обучающихся, основ их гражданской идентичности и социально-профессиональных ориентаций;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для знакомства обучающихся с методами научного познания;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для овладения обучающимися ключевыми компетенциями, составляющими основу дальнейшего успешного образования и ориентации в мире профессий.</w:t>
      </w:r>
    </w:p>
    <w:p w:rsidR="00A31FEE" w:rsidRPr="00EE4EA8" w:rsidRDefault="00A31FEE" w:rsidP="00A31FEE">
      <w:pPr>
        <w:jc w:val="both"/>
        <w:rPr>
          <w:rFonts w:ascii="Times New Roman" w:hAnsi="Times New Roman" w:cs="Times New Roman"/>
          <w:sz w:val="24"/>
          <w:szCs w:val="24"/>
        </w:rPr>
      </w:pPr>
      <w:bookmarkStart w:id="93" w:name="_Toc287934280"/>
      <w:bookmarkStart w:id="94" w:name="_Toc414553182"/>
      <w:r w:rsidRPr="00EE4EA8">
        <w:rPr>
          <w:rFonts w:ascii="Times New Roman" w:hAnsi="Times New Roman" w:cs="Times New Roman"/>
          <w:sz w:val="24"/>
          <w:szCs w:val="24"/>
        </w:rPr>
        <w:t>Речь. Речевая деятельность</w:t>
      </w:r>
      <w:bookmarkEnd w:id="93"/>
      <w:bookmarkEnd w:id="94"/>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w:t>
      </w:r>
      <w:r w:rsidRPr="00EE4EA8">
        <w:rPr>
          <w:rFonts w:ascii="Times New Roman" w:hAnsi="Times New Roman" w:cs="Times New Roman"/>
          <w:sz w:val="24"/>
          <w:szCs w:val="24"/>
        </w:rPr>
        <w:lastRenderedPageBreak/>
        <w:t>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Специфика художественного текста.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Анализ текста.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Виды речевой деятельности (говорение, аудирование, письмо, чтение).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Информационная переработка текста (план, конспект, аннотация).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Написание сочинений, писем, текстов иных жанров.</w:t>
      </w:r>
    </w:p>
    <w:p w:rsidR="00A31FEE" w:rsidRPr="00EE4EA8" w:rsidRDefault="00A31FEE" w:rsidP="00A31FEE">
      <w:pPr>
        <w:jc w:val="both"/>
        <w:rPr>
          <w:rFonts w:ascii="Times New Roman" w:hAnsi="Times New Roman" w:cs="Times New Roman"/>
          <w:sz w:val="24"/>
          <w:szCs w:val="24"/>
        </w:rPr>
      </w:pPr>
      <w:bookmarkStart w:id="95" w:name="_Toc287934281"/>
      <w:bookmarkStart w:id="96" w:name="_Toc414553183"/>
      <w:r w:rsidRPr="00EE4EA8">
        <w:rPr>
          <w:rFonts w:ascii="Times New Roman" w:hAnsi="Times New Roman" w:cs="Times New Roman"/>
          <w:sz w:val="24"/>
          <w:szCs w:val="24"/>
        </w:rPr>
        <w:t>Культура речи</w:t>
      </w:r>
      <w:bookmarkEnd w:id="95"/>
      <w:bookmarkEnd w:id="96"/>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Культура речи и ее основные аспекты: нормативный, коммуникативный, этический. Основные критерии культуры речи.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Оценивание правильности, коммуникативных качеств и эффективности речи.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31FEE" w:rsidRPr="00EE4EA8" w:rsidRDefault="00A31FEE" w:rsidP="00A31FEE">
      <w:pPr>
        <w:jc w:val="both"/>
        <w:rPr>
          <w:rFonts w:ascii="Times New Roman" w:hAnsi="Times New Roman" w:cs="Times New Roman"/>
          <w:sz w:val="24"/>
          <w:szCs w:val="24"/>
        </w:rPr>
      </w:pPr>
      <w:bookmarkStart w:id="97" w:name="_Toc287934282"/>
      <w:bookmarkStart w:id="98" w:name="_Toc414553184"/>
      <w:r w:rsidRPr="00EE4EA8">
        <w:rPr>
          <w:rFonts w:ascii="Times New Roman" w:hAnsi="Times New Roman" w:cs="Times New Roman"/>
          <w:sz w:val="24"/>
          <w:szCs w:val="24"/>
        </w:rPr>
        <w:t>Общие сведения о языке. Основные разделы науки о языке</w:t>
      </w:r>
      <w:bookmarkEnd w:id="97"/>
      <w:bookmarkEnd w:id="98"/>
    </w:p>
    <w:p w:rsidR="00A31FEE" w:rsidRPr="00EE4EA8" w:rsidRDefault="00A31FEE" w:rsidP="00A31FEE">
      <w:pPr>
        <w:jc w:val="both"/>
        <w:rPr>
          <w:rFonts w:ascii="Times New Roman" w:hAnsi="Times New Roman" w:cs="Times New Roman"/>
          <w:sz w:val="24"/>
          <w:szCs w:val="24"/>
        </w:rPr>
      </w:pPr>
      <w:bookmarkStart w:id="99" w:name="_Toc287934283"/>
      <w:bookmarkStart w:id="100" w:name="_Toc414553185"/>
      <w:r w:rsidRPr="00EE4EA8">
        <w:rPr>
          <w:rFonts w:ascii="Times New Roman" w:hAnsi="Times New Roman" w:cs="Times New Roman"/>
          <w:sz w:val="24"/>
          <w:szCs w:val="24"/>
        </w:rPr>
        <w:t>Общие сведения о языке</w:t>
      </w:r>
      <w:bookmarkEnd w:id="99"/>
      <w:bookmarkEnd w:id="100"/>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Основные лингвистические словари. Работа со словарной статьей.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Выдающиеся отечественные лингвисты.</w:t>
      </w:r>
    </w:p>
    <w:p w:rsidR="00A31FEE" w:rsidRPr="00EE4EA8" w:rsidRDefault="00A31FEE" w:rsidP="00A31FEE">
      <w:pPr>
        <w:jc w:val="both"/>
        <w:rPr>
          <w:rFonts w:ascii="Times New Roman" w:hAnsi="Times New Roman" w:cs="Times New Roman"/>
          <w:sz w:val="24"/>
          <w:szCs w:val="24"/>
        </w:rPr>
      </w:pPr>
      <w:bookmarkStart w:id="101" w:name="_Toc287934284"/>
      <w:bookmarkStart w:id="102" w:name="_Toc414553186"/>
      <w:r w:rsidRPr="00EE4EA8">
        <w:rPr>
          <w:rFonts w:ascii="Times New Roman" w:hAnsi="Times New Roman" w:cs="Times New Roman"/>
          <w:sz w:val="24"/>
          <w:szCs w:val="24"/>
        </w:rPr>
        <w:t>Фонетика, орфоэпия и графика</w:t>
      </w:r>
      <w:bookmarkEnd w:id="101"/>
      <w:bookmarkEnd w:id="102"/>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Интонация, ее функции. Основные элементы интонации.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Связь фонетики с графикой и орфографией.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Применение знаний по фонетике в практике правописания.</w:t>
      </w:r>
    </w:p>
    <w:p w:rsidR="00A31FEE" w:rsidRPr="00EE4EA8" w:rsidRDefault="00A31FEE" w:rsidP="00A31FEE">
      <w:pPr>
        <w:jc w:val="both"/>
        <w:rPr>
          <w:rFonts w:ascii="Times New Roman" w:hAnsi="Times New Roman" w:cs="Times New Roman"/>
          <w:sz w:val="24"/>
          <w:szCs w:val="24"/>
        </w:rPr>
      </w:pPr>
      <w:bookmarkStart w:id="103" w:name="_Toc287934285"/>
      <w:bookmarkStart w:id="104" w:name="_Toc414553187"/>
      <w:r w:rsidRPr="00EE4EA8">
        <w:rPr>
          <w:rFonts w:ascii="Times New Roman" w:hAnsi="Times New Roman" w:cs="Times New Roman"/>
          <w:sz w:val="24"/>
          <w:szCs w:val="24"/>
        </w:rPr>
        <w:t>Морфемика и словообразование</w:t>
      </w:r>
      <w:bookmarkEnd w:id="103"/>
      <w:bookmarkEnd w:id="104"/>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Словообразовательная цепочка. Словообразовательное гнездо.</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Применение знаний по морфемике и словообразованию в практике правописания.</w:t>
      </w:r>
    </w:p>
    <w:p w:rsidR="00A31FEE" w:rsidRPr="00EE4EA8" w:rsidRDefault="00A31FEE" w:rsidP="00A31FEE">
      <w:pPr>
        <w:jc w:val="both"/>
        <w:rPr>
          <w:rFonts w:ascii="Times New Roman" w:hAnsi="Times New Roman" w:cs="Times New Roman"/>
          <w:sz w:val="24"/>
          <w:szCs w:val="24"/>
        </w:rPr>
      </w:pPr>
      <w:bookmarkStart w:id="105" w:name="_Toc287934286"/>
      <w:bookmarkStart w:id="106" w:name="_Toc414553188"/>
      <w:r w:rsidRPr="00EE4EA8">
        <w:rPr>
          <w:rFonts w:ascii="Times New Roman" w:hAnsi="Times New Roman" w:cs="Times New Roman"/>
          <w:sz w:val="24"/>
          <w:szCs w:val="24"/>
        </w:rPr>
        <w:t>Лексикология и фразеология</w:t>
      </w:r>
      <w:bookmarkEnd w:id="105"/>
      <w:bookmarkEnd w:id="106"/>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Понятие об этимологии.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A31FEE" w:rsidRPr="00EE4EA8" w:rsidRDefault="00A31FEE" w:rsidP="00A31FEE">
      <w:pPr>
        <w:jc w:val="both"/>
        <w:rPr>
          <w:rFonts w:ascii="Times New Roman" w:hAnsi="Times New Roman" w:cs="Times New Roman"/>
          <w:sz w:val="24"/>
          <w:szCs w:val="24"/>
        </w:rPr>
      </w:pPr>
      <w:bookmarkStart w:id="107" w:name="_Toc287934287"/>
      <w:bookmarkStart w:id="108" w:name="_Toc414553189"/>
      <w:r w:rsidRPr="00EE4EA8">
        <w:rPr>
          <w:rFonts w:ascii="Times New Roman" w:hAnsi="Times New Roman" w:cs="Times New Roman"/>
          <w:sz w:val="24"/>
          <w:szCs w:val="24"/>
        </w:rPr>
        <w:t>Морфология</w:t>
      </w:r>
      <w:bookmarkEnd w:id="107"/>
      <w:bookmarkEnd w:id="108"/>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Морфологический анализ слова.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Омонимия слов разных частей речи.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Применение знаний по морфологии в практике правописания.</w:t>
      </w:r>
    </w:p>
    <w:p w:rsidR="00A31FEE" w:rsidRPr="00EE4EA8" w:rsidRDefault="00A31FEE" w:rsidP="00A31FEE">
      <w:pPr>
        <w:jc w:val="both"/>
        <w:rPr>
          <w:rFonts w:ascii="Times New Roman" w:hAnsi="Times New Roman" w:cs="Times New Roman"/>
          <w:sz w:val="24"/>
          <w:szCs w:val="24"/>
        </w:rPr>
      </w:pPr>
      <w:bookmarkStart w:id="109" w:name="_Toc287934288"/>
      <w:bookmarkStart w:id="110" w:name="_Toc414553190"/>
      <w:r w:rsidRPr="00EE4EA8">
        <w:rPr>
          <w:rFonts w:ascii="Times New Roman" w:hAnsi="Times New Roman" w:cs="Times New Roman"/>
          <w:sz w:val="24"/>
          <w:szCs w:val="24"/>
        </w:rPr>
        <w:t>Синтаксис</w:t>
      </w:r>
      <w:bookmarkEnd w:id="109"/>
      <w:bookmarkEnd w:id="110"/>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Способы передачи чужой речи.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Синтаксический анализ простого и сложного предложения.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Применение знаний по синтаксису в практике правописания.</w:t>
      </w:r>
    </w:p>
    <w:p w:rsidR="00A31FEE" w:rsidRPr="00EE4EA8" w:rsidRDefault="00A31FEE" w:rsidP="00A31FEE">
      <w:pPr>
        <w:jc w:val="both"/>
        <w:rPr>
          <w:rFonts w:ascii="Times New Roman" w:hAnsi="Times New Roman" w:cs="Times New Roman"/>
          <w:sz w:val="24"/>
          <w:szCs w:val="24"/>
        </w:rPr>
      </w:pPr>
      <w:bookmarkStart w:id="111" w:name="_Toc287934289"/>
      <w:bookmarkStart w:id="112" w:name="_Toc414553191"/>
      <w:r w:rsidRPr="00EE4EA8">
        <w:rPr>
          <w:rFonts w:ascii="Times New Roman" w:hAnsi="Times New Roman" w:cs="Times New Roman"/>
          <w:sz w:val="24"/>
          <w:szCs w:val="24"/>
        </w:rPr>
        <w:t>Правописание: орфография и пунктуация</w:t>
      </w:r>
      <w:bookmarkEnd w:id="111"/>
      <w:bookmarkEnd w:id="112"/>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Орфографический анализ слова и пунктуационный анализ предложения.</w:t>
      </w:r>
    </w:p>
    <w:p w:rsidR="00A31FEE" w:rsidRPr="00E105D1" w:rsidRDefault="00A31FEE" w:rsidP="00A31FEE">
      <w:pPr>
        <w:jc w:val="both"/>
        <w:rPr>
          <w:rFonts w:ascii="Times New Roman" w:hAnsi="Times New Roman" w:cs="Times New Roman"/>
          <w:b/>
          <w:sz w:val="24"/>
          <w:szCs w:val="24"/>
        </w:rPr>
      </w:pPr>
      <w:bookmarkStart w:id="113" w:name="_Toc409691670"/>
      <w:bookmarkStart w:id="114" w:name="_Toc410653995"/>
      <w:bookmarkStart w:id="115" w:name="_Toc414553192"/>
      <w:r w:rsidRPr="00E105D1">
        <w:rPr>
          <w:rFonts w:ascii="Times New Roman" w:hAnsi="Times New Roman" w:cs="Times New Roman"/>
          <w:b/>
          <w:sz w:val="24"/>
          <w:szCs w:val="24"/>
        </w:rPr>
        <w:t>2.2.2.2. Литература</w:t>
      </w:r>
      <w:bookmarkEnd w:id="113"/>
      <w:bookmarkEnd w:id="114"/>
      <w:bookmarkEnd w:id="115"/>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Цели и задачи литературного образования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Литература – учебный предмет, освоение содержания которого направлено:</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на развитие эмоциональной сферы личности, образного, ассоциативного и логического мышления;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на формирование потребности и способности выражения себя в слове.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w:t>
      </w:r>
      <w:r w:rsidRPr="00EE4EA8">
        <w:rPr>
          <w:rFonts w:ascii="Times New Roman" w:hAnsi="Times New Roman" w:cs="Times New Roman"/>
          <w:sz w:val="24"/>
          <w:szCs w:val="24"/>
        </w:rPr>
        <w:lastRenderedPageBreak/>
        <w:t xml:space="preserve">собственных мыслей и ощущений, воспитывается потребность в осмыслении прочитанного, формируется художественный вкус.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Изучение литературы в школе решает следующие образовательные задачи: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формирование и развитие представлений о литературном произведении как о художественном мире, особым образом построенном автором;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формирование отношения к литературе как к особому способу познания жизни;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воспитание квалифицированного читателя со сформированным эстетическим вкусом;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формирование отношения к литературе как к одной из основных культурных ценностей народа;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обеспечение через чтение и изучение классической и современной литературы культурной самоидентификации;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осознание значимости чтения и изучения литературы для своего дальнейшего развития;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формирование у школьника стремления сознательно планировать свое досуговое чтение.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4EA8">
        <w:rPr>
          <w:rFonts w:ascii="Times New Roman" w:hAnsi="Times New Roman" w:cs="Times New Roman"/>
          <w:sz w:val="24"/>
          <w:szCs w:val="24"/>
        </w:rPr>
        <w:tab/>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Список А представляет собой перечень конкретных произведений</w:t>
      </w:r>
      <w:r w:rsidR="00F47082" w:rsidRPr="00EE4EA8">
        <w:rPr>
          <w:rFonts w:ascii="Times New Roman" w:hAnsi="Times New Roman" w:cs="Times New Roman"/>
          <w:sz w:val="24"/>
          <w:szCs w:val="24"/>
        </w:rPr>
        <w:t>. В этом спис</w:t>
      </w:r>
      <w:r w:rsidRPr="00EE4EA8">
        <w:rPr>
          <w:rFonts w:ascii="Times New Roman" w:hAnsi="Times New Roman" w:cs="Times New Roman"/>
          <w:sz w:val="24"/>
          <w:szCs w:val="24"/>
        </w:rPr>
        <w:t>к</w:t>
      </w:r>
      <w:r w:rsidR="00F47082" w:rsidRPr="00EE4EA8">
        <w:rPr>
          <w:rFonts w:ascii="Times New Roman" w:hAnsi="Times New Roman" w:cs="Times New Roman"/>
          <w:sz w:val="24"/>
          <w:szCs w:val="24"/>
        </w:rPr>
        <w:t>е</w:t>
      </w:r>
      <w:r w:rsidRPr="00EE4EA8">
        <w:rPr>
          <w:rFonts w:ascii="Times New Roman" w:hAnsi="Times New Roman" w:cs="Times New Roman"/>
          <w:sz w:val="24"/>
          <w:szCs w:val="24"/>
        </w:rPr>
        <w:t xml:space="preserve"> «ключевые» произведения литературы, предназначенные для обязательного изучения. Вариативной части в списке А нет.</w:t>
      </w:r>
    </w:p>
    <w:p w:rsidR="00F47082"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и может быть дополнен составителями программ УМК и рабочих программ. В программы включаются произведения всех указанных в списке В авторов. </w:t>
      </w:r>
    </w:p>
    <w:p w:rsidR="00F47082"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F47082" w:rsidRPr="00EE4EA8">
        <w:rPr>
          <w:rFonts w:ascii="Times New Roman" w:hAnsi="Times New Roman" w:cs="Times New Roman"/>
          <w:sz w:val="24"/>
          <w:szCs w:val="24"/>
        </w:rPr>
        <w:t xml:space="preserve"> </w:t>
      </w:r>
      <w:r w:rsidRPr="00EE4EA8">
        <w:rPr>
          <w:rFonts w:ascii="Times New Roman" w:hAnsi="Times New Roman" w:cs="Times New Roman"/>
          <w:sz w:val="24"/>
          <w:szCs w:val="24"/>
        </w:rPr>
        <w:t xml:space="preserve">В </w:t>
      </w:r>
      <w:r w:rsidR="00F47082" w:rsidRPr="00EE4EA8">
        <w:rPr>
          <w:rFonts w:ascii="Times New Roman" w:hAnsi="Times New Roman" w:cs="Times New Roman"/>
          <w:sz w:val="24"/>
          <w:szCs w:val="24"/>
        </w:rPr>
        <w:t xml:space="preserve">рабочих </w:t>
      </w:r>
      <w:r w:rsidRPr="00EE4EA8">
        <w:rPr>
          <w:rFonts w:ascii="Times New Roman" w:hAnsi="Times New Roman" w:cs="Times New Roman"/>
          <w:sz w:val="24"/>
          <w:szCs w:val="24"/>
        </w:rPr>
        <w:t xml:space="preserve">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w:t>
      </w:r>
    </w:p>
    <w:p w:rsidR="00F47082"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Тематическое планирование разрабатывается составителями рабочих программ.</w:t>
      </w:r>
    </w:p>
    <w:p w:rsidR="00A31FEE" w:rsidRPr="00E105D1" w:rsidRDefault="00A31FEE" w:rsidP="00A31FEE">
      <w:pPr>
        <w:jc w:val="both"/>
        <w:rPr>
          <w:rFonts w:ascii="Times New Roman" w:hAnsi="Times New Roman" w:cs="Times New Roman"/>
          <w:b/>
          <w:sz w:val="24"/>
          <w:szCs w:val="24"/>
        </w:rPr>
      </w:pPr>
      <w:r w:rsidRPr="00E105D1">
        <w:rPr>
          <w:rFonts w:ascii="Times New Roman" w:hAnsi="Times New Roman" w:cs="Times New Roman"/>
          <w:b/>
          <w:sz w:val="24"/>
          <w:szCs w:val="24"/>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47"/>
        <w:gridCol w:w="3151"/>
      </w:tblGrid>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w:t>
            </w: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w:t>
            </w:r>
          </w:p>
        </w:tc>
      </w:tr>
      <w:tr w:rsidR="00A31FEE" w:rsidRPr="00EE4EA8" w:rsidTr="00F12E16">
        <w:tc>
          <w:tcPr>
            <w:tcW w:w="9712" w:type="dxa"/>
            <w:gridSpan w:val="3"/>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РУССКАЯ ЛИТЕРАТУРА</w:t>
            </w: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«Слово о полку Игореве» (к. XII в.) (8-9 кл.)</w:t>
            </w:r>
            <w:r w:rsidRPr="00EE4EA8">
              <w:rPr>
                <w:rFonts w:ascii="Times New Roman" w:hAnsi="Times New Roman" w:cs="Times New Roman"/>
                <w:sz w:val="24"/>
                <w:szCs w:val="24"/>
              </w:rPr>
              <w:footnoteReference w:id="1"/>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Русский фольклор: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сказки, былины, загадки, пословицы, поговорки, песня и др. (10 произведений разных жанров, 5-7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Д.И. Фонвизин «Недоросль» (1778 – 1782)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(8-9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Н.М. Карамзин  «Бедная Лиза» (1792) (8-9 кл.)</w:t>
            </w: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Елисаветы Петровны 1747 года» и др. (8-9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Г.Р. Державин – 1-2 стихотворения по выбору, </w:t>
            </w:r>
            <w:r w:rsidRPr="00EE4EA8">
              <w:rPr>
                <w:rFonts w:ascii="Times New Roman" w:hAnsi="Times New Roman" w:cs="Times New Roman"/>
                <w:sz w:val="24"/>
                <w:szCs w:val="24"/>
              </w:rPr>
              <w:lastRenderedPageBreak/>
              <w:t>например: «Фелица» (1782), «Осень во время осады Очакова» (1788), «Снигирь» 1800, «Водопад» (1791-1794), «Памятник» (1795) и др. (8-9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(5-6 кл.)</w:t>
            </w:r>
          </w:p>
          <w:p w:rsidR="00A31FEE" w:rsidRPr="00EE4EA8" w:rsidRDefault="00A31FEE" w:rsidP="00A31FEE">
            <w:pPr>
              <w:jc w:val="both"/>
              <w:rPr>
                <w:rFonts w:ascii="Times New Roman" w:hAnsi="Times New Roman" w:cs="Times New Roman"/>
                <w:sz w:val="24"/>
                <w:szCs w:val="24"/>
              </w:rPr>
            </w:pPr>
          </w:p>
        </w:tc>
        <w:tc>
          <w:tcPr>
            <w:tcW w:w="3225" w:type="dxa"/>
          </w:tcPr>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А.С. Грибоедов «Горе от ума» (1821 – 1824) (9 кл.)</w:t>
            </w: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tc>
        <w:tc>
          <w:tcPr>
            <w:tcW w:w="3225" w:type="dxa"/>
          </w:tcPr>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А.С. Пушкин «Евгений Онегин» (1823 —1831) (9 кл.), «Дубровский» (1832 — 1833) (6-7 кл), «Капитанская дочка» (1832 —1836)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w:t>
            </w:r>
            <w:r w:rsidRPr="00EE4EA8">
              <w:rPr>
                <w:rFonts w:ascii="Times New Roman" w:hAnsi="Times New Roman" w:cs="Times New Roman"/>
                <w:sz w:val="24"/>
                <w:szCs w:val="24"/>
              </w:rPr>
              <w:lastRenderedPageBreak/>
              <w:t>сибирских руд…» (1827), «Я вас любил: любовь еще, быть может…» (1829), «Зимнее утро» (1829), «Я памятник себе воздвиг нерукотворный…» (1836)</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(5-9 кл.)</w:t>
            </w: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w:t>
            </w:r>
            <w:r w:rsidRPr="00EE4EA8">
              <w:rPr>
                <w:rFonts w:ascii="Times New Roman" w:hAnsi="Times New Roman" w:cs="Times New Roman"/>
                <w:sz w:val="24"/>
                <w:szCs w:val="24"/>
              </w:rPr>
              <w:lastRenderedPageBreak/>
              <w:t xml:space="preserve">пустынный…» (1823),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«Маленькие трагедии» (1830) 1-2 по выбору, например: «Моцарт и Сальери», «Каменный гость». (8-9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«Повести Белкина» (1830) - 2-3 по выбору, например: «Станционный смотритель», «Метель», «Выстрел» и др. (7-8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Поэмы –1 по выбору, например: «Руслан и </w:t>
            </w:r>
            <w:r w:rsidRPr="00EE4EA8">
              <w:rPr>
                <w:rFonts w:ascii="Times New Roman" w:hAnsi="Times New Roman" w:cs="Times New Roman"/>
                <w:sz w:val="24"/>
                <w:szCs w:val="24"/>
              </w:rPr>
              <w:lastRenderedPageBreak/>
              <w:t xml:space="preserve">Людмила» (1818—1820), «Кавказский пленник» (1820 – 1821), «Цыганы» (1824), «Полтава» (1828), «Медный всадник» (1833) (Вступление)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Сказки – 1 по выбору, например: «Сказка о мертвой царевне и о семи богатырях»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Поэзия пушкинской эпохи, например: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К.Н. Батюшков, А.А. Дельвиг, Н.М. Языков, Е.А. Баратынский(2-3 стихотворения по выбору, 5-9 кл.)</w:t>
            </w: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М.Ю. Лермонтов «Герой нашего времени» (1838 — 1840). (9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Стихотворения:  «Парус» (1832), «Смерть Поэта» (1837), «Бородино» (1837), «Узник» (1837), «Тучи» (1840), «Утес» (1841), «Выхожу один я на дорогу...» (1841).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(5-9 кл.)</w:t>
            </w: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М.Ю. Лермонтов - 10 стихотворений по выбору, входят в программу каждого класса, например: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Поэмы</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1-2 по выбору, например: «Песня про царя Ивана </w:t>
            </w:r>
            <w:r w:rsidRPr="00EE4EA8">
              <w:rPr>
                <w:rFonts w:ascii="Times New Roman" w:hAnsi="Times New Roman" w:cs="Times New Roman"/>
                <w:sz w:val="24"/>
                <w:szCs w:val="24"/>
              </w:rPr>
              <w:lastRenderedPageBreak/>
              <w:t>Васильевича, молодого опричника и удалого купца Калашникова» (1837), «Мцыри» (1839)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(8-9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Литературные сказки XIX-ХХ века,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 Погорельский, В.Ф. Одоевский, С.Г. Писахов, Б.В. Шергин, А.М. Ремизов, Ю.К. Олеша, Е.В. Клюев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 сказка на выбор, 5 кл.)</w:t>
            </w: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Н.В. Гоголь</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«Ревизор» (1835) (7-8 кл.), «Мертвые души» (1835 – 1841) (9-10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(5-9 кл.)</w:t>
            </w:r>
          </w:p>
        </w:tc>
        <w:tc>
          <w:tcPr>
            <w:tcW w:w="3225" w:type="dxa"/>
          </w:tcPr>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Ф.И. Тютчев – Стихотворения: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А.А. Фет</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Стихотворения: «Шепот, робкое дыханье…» (1850), «Как беден наш язык! Хочу и не могу…» (1887).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Н.А. Некрасов.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Стихотворения:«Крестьянские дети» (1861), «Вчерашний день, часу в шестом…» (1848),  «Несжатая полоса» (1854).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А.А. Фет - 3-4 стихотворения по выбору, например: «Я пришел к </w:t>
            </w:r>
            <w:r w:rsidRPr="00EE4EA8">
              <w:rPr>
                <w:rFonts w:ascii="Times New Roman" w:hAnsi="Times New Roman" w:cs="Times New Roman"/>
                <w:sz w:val="24"/>
                <w:szCs w:val="24"/>
              </w:rPr>
              <w:lastRenderedPageBreak/>
              <w:t xml:space="preserve">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Н.А. Некрасов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- 1–2 стихотворения по выбору,например: «Тройка» (1846), «Размышления у парадного подъезда» (1858), «Зеленый Шум» (1862-1863) и др. (5-8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Поэзия 2-й половины XIX в.,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А.Н. Майков, А.К. Толстой,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Я.П. Полонский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стихотворения по выбору, 5-9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И.С. Тургенев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Н.С. Лесков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- 1 повесть по выбору, </w:t>
            </w:r>
            <w:r w:rsidRPr="00EE4EA8">
              <w:rPr>
                <w:rFonts w:ascii="Times New Roman" w:hAnsi="Times New Roman" w:cs="Times New Roman"/>
                <w:sz w:val="24"/>
                <w:szCs w:val="24"/>
              </w:rPr>
              <w:lastRenderedPageBreak/>
              <w:t>например: «Несмертельный Голован (Из рассказов о трех праведниках)» (1880), «Левша» (1881), «Тупейный художник» (1883), «Человек на часах» (1887)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М.Е. Салтыков-Щедрин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Л.Н. Толстой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А.П. Чехов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- 3 рассказа по выбору, например: «Толстый и тонкий» (1883), «Хамелеон» (1884), </w:t>
            </w:r>
            <w:r w:rsidRPr="00EE4EA8">
              <w:rPr>
                <w:rFonts w:ascii="Times New Roman" w:hAnsi="Times New Roman" w:cs="Times New Roman"/>
                <w:sz w:val="24"/>
                <w:szCs w:val="24"/>
              </w:rPr>
              <w:lastRenderedPageBreak/>
              <w:t>«Смерть чиновника» (1883), «Лошадиная фамилия» (1885), «Злоумышленник» (1885), «Ванька» (1886), «Спать хочется» (1888)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tc>
        <w:tc>
          <w:tcPr>
            <w:tcW w:w="3225" w:type="dxa"/>
          </w:tcPr>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А.А. Блок</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А.А. Ахматова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Н.С. Гумилев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 «Капитаны» (1912), «Слово» (1921).</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М.И. Цветаева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О.Э. Мандельштам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В.В. Маяковский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- 1 стихотворение по выбору, например: «Хорошее отношение к лошадям» (1918), «Необычайное приключение, бывшее с </w:t>
            </w:r>
            <w:r w:rsidRPr="00EE4EA8">
              <w:rPr>
                <w:rFonts w:ascii="Times New Roman" w:hAnsi="Times New Roman" w:cs="Times New Roman"/>
                <w:sz w:val="24"/>
                <w:szCs w:val="24"/>
              </w:rPr>
              <w:lastRenderedPageBreak/>
              <w:t xml:space="preserve">Владимиром Маяковским летом на даче» (1920)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С.А. Есенин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«Гой ты, Русь, моя родная…» (1914), «Песнь о собаке» (1915),  «Нивы сжаты, рощи голы…» (1917 – 1918), «Письмо к матери» (1924) «Собаке Качалова» (1925)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(5-6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М.А. Булгаков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1 повесть по выбору, например: «Роковые яйца» (1924), «Собачье сердце» (1925)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А.П. Платонов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М.М. Зощенко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 рассказа по выбору, например: «Аристократка» (1923), «Баня» (1924)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А.Т. Твардовский</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А.И. Солженицын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В.М. Шукшин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1 рассказ по выбору, например: «Чудик» (1967), </w:t>
            </w:r>
            <w:r w:rsidRPr="00EE4EA8">
              <w:rPr>
                <w:rFonts w:ascii="Times New Roman" w:hAnsi="Times New Roman" w:cs="Times New Roman"/>
                <w:sz w:val="24"/>
                <w:szCs w:val="24"/>
              </w:rPr>
              <w:lastRenderedPageBreak/>
              <w:t>«Срезал» (1970), «Мастер» (1971)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(7-9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Проза конца XIX – начала XX вв.,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 Горький, А.И. Куприн,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Л.Н. Андреев, И.А. Бунин,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И.С. Шмелев, А.С. Грин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(2-3 рассказа или повести по выбору, 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Поэзия конца XIX – начала XX вв.,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К.Д. Бальмонт, И.А. Бунин,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М.А. Волошин, В. Хлебников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(2-3 стихотворения по выбору, 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Поэзия 20-50-х годов ХХ в.,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Б.Л. Пастернак, Н.А. Заболоцкий, Д. Хармс,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Н.М. Олейников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(3-4 стихотворения по выбору, 5-9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Проза о Великой Отечественной войне,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М.А. Шолохов, В.Л. Кондратьев, В.О. Богомолов, Б.Л. Васильев,  В.В. Быков, В.П. Астафьев </w:t>
            </w:r>
            <w:r w:rsidRPr="00EE4EA8">
              <w:rPr>
                <w:rFonts w:ascii="Times New Roman" w:hAnsi="Times New Roman" w:cs="Times New Roman"/>
                <w:sz w:val="24"/>
                <w:szCs w:val="24"/>
              </w:rPr>
              <w:lastRenderedPageBreak/>
              <w:t>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повести или рассказа – по выбору, 6-9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Художественная проза о человеке и природе, их взаимоотношениях,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М.М. Пришвин,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К.Г. Паустовский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произведения – по выбору, 5-6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Проза о детях,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В.Г. Распутин, В.П. Астафьев, Ф.А. Искандер, Ю.И. Коваль,</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Ю.П. Казаков, В.В. Голявкин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(3-4 произведения по выбору, 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Поэзия 2-й половины ХХ в.,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(3-4 стихотворения по выбору, 5-9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Проза русской эмиграции,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И.С. Шмелев, В.В. Набоков,</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С.Д. Довлатов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 произведение – по выбору, 5-9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произведения по выбору, 5-8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9712" w:type="dxa"/>
            <w:gridSpan w:val="3"/>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Литература народов России </w:t>
            </w: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Г. Тукай, М. Карим,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К. Кулиев, Р. Гамзатов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 произведение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5-9 кл.)</w:t>
            </w: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9712" w:type="dxa"/>
            <w:gridSpan w:val="3"/>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Зарубежная литература</w:t>
            </w: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Гомер «Илиада» (или «Одиссея») (фрагменты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(6-8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Данте. «Божественная комедия» (фрагменты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 де Сервантес «Дон Кихот» (главы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Зарубежный фольклор, легенды, баллады, саги, песни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(2-3 произведения по выбору, 5-7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В. Шекспир «Ромео и Джульетта» (1594 – 1595).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(8-9 кл.)</w:t>
            </w:r>
          </w:p>
          <w:p w:rsidR="00A31FEE" w:rsidRPr="00EE4EA8" w:rsidRDefault="00A31FEE" w:rsidP="00A31FEE">
            <w:pPr>
              <w:jc w:val="both"/>
              <w:rPr>
                <w:rFonts w:ascii="Times New Roman" w:hAnsi="Times New Roman" w:cs="Times New Roman"/>
                <w:sz w:val="24"/>
                <w:szCs w:val="24"/>
              </w:rPr>
            </w:pP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1–2 сонета по выбору,  например: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66 «Измучась всем, я умереть хочу...» (пер. Б. Пастернака), № 68 «Его лицо - одно из отражений…» (пер. С. Маршака), №116 «Мешать соединенью двух сердец…» (пер. С. </w:t>
            </w:r>
            <w:r w:rsidRPr="00EE4EA8">
              <w:rPr>
                <w:rFonts w:ascii="Times New Roman" w:hAnsi="Times New Roman" w:cs="Times New Roman"/>
                <w:sz w:val="24"/>
                <w:szCs w:val="24"/>
              </w:rPr>
              <w:lastRenderedPageBreak/>
              <w:t>Маршака), №130 «Ее глаза на звезды не похожи…» (пер. С. Маршака).</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(7-8 кл.)</w:t>
            </w:r>
          </w:p>
        </w:tc>
        <w:tc>
          <w:tcPr>
            <w:tcW w:w="3225" w:type="dxa"/>
          </w:tcPr>
          <w:p w:rsidR="00A31FEE" w:rsidRPr="00EE4EA8" w:rsidRDefault="00A31FEE" w:rsidP="00A31FEE">
            <w:pPr>
              <w:jc w:val="both"/>
              <w:rPr>
                <w:rFonts w:ascii="Times New Roman" w:hAnsi="Times New Roman" w:cs="Times New Roman"/>
                <w:sz w:val="24"/>
                <w:szCs w:val="24"/>
              </w:rPr>
            </w:pPr>
          </w:p>
        </w:tc>
      </w:tr>
      <w:tr w:rsidR="00A31FEE" w:rsidRPr="00EE4EA8" w:rsidTr="00F12E16">
        <w:tc>
          <w:tcPr>
            <w:tcW w:w="3373" w:type="dxa"/>
          </w:tcPr>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 де Сент-Экзюпери «Маленький принц» (1943)</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(6-7 кл.)</w:t>
            </w:r>
          </w:p>
        </w:tc>
        <w:tc>
          <w:tcPr>
            <w:tcW w:w="3114"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Д. Дефо «Робинзон Крузо» (главы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( 6-7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Дж. Свифт «Путешествия Гулливера» (фрагменты по выбору)</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(6-7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Ж-Б. Мольер Комедии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по выбору, например: «Тартюф, или Обманщик» (1664), «Мещанин во дворянстве» (1670).</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(8-9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И.-В. Гете «Фауст» (1774 – 1832) (фрагменты по выбору)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( 9-10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Г.Х.Андерсен Сказки</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по выбору, например: «Стойкий оловянный солдатик» (1838), «Гадкий утенок» (1843).</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(5 кл.) </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Дж. Г. Байрон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 фрагменты одной из поэм по выбору, например: «Паломничество Чайльд Гарольда» (1809 – 1811) (пер. В. Левика).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tc>
        <w:tc>
          <w:tcPr>
            <w:tcW w:w="3225" w:type="dxa"/>
          </w:tcPr>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Зарубежная сказочная и фантастическая проза,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Ш. Перро, В. Гауф, Э.Т.А. Гофман, бр. Гримм,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Л. Кэрролл, Л.Ф.Баум, Д.М. Барри, Дж.Родари, М.Энде, Дж.Р.Р.Толкиен, К.Льюис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(2-3 произведения по выбору, 5-6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Зарубежная новеллистика, например: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 Мериме, Э. По, О`Генри, О. Уайльд, А.К. Дойл, Джером К. Джером, У. Сароян,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(2-3 произведения по выбору, 7-9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Зарубежная романистика XIX– ХХ века,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 Дюма, В. Скотт, В. Гюго, Ч. Диккенс, М. Рид, Ж. Верн, Г .Уэллс, Э.М. Ремарк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романа по выбору, 7-9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Зарубежная проза о детях и подростках,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(2 произведения по выбору,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5-9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Зарубежная проза о животных и взаимоотношениях человека и природы,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Р. Киплинг, Дж. Лондон,</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Э. Сетон-Томпсон, Дж.Дарелл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(1-2 произведения по выбору, 5-7 кл.)</w:t>
            </w:r>
          </w:p>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Современнеая зарубежная проза, например: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А. Тор, Д. Пеннак, У. Старк, К. ДиКамилло, М. Парр, Г. Шмидт, Д. Гроссман, С. Каста, Э. Файн, Е. Ельчин и др.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(1 произведение по выбору,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5-8 кл.)</w:t>
            </w:r>
          </w:p>
        </w:tc>
      </w:tr>
    </w:tbl>
    <w:p w:rsidR="00A31FEE" w:rsidRPr="00EE4EA8" w:rsidRDefault="00A31FEE" w:rsidP="00A31FEE">
      <w:pPr>
        <w:jc w:val="both"/>
        <w:rPr>
          <w:rFonts w:ascii="Times New Roman" w:hAnsi="Times New Roman" w:cs="Times New Roman"/>
          <w:sz w:val="24"/>
          <w:szCs w:val="24"/>
        </w:rPr>
      </w:pP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При составлении рабочих программ следует учесть:</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В программе каждого класса должны быть представлены </w:t>
      </w:r>
      <w:r w:rsidR="00F47082" w:rsidRPr="00EE4EA8">
        <w:rPr>
          <w:rFonts w:ascii="Times New Roman" w:hAnsi="Times New Roman" w:cs="Times New Roman"/>
          <w:sz w:val="24"/>
          <w:szCs w:val="24"/>
        </w:rPr>
        <w:t>разно жанровые</w:t>
      </w:r>
      <w:r w:rsidRPr="00EE4EA8">
        <w:rPr>
          <w:rFonts w:ascii="Times New Roman" w:hAnsi="Times New Roman" w:cs="Times New Roman"/>
          <w:sz w:val="24"/>
          <w:szCs w:val="24"/>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При составлении программ возможно использовать жанрово-</w:t>
      </w:r>
      <w:r w:rsidR="00F47082" w:rsidRPr="00EE4EA8">
        <w:rPr>
          <w:rFonts w:ascii="Times New Roman" w:hAnsi="Times New Roman" w:cs="Times New Roman"/>
          <w:sz w:val="24"/>
          <w:szCs w:val="24"/>
        </w:rPr>
        <w:t>тематические блоки</w:t>
      </w:r>
      <w:r w:rsidRPr="00EE4EA8">
        <w:rPr>
          <w:rFonts w:ascii="Times New Roman" w:hAnsi="Times New Roman" w:cs="Times New Roman"/>
          <w:sz w:val="24"/>
          <w:szCs w:val="24"/>
        </w:rPr>
        <w:t xml:space="preserve">.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Основные теоретико-литературные понятия, требующие освоения в основной школе</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Художественная литература как искусство слова. Художественный образ.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Устное народное творчество. Жанры фольклора. Миф и фольклор.</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31FEE" w:rsidRPr="00EE4EA8" w:rsidRDefault="00A31FEE" w:rsidP="00A31FEE">
      <w:pPr>
        <w:jc w:val="both"/>
        <w:rPr>
          <w:rFonts w:ascii="Times New Roman" w:hAnsi="Times New Roman" w:cs="Times New Roman"/>
          <w:sz w:val="24"/>
          <w:szCs w:val="24"/>
        </w:rPr>
      </w:pPr>
      <w:r w:rsidRPr="00EE4EA8">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F12E16" w:rsidRPr="00E105D1" w:rsidRDefault="00F97242" w:rsidP="00F12E16">
      <w:pPr>
        <w:jc w:val="both"/>
        <w:rPr>
          <w:rFonts w:ascii="Times New Roman" w:hAnsi="Times New Roman" w:cs="Times New Roman"/>
          <w:b/>
          <w:sz w:val="24"/>
          <w:szCs w:val="24"/>
        </w:rPr>
      </w:pPr>
      <w:r w:rsidRPr="00E105D1">
        <w:rPr>
          <w:rFonts w:ascii="Times New Roman" w:hAnsi="Times New Roman" w:cs="Times New Roman"/>
          <w:b/>
          <w:sz w:val="24"/>
          <w:szCs w:val="24"/>
        </w:rPr>
        <w:t xml:space="preserve">2.2.2.3. </w:t>
      </w:r>
      <w:r w:rsidR="00DD5003">
        <w:rPr>
          <w:rFonts w:ascii="Times New Roman" w:hAnsi="Times New Roman" w:cs="Times New Roman"/>
          <w:b/>
          <w:sz w:val="24"/>
          <w:szCs w:val="24"/>
        </w:rPr>
        <w:t>Иностранный язык ( на примере английскоо</w:t>
      </w:r>
      <w:r w:rsidRPr="00E105D1">
        <w:rPr>
          <w:rFonts w:ascii="Times New Roman" w:hAnsi="Times New Roman" w:cs="Times New Roman"/>
          <w:b/>
          <w:sz w:val="24"/>
          <w:szCs w:val="24"/>
        </w:rPr>
        <w:t xml:space="preserve">  язык</w:t>
      </w:r>
      <w:r w:rsidR="00DD5003">
        <w:rPr>
          <w:rFonts w:ascii="Times New Roman" w:hAnsi="Times New Roman" w:cs="Times New Roman"/>
          <w:b/>
          <w:sz w:val="24"/>
          <w:szCs w:val="24"/>
        </w:rPr>
        <w:t>а)</w:t>
      </w:r>
      <w:r w:rsidRPr="00E105D1">
        <w:rPr>
          <w:rFonts w:ascii="Times New Roman" w:hAnsi="Times New Roman" w:cs="Times New Roman"/>
          <w:b/>
          <w:sz w:val="24"/>
          <w:szCs w:val="24"/>
        </w:rPr>
        <w:t xml:space="preserve">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Освоение предмета «Английский язык» в основной школе предполагает применение  коммуникативного подхода в обучении иностранному языку.    Учебный предмет «Английский язык» обеспечивает развитие    иноязычных коммуникативных умений и языковых навыков, </w:t>
      </w:r>
      <w:r w:rsidR="00F12E16" w:rsidRPr="00EE4EA8">
        <w:rPr>
          <w:rFonts w:ascii="Times New Roman" w:hAnsi="Times New Roman" w:cs="Times New Roman"/>
          <w:sz w:val="24"/>
          <w:szCs w:val="24"/>
        </w:rPr>
        <w:t xml:space="preserve">которые необходимы обучающимся </w:t>
      </w:r>
      <w:r w:rsidRPr="00EE4EA8">
        <w:rPr>
          <w:rFonts w:ascii="Times New Roman" w:hAnsi="Times New Roman" w:cs="Times New Roman"/>
          <w:sz w:val="24"/>
          <w:szCs w:val="24"/>
        </w:rPr>
        <w:t xml:space="preserve">для продолжения образования в школе или в системе среднего профессионального образования. Освоение учебного предмета «Английский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w:t>
      </w:r>
      <w:r w:rsidRPr="00EE4EA8">
        <w:rPr>
          <w:rFonts w:ascii="Times New Roman" w:hAnsi="Times New Roman" w:cs="Times New Roman"/>
          <w:sz w:val="24"/>
          <w:szCs w:val="24"/>
        </w:rPr>
        <w:lastRenderedPageBreak/>
        <w:t xml:space="preserve">других стран, которые используют английский язык как средство межличностного и межкультурного общения.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Предметное содержание речи Моя семья.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Жизнь в городе/ в сельской местности.  Средства массовой информации 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Коммуникативные умения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Говорение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Диалогическая речь 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w:t>
      </w:r>
      <w:r w:rsidRPr="00EE4EA8">
        <w:rPr>
          <w:rFonts w:ascii="Times New Roman" w:hAnsi="Times New Roman" w:cs="Times New Roman"/>
          <w:sz w:val="24"/>
          <w:szCs w:val="24"/>
        </w:rPr>
        <w:lastRenderedPageBreak/>
        <w:t xml:space="preserve">комбинированный диалог. Объем диалога от 3 реплик (5-7 класс) до 4-5 реплик (8-9 класс) со стороны каждого учащегося. Продолжительность диалога – до 2,5–3 минут.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Монологическая речь  Совершенствование умений строить связные высказывания с использованием основных коммуникативных типов речи (повествование, описани</w:t>
      </w:r>
      <w:r w:rsidR="00F12E16" w:rsidRPr="00EE4EA8">
        <w:rPr>
          <w:rFonts w:ascii="Times New Roman" w:hAnsi="Times New Roman" w:cs="Times New Roman"/>
          <w:sz w:val="24"/>
          <w:szCs w:val="24"/>
        </w:rPr>
        <w:t>е, рассуждение (характеристика))</w:t>
      </w:r>
      <w:r w:rsidRPr="00EE4EA8">
        <w:rPr>
          <w:rFonts w:ascii="Times New Roman" w:hAnsi="Times New Roman" w:cs="Times New Roman"/>
          <w:sz w:val="24"/>
          <w:szCs w:val="24"/>
        </w:rPr>
        <w:t xml:space="preserve">,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 Продолжительность монологического высказывания –1,5–2 минуты.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Аудирование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Чтение </w:t>
      </w:r>
    </w:p>
    <w:p w:rsidR="00F97242"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Письменная речь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заполнение анкет и формуляров (указывать имя, фамилию, пол, гражданство, национальность, адрес);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составление плана, тезисов устного/письменного сообщения; краткое изложение рез</w:t>
      </w:r>
      <w:r w:rsidR="00F12E16" w:rsidRPr="00EE4EA8">
        <w:rPr>
          <w:rFonts w:ascii="Times New Roman" w:hAnsi="Times New Roman" w:cs="Times New Roman"/>
          <w:sz w:val="24"/>
          <w:szCs w:val="24"/>
        </w:rPr>
        <w:t>ультатов проектной деятельности;</w:t>
      </w:r>
      <w:r w:rsidRPr="00EE4EA8">
        <w:rPr>
          <w:rFonts w:ascii="Times New Roman" w:hAnsi="Times New Roman" w:cs="Times New Roman"/>
          <w:sz w:val="24"/>
          <w:szCs w:val="24"/>
        </w:rPr>
        <w:t xml:space="preserve">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делать выписки из текстов; составлять небольшие письменные высказывания в соответствии с коммуникативной задачей.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Языковые средства и навыки оперирования ими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Орфография и пунктуация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Лексическая сторона речи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Грамматическая сторона речи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w:t>
      </w:r>
      <w:r w:rsidR="00F12E16" w:rsidRPr="00EE4EA8">
        <w:rPr>
          <w:rFonts w:ascii="Times New Roman" w:hAnsi="Times New Roman" w:cs="Times New Roman"/>
          <w:sz w:val="24"/>
          <w:szCs w:val="24"/>
        </w:rPr>
        <w:t xml:space="preserve">в различных падежах; артиклей; </w:t>
      </w:r>
      <w:r w:rsidRPr="00EE4EA8">
        <w:rPr>
          <w:rFonts w:ascii="Times New Roman" w:hAnsi="Times New Roman" w:cs="Times New Roman"/>
          <w:sz w:val="24"/>
          <w:szCs w:val="24"/>
        </w:rPr>
        <w:t xml:space="preserve">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w:t>
      </w:r>
      <w:r w:rsidRPr="00EE4EA8">
        <w:rPr>
          <w:rFonts w:ascii="Times New Roman" w:hAnsi="Times New Roman" w:cs="Times New Roman"/>
          <w:sz w:val="24"/>
          <w:szCs w:val="24"/>
        </w:rPr>
        <w:lastRenderedPageBreak/>
        <w:t xml:space="preserve">формах действительного и страдательного залогов, модальных глаголов и их эквивалентов; предлогов.  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Это предполагает овладение: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знаниями о значении родного и иностранного языков в современном мире;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Компенсаторные умения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Совершенствование умений: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переспрашивать, просить повторить, уточняя значение незнакомых слов;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 использовать в качестве опоры при порождении собственных высказываний ключевые слова, план к тексту, тематический словарь и т. д.;  </w:t>
      </w:r>
      <w:r w:rsidRPr="00EE4EA8">
        <w:rPr>
          <w:rFonts w:ascii="Times New Roman" w:hAnsi="Times New Roman" w:cs="Times New Roman"/>
          <w:sz w:val="24"/>
          <w:szCs w:val="24"/>
        </w:rPr>
        <w:t xml:space="preserve"> прогнозировать содержание текста на основе заголовка, предварительно поставленных вопросов и т. д.;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использовать синонимы, антонимы, описание понятия при дефиците языковых средств.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Общеучебные умения и универсальные способы деятельности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и совершенствование умений: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w:t>
      </w:r>
      <w:r w:rsidR="00F12E16" w:rsidRPr="00EE4EA8">
        <w:rPr>
          <w:rFonts w:ascii="Times New Roman" w:hAnsi="Times New Roman" w:cs="Times New Roman"/>
          <w:sz w:val="24"/>
          <w:szCs w:val="24"/>
        </w:rPr>
        <w:t xml:space="preserve">ьюирование), анализ полученных </w:t>
      </w:r>
      <w:r w:rsidRPr="00EE4EA8">
        <w:rPr>
          <w:rFonts w:ascii="Times New Roman" w:hAnsi="Times New Roman" w:cs="Times New Roman"/>
          <w:sz w:val="24"/>
          <w:szCs w:val="24"/>
        </w:rPr>
        <w:t xml:space="preserve">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самостоятельно работать в классе и дома.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Специальные учебные умения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и совершенствование умений: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находить ключевые слова и социокультурные реалии в работе над текстом;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семантизировать слова на основе языковой догадки;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осуществлять словообразовательный анализ; </w:t>
      </w:r>
    </w:p>
    <w:p w:rsidR="00F12E16" w:rsidRPr="00EE4EA8"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F97242" w:rsidRDefault="00F97242" w:rsidP="00F12E16">
      <w:pPr>
        <w:spacing w:line="360" w:lineRule="auto"/>
        <w:jc w:val="both"/>
        <w:rPr>
          <w:rFonts w:ascii="Times New Roman" w:hAnsi="Times New Roman" w:cs="Times New Roman"/>
          <w:sz w:val="24"/>
          <w:szCs w:val="24"/>
        </w:rPr>
      </w:pPr>
      <w:r w:rsidRPr="00EE4EA8">
        <w:rPr>
          <w:rFonts w:ascii="Times New Roman" w:hAnsi="Times New Roman" w:cs="Times New Roman"/>
          <w:sz w:val="24"/>
          <w:szCs w:val="24"/>
        </w:rPr>
        <w:lastRenderedPageBreak/>
        <w:t> участвовать в проектной деятельности меж</w:t>
      </w:r>
      <w:r w:rsidR="00F12E16" w:rsidRPr="00EE4EA8">
        <w:rPr>
          <w:rFonts w:ascii="Times New Roman" w:hAnsi="Times New Roman" w:cs="Times New Roman"/>
          <w:sz w:val="24"/>
          <w:szCs w:val="24"/>
        </w:rPr>
        <w:t xml:space="preserve">- и метапредметного характера. </w:t>
      </w:r>
    </w:p>
    <w:p w:rsidR="00E105D1" w:rsidRPr="00EE4EA8" w:rsidRDefault="00E105D1" w:rsidP="00F12E16">
      <w:pPr>
        <w:spacing w:line="360" w:lineRule="auto"/>
        <w:jc w:val="both"/>
        <w:rPr>
          <w:rFonts w:ascii="Times New Roman" w:hAnsi="Times New Roman" w:cs="Times New Roman"/>
          <w:sz w:val="24"/>
          <w:szCs w:val="24"/>
        </w:rPr>
      </w:pPr>
    </w:p>
    <w:p w:rsidR="00513F13" w:rsidRPr="00DD5003" w:rsidRDefault="00513F13" w:rsidP="00DD5003">
      <w:pPr>
        <w:shd w:val="clear" w:color="auto" w:fill="FFFFFF"/>
        <w:spacing w:after="0" w:line="240" w:lineRule="atLeast"/>
        <w:jc w:val="both"/>
        <w:rPr>
          <w:rFonts w:ascii="Times New Roman" w:hAnsi="Times New Roman"/>
          <w:i/>
          <w:sz w:val="24"/>
          <w:szCs w:val="24"/>
        </w:rPr>
      </w:pPr>
      <w:r w:rsidRPr="00DD5003">
        <w:rPr>
          <w:rFonts w:ascii="Times New Roman" w:hAnsi="Times New Roman" w:cs="Times New Roman"/>
          <w:b/>
          <w:sz w:val="24"/>
          <w:szCs w:val="24"/>
        </w:rPr>
        <w:t>2.2.2.4</w:t>
      </w:r>
      <w:r w:rsidR="00F97242" w:rsidRPr="00DD5003">
        <w:rPr>
          <w:rFonts w:ascii="Times New Roman" w:hAnsi="Times New Roman" w:cs="Times New Roman"/>
          <w:b/>
          <w:sz w:val="24"/>
          <w:szCs w:val="24"/>
        </w:rPr>
        <w:t>.</w:t>
      </w:r>
      <w:r w:rsidR="00F97242" w:rsidRPr="00DD5003">
        <w:rPr>
          <w:b/>
          <w:sz w:val="24"/>
          <w:szCs w:val="24"/>
        </w:rPr>
        <w:t xml:space="preserve"> </w:t>
      </w:r>
      <w:r w:rsidRPr="00DD5003">
        <w:rPr>
          <w:rFonts w:ascii="Times New Roman" w:hAnsi="Times New Roman"/>
          <w:sz w:val="24"/>
          <w:szCs w:val="24"/>
        </w:rPr>
        <w:t xml:space="preserve">Примерная программа учебного предмета </w:t>
      </w:r>
      <w:r w:rsidRPr="00DD5003">
        <w:rPr>
          <w:rFonts w:ascii="Times New Roman" w:hAnsi="Times New Roman"/>
          <w:b/>
          <w:sz w:val="24"/>
          <w:szCs w:val="24"/>
        </w:rPr>
        <w:t>«История»</w:t>
      </w:r>
      <w:r w:rsidRPr="00DD5003">
        <w:rPr>
          <w:rFonts w:ascii="Times New Roman" w:hAnsi="Times New Roman"/>
          <w:sz w:val="24"/>
          <w:szCs w:val="24"/>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13F13" w:rsidRPr="00DD5003" w:rsidRDefault="00513F13" w:rsidP="00DD5003">
      <w:pPr>
        <w:shd w:val="clear" w:color="auto" w:fill="FFFFFF"/>
        <w:spacing w:after="0" w:line="240" w:lineRule="atLeast"/>
        <w:jc w:val="both"/>
        <w:rPr>
          <w:rFonts w:ascii="Times New Roman" w:hAnsi="Times New Roman"/>
          <w:sz w:val="24"/>
          <w:szCs w:val="24"/>
        </w:rPr>
      </w:pPr>
      <w:r w:rsidRPr="00DD5003">
        <w:rPr>
          <w:rFonts w:ascii="Times New Roman" w:hAnsi="Times New Roman"/>
          <w:sz w:val="24"/>
          <w:szCs w:val="24"/>
        </w:rPr>
        <w:t>Общая характеристика примерной программы по истории.</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bCs/>
          <w:sz w:val="24"/>
          <w:szCs w:val="24"/>
        </w:rPr>
        <w:t>Целью школьного исторического образования</w:t>
      </w:r>
      <w:r w:rsidRPr="00EE4EA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513F13" w:rsidRPr="00EE4EA8" w:rsidRDefault="00513F13" w:rsidP="00D96A9D">
      <w:pPr>
        <w:numPr>
          <w:ilvl w:val="0"/>
          <w:numId w:val="39"/>
        </w:numPr>
        <w:tabs>
          <w:tab w:val="left" w:pos="993"/>
        </w:tabs>
        <w:suppressAutoHyphen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13F13" w:rsidRPr="00EE4EA8" w:rsidRDefault="00513F13" w:rsidP="00D96A9D">
      <w:pPr>
        <w:numPr>
          <w:ilvl w:val="0"/>
          <w:numId w:val="39"/>
        </w:numPr>
        <w:tabs>
          <w:tab w:val="left" w:pos="993"/>
        </w:tabs>
        <w:suppressAutoHyphen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13F13" w:rsidRPr="00EE4EA8" w:rsidRDefault="00513F13" w:rsidP="00D96A9D">
      <w:pPr>
        <w:numPr>
          <w:ilvl w:val="0"/>
          <w:numId w:val="39"/>
        </w:numPr>
        <w:tabs>
          <w:tab w:val="left" w:pos="993"/>
        </w:tabs>
        <w:suppressAutoHyphen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13F13" w:rsidRPr="00EE4EA8" w:rsidRDefault="00513F13" w:rsidP="00D96A9D">
      <w:pPr>
        <w:numPr>
          <w:ilvl w:val="0"/>
          <w:numId w:val="39"/>
        </w:numPr>
        <w:tabs>
          <w:tab w:val="left" w:pos="993"/>
        </w:tabs>
        <w:suppressAutoHyphen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13F13" w:rsidRPr="00EE4EA8" w:rsidRDefault="00513F13" w:rsidP="00D96A9D">
      <w:pPr>
        <w:numPr>
          <w:ilvl w:val="0"/>
          <w:numId w:val="39"/>
        </w:numPr>
        <w:tabs>
          <w:tab w:val="left" w:pos="993"/>
        </w:tabs>
        <w:suppressAutoHyphen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13F13" w:rsidRPr="00EE4EA8" w:rsidRDefault="00513F13" w:rsidP="00513F13">
      <w:pPr>
        <w:spacing w:after="0" w:line="360" w:lineRule="auto"/>
        <w:ind w:firstLine="709"/>
        <w:jc w:val="both"/>
        <w:rPr>
          <w:rFonts w:ascii="Times New Roman" w:hAnsi="Times New Roman"/>
          <w:sz w:val="24"/>
          <w:szCs w:val="24"/>
        </w:rPr>
      </w:pPr>
      <w:r w:rsidRPr="00EE4EA8">
        <w:rPr>
          <w:rFonts w:ascii="Times New Roman" w:hAnsi="Times New Roman"/>
          <w:sz w:val="24"/>
          <w:szCs w:val="24"/>
        </w:rPr>
        <w:lastRenderedPageBreak/>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идея преемственности исторических периодов, в т. ч. </w:t>
      </w:r>
      <w:r w:rsidRPr="00EE4EA8">
        <w:rPr>
          <w:rFonts w:ascii="Times New Roman" w:hAnsi="Times New Roman"/>
          <w:iCs/>
          <w:sz w:val="24"/>
          <w:szCs w:val="24"/>
        </w:rPr>
        <w:t>непрерывности</w:t>
      </w:r>
      <w:r w:rsidRPr="00EE4EA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рассмотрение истории России как </w:t>
      </w:r>
      <w:r w:rsidRPr="00EE4EA8">
        <w:rPr>
          <w:rFonts w:ascii="Times New Roman" w:hAnsi="Times New Roman"/>
          <w:iCs/>
          <w:sz w:val="24"/>
          <w:szCs w:val="24"/>
        </w:rPr>
        <w:t>неотъемлемой части мирового исторического процесса</w:t>
      </w:r>
      <w:r w:rsidRPr="00EE4EA8">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познавательное значение российской, региональной и мировой истории;</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513F13" w:rsidRPr="00EE4EA8" w:rsidRDefault="00513F13" w:rsidP="00D96A9D">
      <w:pPr>
        <w:numPr>
          <w:ilvl w:val="0"/>
          <w:numId w:val="38"/>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Место учебного предмета «История» в учебном плане.</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w:t>
      </w:r>
      <w:r w:rsidRPr="00EE4EA8">
        <w:rPr>
          <w:rFonts w:ascii="Times New Roman" w:hAnsi="Times New Roman"/>
          <w:sz w:val="24"/>
          <w:szCs w:val="24"/>
        </w:rPr>
        <w:lastRenderedPageBreak/>
        <w:t xml:space="preserve">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13F13" w:rsidRPr="00EE4EA8" w:rsidRDefault="00513F13" w:rsidP="00513F13">
      <w:pPr>
        <w:spacing w:after="0" w:line="360" w:lineRule="auto"/>
        <w:jc w:val="both"/>
        <w:rPr>
          <w:rFonts w:ascii="Times New Roman" w:hAnsi="Times New Roman"/>
          <w:i/>
          <w:sz w:val="24"/>
          <w:szCs w:val="24"/>
        </w:rPr>
      </w:pPr>
      <w:r w:rsidRPr="00EE4EA8">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Курс отечественной истории является важнейшим слагаемым предмета «История». Он сочетают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13F13" w:rsidRPr="00EE4EA8" w:rsidRDefault="00513F13" w:rsidP="00513F13">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w:t>
      </w:r>
      <w:r w:rsidRPr="00EE4EA8">
        <w:rPr>
          <w:rFonts w:ascii="Times New Roman" w:hAnsi="Times New Roman"/>
          <w:sz w:val="24"/>
          <w:szCs w:val="24"/>
        </w:rPr>
        <w:lastRenderedPageBreak/>
        <w:t>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Одной из главных задач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13F13" w:rsidRPr="00EE4EA8" w:rsidRDefault="00513F13" w:rsidP="00513F13">
      <w:pPr>
        <w:spacing w:after="0" w:line="360" w:lineRule="auto"/>
        <w:ind w:firstLine="709"/>
        <w:jc w:val="both"/>
        <w:rPr>
          <w:rFonts w:ascii="Times New Roman" w:hAnsi="Times New Roman"/>
          <w:sz w:val="24"/>
          <w:szCs w:val="24"/>
        </w:rPr>
      </w:pPr>
      <w:r w:rsidRPr="00EE4EA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w:t>
      </w:r>
      <w:r w:rsidRPr="00EE4EA8">
        <w:rPr>
          <w:rFonts w:ascii="Times New Roman" w:hAnsi="Times New Roman"/>
          <w:sz w:val="24"/>
          <w:szCs w:val="24"/>
        </w:rPr>
        <w:lastRenderedPageBreak/>
        <w:t xml:space="preserve">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13F13" w:rsidRPr="00EE4EA8" w:rsidRDefault="00513F13" w:rsidP="00513F13">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История России. Всеобщая история</w:t>
      </w:r>
    </w:p>
    <w:p w:rsidR="00513F13" w:rsidRPr="00EE4EA8" w:rsidRDefault="00513F13" w:rsidP="00513F13">
      <w:pPr>
        <w:spacing w:after="0" w:line="360" w:lineRule="auto"/>
        <w:jc w:val="both"/>
        <w:rPr>
          <w:rFonts w:ascii="Times New Roman" w:hAnsi="Times New Roman"/>
          <w:bCs/>
          <w:sz w:val="24"/>
          <w:szCs w:val="24"/>
        </w:rPr>
      </w:pPr>
      <w:r w:rsidRPr="00EE4EA8">
        <w:rPr>
          <w:rFonts w:ascii="Times New Roman" w:hAnsi="Times New Roman"/>
          <w:sz w:val="24"/>
          <w:szCs w:val="24"/>
        </w:rPr>
        <w:t>История России</w:t>
      </w:r>
    </w:p>
    <w:p w:rsidR="00513F13" w:rsidRPr="00EE4EA8" w:rsidRDefault="00513F13" w:rsidP="00513F13">
      <w:pPr>
        <w:spacing w:after="0" w:line="360" w:lineRule="auto"/>
        <w:jc w:val="both"/>
        <w:rPr>
          <w:rFonts w:ascii="Times New Roman" w:hAnsi="Times New Roman"/>
          <w:bCs/>
          <w:sz w:val="24"/>
          <w:szCs w:val="24"/>
        </w:rPr>
      </w:pPr>
      <w:r w:rsidRPr="00EE4EA8">
        <w:rPr>
          <w:rFonts w:ascii="Times New Roman" w:hAnsi="Times New Roman"/>
          <w:bCs/>
          <w:sz w:val="24"/>
          <w:szCs w:val="24"/>
        </w:rPr>
        <w:t>От Древней Руси к Российскому государству</w:t>
      </w:r>
    </w:p>
    <w:p w:rsidR="00513F13" w:rsidRPr="00EE4EA8" w:rsidRDefault="00513F13" w:rsidP="00513F13">
      <w:pPr>
        <w:spacing w:after="0" w:line="360" w:lineRule="auto"/>
        <w:jc w:val="both"/>
        <w:rPr>
          <w:rFonts w:ascii="Times New Roman" w:hAnsi="Times New Roman"/>
          <w:bCs/>
          <w:sz w:val="24"/>
          <w:szCs w:val="24"/>
        </w:rPr>
      </w:pPr>
      <w:r w:rsidRPr="00EE4EA8">
        <w:rPr>
          <w:rFonts w:ascii="Times New Roman" w:hAnsi="Times New Roman"/>
          <w:bCs/>
          <w:sz w:val="24"/>
          <w:szCs w:val="24"/>
        </w:rPr>
        <w:t>Введение</w:t>
      </w:r>
    </w:p>
    <w:p w:rsidR="00513F13" w:rsidRPr="00EE4EA8" w:rsidRDefault="00513F13" w:rsidP="00513F13">
      <w:pPr>
        <w:spacing w:after="0" w:line="360" w:lineRule="auto"/>
        <w:jc w:val="both"/>
        <w:rPr>
          <w:rFonts w:ascii="Times New Roman" w:hAnsi="Times New Roman"/>
          <w:sz w:val="24"/>
          <w:szCs w:val="24"/>
        </w:rPr>
      </w:pPr>
      <w:r w:rsidRPr="00EE4E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13F13" w:rsidRPr="00EE4EA8" w:rsidRDefault="00513F13" w:rsidP="00513F1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Народы и государства на территории нашей страны в древности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13F13" w:rsidRPr="00EE4EA8" w:rsidRDefault="00513F13" w:rsidP="00117DA3">
      <w:pPr>
        <w:spacing w:after="0" w:line="360" w:lineRule="auto"/>
        <w:jc w:val="both"/>
        <w:rPr>
          <w:rFonts w:ascii="Times New Roman" w:hAnsi="Times New Roman"/>
          <w:i/>
          <w:sz w:val="24"/>
          <w:szCs w:val="24"/>
        </w:rPr>
      </w:pPr>
      <w:r w:rsidRPr="00EE4EA8">
        <w:rPr>
          <w:rFonts w:ascii="Times New Roman" w:hAnsi="Times New Roman"/>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r w:rsidRPr="00EE4EA8">
        <w:rPr>
          <w:rFonts w:ascii="Times New Roman" w:hAnsi="Times New Roman"/>
          <w:i/>
          <w:sz w:val="24"/>
          <w:szCs w:val="24"/>
        </w:rPr>
        <w:t xml:space="preserve">.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Восточная Европа в середине I тыс. н. э. </w:t>
      </w:r>
    </w:p>
    <w:p w:rsidR="00513F13" w:rsidRPr="00EE4EA8" w:rsidRDefault="00513F13" w:rsidP="00117DA3">
      <w:pPr>
        <w:spacing w:after="0" w:line="360" w:lineRule="auto"/>
        <w:jc w:val="both"/>
        <w:rPr>
          <w:rFonts w:ascii="Times New Roman" w:hAnsi="Times New Roman"/>
          <w:b/>
          <w:bCs/>
          <w:sz w:val="24"/>
          <w:szCs w:val="24"/>
        </w:rPr>
      </w:pPr>
      <w:r w:rsidRPr="00EE4EA8">
        <w:rPr>
          <w:rFonts w:ascii="Times New Roman" w:hAnsi="Times New Roman"/>
          <w:sz w:val="24"/>
          <w:szCs w:val="24"/>
        </w:rPr>
        <w:lastRenderedPageBreak/>
        <w:t>Великое переселение народов. Миграция готов. Нашествие гуннов</w:t>
      </w:r>
      <w:r w:rsidRPr="00EE4EA8">
        <w:rPr>
          <w:rFonts w:ascii="Times New Roman" w:hAnsi="Times New Roman"/>
          <w:i/>
          <w:sz w:val="24"/>
          <w:szCs w:val="24"/>
        </w:rPr>
        <w:t>.</w:t>
      </w:r>
      <w:r w:rsidRPr="00EE4EA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w:t>
      </w:r>
      <w:r w:rsidRPr="00EE4EA8">
        <w:rPr>
          <w:rFonts w:ascii="Times New Roman" w:hAnsi="Times New Roman"/>
          <w:i/>
          <w:sz w:val="24"/>
          <w:szCs w:val="24"/>
        </w:rPr>
        <w:t>.</w:t>
      </w:r>
      <w:r w:rsidRPr="00EE4EA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E4EA8">
        <w:rPr>
          <w:rFonts w:ascii="Times New Roman" w:hAnsi="Times New Roman"/>
          <w:i/>
          <w:sz w:val="24"/>
          <w:szCs w:val="24"/>
        </w:rPr>
        <w:t xml:space="preserve">. </w:t>
      </w:r>
      <w:r w:rsidRPr="00EE4EA8">
        <w:rPr>
          <w:rFonts w:ascii="Times New Roman" w:hAnsi="Times New Roman"/>
          <w:sz w:val="24"/>
          <w:szCs w:val="24"/>
        </w:rPr>
        <w:t xml:space="preserve">Тюркский каганат. Хазарский каганат. Волжская Булгария.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Образование государства Русь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Принятие христианства и его значение. Византийское наследие на Руси.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Русь в конце X – начале XII в.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r w:rsidRPr="00EE4EA8">
        <w:rPr>
          <w:rFonts w:ascii="Times New Roman" w:hAnsi="Times New Roman"/>
          <w:i/>
          <w:sz w:val="24"/>
          <w:szCs w:val="24"/>
        </w:rPr>
        <w:t>.</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Русь в середине XII – начале XIII в.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Русские земли в середине XIII - XIV в</w:t>
      </w:r>
      <w:r w:rsidRPr="00EE4EA8">
        <w:rPr>
          <w:rFonts w:ascii="Times New Roman" w:hAnsi="Times New Roman"/>
          <w:sz w:val="24"/>
          <w:szCs w:val="24"/>
        </w:rPr>
        <w:t xml:space="preserve">.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13F13" w:rsidRPr="00EE4EA8" w:rsidRDefault="00513F13" w:rsidP="00117DA3">
      <w:pPr>
        <w:spacing w:after="0" w:line="360" w:lineRule="auto"/>
        <w:jc w:val="both"/>
        <w:rPr>
          <w:rFonts w:ascii="Times New Roman" w:hAnsi="Times New Roman"/>
          <w:i/>
          <w:sz w:val="24"/>
          <w:szCs w:val="24"/>
        </w:rPr>
      </w:pPr>
      <w:r w:rsidRPr="00EE4EA8">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r w:rsidRPr="00EE4EA8">
        <w:rPr>
          <w:rFonts w:ascii="Times New Roman" w:hAnsi="Times New Roman"/>
          <w:i/>
          <w:sz w:val="24"/>
          <w:szCs w:val="24"/>
        </w:rPr>
        <w:t xml:space="preserve">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lastRenderedPageBreak/>
        <w:t xml:space="preserve">Народы и государства степной зоны Восточной Европы и Сибири в XIII-XV вв.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r w:rsidRPr="00EE4EA8">
        <w:rPr>
          <w:rFonts w:ascii="Times New Roman" w:hAnsi="Times New Roman"/>
          <w:i/>
          <w:sz w:val="24"/>
          <w:szCs w:val="24"/>
        </w:rPr>
        <w:t>.</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Формирование единого Русского государства в XV веке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Наш регион в древности и средневековье.</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Россия В XVI – XVII вв.: от великого княжества к царству. Россия в XVI веке.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13F13" w:rsidRPr="00EE4EA8" w:rsidRDefault="00513F13" w:rsidP="00117DA3">
      <w:pPr>
        <w:spacing w:after="0" w:line="360" w:lineRule="auto"/>
        <w:jc w:val="both"/>
        <w:rPr>
          <w:rFonts w:ascii="Times New Roman" w:hAnsi="Times New Roman"/>
          <w:i/>
          <w:sz w:val="24"/>
          <w:szCs w:val="24"/>
        </w:rPr>
      </w:pPr>
      <w:r w:rsidRPr="00EE4EA8">
        <w:rPr>
          <w:rFonts w:ascii="Times New Roman" w:hAnsi="Times New Roman"/>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r w:rsidRPr="00EE4EA8">
        <w:rPr>
          <w:rFonts w:ascii="Times New Roman" w:hAnsi="Times New Roman"/>
          <w:i/>
          <w:sz w:val="24"/>
          <w:szCs w:val="24"/>
        </w:rPr>
        <w:t xml:space="preserve">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w:t>
      </w:r>
      <w:r w:rsidRPr="00EE4EA8">
        <w:rPr>
          <w:rFonts w:ascii="Times New Roman" w:hAnsi="Times New Roman"/>
          <w:sz w:val="24"/>
          <w:szCs w:val="24"/>
        </w:rPr>
        <w:lastRenderedPageBreak/>
        <w:t>Европы на государевой службе. Сосуществование религий в Российском государстве. Русская Православная церковь. Мусульманское духовенство.</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w:t>
      </w:r>
      <w:r w:rsidRPr="00EE4EA8">
        <w:rPr>
          <w:rFonts w:ascii="Times New Roman" w:hAnsi="Times New Roman"/>
          <w:i/>
          <w:sz w:val="24"/>
          <w:szCs w:val="24"/>
        </w:rPr>
        <w:t xml:space="preserve"> </w:t>
      </w:r>
      <w:r w:rsidRPr="00EE4EA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Смута в России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E4EA8">
        <w:rPr>
          <w:rFonts w:ascii="Times New Roman" w:hAnsi="Times New Roman"/>
          <w:i/>
          <w:sz w:val="24"/>
          <w:szCs w:val="24"/>
        </w:rPr>
        <w:t xml:space="preserve"> </w:t>
      </w:r>
      <w:r w:rsidRPr="00EE4EA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w:t>
      </w:r>
      <w:r w:rsidRPr="00EE4EA8">
        <w:rPr>
          <w:rFonts w:ascii="Times New Roman" w:hAnsi="Times New Roman"/>
          <w:i/>
          <w:sz w:val="24"/>
          <w:szCs w:val="24"/>
        </w:rPr>
        <w:t>.</w:t>
      </w:r>
      <w:r w:rsidRPr="00EE4EA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lastRenderedPageBreak/>
        <w:t xml:space="preserve">Россия в XVII веке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w:t>
      </w:r>
      <w:r w:rsidRPr="00EE4EA8">
        <w:rPr>
          <w:rFonts w:ascii="Times New Roman" w:hAnsi="Times New Roman"/>
          <w:i/>
          <w:sz w:val="24"/>
          <w:szCs w:val="24"/>
        </w:rPr>
        <w:t>.</w:t>
      </w:r>
      <w:r w:rsidRPr="00EE4EA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w:t>
      </w:r>
      <w:r w:rsidRPr="00EE4EA8">
        <w:rPr>
          <w:rFonts w:ascii="Times New Roman" w:hAnsi="Times New Roman"/>
          <w:i/>
          <w:sz w:val="24"/>
          <w:szCs w:val="24"/>
        </w:rPr>
        <w:t xml:space="preserve"> </w:t>
      </w:r>
      <w:r w:rsidRPr="00EE4EA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Царь Федор Алексеевич. Отмена местничества. Налоговая (податная) реформа.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13F13" w:rsidRPr="00EE4EA8" w:rsidRDefault="00513F13" w:rsidP="00117DA3">
      <w:pPr>
        <w:spacing w:after="0" w:line="360" w:lineRule="auto"/>
        <w:jc w:val="both"/>
        <w:rPr>
          <w:rFonts w:ascii="Times New Roman" w:hAnsi="Times New Roman"/>
          <w:i/>
          <w:sz w:val="24"/>
          <w:szCs w:val="24"/>
        </w:rPr>
      </w:pPr>
      <w:r w:rsidRPr="00EE4EA8">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rsidRPr="00EE4EA8">
        <w:rPr>
          <w:rFonts w:ascii="Times New Roman" w:hAnsi="Times New Roman"/>
          <w:i/>
          <w:sz w:val="24"/>
          <w:szCs w:val="24"/>
        </w:rPr>
        <w:t>.</w:t>
      </w:r>
      <w:r w:rsidRPr="00EE4EA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rsidRPr="00EE4EA8">
        <w:rPr>
          <w:rFonts w:ascii="Times New Roman" w:hAnsi="Times New Roman"/>
          <w:i/>
          <w:sz w:val="24"/>
          <w:szCs w:val="24"/>
        </w:rPr>
        <w:t xml:space="preserve">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w:t>
      </w:r>
      <w:r w:rsidRPr="00EE4EA8">
        <w:rPr>
          <w:rFonts w:ascii="Times New Roman" w:hAnsi="Times New Roman"/>
          <w:sz w:val="24"/>
          <w:szCs w:val="24"/>
        </w:rPr>
        <w:lastRenderedPageBreak/>
        <w:t>и исследование бассейна реки Амур. Коч – корабль русских первопроходцев</w:t>
      </w:r>
      <w:r w:rsidRPr="00EE4EA8">
        <w:rPr>
          <w:rFonts w:ascii="Times New Roman" w:hAnsi="Times New Roman"/>
          <w:i/>
          <w:sz w:val="24"/>
          <w:szCs w:val="24"/>
        </w:rPr>
        <w:t>.</w:t>
      </w:r>
      <w:r w:rsidRPr="00EE4EA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w:t>
      </w:r>
      <w:r w:rsidRPr="00EE4EA8">
        <w:rPr>
          <w:rFonts w:ascii="Times New Roman" w:hAnsi="Times New Roman"/>
          <w:i/>
          <w:sz w:val="24"/>
          <w:szCs w:val="24"/>
        </w:rPr>
        <w:t xml:space="preserve">. </w:t>
      </w:r>
      <w:r w:rsidRPr="00EE4EA8">
        <w:rPr>
          <w:rFonts w:ascii="Times New Roman" w:hAnsi="Times New Roman"/>
          <w:sz w:val="24"/>
          <w:szCs w:val="24"/>
        </w:rPr>
        <w:t xml:space="preserve">Формирование многонациональной элиты.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w:t>
      </w:r>
      <w:r w:rsidRPr="00EE4EA8">
        <w:rPr>
          <w:rFonts w:ascii="Times New Roman" w:hAnsi="Times New Roman"/>
          <w:i/>
          <w:sz w:val="24"/>
          <w:szCs w:val="24"/>
        </w:rPr>
        <w:t xml:space="preserve"> </w:t>
      </w:r>
      <w:r w:rsidRPr="00EE4EA8">
        <w:rPr>
          <w:rFonts w:ascii="Times New Roman" w:hAnsi="Times New Roman"/>
          <w:sz w:val="24"/>
          <w:szCs w:val="24"/>
        </w:rPr>
        <w:t>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w:t>
      </w:r>
      <w:r w:rsidRPr="00EE4EA8">
        <w:rPr>
          <w:rFonts w:ascii="Times New Roman" w:hAnsi="Times New Roman"/>
          <w:i/>
          <w:sz w:val="24"/>
          <w:szCs w:val="24"/>
        </w:rPr>
        <w:t>.</w:t>
      </w:r>
      <w:r w:rsidRPr="00EE4EA8">
        <w:rPr>
          <w:rFonts w:ascii="Times New Roman" w:hAnsi="Times New Roman"/>
          <w:sz w:val="24"/>
          <w:szCs w:val="24"/>
        </w:rPr>
        <w:t xml:space="preserve"> Деревянное зодчество.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E4EA8">
        <w:rPr>
          <w:rFonts w:ascii="Times New Roman" w:hAnsi="Times New Roman"/>
          <w:i/>
          <w:sz w:val="24"/>
          <w:szCs w:val="24"/>
        </w:rPr>
        <w:t xml:space="preserve"> </w:t>
      </w:r>
      <w:r w:rsidRPr="00EE4EA8">
        <w:rPr>
          <w:rFonts w:ascii="Times New Roman" w:hAnsi="Times New Roman"/>
          <w:sz w:val="24"/>
          <w:szCs w:val="24"/>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sidRPr="00EE4EA8">
        <w:rPr>
          <w:rFonts w:ascii="Times New Roman" w:hAnsi="Times New Roman"/>
          <w:i/>
          <w:sz w:val="24"/>
          <w:szCs w:val="24"/>
        </w:rPr>
        <w:t xml:space="preserve">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Наш регион в </w:t>
      </w:r>
      <w:r w:rsidRPr="00EE4EA8">
        <w:rPr>
          <w:rFonts w:ascii="Times New Roman" w:hAnsi="Times New Roman"/>
          <w:sz w:val="24"/>
          <w:szCs w:val="24"/>
          <w:lang w:val="en-US"/>
        </w:rPr>
        <w:t>XVI</w:t>
      </w:r>
      <w:r w:rsidRPr="00EE4EA8">
        <w:rPr>
          <w:rFonts w:ascii="Times New Roman" w:hAnsi="Times New Roman"/>
          <w:sz w:val="24"/>
          <w:szCs w:val="24"/>
        </w:rPr>
        <w:t xml:space="preserve"> – </w:t>
      </w:r>
      <w:r w:rsidRPr="00EE4EA8">
        <w:rPr>
          <w:rFonts w:ascii="Times New Roman" w:hAnsi="Times New Roman"/>
          <w:sz w:val="24"/>
          <w:szCs w:val="24"/>
          <w:lang w:val="en-US"/>
        </w:rPr>
        <w:t>XVII</w:t>
      </w:r>
      <w:r w:rsidRPr="00EE4EA8">
        <w:rPr>
          <w:rFonts w:ascii="Times New Roman" w:hAnsi="Times New Roman"/>
          <w:sz w:val="24"/>
          <w:szCs w:val="24"/>
        </w:rPr>
        <w:t xml:space="preserve"> вв. </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Россия в конце XVII - XVIII вв: от царства к империи</w:t>
      </w:r>
    </w:p>
    <w:p w:rsidR="00513F13" w:rsidRPr="00EE4EA8" w:rsidRDefault="00513F13" w:rsidP="00117DA3">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Россия в эпоху преобразований Петра I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Экономическая политика</w:t>
      </w:r>
      <w:r w:rsidRPr="00EE4EA8">
        <w:rPr>
          <w:rFonts w:ascii="Times New Roman" w:hAnsi="Times New Roman"/>
          <w:b/>
          <w:bCs/>
          <w:sz w:val="24"/>
          <w:szCs w:val="24"/>
        </w:rPr>
        <w:t xml:space="preserve">. </w:t>
      </w:r>
      <w:r w:rsidRPr="00EE4E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lastRenderedPageBreak/>
        <w:t>Социальная политика.</w:t>
      </w:r>
      <w:r w:rsidRPr="00EE4EA8">
        <w:rPr>
          <w:rFonts w:ascii="Times New Roman" w:hAnsi="Times New Roman"/>
          <w:b/>
          <w:bCs/>
          <w:sz w:val="24"/>
          <w:szCs w:val="24"/>
        </w:rPr>
        <w:t xml:space="preserve"> </w:t>
      </w:r>
      <w:r w:rsidRPr="00EE4E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Реформы управления</w:t>
      </w:r>
      <w:r w:rsidRPr="00EE4EA8">
        <w:rPr>
          <w:rFonts w:ascii="Times New Roman" w:hAnsi="Times New Roman"/>
          <w:b/>
          <w:bCs/>
          <w:sz w:val="24"/>
          <w:szCs w:val="24"/>
        </w:rPr>
        <w:t>.</w:t>
      </w:r>
      <w:r w:rsidRPr="00EE4EA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Церковная реформа</w:t>
      </w:r>
      <w:r w:rsidRPr="00EE4EA8">
        <w:rPr>
          <w:rFonts w:ascii="Times New Roman" w:hAnsi="Times New Roman"/>
          <w:b/>
          <w:sz w:val="24"/>
          <w:szCs w:val="24"/>
        </w:rPr>
        <w:t>.</w:t>
      </w:r>
      <w:r w:rsidRPr="00EE4EA8">
        <w:rPr>
          <w:rFonts w:ascii="Times New Roman" w:hAnsi="Times New Roman"/>
          <w:sz w:val="24"/>
          <w:szCs w:val="24"/>
        </w:rPr>
        <w:t xml:space="preserve"> Упразднение патриаршества, учреждение синода. Положение конфессий.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Оппозиция реформам Петра I.</w:t>
      </w:r>
      <w:r w:rsidRPr="00EE4EA8">
        <w:rPr>
          <w:rFonts w:ascii="Times New Roman" w:hAnsi="Times New Roman"/>
          <w:b/>
          <w:bCs/>
          <w:sz w:val="24"/>
          <w:szCs w:val="24"/>
        </w:rPr>
        <w:t xml:space="preserve"> </w:t>
      </w:r>
      <w:r w:rsidRPr="00EE4E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513F13" w:rsidRPr="00EE4EA8" w:rsidRDefault="00513F13" w:rsidP="00117DA3">
      <w:pPr>
        <w:spacing w:after="0" w:line="360" w:lineRule="auto"/>
        <w:jc w:val="both"/>
        <w:rPr>
          <w:rFonts w:ascii="Times New Roman" w:hAnsi="Times New Roman"/>
          <w:sz w:val="24"/>
          <w:szCs w:val="24"/>
        </w:rPr>
      </w:pPr>
      <w:r w:rsidRPr="00EE4EA8">
        <w:rPr>
          <w:rFonts w:ascii="Times New Roman" w:hAnsi="Times New Roman"/>
          <w:bCs/>
          <w:sz w:val="24"/>
          <w:szCs w:val="24"/>
        </w:rPr>
        <w:t>Внешняя политика</w:t>
      </w:r>
      <w:r w:rsidRPr="00EE4EA8">
        <w:rPr>
          <w:rFonts w:ascii="Times New Roman" w:hAnsi="Times New Roman"/>
          <w:b/>
          <w:bCs/>
          <w:sz w:val="24"/>
          <w:szCs w:val="24"/>
        </w:rPr>
        <w:t>.</w:t>
      </w:r>
      <w:r w:rsidRPr="00EE4EA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bCs/>
          <w:sz w:val="24"/>
          <w:szCs w:val="24"/>
        </w:rPr>
        <w:t>Преобразования Петра I в области культуры</w:t>
      </w:r>
      <w:r w:rsidRPr="00EE4EA8">
        <w:rPr>
          <w:rFonts w:ascii="Times New Roman" w:hAnsi="Times New Roman"/>
          <w:b/>
          <w:bCs/>
          <w:sz w:val="24"/>
          <w:szCs w:val="24"/>
        </w:rPr>
        <w:t xml:space="preserve">. </w:t>
      </w:r>
      <w:r w:rsidRPr="00EE4EA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После Петра Великого: эпоха «дворцовых переворотов»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513F13" w:rsidRPr="00EE4EA8" w:rsidRDefault="00513F13" w:rsidP="005C71CB">
      <w:pPr>
        <w:spacing w:after="0" w:line="360" w:lineRule="auto"/>
        <w:jc w:val="both"/>
        <w:rPr>
          <w:rFonts w:ascii="Times New Roman" w:hAnsi="Times New Roman"/>
          <w:i/>
          <w:sz w:val="24"/>
          <w:szCs w:val="24"/>
        </w:rPr>
      </w:pPr>
      <w:r w:rsidRPr="00EE4EA8">
        <w:rPr>
          <w:rFonts w:ascii="Times New Roman" w:hAnsi="Times New Roman"/>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Россия в международных конфликтах 1740-х – 1750-х гг. Участие в Семилетней войне.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Петр III. Манифест «о вольности дворянской». Переворот 28 июня 1762 г.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Россия в 1760-х – 1790- гг. Правление Екатерины II и Павла I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13F13" w:rsidRPr="00EE4EA8" w:rsidRDefault="00513F13" w:rsidP="00513F13">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E4EA8">
        <w:rPr>
          <w:rFonts w:ascii="Times New Roman" w:hAnsi="Times New Roman"/>
          <w:i/>
          <w:sz w:val="24"/>
          <w:szCs w:val="24"/>
        </w:rPr>
        <w:t>.</w:t>
      </w:r>
      <w:r w:rsidRPr="00EE4EA8">
        <w:rPr>
          <w:rFonts w:ascii="Times New Roman" w:hAnsi="Times New Roman"/>
          <w:sz w:val="24"/>
          <w:szCs w:val="24"/>
        </w:rPr>
        <w:t xml:space="preserve"> Роль крепостного строя в экономике страны.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w:t>
      </w:r>
      <w:r w:rsidRPr="00EE4EA8">
        <w:rPr>
          <w:rFonts w:ascii="Times New Roman" w:hAnsi="Times New Roman"/>
          <w:i/>
          <w:sz w:val="24"/>
          <w:szCs w:val="24"/>
        </w:rPr>
        <w:t xml:space="preserve"> </w:t>
      </w:r>
      <w:r w:rsidRPr="00EE4EA8">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Обострение социальных противоречий. Чумной бунт в Москве</w:t>
      </w:r>
      <w:r w:rsidRPr="00EE4EA8">
        <w:rPr>
          <w:rFonts w:ascii="Times New Roman" w:hAnsi="Times New Roman"/>
          <w:i/>
          <w:sz w:val="24"/>
          <w:szCs w:val="24"/>
        </w:rPr>
        <w:t>.</w:t>
      </w:r>
      <w:r w:rsidRPr="00EE4EA8">
        <w:rPr>
          <w:rFonts w:ascii="Times New Roman" w:hAnsi="Times New Roman"/>
          <w:sz w:val="24"/>
          <w:szCs w:val="24"/>
        </w:rPr>
        <w:t xml:space="preserve">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w:t>
      </w:r>
      <w:r w:rsidRPr="00EE4EA8">
        <w:rPr>
          <w:rFonts w:ascii="Times New Roman" w:hAnsi="Times New Roman"/>
          <w:i/>
          <w:sz w:val="24"/>
          <w:szCs w:val="24"/>
        </w:rPr>
        <w:t>.</w:t>
      </w:r>
      <w:r w:rsidRPr="00EE4EA8">
        <w:rPr>
          <w:rFonts w:ascii="Times New Roman" w:hAnsi="Times New Roman"/>
          <w:sz w:val="24"/>
          <w:szCs w:val="24"/>
        </w:rPr>
        <w:t xml:space="preserve"> Влияние восстания на внутреннюю политику и развитие общественной мысли.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513F13" w:rsidRPr="00EE4EA8" w:rsidRDefault="00513F13" w:rsidP="005C71CB">
      <w:pPr>
        <w:spacing w:after="0" w:line="360" w:lineRule="auto"/>
        <w:jc w:val="both"/>
        <w:rPr>
          <w:rFonts w:ascii="Times New Roman" w:hAnsi="Times New Roman"/>
          <w:i/>
          <w:sz w:val="24"/>
          <w:szCs w:val="24"/>
        </w:rPr>
      </w:pPr>
      <w:r w:rsidRPr="00EE4EA8">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Российской империи в XVIII 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EE4EA8">
        <w:rPr>
          <w:rFonts w:ascii="Times New Roman" w:hAnsi="Times New Roman"/>
          <w:sz w:val="24"/>
          <w:szCs w:val="24"/>
        </w:rPr>
        <w:lastRenderedPageBreak/>
        <w:t>Н.И. Новиков, материалы о положении крепостных крестьян в его журналах</w:t>
      </w:r>
      <w:r w:rsidRPr="00EE4EA8">
        <w:rPr>
          <w:rFonts w:ascii="Times New Roman" w:hAnsi="Times New Roman"/>
          <w:i/>
          <w:sz w:val="24"/>
          <w:szCs w:val="24"/>
        </w:rPr>
        <w:t>.</w:t>
      </w:r>
      <w:r w:rsidRPr="00EE4EA8">
        <w:rPr>
          <w:rFonts w:ascii="Times New Roman" w:hAnsi="Times New Roman"/>
          <w:sz w:val="24"/>
          <w:szCs w:val="24"/>
        </w:rPr>
        <w:t xml:space="preserve"> А.Н. Радищев и его «Путешествие из Петербурга в Москву».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М.В. Ломоносов и его выдающаяся роль в становлении российской науки и образования.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rsidRPr="00EE4EA8">
        <w:rPr>
          <w:rFonts w:ascii="Times New Roman" w:hAnsi="Times New Roman"/>
          <w:i/>
          <w:sz w:val="24"/>
          <w:szCs w:val="24"/>
        </w:rPr>
        <w:t xml:space="preserve"> </w:t>
      </w:r>
      <w:r w:rsidRPr="00EE4EA8">
        <w:rPr>
          <w:rFonts w:ascii="Times New Roman" w:hAnsi="Times New Roman"/>
          <w:sz w:val="24"/>
          <w:szCs w:val="24"/>
        </w:rPr>
        <w:t xml:space="preserve">В.И. Баженов, М.Ф. Казаков.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Народы России в XVIII 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Россия при Павле I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Внутренняя политика. Ограничение дворянских привилегий.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Наш регион </w:t>
      </w:r>
      <w:r w:rsidRPr="00EE4EA8">
        <w:rPr>
          <w:rFonts w:ascii="Times New Roman" w:hAnsi="Times New Roman"/>
          <w:bCs/>
          <w:sz w:val="24"/>
          <w:szCs w:val="24"/>
        </w:rPr>
        <w:t>в XVIII в.</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bCs/>
          <w:sz w:val="24"/>
          <w:szCs w:val="24"/>
        </w:rPr>
        <w:t>Российсская империя в XIX – начале XX вв.</w:t>
      </w:r>
    </w:p>
    <w:p w:rsidR="00513F13" w:rsidRPr="00EE4EA8" w:rsidRDefault="00513F13" w:rsidP="005C71CB">
      <w:pPr>
        <w:spacing w:after="0" w:line="360" w:lineRule="auto"/>
        <w:rPr>
          <w:rFonts w:ascii="Times New Roman" w:hAnsi="Times New Roman"/>
          <w:bCs/>
          <w:sz w:val="24"/>
          <w:szCs w:val="24"/>
        </w:rPr>
      </w:pPr>
      <w:r w:rsidRPr="00EE4EA8">
        <w:rPr>
          <w:rFonts w:ascii="Times New Roman" w:hAnsi="Times New Roman"/>
          <w:bCs/>
          <w:sz w:val="24"/>
          <w:szCs w:val="24"/>
        </w:rPr>
        <w:t>Россия на пути к реформам (1801–1861)</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Александровская эпоха: государственный либерализм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Отечественная война 1812 г.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Либеральные и охранительные тенденции во внутренней политике. Польская конституция 1815 г. Тайные организации: Союз спасения, Союз благоденствия, Северное и Южное общества. Восстание декабристов 14 декабря 1825 г.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Николаевское самодержавие: государственный консерватизм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w:t>
      </w:r>
      <w:r w:rsidRPr="00EE4EA8">
        <w:rPr>
          <w:rFonts w:ascii="Times New Roman" w:hAnsi="Times New Roman"/>
          <w:i/>
          <w:sz w:val="24"/>
          <w:szCs w:val="24"/>
        </w:rPr>
        <w:t xml:space="preserve">, </w:t>
      </w:r>
      <w:r w:rsidRPr="00EE4EA8">
        <w:rPr>
          <w:rFonts w:ascii="Times New Roman" w:hAnsi="Times New Roman"/>
          <w:sz w:val="24"/>
          <w:szCs w:val="24"/>
        </w:rPr>
        <w:t xml:space="preserve">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EE4EA8">
        <w:rPr>
          <w:rFonts w:ascii="Times New Roman" w:hAnsi="Times New Roman"/>
          <w:sz w:val="24"/>
          <w:szCs w:val="24"/>
        </w:rPr>
        <w:lastRenderedPageBreak/>
        <w:t xml:space="preserve">Европе. Восточный вопрос. Распад Венской системы в Европе. Крымская война. Героическая оборона Севастополя. Парижский мир 1856 г.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Крепостнический социум. Деревня и город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w:t>
      </w:r>
      <w:r w:rsidRPr="00EE4EA8">
        <w:rPr>
          <w:rFonts w:ascii="Times New Roman" w:hAnsi="Times New Roman"/>
          <w:i/>
          <w:sz w:val="24"/>
          <w:szCs w:val="24"/>
        </w:rPr>
        <w:t>.</w:t>
      </w:r>
      <w:r w:rsidRPr="00EE4EA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Культурное пространство империи в первой половине XIX в.</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Пространство империи: этнокультурный облик страны </w:t>
      </w:r>
    </w:p>
    <w:p w:rsidR="00E67781"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Народы России в первой половине XIX 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w:t>
      </w:r>
      <w:r w:rsidRPr="00EE4EA8">
        <w:rPr>
          <w:rFonts w:ascii="Times New Roman" w:hAnsi="Times New Roman"/>
          <w:i/>
          <w:sz w:val="24"/>
          <w:szCs w:val="24"/>
        </w:rPr>
        <w:t>.</w:t>
      </w:r>
      <w:r w:rsidRPr="00EE4EA8">
        <w:rPr>
          <w:rFonts w:ascii="Times New Roman" w:hAnsi="Times New Roman"/>
          <w:sz w:val="24"/>
          <w:szCs w:val="24"/>
        </w:rPr>
        <w:t xml:space="preserve"> Присоединение Грузии и Закавказья. Кавказская война. Движение Шамиля.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Формирование гражданского правосознания. Основные течения общественной мысли </w:t>
      </w:r>
    </w:p>
    <w:p w:rsidR="00513F13" w:rsidRPr="00EE4EA8" w:rsidRDefault="00513F13" w:rsidP="00E67781">
      <w:pPr>
        <w:spacing w:after="0" w:line="360" w:lineRule="auto"/>
        <w:jc w:val="both"/>
        <w:rPr>
          <w:rFonts w:ascii="Times New Roman" w:hAnsi="Times New Roman"/>
          <w:sz w:val="24"/>
          <w:szCs w:val="24"/>
        </w:rPr>
      </w:pPr>
      <w:r w:rsidRPr="00EE4E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w:t>
      </w:r>
      <w:r w:rsidRPr="00EE4EA8">
        <w:rPr>
          <w:rFonts w:ascii="Times New Roman" w:hAnsi="Times New Roman"/>
          <w:sz w:val="24"/>
          <w:szCs w:val="24"/>
        </w:rPr>
        <w:lastRenderedPageBreak/>
        <w:t xml:space="preserve">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13F13" w:rsidRPr="00EE4EA8" w:rsidRDefault="00513F13" w:rsidP="005C71CB">
      <w:pPr>
        <w:spacing w:after="0" w:line="360" w:lineRule="auto"/>
        <w:rPr>
          <w:rFonts w:ascii="Times New Roman" w:hAnsi="Times New Roman"/>
          <w:bCs/>
          <w:sz w:val="24"/>
          <w:szCs w:val="24"/>
        </w:rPr>
      </w:pPr>
      <w:r w:rsidRPr="00EE4EA8">
        <w:rPr>
          <w:rFonts w:ascii="Times New Roman" w:hAnsi="Times New Roman"/>
          <w:bCs/>
          <w:sz w:val="24"/>
          <w:szCs w:val="24"/>
        </w:rPr>
        <w:t>Россия в эпоху реформ</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Преобразования Александра II: социальная и правовая модернизация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«Народное самодержавие» Александра III </w:t>
      </w:r>
    </w:p>
    <w:p w:rsidR="00513F13" w:rsidRPr="00EE4EA8" w:rsidRDefault="00513F13" w:rsidP="005C71CB">
      <w:pPr>
        <w:spacing w:after="0" w:line="360" w:lineRule="auto"/>
        <w:jc w:val="both"/>
        <w:rPr>
          <w:rFonts w:ascii="Times New Roman" w:hAnsi="Times New Roman"/>
          <w:i/>
          <w:sz w:val="24"/>
          <w:szCs w:val="24"/>
        </w:rPr>
      </w:pPr>
      <w:r w:rsidRPr="00EE4EA8">
        <w:rPr>
          <w:rFonts w:ascii="Times New Roman" w:hAnsi="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i/>
          <w:sz w:val="24"/>
          <w:szCs w:val="24"/>
        </w:rPr>
      </w:pPr>
      <w:r w:rsidRPr="00EE4EA8">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Пореформенный социум. Сельское хозяйство и промышленность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Культурное пространство империи во второй половине XIX 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w:t>
      </w:r>
      <w:r w:rsidRPr="00EE4EA8">
        <w:rPr>
          <w:rFonts w:ascii="Times New Roman" w:hAnsi="Times New Roman"/>
          <w:sz w:val="24"/>
          <w:szCs w:val="24"/>
        </w:rPr>
        <w:lastRenderedPageBreak/>
        <w:t>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w:t>
      </w:r>
      <w:r w:rsidRPr="00EE4EA8">
        <w:rPr>
          <w:rFonts w:ascii="Times New Roman" w:hAnsi="Times New Roman"/>
          <w:i/>
          <w:sz w:val="24"/>
          <w:szCs w:val="24"/>
        </w:rPr>
        <w:t xml:space="preserve"> </w:t>
      </w:r>
      <w:r w:rsidRPr="00EE4EA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Этнокультурный облик империи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bCs/>
          <w:sz w:val="24"/>
          <w:szCs w:val="24"/>
        </w:rPr>
        <w:t>Формирование гражданского общества и основные направления общественных движений</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13F13" w:rsidRPr="00EE4EA8" w:rsidRDefault="00513F13" w:rsidP="005C71CB">
      <w:pPr>
        <w:spacing w:after="0" w:line="360" w:lineRule="auto"/>
        <w:jc w:val="both"/>
        <w:rPr>
          <w:rFonts w:ascii="Times New Roman" w:hAnsi="Times New Roman"/>
          <w:i/>
          <w:sz w:val="24"/>
          <w:szCs w:val="24"/>
        </w:rPr>
      </w:pPr>
      <w:r w:rsidRPr="00EE4EA8">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EE4EA8">
        <w:rPr>
          <w:rFonts w:ascii="Times New Roman" w:hAnsi="Times New Roman"/>
          <w:i/>
          <w:sz w:val="24"/>
          <w:szCs w:val="24"/>
        </w:rPr>
        <w:t xml:space="preserve"> </w:t>
      </w:r>
      <w:r w:rsidRPr="00EE4EA8">
        <w:rPr>
          <w:rFonts w:ascii="Times New Roman" w:hAnsi="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r w:rsidRPr="00EE4EA8">
        <w:rPr>
          <w:rFonts w:ascii="Times New Roman" w:hAnsi="Times New Roman"/>
          <w:i/>
          <w:sz w:val="24"/>
          <w:szCs w:val="24"/>
        </w:rPr>
        <w:t xml:space="preserve">.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Кризис империи в начале ХХ века</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E4EA8">
        <w:rPr>
          <w:rFonts w:ascii="Times New Roman" w:hAnsi="Times New Roman"/>
          <w:sz w:val="24"/>
          <w:szCs w:val="24"/>
        </w:rPr>
        <w:lastRenderedPageBreak/>
        <w:t>Отечественный и иностранный капитал, его роль в индустриализации страны</w:t>
      </w:r>
      <w:r w:rsidRPr="00EE4EA8">
        <w:rPr>
          <w:rFonts w:ascii="Times New Roman" w:hAnsi="Times New Roman"/>
          <w:i/>
          <w:sz w:val="24"/>
          <w:szCs w:val="24"/>
        </w:rPr>
        <w:t>.</w:t>
      </w:r>
      <w:r w:rsidRPr="00EE4EA8">
        <w:rPr>
          <w:rFonts w:ascii="Times New Roman" w:hAnsi="Times New Roman"/>
          <w:sz w:val="24"/>
          <w:szCs w:val="24"/>
        </w:rPr>
        <w:t xml:space="preserve"> Россия – мировой экспортер хлеба. Аграрный вопрос.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Первая российская революция 1905-1907 гг. Начало парламентаризма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r w:rsidRPr="00EE4EA8">
        <w:rPr>
          <w:rFonts w:ascii="Times New Roman" w:hAnsi="Times New Roman"/>
          <w:i/>
          <w:sz w:val="24"/>
          <w:szCs w:val="24"/>
        </w:rPr>
        <w:t xml:space="preserve"> </w:t>
      </w:r>
    </w:p>
    <w:p w:rsidR="00513F13" w:rsidRPr="00EE4EA8" w:rsidRDefault="00513F13" w:rsidP="00E67781">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r w:rsidRPr="00EE4EA8">
        <w:rPr>
          <w:rFonts w:ascii="Times New Roman" w:hAnsi="Times New Roman"/>
          <w:i/>
          <w:sz w:val="24"/>
          <w:szCs w:val="24"/>
        </w:rPr>
        <w:t>Национальные партии</w:t>
      </w:r>
      <w:r w:rsidRPr="00EE4EA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w:t>
      </w:r>
      <w:r w:rsidRPr="00EE4EA8">
        <w:rPr>
          <w:rFonts w:ascii="Times New Roman" w:hAnsi="Times New Roman"/>
          <w:i/>
          <w:sz w:val="24"/>
          <w:szCs w:val="24"/>
        </w:rPr>
        <w:t xml:space="preserve"> г.</w:t>
      </w:r>
      <w:r w:rsidRPr="00EE4EA8">
        <w:rPr>
          <w:rFonts w:ascii="Times New Roman" w:hAnsi="Times New Roman"/>
          <w:sz w:val="24"/>
          <w:szCs w:val="24"/>
        </w:rPr>
        <w:t xml:space="preserve"> Деятельность I и II Государственной думы: итоги и уроки.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Общество и власть после революции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513F13" w:rsidRPr="00EE4EA8" w:rsidRDefault="00513F13" w:rsidP="005C71CB">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«Серебряный век» российской культуры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5C71CB">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Наш регион </w:t>
      </w:r>
      <w:r w:rsidRPr="00EE4EA8">
        <w:rPr>
          <w:rFonts w:ascii="Times New Roman" w:hAnsi="Times New Roman"/>
          <w:bCs/>
          <w:sz w:val="24"/>
          <w:szCs w:val="24"/>
        </w:rPr>
        <w:t>в XI</w:t>
      </w:r>
      <w:r w:rsidRPr="00EE4EA8">
        <w:rPr>
          <w:rFonts w:ascii="Times New Roman" w:hAnsi="Times New Roman"/>
          <w:bCs/>
          <w:sz w:val="24"/>
          <w:szCs w:val="24"/>
          <w:lang w:val="en-US"/>
        </w:rPr>
        <w:t>X</w:t>
      </w:r>
      <w:r w:rsidRPr="00EE4EA8">
        <w:rPr>
          <w:rFonts w:ascii="Times New Roman" w:hAnsi="Times New Roman"/>
          <w:bCs/>
          <w:sz w:val="24"/>
          <w:szCs w:val="24"/>
        </w:rPr>
        <w:t xml:space="preserve"> в.</w:t>
      </w:r>
    </w:p>
    <w:p w:rsidR="005C71CB" w:rsidRPr="00EE4EA8" w:rsidRDefault="005C71CB" w:rsidP="005C71CB">
      <w:pPr>
        <w:shd w:val="clear" w:color="auto" w:fill="FFFFFF"/>
        <w:spacing w:after="0" w:line="360" w:lineRule="auto"/>
        <w:jc w:val="both"/>
        <w:rPr>
          <w:rFonts w:ascii="Times New Roman" w:hAnsi="Times New Roman"/>
          <w:sz w:val="24"/>
          <w:szCs w:val="24"/>
        </w:rPr>
      </w:pP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Всеобщая история</w:t>
      </w:r>
    </w:p>
    <w:p w:rsidR="00513F13" w:rsidRPr="00EE4EA8" w:rsidRDefault="00513F13" w:rsidP="005C71CB">
      <w:pPr>
        <w:shd w:val="clear" w:color="auto" w:fill="FFFFFF"/>
        <w:spacing w:after="0" w:line="360" w:lineRule="auto"/>
        <w:jc w:val="both"/>
        <w:rPr>
          <w:rFonts w:ascii="Times New Roman" w:hAnsi="Times New Roman"/>
          <w:i/>
          <w:sz w:val="24"/>
          <w:szCs w:val="24"/>
        </w:rPr>
      </w:pPr>
      <w:r w:rsidRPr="00EE4EA8">
        <w:rPr>
          <w:rFonts w:ascii="Times New Roman" w:hAnsi="Times New Roman"/>
          <w:sz w:val="24"/>
          <w:szCs w:val="24"/>
        </w:rPr>
        <w:t>История Древнего мира</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Первобытность.</w:t>
      </w:r>
      <w:r w:rsidRPr="00EE4EA8">
        <w:rPr>
          <w:rFonts w:ascii="Times New Roman" w:hAnsi="Times New Roman"/>
          <w:b/>
          <w:bCs/>
          <w:sz w:val="24"/>
          <w:szCs w:val="24"/>
        </w:rPr>
        <w:t xml:space="preserve"> </w:t>
      </w:r>
      <w:r w:rsidRPr="00EE4EA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Древний мир:</w:t>
      </w:r>
      <w:r w:rsidRPr="00EE4EA8">
        <w:rPr>
          <w:rFonts w:ascii="Times New Roman" w:hAnsi="Times New Roman"/>
          <w:b/>
          <w:bCs/>
          <w:sz w:val="24"/>
          <w:szCs w:val="24"/>
        </w:rPr>
        <w:t xml:space="preserve"> </w:t>
      </w:r>
      <w:r w:rsidRPr="00EE4EA8">
        <w:rPr>
          <w:rFonts w:ascii="Times New Roman" w:hAnsi="Times New Roman"/>
          <w:sz w:val="24"/>
          <w:szCs w:val="24"/>
        </w:rPr>
        <w:t>понятие и хронология. Карта Древнего мира.</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Древний Восток</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w:t>
      </w:r>
      <w:r w:rsidRPr="00EE4EA8">
        <w:rPr>
          <w:rFonts w:ascii="Times New Roman" w:hAnsi="Times New Roman"/>
          <w:i/>
          <w:sz w:val="24"/>
          <w:szCs w:val="24"/>
        </w:rPr>
        <w:t xml:space="preserve">. </w:t>
      </w:r>
      <w:r w:rsidRPr="00EE4EA8">
        <w:rPr>
          <w:rFonts w:ascii="Times New Roman" w:hAnsi="Times New Roman"/>
          <w:sz w:val="24"/>
          <w:szCs w:val="24"/>
        </w:rPr>
        <w:t>Военные походы. Рабы. Познания древних египтян. Письменность. Храмы и пирамиды.</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w:t>
      </w:r>
      <w:r w:rsidRPr="00EE4EA8">
        <w:rPr>
          <w:rFonts w:ascii="Times New Roman" w:hAnsi="Times New Roman"/>
          <w:sz w:val="24"/>
          <w:szCs w:val="24"/>
        </w:rPr>
        <w:lastRenderedPageBreak/>
        <w:t>Израильское царство. Занятия населения. Религиозные верования. Ветхозаветные сказания.</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Античный мир:</w:t>
      </w:r>
      <w:r w:rsidRPr="00EE4EA8">
        <w:rPr>
          <w:rFonts w:ascii="Times New Roman" w:hAnsi="Times New Roman"/>
          <w:b/>
          <w:bCs/>
          <w:sz w:val="24"/>
          <w:szCs w:val="24"/>
        </w:rPr>
        <w:t xml:space="preserve"> </w:t>
      </w:r>
      <w:r w:rsidRPr="00EE4EA8">
        <w:rPr>
          <w:rFonts w:ascii="Times New Roman" w:hAnsi="Times New Roman"/>
          <w:sz w:val="24"/>
          <w:szCs w:val="24"/>
        </w:rPr>
        <w:t>понятие. Карта античного мира.</w:t>
      </w:r>
    </w:p>
    <w:p w:rsidR="00513F13" w:rsidRPr="00EE4EA8" w:rsidRDefault="00513F13" w:rsidP="005C71CB">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Древняя Греция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w:t>
      </w:r>
      <w:r w:rsidRPr="00EE4EA8">
        <w:rPr>
          <w:rFonts w:ascii="Times New Roman" w:hAnsi="Times New Roman"/>
          <w:i/>
          <w:sz w:val="24"/>
          <w:szCs w:val="24"/>
        </w:rPr>
        <w:t xml:space="preserve">. </w:t>
      </w:r>
      <w:r w:rsidRPr="00EE4EA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Древний Рим</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13F13" w:rsidRPr="00EE4EA8" w:rsidRDefault="00513F13" w:rsidP="00D34382">
      <w:pPr>
        <w:shd w:val="clear" w:color="auto" w:fill="FFFFFF"/>
        <w:spacing w:after="0" w:line="360" w:lineRule="auto"/>
        <w:jc w:val="both"/>
        <w:rPr>
          <w:rFonts w:ascii="Times New Roman" w:hAnsi="Times New Roman"/>
          <w:b/>
          <w:sz w:val="24"/>
          <w:szCs w:val="24"/>
        </w:rPr>
      </w:pPr>
      <w:r w:rsidRPr="00EE4EA8">
        <w:rPr>
          <w:rFonts w:ascii="Times New Roman" w:hAnsi="Times New Roman"/>
          <w:sz w:val="24"/>
          <w:szCs w:val="24"/>
        </w:rPr>
        <w:t>Историческое и культурное наследие древних цивилизаций.</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История средних веков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Средние века: понятие и хронологические рамки.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Раннее Средневековье</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Начало Средневековья. Великое переселение народов. Образование варварских королевств.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Зрелое Средневековье</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Крестьянство: феодальная зависимость, повинности, условия жизни. Крестьянская община.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13F13" w:rsidRPr="00EE4EA8" w:rsidRDefault="00513F13" w:rsidP="00D34382">
      <w:pPr>
        <w:shd w:val="clear" w:color="auto" w:fill="FFFFFF"/>
        <w:spacing w:after="0" w:line="360" w:lineRule="auto"/>
        <w:jc w:val="both"/>
        <w:rPr>
          <w:rFonts w:ascii="Times New Roman" w:hAnsi="Times New Roman"/>
          <w:i/>
          <w:sz w:val="24"/>
          <w:szCs w:val="24"/>
        </w:rPr>
      </w:pPr>
      <w:r w:rsidRPr="00EE4E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Востока в Средние века</w:t>
      </w:r>
      <w:r w:rsidRPr="00EE4EA8">
        <w:rPr>
          <w:rFonts w:ascii="Times New Roman" w:hAnsi="Times New Roman"/>
          <w:b/>
          <w:bCs/>
          <w:sz w:val="24"/>
          <w:szCs w:val="24"/>
        </w:rPr>
        <w:t xml:space="preserve">. </w:t>
      </w:r>
      <w:r w:rsidRPr="00EE4EA8">
        <w:rPr>
          <w:rFonts w:ascii="Times New Roman" w:hAnsi="Times New Roman"/>
          <w:sz w:val="24"/>
          <w:szCs w:val="24"/>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w:t>
      </w:r>
      <w:r w:rsidRPr="00EE4EA8">
        <w:rPr>
          <w:rFonts w:ascii="Times New Roman" w:hAnsi="Times New Roman"/>
          <w:i/>
          <w:sz w:val="24"/>
          <w:szCs w:val="24"/>
        </w:rPr>
        <w:t xml:space="preserve">. </w:t>
      </w:r>
      <w:r w:rsidRPr="00EE4EA8">
        <w:rPr>
          <w:rFonts w:ascii="Times New Roman" w:hAnsi="Times New Roman"/>
          <w:sz w:val="24"/>
          <w:szCs w:val="24"/>
        </w:rPr>
        <w:t>Культура народов Востока. Литература. Архитектура. Традиционные искусства и ремесла.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Государства доколумбовой Америки</w:t>
      </w:r>
      <w:r w:rsidRPr="00EE4EA8">
        <w:rPr>
          <w:rFonts w:ascii="Times New Roman" w:hAnsi="Times New Roman"/>
          <w:b/>
          <w:bCs/>
          <w:sz w:val="24"/>
          <w:szCs w:val="24"/>
        </w:rPr>
        <w:t xml:space="preserve">. </w:t>
      </w:r>
      <w:r w:rsidRPr="00EE4EA8">
        <w:rPr>
          <w:rFonts w:ascii="Times New Roman" w:hAnsi="Times New Roman"/>
          <w:sz w:val="24"/>
          <w:szCs w:val="24"/>
        </w:rPr>
        <w:t>Общественный строй. Религиозные верования населения. Культура.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Историческое и культурное наследие Средневековья.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История Нового времени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 xml:space="preserve">Новое время: понятие и хронологические рамки. </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Европа в конце ХV</w:t>
      </w:r>
      <w:r w:rsidRPr="00EE4EA8">
        <w:rPr>
          <w:rFonts w:ascii="Times New Roman" w:hAnsi="Times New Roman"/>
          <w:sz w:val="24"/>
          <w:szCs w:val="24"/>
        </w:rPr>
        <w:t xml:space="preserve">— </w:t>
      </w:r>
      <w:r w:rsidRPr="00EE4EA8">
        <w:rPr>
          <w:rFonts w:ascii="Times New Roman" w:hAnsi="Times New Roman"/>
          <w:bCs/>
          <w:sz w:val="24"/>
          <w:szCs w:val="24"/>
        </w:rPr>
        <w:t>начале XVII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Нидерландская революция: цели, участники, формы борьбы. Итоги и значение революции.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Европы и Северной Америки в середине XVII—ХVIII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w:t>
      </w:r>
      <w:r w:rsidRPr="00EE4EA8">
        <w:rPr>
          <w:rFonts w:ascii="Times New Roman" w:hAnsi="Times New Roman"/>
          <w:i/>
          <w:sz w:val="24"/>
          <w:szCs w:val="24"/>
        </w:rPr>
        <w:t>.</w:t>
      </w:r>
      <w:r w:rsidRPr="00EE4EA8">
        <w:rPr>
          <w:rFonts w:ascii="Times New Roman" w:hAnsi="Times New Roman"/>
          <w:sz w:val="24"/>
          <w:szCs w:val="24"/>
        </w:rPr>
        <w:t xml:space="preserve"> Итоги и значение революции.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Востока в XVI—XVIII вв.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Европы и Северной Америки в первой половине ХIХ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Европы и Северной Америки во второй половине ХIХ в.</w:t>
      </w:r>
    </w:p>
    <w:p w:rsidR="00513F13" w:rsidRPr="00EE4EA8" w:rsidRDefault="00513F13" w:rsidP="00D34382">
      <w:pPr>
        <w:shd w:val="clear" w:color="auto" w:fill="FFFFFF"/>
        <w:spacing w:after="0" w:line="360" w:lineRule="auto"/>
        <w:jc w:val="both"/>
        <w:rPr>
          <w:rFonts w:ascii="Times New Roman" w:hAnsi="Times New Roman"/>
          <w:i/>
          <w:sz w:val="24"/>
          <w:szCs w:val="24"/>
        </w:rPr>
      </w:pPr>
      <w:r w:rsidRPr="00EE4E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w:t>
      </w:r>
      <w:r w:rsidRPr="00EE4EA8">
        <w:rPr>
          <w:rFonts w:ascii="Times New Roman" w:hAnsi="Times New Roman"/>
          <w:i/>
          <w:sz w:val="24"/>
          <w:szCs w:val="24"/>
        </w:rPr>
        <w:t>.</w:t>
      </w:r>
      <w:r w:rsidRPr="00EE4EA8">
        <w:rPr>
          <w:rFonts w:ascii="Times New Roman" w:hAnsi="Times New Roman"/>
          <w:sz w:val="24"/>
          <w:szCs w:val="24"/>
        </w:rPr>
        <w:t xml:space="preserve"> Объединение германских государств, провозглашение Германской империи; О. Бисмарк. Габсбургская монархия: австро-венгерский дуализм.</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Экономическое и социально-политическое развитие стран Европы и США в конце ХIХ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w:t>
      </w:r>
      <w:r w:rsidRPr="00EE4EA8">
        <w:rPr>
          <w:rFonts w:ascii="Times New Roman" w:hAnsi="Times New Roman"/>
          <w:i/>
          <w:sz w:val="24"/>
          <w:szCs w:val="24"/>
        </w:rPr>
        <w:t xml:space="preserve"> </w:t>
      </w:r>
      <w:r w:rsidRPr="00EE4EA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Страны Азии в ХIХ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lastRenderedPageBreak/>
        <w:t>Война за независимость в Латинской Америке</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Народы Африки в Новое время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Развитие культуры в XIX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Международные отношения в XIX 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Историческое и культурное наследие Нового времени.</w:t>
      </w:r>
    </w:p>
    <w:p w:rsidR="00513F13" w:rsidRPr="00EE4EA8" w:rsidRDefault="00513F13" w:rsidP="00D34382">
      <w:pPr>
        <w:shd w:val="clear" w:color="auto" w:fill="FFFFFF"/>
        <w:spacing w:after="0" w:line="360" w:lineRule="auto"/>
        <w:jc w:val="both"/>
        <w:rPr>
          <w:rFonts w:ascii="Times New Roman" w:hAnsi="Times New Roman"/>
          <w:b/>
          <w:sz w:val="24"/>
          <w:szCs w:val="24"/>
        </w:rPr>
      </w:pPr>
      <w:r w:rsidRPr="00EE4EA8">
        <w:rPr>
          <w:rFonts w:ascii="Times New Roman" w:hAnsi="Times New Roman"/>
          <w:sz w:val="24"/>
          <w:szCs w:val="24"/>
        </w:rPr>
        <w:t>Новейшая история</w:t>
      </w:r>
      <w:r w:rsidRPr="00EE4EA8">
        <w:rPr>
          <w:rFonts w:ascii="Times New Roman" w:hAnsi="Times New Roman"/>
          <w:b/>
          <w:sz w:val="24"/>
          <w:szCs w:val="24"/>
        </w:rPr>
        <w:t xml:space="preserve">. </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Мир к началу XX в. Новейшая история: понятие, периодизация.</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bCs/>
          <w:sz w:val="24"/>
          <w:szCs w:val="24"/>
        </w:rPr>
        <w:t>Мир в 1900—1914 гг.</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13F13" w:rsidRPr="00EE4EA8" w:rsidRDefault="00513F13" w:rsidP="00D34382">
      <w:pPr>
        <w:shd w:val="clear" w:color="auto" w:fill="FFFFFF"/>
        <w:spacing w:after="0" w:line="360" w:lineRule="auto"/>
        <w:jc w:val="both"/>
        <w:rPr>
          <w:rFonts w:ascii="Times New Roman" w:hAnsi="Times New Roman"/>
          <w:sz w:val="24"/>
          <w:szCs w:val="24"/>
        </w:rPr>
      </w:pPr>
      <w:r w:rsidRPr="00EE4EA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13F13" w:rsidRPr="00EE4EA8" w:rsidRDefault="00513F13" w:rsidP="00513F13">
      <w:pPr>
        <w:spacing w:after="0" w:line="360" w:lineRule="auto"/>
        <w:ind w:firstLine="709"/>
        <w:jc w:val="both"/>
        <w:rPr>
          <w:rFonts w:ascii="Times New Roman" w:hAnsi="Times New Roman"/>
          <w:b/>
          <w:sz w:val="24"/>
          <w:szCs w:val="24"/>
        </w:rPr>
      </w:pPr>
    </w:p>
    <w:p w:rsidR="00513F13" w:rsidRPr="00EE4EA8" w:rsidRDefault="00513F13" w:rsidP="00513F13">
      <w:pPr>
        <w:spacing w:after="0" w:line="360" w:lineRule="auto"/>
        <w:ind w:firstLine="709"/>
        <w:jc w:val="both"/>
        <w:rPr>
          <w:rFonts w:ascii="Times New Roman" w:hAnsi="Times New Roman"/>
          <w:b/>
          <w:sz w:val="24"/>
          <w:szCs w:val="24"/>
        </w:rPr>
      </w:pPr>
      <w:r w:rsidRPr="00EE4EA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513F13" w:rsidRPr="00EE4EA8" w:rsidTr="00E67781">
        <w:tc>
          <w:tcPr>
            <w:tcW w:w="1132" w:type="dxa"/>
          </w:tcPr>
          <w:p w:rsidR="00513F13" w:rsidRPr="00EE4EA8" w:rsidRDefault="00513F13" w:rsidP="00E67781">
            <w:pPr>
              <w:spacing w:after="0" w:line="240" w:lineRule="auto"/>
              <w:jc w:val="center"/>
              <w:rPr>
                <w:rFonts w:ascii="Times New Roman" w:hAnsi="Times New Roman"/>
                <w:sz w:val="24"/>
                <w:szCs w:val="24"/>
              </w:rPr>
            </w:pPr>
          </w:p>
        </w:tc>
        <w:tc>
          <w:tcPr>
            <w:tcW w:w="4397" w:type="dxa"/>
          </w:tcPr>
          <w:p w:rsidR="00513F13" w:rsidRPr="00EE4EA8" w:rsidRDefault="00513F13" w:rsidP="00E67781">
            <w:pPr>
              <w:spacing w:after="0" w:line="240" w:lineRule="auto"/>
              <w:jc w:val="center"/>
              <w:rPr>
                <w:rFonts w:ascii="Times New Roman" w:hAnsi="Times New Roman"/>
                <w:b/>
                <w:sz w:val="24"/>
                <w:szCs w:val="24"/>
              </w:rPr>
            </w:pPr>
          </w:p>
          <w:p w:rsidR="00513F13" w:rsidRPr="00EE4EA8" w:rsidRDefault="00513F13" w:rsidP="00E67781">
            <w:pPr>
              <w:spacing w:after="0" w:line="240" w:lineRule="auto"/>
              <w:jc w:val="center"/>
              <w:rPr>
                <w:rFonts w:ascii="Times New Roman" w:hAnsi="Times New Roman"/>
                <w:b/>
                <w:sz w:val="24"/>
                <w:szCs w:val="24"/>
              </w:rPr>
            </w:pPr>
            <w:r w:rsidRPr="00EE4EA8">
              <w:rPr>
                <w:rFonts w:ascii="Times New Roman" w:hAnsi="Times New Roman"/>
                <w:b/>
                <w:sz w:val="24"/>
                <w:szCs w:val="24"/>
              </w:rPr>
              <w:t>Всеобщая история</w:t>
            </w:r>
          </w:p>
        </w:tc>
        <w:tc>
          <w:tcPr>
            <w:tcW w:w="4961" w:type="dxa"/>
          </w:tcPr>
          <w:p w:rsidR="00513F13" w:rsidRPr="00EE4EA8" w:rsidRDefault="00513F13" w:rsidP="00E67781">
            <w:pPr>
              <w:spacing w:after="0" w:line="240" w:lineRule="auto"/>
              <w:jc w:val="center"/>
              <w:rPr>
                <w:rFonts w:ascii="Times New Roman" w:hAnsi="Times New Roman"/>
                <w:b/>
                <w:sz w:val="24"/>
                <w:szCs w:val="24"/>
              </w:rPr>
            </w:pPr>
          </w:p>
          <w:p w:rsidR="00513F13" w:rsidRPr="00EE4EA8" w:rsidRDefault="00513F13" w:rsidP="00E67781">
            <w:pPr>
              <w:spacing w:after="0" w:line="240" w:lineRule="auto"/>
              <w:jc w:val="center"/>
              <w:rPr>
                <w:rFonts w:ascii="Times New Roman" w:hAnsi="Times New Roman"/>
                <w:b/>
                <w:sz w:val="24"/>
                <w:szCs w:val="24"/>
              </w:rPr>
            </w:pPr>
            <w:r w:rsidRPr="00EE4EA8">
              <w:rPr>
                <w:rFonts w:ascii="Times New Roman" w:hAnsi="Times New Roman"/>
                <w:b/>
                <w:sz w:val="24"/>
                <w:szCs w:val="24"/>
              </w:rPr>
              <w:t>История России</w:t>
            </w:r>
          </w:p>
        </w:tc>
      </w:tr>
      <w:tr w:rsidR="00513F13" w:rsidRPr="00EE4EA8" w:rsidTr="00E67781">
        <w:tc>
          <w:tcPr>
            <w:tcW w:w="1132"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5 класс</w:t>
            </w:r>
          </w:p>
        </w:tc>
        <w:tc>
          <w:tcPr>
            <w:tcW w:w="4397" w:type="dxa"/>
          </w:tcPr>
          <w:p w:rsidR="00513F13" w:rsidRPr="00EE4EA8" w:rsidRDefault="00513F13" w:rsidP="00E67781">
            <w:pPr>
              <w:spacing w:after="0" w:line="240" w:lineRule="auto"/>
              <w:rPr>
                <w:rFonts w:ascii="Times New Roman" w:hAnsi="Times New Roman"/>
                <w:b/>
                <w:sz w:val="24"/>
                <w:szCs w:val="24"/>
              </w:rPr>
            </w:pPr>
            <w:r w:rsidRPr="00EE4EA8">
              <w:rPr>
                <w:rFonts w:ascii="Times New Roman" w:hAnsi="Times New Roman"/>
                <w:b/>
                <w:sz w:val="24"/>
                <w:szCs w:val="24"/>
              </w:rPr>
              <w:t>ИСТОРИЯ ДРЕВНЕГО МИРА</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Первобытность.</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Древний Восток</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lastRenderedPageBreak/>
              <w:t>Античный мир. Древняя Греция. Древний Рим.</w:t>
            </w:r>
          </w:p>
          <w:p w:rsidR="00513F13" w:rsidRPr="00EE4EA8" w:rsidRDefault="00513F13" w:rsidP="00E67781">
            <w:pPr>
              <w:spacing w:after="0" w:line="240" w:lineRule="auto"/>
              <w:rPr>
                <w:rFonts w:ascii="Times New Roman" w:hAnsi="Times New Roman"/>
                <w:sz w:val="24"/>
                <w:szCs w:val="24"/>
              </w:rPr>
            </w:pPr>
          </w:p>
        </w:tc>
        <w:tc>
          <w:tcPr>
            <w:tcW w:w="4961"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lastRenderedPageBreak/>
              <w:t>Народы и государства на территории нашей страны в древности</w:t>
            </w:r>
          </w:p>
        </w:tc>
      </w:tr>
      <w:tr w:rsidR="00513F13" w:rsidRPr="00EE4EA8" w:rsidTr="00E67781">
        <w:tc>
          <w:tcPr>
            <w:tcW w:w="1132"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lastRenderedPageBreak/>
              <w:t xml:space="preserve">6 класс </w:t>
            </w:r>
          </w:p>
        </w:tc>
        <w:tc>
          <w:tcPr>
            <w:tcW w:w="4397" w:type="dxa"/>
          </w:tcPr>
          <w:p w:rsidR="00513F13" w:rsidRPr="00EE4EA8" w:rsidRDefault="00513F13" w:rsidP="00E67781">
            <w:pPr>
              <w:shd w:val="clear" w:color="auto" w:fill="FFFFFF"/>
              <w:spacing w:after="0" w:line="240" w:lineRule="auto"/>
              <w:rPr>
                <w:rFonts w:ascii="Times New Roman" w:hAnsi="Times New Roman"/>
                <w:b/>
                <w:sz w:val="24"/>
                <w:szCs w:val="24"/>
              </w:rPr>
            </w:pPr>
            <w:r w:rsidRPr="00EE4EA8">
              <w:rPr>
                <w:rFonts w:ascii="Times New Roman" w:hAnsi="Times New Roman"/>
                <w:b/>
                <w:sz w:val="24"/>
                <w:szCs w:val="24"/>
              </w:rPr>
              <w:t xml:space="preserve">ИСТОРИЯ СРЕДНИХ ВЕКОВ. </w:t>
            </w:r>
            <w:r w:rsidRPr="00EE4EA8">
              <w:rPr>
                <w:rFonts w:ascii="Times New Roman" w:hAnsi="Times New Roman"/>
                <w:b/>
                <w:sz w:val="24"/>
                <w:szCs w:val="24"/>
                <w:lang w:val="en-US"/>
              </w:rPr>
              <w:t>VI</w:t>
            </w:r>
            <w:r w:rsidRPr="00EE4EA8">
              <w:rPr>
                <w:rFonts w:ascii="Times New Roman" w:hAnsi="Times New Roman"/>
                <w:b/>
                <w:sz w:val="24"/>
                <w:szCs w:val="24"/>
              </w:rPr>
              <w:t>-</w:t>
            </w:r>
            <w:r w:rsidRPr="00EE4EA8">
              <w:rPr>
                <w:rFonts w:ascii="Times New Roman" w:hAnsi="Times New Roman"/>
                <w:b/>
                <w:sz w:val="24"/>
                <w:szCs w:val="24"/>
                <w:lang w:val="en-US"/>
              </w:rPr>
              <w:t>XV</w:t>
            </w:r>
            <w:r w:rsidRPr="00EE4EA8">
              <w:rPr>
                <w:rFonts w:ascii="Times New Roman" w:hAnsi="Times New Roman"/>
                <w:b/>
                <w:sz w:val="24"/>
                <w:szCs w:val="24"/>
              </w:rPr>
              <w:t xml:space="preserve"> вв.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Раннее Средневековье</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Зрелое Средневековье</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Страны Востока в Средние века</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Государства доколумбовой Америки.</w:t>
            </w:r>
          </w:p>
          <w:p w:rsidR="00513F13" w:rsidRPr="00EE4EA8" w:rsidRDefault="00513F13" w:rsidP="00E67781">
            <w:pPr>
              <w:spacing w:after="0" w:line="240" w:lineRule="auto"/>
              <w:rPr>
                <w:rFonts w:ascii="Times New Roman" w:hAnsi="Times New Roman"/>
                <w:sz w:val="24"/>
                <w:szCs w:val="24"/>
              </w:rPr>
            </w:pPr>
          </w:p>
        </w:tc>
        <w:tc>
          <w:tcPr>
            <w:tcW w:w="4961"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
                <w:bCs/>
                <w:sz w:val="24"/>
                <w:szCs w:val="24"/>
              </w:rPr>
              <w:t xml:space="preserve">ОТ ДРЕВНЕЙ РУСИ К РОССИЙСКОМУ ГОСУДАРСТВУ. </w:t>
            </w:r>
            <w:r w:rsidRPr="00EE4EA8">
              <w:rPr>
                <w:rFonts w:ascii="Times New Roman" w:hAnsi="Times New Roman"/>
                <w:b/>
                <w:sz w:val="24"/>
                <w:szCs w:val="24"/>
                <w:lang w:val="en-US"/>
              </w:rPr>
              <w:t>VIII</w:t>
            </w:r>
            <w:r w:rsidRPr="00EE4EA8">
              <w:rPr>
                <w:rFonts w:ascii="Times New Roman" w:hAnsi="Times New Roman"/>
                <w:b/>
                <w:sz w:val="24"/>
                <w:szCs w:val="24"/>
              </w:rPr>
              <w:t xml:space="preserve"> –</w:t>
            </w:r>
            <w:r w:rsidRPr="00EE4EA8">
              <w:rPr>
                <w:rFonts w:ascii="Times New Roman" w:hAnsi="Times New Roman"/>
                <w:b/>
                <w:sz w:val="24"/>
                <w:szCs w:val="24"/>
                <w:lang w:val="en-US"/>
              </w:rPr>
              <w:t>XV</w:t>
            </w:r>
            <w:r w:rsidRPr="00EE4EA8">
              <w:rPr>
                <w:rFonts w:ascii="Times New Roman" w:hAnsi="Times New Roman"/>
                <w:b/>
                <w:sz w:val="24"/>
                <w:szCs w:val="24"/>
              </w:rPr>
              <w:t xml:space="preserve"> вв.</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Восточная Европа в середине I тыс. н.э.</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Образование государства Русь</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Русь в конце X – начале XII в.</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Культурное пространство</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Русь в середине XII – начале XIII в.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Русские земли в середине XIII - XIV в</w:t>
            </w:r>
            <w:r w:rsidRPr="00EE4EA8">
              <w:rPr>
                <w:rFonts w:ascii="Times New Roman" w:hAnsi="Times New Roman"/>
                <w:sz w:val="24"/>
                <w:szCs w:val="24"/>
              </w:rPr>
              <w:t>.</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Народы и государства степной зоны Восточной Европы и Сибири в XIII-XV вв.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 xml:space="preserve">Культурное пространство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Формирование единого Русского государства в XV веке</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Культурное пространство</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E67781">
            <w:pPr>
              <w:spacing w:after="0" w:line="240" w:lineRule="auto"/>
              <w:rPr>
                <w:rFonts w:ascii="Times New Roman" w:hAnsi="Times New Roman"/>
                <w:sz w:val="24"/>
                <w:szCs w:val="24"/>
              </w:rPr>
            </w:pPr>
          </w:p>
        </w:tc>
      </w:tr>
      <w:tr w:rsidR="00513F13" w:rsidRPr="00EE4EA8" w:rsidTr="00E67781">
        <w:tc>
          <w:tcPr>
            <w:tcW w:w="1132"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7 класс</w:t>
            </w:r>
          </w:p>
        </w:tc>
        <w:tc>
          <w:tcPr>
            <w:tcW w:w="4397" w:type="dxa"/>
          </w:tcPr>
          <w:p w:rsidR="00513F13" w:rsidRPr="00EE4EA8" w:rsidRDefault="00513F13" w:rsidP="00E67781">
            <w:pPr>
              <w:spacing w:after="0" w:line="240" w:lineRule="auto"/>
              <w:rPr>
                <w:rFonts w:ascii="Times New Roman" w:hAnsi="Times New Roman"/>
                <w:b/>
                <w:sz w:val="24"/>
                <w:szCs w:val="24"/>
              </w:rPr>
            </w:pPr>
            <w:r w:rsidRPr="00EE4EA8">
              <w:rPr>
                <w:rFonts w:ascii="Times New Roman" w:hAnsi="Times New Roman"/>
                <w:b/>
                <w:sz w:val="24"/>
                <w:szCs w:val="24"/>
              </w:rPr>
              <w:t xml:space="preserve">ИСТОРИЯ НОВОГО ВРЕМЕНИ. </w:t>
            </w:r>
            <w:r w:rsidRPr="00EE4EA8">
              <w:rPr>
                <w:rFonts w:ascii="Times New Roman" w:hAnsi="Times New Roman"/>
                <w:b/>
                <w:sz w:val="24"/>
                <w:szCs w:val="24"/>
                <w:lang w:val="en-US"/>
              </w:rPr>
              <w:t>XVI</w:t>
            </w:r>
            <w:r w:rsidRPr="00EE4EA8">
              <w:rPr>
                <w:rFonts w:ascii="Times New Roman" w:hAnsi="Times New Roman"/>
                <w:b/>
                <w:sz w:val="24"/>
                <w:szCs w:val="24"/>
              </w:rPr>
              <w:t>-</w:t>
            </w:r>
            <w:r w:rsidRPr="00EE4EA8">
              <w:rPr>
                <w:rFonts w:ascii="Times New Roman" w:hAnsi="Times New Roman"/>
                <w:b/>
                <w:sz w:val="24"/>
                <w:szCs w:val="24"/>
                <w:lang w:val="en-US"/>
              </w:rPr>
              <w:t>XVII</w:t>
            </w:r>
            <w:r w:rsidRPr="00EE4EA8">
              <w:rPr>
                <w:rFonts w:ascii="Times New Roman" w:hAnsi="Times New Roman"/>
                <w:b/>
                <w:sz w:val="24"/>
                <w:szCs w:val="24"/>
              </w:rPr>
              <w:t xml:space="preserve"> вв. От абсолютизма к парламентаризму. Первые буржуазные революции</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Европа в конце ХV</w:t>
            </w:r>
            <w:r w:rsidRPr="00EE4EA8">
              <w:rPr>
                <w:rFonts w:ascii="Times New Roman" w:hAnsi="Times New Roman"/>
                <w:sz w:val="24"/>
                <w:szCs w:val="24"/>
              </w:rPr>
              <w:t xml:space="preserve">— </w:t>
            </w:r>
            <w:r w:rsidRPr="00EE4EA8">
              <w:rPr>
                <w:rFonts w:ascii="Times New Roman" w:hAnsi="Times New Roman"/>
                <w:bCs/>
                <w:sz w:val="24"/>
                <w:szCs w:val="24"/>
              </w:rPr>
              <w:t>начале XVII в.</w:t>
            </w:r>
          </w:p>
          <w:p w:rsidR="00513F13" w:rsidRPr="00EE4EA8" w:rsidRDefault="00513F13" w:rsidP="00E67781">
            <w:pPr>
              <w:shd w:val="clear" w:color="auto" w:fill="FFFFFF"/>
              <w:spacing w:after="0" w:line="240" w:lineRule="auto"/>
              <w:rPr>
                <w:rFonts w:ascii="Times New Roman" w:hAnsi="Times New Roman"/>
                <w:sz w:val="24"/>
                <w:szCs w:val="24"/>
              </w:rPr>
            </w:pPr>
            <w:r w:rsidRPr="00EE4EA8">
              <w:rPr>
                <w:rFonts w:ascii="Times New Roman" w:hAnsi="Times New Roman"/>
                <w:bCs/>
                <w:sz w:val="24"/>
                <w:szCs w:val="24"/>
              </w:rPr>
              <w:t>Европа в конце ХV</w:t>
            </w:r>
            <w:r w:rsidRPr="00EE4EA8">
              <w:rPr>
                <w:rFonts w:ascii="Times New Roman" w:hAnsi="Times New Roman"/>
                <w:sz w:val="24"/>
                <w:szCs w:val="24"/>
              </w:rPr>
              <w:t xml:space="preserve">— </w:t>
            </w:r>
            <w:r w:rsidRPr="00EE4EA8">
              <w:rPr>
                <w:rFonts w:ascii="Times New Roman" w:hAnsi="Times New Roman"/>
                <w:bCs/>
                <w:sz w:val="24"/>
                <w:szCs w:val="24"/>
              </w:rPr>
              <w:t>начале XVII в.</w:t>
            </w:r>
          </w:p>
          <w:p w:rsidR="00513F13" w:rsidRPr="00EE4EA8" w:rsidRDefault="00513F13" w:rsidP="00E67781">
            <w:pPr>
              <w:shd w:val="clear" w:color="auto" w:fill="FFFFFF"/>
              <w:spacing w:after="0" w:line="240" w:lineRule="auto"/>
              <w:rPr>
                <w:rFonts w:ascii="Times New Roman" w:hAnsi="Times New Roman"/>
                <w:sz w:val="24"/>
                <w:szCs w:val="24"/>
              </w:rPr>
            </w:pPr>
            <w:r w:rsidRPr="00EE4EA8">
              <w:rPr>
                <w:rFonts w:ascii="Times New Roman" w:hAnsi="Times New Roman"/>
                <w:bCs/>
                <w:sz w:val="24"/>
                <w:szCs w:val="24"/>
              </w:rPr>
              <w:t>Страны Европы и Северной Америки в середине XVII—ХVIII в.</w:t>
            </w:r>
          </w:p>
          <w:p w:rsidR="00513F13" w:rsidRPr="00EE4EA8" w:rsidRDefault="00513F13" w:rsidP="00E67781">
            <w:pPr>
              <w:shd w:val="clear" w:color="auto" w:fill="FFFFFF"/>
              <w:spacing w:after="0" w:line="240" w:lineRule="auto"/>
              <w:rPr>
                <w:rFonts w:ascii="Times New Roman" w:hAnsi="Times New Roman"/>
                <w:sz w:val="24"/>
                <w:szCs w:val="24"/>
              </w:rPr>
            </w:pPr>
            <w:r w:rsidRPr="00EE4EA8">
              <w:rPr>
                <w:rFonts w:ascii="Times New Roman" w:hAnsi="Times New Roman"/>
                <w:bCs/>
                <w:sz w:val="24"/>
                <w:szCs w:val="24"/>
              </w:rPr>
              <w:t>Страны Востока в XVI—XVIII вв.</w:t>
            </w:r>
          </w:p>
          <w:p w:rsidR="00513F13" w:rsidRPr="00EE4EA8" w:rsidRDefault="00513F13" w:rsidP="00E67781">
            <w:pPr>
              <w:spacing w:after="0" w:line="240" w:lineRule="auto"/>
              <w:rPr>
                <w:rFonts w:ascii="Times New Roman" w:hAnsi="Times New Roman"/>
                <w:sz w:val="24"/>
                <w:szCs w:val="24"/>
              </w:rPr>
            </w:pPr>
          </w:p>
        </w:tc>
        <w:tc>
          <w:tcPr>
            <w:tcW w:w="4961"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
                <w:bCs/>
                <w:sz w:val="24"/>
                <w:szCs w:val="24"/>
              </w:rPr>
              <w:t>РОССИЯ В XVI – XVII ВЕКАХ: ОТ ВЕЛИКОГО КНЯЖЕСТВА К ЦАРСТВУ</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 xml:space="preserve">Россия в XVI веке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 xml:space="preserve">Смута в России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Россия в XVII веке </w:t>
            </w:r>
          </w:p>
          <w:p w:rsidR="00513F13" w:rsidRPr="00EE4EA8" w:rsidRDefault="00513F13" w:rsidP="00E67781">
            <w:pPr>
              <w:spacing w:after="0" w:line="240" w:lineRule="auto"/>
              <w:rPr>
                <w:rFonts w:ascii="Times New Roman" w:hAnsi="Times New Roman"/>
                <w:b/>
                <w:bCs/>
                <w:sz w:val="24"/>
                <w:szCs w:val="24"/>
              </w:rPr>
            </w:pPr>
            <w:r w:rsidRPr="00EE4EA8">
              <w:rPr>
                <w:rFonts w:ascii="Times New Roman" w:hAnsi="Times New Roman"/>
                <w:bCs/>
                <w:sz w:val="24"/>
                <w:szCs w:val="24"/>
              </w:rPr>
              <w:t>Культурное пространство</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E67781">
            <w:pPr>
              <w:spacing w:after="0" w:line="240" w:lineRule="auto"/>
              <w:rPr>
                <w:rFonts w:ascii="Times New Roman" w:hAnsi="Times New Roman"/>
                <w:sz w:val="24"/>
                <w:szCs w:val="24"/>
              </w:rPr>
            </w:pPr>
          </w:p>
        </w:tc>
      </w:tr>
      <w:tr w:rsidR="00513F13" w:rsidRPr="00EE4EA8" w:rsidTr="00E67781">
        <w:tc>
          <w:tcPr>
            <w:tcW w:w="1132"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8 класс</w:t>
            </w:r>
          </w:p>
        </w:tc>
        <w:tc>
          <w:tcPr>
            <w:tcW w:w="4397" w:type="dxa"/>
          </w:tcPr>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
                <w:sz w:val="24"/>
                <w:szCs w:val="24"/>
              </w:rPr>
              <w:t xml:space="preserve">ИСТОРИЯ НОВОГО ВРЕМЕНИ. </w:t>
            </w:r>
            <w:r w:rsidRPr="00EE4EA8">
              <w:rPr>
                <w:rFonts w:ascii="Times New Roman" w:hAnsi="Times New Roman"/>
                <w:b/>
                <w:sz w:val="24"/>
                <w:szCs w:val="24"/>
                <w:lang w:val="en-US"/>
              </w:rPr>
              <w:t>XVIII</w:t>
            </w:r>
            <w:r w:rsidRPr="00EE4EA8">
              <w:rPr>
                <w:rFonts w:ascii="Times New Roman" w:hAnsi="Times New Roman"/>
                <w:b/>
                <w:sz w:val="24"/>
                <w:szCs w:val="24"/>
              </w:rPr>
              <w:t>в.</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 xml:space="preserve">Эпоха Просвещения.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Эпоха промышленного переворота</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Великая французская революция</w:t>
            </w:r>
          </w:p>
          <w:p w:rsidR="00513F13" w:rsidRPr="00EE4EA8" w:rsidRDefault="00513F13" w:rsidP="00E67781">
            <w:pPr>
              <w:spacing w:after="0" w:line="240" w:lineRule="auto"/>
              <w:rPr>
                <w:rFonts w:ascii="Times New Roman" w:hAnsi="Times New Roman"/>
                <w:sz w:val="24"/>
                <w:szCs w:val="24"/>
              </w:rPr>
            </w:pPr>
          </w:p>
        </w:tc>
        <w:tc>
          <w:tcPr>
            <w:tcW w:w="4961" w:type="dxa"/>
          </w:tcPr>
          <w:p w:rsidR="00513F13" w:rsidRPr="00EE4EA8" w:rsidRDefault="00513F13" w:rsidP="00E67781">
            <w:pPr>
              <w:spacing w:after="0" w:line="240" w:lineRule="auto"/>
              <w:rPr>
                <w:rFonts w:ascii="Times New Roman" w:hAnsi="Times New Roman"/>
                <w:b/>
                <w:bCs/>
                <w:sz w:val="24"/>
                <w:szCs w:val="24"/>
              </w:rPr>
            </w:pPr>
            <w:r w:rsidRPr="00EE4EA8">
              <w:rPr>
                <w:rFonts w:ascii="Times New Roman" w:hAnsi="Times New Roman"/>
                <w:b/>
                <w:bCs/>
                <w:sz w:val="24"/>
                <w:szCs w:val="24"/>
              </w:rPr>
              <w:t>РОССИЯ В КОНЦЕ XVII - XVIII ВЕКАХ: ОТ ЦАРСТВА К ИМПЕРИИ</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Россия в эпоху преобразований Петра I</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После Петра Великого: эпоха «дворцовых переворотов»</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Россия в 1760-х – 1790- гг. Правление Екатерины II и Павла I</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Культурное пространство Российской империи в XVIII в.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Народы России в XVIII в.</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Россия при Павле I</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sz w:val="24"/>
                <w:szCs w:val="24"/>
              </w:rPr>
              <w:t>Региональный компонент</w:t>
            </w:r>
          </w:p>
          <w:p w:rsidR="00513F13" w:rsidRPr="00EE4EA8" w:rsidRDefault="00513F13" w:rsidP="00E67781">
            <w:pPr>
              <w:spacing w:after="0" w:line="240" w:lineRule="auto"/>
              <w:rPr>
                <w:rFonts w:ascii="Times New Roman" w:hAnsi="Times New Roman"/>
                <w:sz w:val="24"/>
                <w:szCs w:val="24"/>
              </w:rPr>
            </w:pPr>
          </w:p>
        </w:tc>
      </w:tr>
      <w:tr w:rsidR="00513F13" w:rsidRPr="00EE4EA8" w:rsidTr="00E67781">
        <w:tc>
          <w:tcPr>
            <w:tcW w:w="1132" w:type="dxa"/>
          </w:tcPr>
          <w:p w:rsidR="00513F13" w:rsidRPr="009C7F60" w:rsidRDefault="00513F13" w:rsidP="00E67781">
            <w:pPr>
              <w:spacing w:after="0" w:line="240" w:lineRule="auto"/>
              <w:rPr>
                <w:rFonts w:ascii="Times New Roman" w:hAnsi="Times New Roman"/>
                <w:sz w:val="24"/>
                <w:szCs w:val="24"/>
              </w:rPr>
            </w:pPr>
            <w:r w:rsidRPr="009C7F60">
              <w:rPr>
                <w:rFonts w:ascii="Times New Roman" w:hAnsi="Times New Roman"/>
                <w:sz w:val="24"/>
                <w:szCs w:val="24"/>
              </w:rPr>
              <w:t>9 класс</w:t>
            </w:r>
          </w:p>
        </w:tc>
        <w:tc>
          <w:tcPr>
            <w:tcW w:w="4397" w:type="dxa"/>
          </w:tcPr>
          <w:p w:rsidR="00513F13" w:rsidRPr="009C7F60" w:rsidRDefault="00513F13" w:rsidP="00E67781">
            <w:pPr>
              <w:spacing w:after="0" w:line="240" w:lineRule="auto"/>
              <w:rPr>
                <w:rFonts w:ascii="Times New Roman" w:hAnsi="Times New Roman"/>
                <w:b/>
                <w:sz w:val="24"/>
                <w:szCs w:val="24"/>
              </w:rPr>
            </w:pPr>
            <w:r w:rsidRPr="009C7F60">
              <w:rPr>
                <w:rFonts w:ascii="Times New Roman" w:hAnsi="Times New Roman"/>
                <w:b/>
                <w:sz w:val="24"/>
                <w:szCs w:val="24"/>
              </w:rPr>
              <w:t xml:space="preserve">ИСТОРИЯ НОВОГО ВРЕМЕНИ. </w:t>
            </w:r>
            <w:r w:rsidRPr="009C7F60">
              <w:rPr>
                <w:rFonts w:ascii="Times New Roman" w:hAnsi="Times New Roman"/>
                <w:b/>
                <w:sz w:val="24"/>
                <w:szCs w:val="24"/>
                <w:lang w:val="en-US"/>
              </w:rPr>
              <w:t>XIX</w:t>
            </w:r>
            <w:r w:rsidRPr="009C7F60">
              <w:rPr>
                <w:rFonts w:ascii="Times New Roman" w:hAnsi="Times New Roman"/>
                <w:b/>
                <w:sz w:val="24"/>
                <w:szCs w:val="24"/>
              </w:rPr>
              <w:t xml:space="preserve"> в. </w:t>
            </w:r>
          </w:p>
          <w:p w:rsidR="00513F13" w:rsidRPr="009C7F60" w:rsidRDefault="00513F13" w:rsidP="00E67781">
            <w:pPr>
              <w:spacing w:after="0" w:line="240" w:lineRule="auto"/>
              <w:rPr>
                <w:rFonts w:ascii="Times New Roman" w:hAnsi="Times New Roman"/>
                <w:sz w:val="24"/>
                <w:szCs w:val="24"/>
              </w:rPr>
            </w:pPr>
            <w:r w:rsidRPr="009C7F60">
              <w:rPr>
                <w:rFonts w:ascii="Times New Roman" w:hAnsi="Times New Roman"/>
                <w:b/>
                <w:sz w:val="24"/>
                <w:szCs w:val="24"/>
              </w:rPr>
              <w:t xml:space="preserve">Мир к началу XX в. Новейшая история. </w:t>
            </w:r>
            <w:r w:rsidRPr="009C7F60">
              <w:rPr>
                <w:rFonts w:ascii="Times New Roman" w:hAnsi="Times New Roman"/>
                <w:b/>
                <w:i/>
                <w:sz w:val="24"/>
                <w:szCs w:val="24"/>
              </w:rPr>
              <w:t>Становление и расцвет индустриального общества. До начала Первой мировой войны</w:t>
            </w:r>
          </w:p>
          <w:p w:rsidR="00513F13" w:rsidRPr="009C7F60" w:rsidRDefault="00513F13" w:rsidP="00E67781">
            <w:pPr>
              <w:spacing w:after="0" w:line="240" w:lineRule="auto"/>
              <w:rPr>
                <w:rFonts w:ascii="Times New Roman" w:hAnsi="Times New Roman"/>
                <w:sz w:val="24"/>
                <w:szCs w:val="24"/>
              </w:rPr>
            </w:pP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Страны Европы и Северной Америки в первой половине ХIХ в.</w:t>
            </w:r>
          </w:p>
          <w:p w:rsidR="00513F13" w:rsidRPr="009C7F60" w:rsidRDefault="00513F13" w:rsidP="00E67781">
            <w:pPr>
              <w:shd w:val="clear" w:color="auto" w:fill="FFFFFF"/>
              <w:spacing w:after="0" w:line="240" w:lineRule="auto"/>
              <w:rPr>
                <w:rFonts w:ascii="Times New Roman" w:hAnsi="Times New Roman"/>
                <w:bCs/>
                <w:sz w:val="24"/>
                <w:szCs w:val="24"/>
              </w:rPr>
            </w:pPr>
            <w:r w:rsidRPr="009C7F60">
              <w:rPr>
                <w:rFonts w:ascii="Times New Roman" w:hAnsi="Times New Roman"/>
                <w:bCs/>
                <w:sz w:val="24"/>
                <w:szCs w:val="24"/>
              </w:rPr>
              <w:lastRenderedPageBreak/>
              <w:t>Страны Европы и Северной Америки во второй половине ХIХ в.</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Экономическое и социально-политическое развитие стран Европы и США в конце ХIХ в.</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Страны Азии в ХIХ в.</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Война за независимость в Латинской Америке</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Народы Африки в Новое время</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Развитие культуры в XIX в.</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Международные отношения в XIX в.</w:t>
            </w:r>
          </w:p>
          <w:p w:rsidR="00513F13" w:rsidRPr="009C7F60" w:rsidRDefault="00513F13" w:rsidP="00E67781">
            <w:pPr>
              <w:shd w:val="clear" w:color="auto" w:fill="FFFFFF"/>
              <w:spacing w:after="0" w:line="240" w:lineRule="auto"/>
              <w:rPr>
                <w:rFonts w:ascii="Times New Roman" w:hAnsi="Times New Roman"/>
                <w:sz w:val="24"/>
                <w:szCs w:val="24"/>
              </w:rPr>
            </w:pPr>
            <w:r w:rsidRPr="009C7F60">
              <w:rPr>
                <w:rFonts w:ascii="Times New Roman" w:hAnsi="Times New Roman"/>
                <w:bCs/>
                <w:sz w:val="24"/>
                <w:szCs w:val="24"/>
              </w:rPr>
              <w:t>Мир в 1900—1914 гг.</w:t>
            </w:r>
          </w:p>
          <w:p w:rsidR="00513F13" w:rsidRPr="009C7F60" w:rsidRDefault="00513F13" w:rsidP="00E67781">
            <w:pPr>
              <w:shd w:val="clear" w:color="auto" w:fill="FFFFFF"/>
              <w:spacing w:after="0" w:line="240" w:lineRule="auto"/>
              <w:rPr>
                <w:rFonts w:ascii="Times New Roman" w:hAnsi="Times New Roman"/>
                <w:i/>
                <w:sz w:val="24"/>
                <w:szCs w:val="24"/>
              </w:rPr>
            </w:pPr>
          </w:p>
          <w:p w:rsidR="00513F13" w:rsidRPr="009C7F60" w:rsidRDefault="00513F13" w:rsidP="00E67781">
            <w:pPr>
              <w:spacing w:after="0" w:line="240" w:lineRule="auto"/>
              <w:rPr>
                <w:rFonts w:ascii="Times New Roman" w:hAnsi="Times New Roman"/>
                <w:sz w:val="24"/>
                <w:szCs w:val="24"/>
              </w:rPr>
            </w:pPr>
          </w:p>
          <w:p w:rsidR="00513F13" w:rsidRPr="009C7F60" w:rsidRDefault="00513F13" w:rsidP="00E67781">
            <w:pPr>
              <w:spacing w:after="0" w:line="240" w:lineRule="auto"/>
              <w:rPr>
                <w:rFonts w:ascii="Times New Roman" w:hAnsi="Times New Roman"/>
                <w:i/>
                <w:sz w:val="24"/>
                <w:szCs w:val="24"/>
              </w:rPr>
            </w:pPr>
          </w:p>
          <w:p w:rsidR="00513F13" w:rsidRPr="009C7F60" w:rsidRDefault="00513F13" w:rsidP="00E67781">
            <w:pPr>
              <w:spacing w:after="0" w:line="240" w:lineRule="auto"/>
              <w:rPr>
                <w:rFonts w:ascii="Times New Roman" w:hAnsi="Times New Roman"/>
                <w:sz w:val="24"/>
                <w:szCs w:val="24"/>
              </w:rPr>
            </w:pPr>
          </w:p>
        </w:tc>
        <w:tc>
          <w:tcPr>
            <w:tcW w:w="4961" w:type="dxa"/>
          </w:tcPr>
          <w:p w:rsidR="00513F13" w:rsidRPr="00EE4EA8" w:rsidRDefault="00513F13" w:rsidP="00E67781">
            <w:pPr>
              <w:spacing w:after="0" w:line="240" w:lineRule="auto"/>
              <w:rPr>
                <w:rFonts w:ascii="Times New Roman" w:hAnsi="Times New Roman"/>
                <w:b/>
                <w:bCs/>
                <w:sz w:val="24"/>
                <w:szCs w:val="24"/>
              </w:rPr>
            </w:pPr>
            <w:r w:rsidRPr="00EE4EA8">
              <w:rPr>
                <w:rFonts w:ascii="Times New Roman" w:hAnsi="Times New Roman"/>
                <w:b/>
                <w:bCs/>
                <w:sz w:val="24"/>
                <w:szCs w:val="24"/>
              </w:rPr>
              <w:lastRenderedPageBreak/>
              <w:t>IV. РОССИЙСКАЯ ИМПЕРИЯ В XIX – НАЧАЛЕ XX ВВ.</w:t>
            </w:r>
          </w:p>
          <w:p w:rsidR="00513F13" w:rsidRPr="00EE4EA8" w:rsidRDefault="00513F13" w:rsidP="00E67781">
            <w:pPr>
              <w:spacing w:after="0" w:line="240" w:lineRule="auto"/>
              <w:rPr>
                <w:rFonts w:ascii="Times New Roman" w:hAnsi="Times New Roman"/>
                <w:b/>
                <w:bCs/>
                <w:sz w:val="24"/>
                <w:szCs w:val="24"/>
              </w:rPr>
            </w:pPr>
          </w:p>
          <w:p w:rsidR="00513F13" w:rsidRPr="00EE4EA8" w:rsidRDefault="00513F13" w:rsidP="00E67781">
            <w:pPr>
              <w:spacing w:after="0" w:line="240" w:lineRule="auto"/>
              <w:rPr>
                <w:rFonts w:ascii="Times New Roman" w:hAnsi="Times New Roman"/>
                <w:bCs/>
                <w:sz w:val="24"/>
                <w:szCs w:val="24"/>
                <w:u w:val="single"/>
              </w:rPr>
            </w:pPr>
            <w:r w:rsidRPr="00EE4EA8">
              <w:rPr>
                <w:rFonts w:ascii="Times New Roman" w:hAnsi="Times New Roman"/>
                <w:bCs/>
                <w:sz w:val="24"/>
                <w:szCs w:val="24"/>
                <w:u w:val="single"/>
              </w:rPr>
              <w:t>Россия на пути к реформам (1801–1861)</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Александровская эпоха: государственный либерализм</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Отечественная война 1812 г.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Николаевское самодержавие: государственный консерватизм</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lastRenderedPageBreak/>
              <w:t xml:space="preserve">Крепостнический социум. Деревня и город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Культурное пространство империи в первой половине XIX в.</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Пространство империи: этнокультурный облик страны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Формирование гражданского правосознания. Основные течения общественной мысли </w:t>
            </w:r>
          </w:p>
          <w:p w:rsidR="00513F13" w:rsidRPr="00EE4EA8" w:rsidRDefault="00513F13" w:rsidP="00E67781">
            <w:pPr>
              <w:spacing w:after="0" w:line="240" w:lineRule="auto"/>
              <w:rPr>
                <w:rFonts w:ascii="Times New Roman" w:hAnsi="Times New Roman"/>
                <w:sz w:val="24"/>
                <w:szCs w:val="24"/>
              </w:rPr>
            </w:pPr>
          </w:p>
          <w:p w:rsidR="00513F13" w:rsidRPr="00EE4EA8" w:rsidRDefault="00513F13" w:rsidP="00E67781">
            <w:pPr>
              <w:spacing w:after="0" w:line="240" w:lineRule="auto"/>
              <w:rPr>
                <w:rFonts w:ascii="Times New Roman" w:hAnsi="Times New Roman"/>
                <w:bCs/>
                <w:sz w:val="24"/>
                <w:szCs w:val="24"/>
                <w:u w:val="single"/>
              </w:rPr>
            </w:pPr>
            <w:r w:rsidRPr="00EE4EA8">
              <w:rPr>
                <w:rFonts w:ascii="Times New Roman" w:hAnsi="Times New Roman"/>
                <w:bCs/>
                <w:sz w:val="24"/>
                <w:szCs w:val="24"/>
                <w:u w:val="single"/>
              </w:rPr>
              <w:t>Россия в эпоху реформ</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Преобразования Александра II: социальная и правовая модернизация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«Народное самодержавие» Александра III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Пореформенный социум. Сельское хозяйство и промышленность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Культурное пространство империи во второй половине XIX в.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Этнокультурный облик империи </w:t>
            </w:r>
          </w:p>
          <w:p w:rsidR="00513F13" w:rsidRPr="00EE4EA8" w:rsidRDefault="00513F13" w:rsidP="00E67781">
            <w:pPr>
              <w:spacing w:after="0" w:line="240" w:lineRule="auto"/>
              <w:rPr>
                <w:rFonts w:ascii="Times New Roman" w:hAnsi="Times New Roman"/>
                <w:sz w:val="24"/>
                <w:szCs w:val="24"/>
              </w:rPr>
            </w:pPr>
            <w:r w:rsidRPr="00EE4EA8">
              <w:rPr>
                <w:rFonts w:ascii="Times New Roman" w:hAnsi="Times New Roman"/>
                <w:bCs/>
                <w:sz w:val="24"/>
                <w:szCs w:val="24"/>
              </w:rPr>
              <w:t>Формирование гражданского общества и основные направления общественных движений</w:t>
            </w:r>
          </w:p>
          <w:p w:rsidR="00513F13" w:rsidRPr="00EE4EA8" w:rsidRDefault="00513F13" w:rsidP="00E67781">
            <w:pPr>
              <w:spacing w:after="0" w:line="240" w:lineRule="auto"/>
              <w:rPr>
                <w:rFonts w:ascii="Times New Roman" w:hAnsi="Times New Roman"/>
                <w:bCs/>
                <w:sz w:val="24"/>
                <w:szCs w:val="24"/>
                <w:u w:val="single"/>
              </w:rPr>
            </w:pPr>
            <w:r w:rsidRPr="00EE4EA8">
              <w:rPr>
                <w:rFonts w:ascii="Times New Roman" w:hAnsi="Times New Roman"/>
                <w:bCs/>
                <w:sz w:val="24"/>
                <w:szCs w:val="24"/>
                <w:u w:val="single"/>
              </w:rPr>
              <w:t>Кризис империи в начале ХХ века</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Первая российская революция 1905-1907 гг. Начало парламентаризма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 xml:space="preserve">Общество и власть после революции </w:t>
            </w:r>
          </w:p>
          <w:p w:rsidR="00513F13" w:rsidRPr="00EE4EA8" w:rsidRDefault="00513F13" w:rsidP="00E67781">
            <w:pPr>
              <w:spacing w:after="0" w:line="240" w:lineRule="auto"/>
              <w:rPr>
                <w:rFonts w:ascii="Times New Roman" w:hAnsi="Times New Roman"/>
                <w:bCs/>
                <w:sz w:val="24"/>
                <w:szCs w:val="24"/>
              </w:rPr>
            </w:pPr>
            <w:r w:rsidRPr="00EE4EA8">
              <w:rPr>
                <w:rFonts w:ascii="Times New Roman" w:hAnsi="Times New Roman"/>
                <w:bCs/>
                <w:sz w:val="24"/>
                <w:szCs w:val="24"/>
              </w:rPr>
              <w:t>«Серебряный век» российской культуры</w:t>
            </w:r>
          </w:p>
          <w:p w:rsidR="00513F13" w:rsidRPr="00EE4EA8" w:rsidRDefault="00513F13" w:rsidP="00E67781">
            <w:pPr>
              <w:spacing w:after="0" w:line="240" w:lineRule="auto"/>
              <w:rPr>
                <w:rFonts w:ascii="Times New Roman" w:hAnsi="Times New Roman"/>
                <w:i/>
                <w:sz w:val="24"/>
                <w:szCs w:val="24"/>
              </w:rPr>
            </w:pPr>
            <w:r w:rsidRPr="00EE4EA8">
              <w:rPr>
                <w:rFonts w:ascii="Times New Roman" w:hAnsi="Times New Roman"/>
                <w:sz w:val="24"/>
                <w:szCs w:val="24"/>
              </w:rPr>
              <w:t>Региональный компонент</w:t>
            </w:r>
          </w:p>
        </w:tc>
      </w:tr>
    </w:tbl>
    <w:p w:rsidR="00D71A1D" w:rsidRPr="00E758D6" w:rsidRDefault="00E67781" w:rsidP="00D71A1D">
      <w:pPr>
        <w:pStyle w:val="4"/>
        <w:rPr>
          <w:rFonts w:ascii="Times New Roman" w:hAnsi="Times New Roman" w:cs="Times New Roman"/>
          <w:i w:val="0"/>
          <w:color w:val="auto"/>
          <w:sz w:val="24"/>
          <w:szCs w:val="24"/>
        </w:rPr>
      </w:pPr>
      <w:bookmarkStart w:id="116" w:name="_Toc414553230"/>
      <w:bookmarkStart w:id="117" w:name="_Toc410654032"/>
      <w:bookmarkStart w:id="118" w:name="_Toc409691706"/>
      <w:r w:rsidRPr="00E758D6">
        <w:rPr>
          <w:rFonts w:ascii="Times New Roman" w:hAnsi="Times New Roman" w:cs="Times New Roman"/>
          <w:i w:val="0"/>
          <w:color w:val="auto"/>
          <w:sz w:val="24"/>
          <w:szCs w:val="24"/>
        </w:rPr>
        <w:lastRenderedPageBreak/>
        <w:t>2.2.2.5</w:t>
      </w:r>
      <w:r w:rsidR="00D71A1D" w:rsidRPr="00E758D6">
        <w:rPr>
          <w:rFonts w:ascii="Times New Roman" w:hAnsi="Times New Roman" w:cs="Times New Roman"/>
          <w:i w:val="0"/>
          <w:color w:val="auto"/>
          <w:sz w:val="24"/>
          <w:szCs w:val="24"/>
        </w:rPr>
        <w:t>. Обществознание</w:t>
      </w:r>
      <w:bookmarkEnd w:id="116"/>
      <w:bookmarkEnd w:id="117"/>
      <w:bookmarkEnd w:id="118"/>
    </w:p>
    <w:p w:rsidR="00D71A1D"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67781"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
    <w:p w:rsidR="00D71A1D"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71A1D"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w:t>
      </w:r>
      <w:r w:rsidRPr="00EE4EA8">
        <w:rPr>
          <w:rFonts w:ascii="Times New Roman" w:hAnsi="Times New Roman"/>
          <w:sz w:val="24"/>
          <w:szCs w:val="24"/>
        </w:rPr>
        <w:lastRenderedPageBreak/>
        <w:t>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71A1D"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71A1D" w:rsidRPr="00EE4EA8" w:rsidRDefault="00D71A1D" w:rsidP="00E67781">
      <w:pPr>
        <w:spacing w:after="0" w:line="360" w:lineRule="auto"/>
        <w:jc w:val="both"/>
        <w:rPr>
          <w:rFonts w:ascii="Times New Roman" w:hAnsi="Times New Roman"/>
          <w:sz w:val="24"/>
          <w:szCs w:val="24"/>
        </w:rPr>
      </w:pPr>
      <w:r w:rsidRPr="00EE4EA8">
        <w:rPr>
          <w:rFonts w:ascii="Times New Roman" w:hAnsi="Times New Roman"/>
          <w:bCs/>
          <w:sz w:val="24"/>
          <w:szCs w:val="24"/>
          <w:shd w:val="clear" w:color="auto" w:fill="FFFFFF"/>
        </w:rPr>
        <w:t>Человек. Деятельность человека</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w:t>
      </w:r>
      <w:r w:rsidRPr="00EE4EA8">
        <w:rPr>
          <w:rFonts w:ascii="Times New Roman" w:hAnsi="Times New Roman"/>
          <w:i/>
          <w:sz w:val="24"/>
          <w:szCs w:val="24"/>
        </w:rPr>
        <w:t>.</w:t>
      </w:r>
      <w:r w:rsidRPr="00EE4EA8">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w:t>
      </w:r>
      <w:r w:rsidRPr="00EE4EA8">
        <w:rPr>
          <w:rFonts w:ascii="Times New Roman" w:hAnsi="Times New Roman"/>
          <w:i/>
          <w:sz w:val="24"/>
          <w:szCs w:val="24"/>
        </w:rPr>
        <w:t xml:space="preserve">. </w:t>
      </w:r>
      <w:r w:rsidRPr="00EE4EA8">
        <w:rPr>
          <w:rFonts w:ascii="Times New Roman" w:hAnsi="Times New Roman"/>
          <w:sz w:val="24"/>
          <w:szCs w:val="24"/>
        </w:rPr>
        <w:t>Лидерство. Межличностные конфликты и способы их разрешения.</w:t>
      </w:r>
    </w:p>
    <w:p w:rsidR="00D71A1D" w:rsidRPr="00EE4EA8" w:rsidRDefault="00D71A1D" w:rsidP="00E67781">
      <w:pPr>
        <w:spacing w:after="0" w:line="360" w:lineRule="auto"/>
        <w:jc w:val="both"/>
        <w:rPr>
          <w:rFonts w:ascii="Times New Roman" w:hAnsi="Times New Roman"/>
          <w:bCs/>
          <w:sz w:val="24"/>
          <w:szCs w:val="24"/>
          <w:shd w:val="clear" w:color="auto" w:fill="FFFFFF"/>
        </w:rPr>
      </w:pPr>
      <w:r w:rsidRPr="00EE4EA8">
        <w:rPr>
          <w:rFonts w:ascii="Times New Roman" w:hAnsi="Times New Roman"/>
          <w:bCs/>
          <w:sz w:val="24"/>
          <w:szCs w:val="24"/>
          <w:shd w:val="clear" w:color="auto" w:fill="FFFFFF"/>
        </w:rPr>
        <w:t>Общество</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w:t>
      </w:r>
      <w:r w:rsidRPr="00EE4EA8">
        <w:rPr>
          <w:rFonts w:ascii="Times New Roman" w:hAnsi="Times New Roman"/>
          <w:i/>
          <w:sz w:val="24"/>
          <w:szCs w:val="24"/>
        </w:rPr>
        <w:t>.</w:t>
      </w:r>
      <w:r w:rsidRPr="00EE4EA8">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71A1D" w:rsidRPr="00EE4EA8" w:rsidRDefault="00D71A1D" w:rsidP="00E67781">
      <w:pPr>
        <w:spacing w:after="0" w:line="360" w:lineRule="auto"/>
        <w:jc w:val="both"/>
        <w:rPr>
          <w:rFonts w:ascii="Times New Roman" w:hAnsi="Times New Roman"/>
          <w:bCs/>
          <w:sz w:val="24"/>
          <w:szCs w:val="24"/>
          <w:shd w:val="clear" w:color="auto" w:fill="FFFFFF"/>
        </w:rPr>
      </w:pPr>
      <w:r w:rsidRPr="00EE4EA8">
        <w:rPr>
          <w:rFonts w:ascii="Times New Roman" w:hAnsi="Times New Roman"/>
          <w:bCs/>
          <w:sz w:val="24"/>
          <w:szCs w:val="24"/>
          <w:shd w:val="clear" w:color="auto" w:fill="FFFFFF"/>
        </w:rPr>
        <w:t>Социальные нормы</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w:t>
      </w:r>
      <w:r w:rsidRPr="00EE4EA8">
        <w:rPr>
          <w:rFonts w:ascii="Times New Roman" w:hAnsi="Times New Roman"/>
          <w:i/>
          <w:sz w:val="24"/>
          <w:szCs w:val="24"/>
        </w:rPr>
        <w:t xml:space="preserve"> </w:t>
      </w:r>
      <w:r w:rsidRPr="00EE4E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71A1D" w:rsidRPr="00EE4EA8" w:rsidRDefault="00D71A1D" w:rsidP="00E67781">
      <w:pPr>
        <w:spacing w:after="0" w:line="360" w:lineRule="auto"/>
        <w:jc w:val="both"/>
        <w:rPr>
          <w:rFonts w:ascii="Times New Roman" w:hAnsi="Times New Roman"/>
          <w:bCs/>
          <w:sz w:val="24"/>
          <w:szCs w:val="24"/>
          <w:shd w:val="clear" w:color="auto" w:fill="FFFFFF"/>
        </w:rPr>
      </w:pPr>
      <w:r w:rsidRPr="00EE4EA8">
        <w:rPr>
          <w:rFonts w:ascii="Times New Roman" w:hAnsi="Times New Roman"/>
          <w:bCs/>
          <w:sz w:val="24"/>
          <w:szCs w:val="24"/>
          <w:shd w:val="clear" w:color="auto" w:fill="FFFFFF"/>
        </w:rPr>
        <w:t>Сфера духовной культуры</w:t>
      </w:r>
    </w:p>
    <w:p w:rsidR="00D71A1D" w:rsidRPr="00EE4EA8" w:rsidRDefault="00D71A1D" w:rsidP="00E67781">
      <w:pPr>
        <w:tabs>
          <w:tab w:val="left" w:pos="1311"/>
        </w:tabs>
        <w:spacing w:after="0" w:line="360" w:lineRule="auto"/>
        <w:jc w:val="both"/>
        <w:rPr>
          <w:rFonts w:ascii="Times New Roman" w:hAnsi="Times New Roman"/>
          <w:i/>
          <w:sz w:val="24"/>
          <w:szCs w:val="24"/>
        </w:rPr>
      </w:pPr>
      <w:r w:rsidRPr="00EE4EA8">
        <w:rPr>
          <w:rFonts w:ascii="Times New Roman" w:hAnsi="Times New Roman"/>
          <w:bCs/>
          <w:sz w:val="24"/>
          <w:szCs w:val="24"/>
        </w:rPr>
        <w:t xml:space="preserve">Культура, ее многообразие и основные формы. </w:t>
      </w:r>
      <w:r w:rsidRPr="00EE4EA8">
        <w:rPr>
          <w:rFonts w:ascii="Times New Roman" w:hAnsi="Times New Roman"/>
          <w:sz w:val="24"/>
          <w:szCs w:val="24"/>
        </w:rPr>
        <w:t>Наука в жизни современного общества. Научно-технический прогресс в современном обществе</w:t>
      </w:r>
      <w:r w:rsidRPr="00EE4EA8">
        <w:rPr>
          <w:rFonts w:ascii="Times New Roman" w:hAnsi="Times New Roman"/>
          <w:i/>
          <w:sz w:val="24"/>
          <w:szCs w:val="24"/>
        </w:rPr>
        <w:t>.</w:t>
      </w:r>
      <w:r w:rsidRPr="00EE4EA8">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w:t>
      </w:r>
      <w:r w:rsidRPr="00EE4EA8">
        <w:rPr>
          <w:rFonts w:ascii="Times New Roman" w:hAnsi="Times New Roman"/>
          <w:i/>
          <w:sz w:val="24"/>
          <w:szCs w:val="24"/>
        </w:rPr>
        <w:t>.</w:t>
      </w:r>
      <w:r w:rsidRPr="00EE4EA8">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Влияние искусства на развитие личности</w:t>
      </w:r>
      <w:r w:rsidRPr="00EE4EA8">
        <w:rPr>
          <w:rFonts w:ascii="Times New Roman" w:hAnsi="Times New Roman"/>
          <w:i/>
          <w:sz w:val="24"/>
          <w:szCs w:val="24"/>
        </w:rPr>
        <w:t xml:space="preserve">. </w:t>
      </w:r>
    </w:p>
    <w:p w:rsidR="00D71A1D" w:rsidRPr="00EE4EA8" w:rsidRDefault="00D71A1D" w:rsidP="00E67781">
      <w:pPr>
        <w:spacing w:after="0" w:line="360" w:lineRule="auto"/>
        <w:jc w:val="both"/>
        <w:rPr>
          <w:rFonts w:ascii="Times New Roman" w:hAnsi="Times New Roman"/>
          <w:b/>
          <w:bCs/>
          <w:sz w:val="24"/>
          <w:szCs w:val="24"/>
          <w:shd w:val="clear" w:color="auto" w:fill="FFFFFF"/>
        </w:rPr>
      </w:pPr>
      <w:r w:rsidRPr="00EE4EA8">
        <w:rPr>
          <w:rFonts w:ascii="Times New Roman" w:hAnsi="Times New Roman"/>
          <w:b/>
          <w:bCs/>
          <w:sz w:val="24"/>
          <w:szCs w:val="24"/>
          <w:shd w:val="clear" w:color="auto" w:fill="FFFFFF"/>
        </w:rPr>
        <w:t>Социальная сфера жизни общества</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w:t>
      </w:r>
      <w:r w:rsidRPr="00EE4EA8">
        <w:rPr>
          <w:rFonts w:ascii="Times New Roman" w:hAnsi="Times New Roman"/>
          <w:bCs/>
          <w:i/>
          <w:sz w:val="24"/>
          <w:szCs w:val="24"/>
        </w:rPr>
        <w:t xml:space="preserve">. </w:t>
      </w:r>
      <w:r w:rsidRPr="00EE4EA8">
        <w:rPr>
          <w:rFonts w:ascii="Times New Roman" w:hAnsi="Times New Roman"/>
          <w:bCs/>
          <w:sz w:val="24"/>
          <w:szCs w:val="24"/>
        </w:rPr>
        <w:t xml:space="preserve">Социальные конфликты и пути их разрешения. Этнос и нация. </w:t>
      </w:r>
      <w:r w:rsidRPr="00EE4EA8">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EE4EA8">
        <w:rPr>
          <w:rFonts w:ascii="Times New Roman" w:hAnsi="Times New Roman"/>
          <w:bCs/>
          <w:sz w:val="24"/>
          <w:szCs w:val="24"/>
        </w:rPr>
        <w:t>Социальная политика Российского государства.</w:t>
      </w:r>
    </w:p>
    <w:p w:rsidR="00D71A1D" w:rsidRPr="00EE4EA8" w:rsidRDefault="00D71A1D" w:rsidP="00E67781">
      <w:pPr>
        <w:spacing w:after="0" w:line="360" w:lineRule="auto"/>
        <w:jc w:val="both"/>
        <w:rPr>
          <w:rFonts w:ascii="Times New Roman" w:hAnsi="Times New Roman"/>
          <w:b/>
          <w:bCs/>
          <w:sz w:val="24"/>
          <w:szCs w:val="24"/>
          <w:shd w:val="clear" w:color="auto" w:fill="FFFFFF"/>
        </w:rPr>
      </w:pPr>
      <w:r w:rsidRPr="00EE4EA8">
        <w:rPr>
          <w:rFonts w:ascii="Times New Roman" w:hAnsi="Times New Roman"/>
          <w:b/>
          <w:bCs/>
          <w:sz w:val="24"/>
          <w:szCs w:val="24"/>
          <w:shd w:val="clear" w:color="auto" w:fill="FFFFFF"/>
        </w:rPr>
        <w:t>Политическая сфера жизни общества</w:t>
      </w:r>
    </w:p>
    <w:p w:rsidR="00D71A1D" w:rsidRPr="00EE4EA8" w:rsidRDefault="00D71A1D" w:rsidP="00E67781">
      <w:pPr>
        <w:tabs>
          <w:tab w:val="left" w:pos="1321"/>
        </w:tabs>
        <w:spacing w:after="0" w:line="360" w:lineRule="auto"/>
        <w:jc w:val="both"/>
        <w:rPr>
          <w:rFonts w:ascii="Times New Roman" w:hAnsi="Times New Roman"/>
          <w:i/>
          <w:sz w:val="24"/>
          <w:szCs w:val="24"/>
        </w:rPr>
      </w:pPr>
      <w:r w:rsidRPr="00EE4E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w:t>
      </w:r>
      <w:r w:rsidRPr="00EE4EA8">
        <w:rPr>
          <w:rFonts w:ascii="Times New Roman" w:hAnsi="Times New Roman"/>
          <w:i/>
          <w:sz w:val="24"/>
          <w:szCs w:val="24"/>
        </w:rPr>
        <w:t>.</w:t>
      </w:r>
      <w:r w:rsidRPr="00EE4EA8">
        <w:rPr>
          <w:rFonts w:ascii="Times New Roman" w:hAnsi="Times New Roman"/>
          <w:sz w:val="24"/>
          <w:szCs w:val="24"/>
        </w:rPr>
        <w:t xml:space="preserve"> Местное самоуправление. Межгосударственные отношения. Межгосударственные конфликты и способы их разрешения.</w:t>
      </w:r>
    </w:p>
    <w:p w:rsidR="00D71A1D" w:rsidRPr="00EE4EA8" w:rsidRDefault="00D71A1D" w:rsidP="00E67781">
      <w:pPr>
        <w:spacing w:after="0" w:line="360" w:lineRule="auto"/>
        <w:jc w:val="both"/>
        <w:rPr>
          <w:rFonts w:ascii="Times New Roman" w:hAnsi="Times New Roman"/>
          <w:b/>
          <w:bCs/>
          <w:sz w:val="24"/>
          <w:szCs w:val="24"/>
          <w:shd w:val="clear" w:color="auto" w:fill="FFFFFF"/>
        </w:rPr>
      </w:pPr>
      <w:r w:rsidRPr="00EE4EA8">
        <w:rPr>
          <w:rFonts w:ascii="Times New Roman" w:hAnsi="Times New Roman"/>
          <w:b/>
          <w:bCs/>
          <w:sz w:val="24"/>
          <w:szCs w:val="24"/>
          <w:shd w:val="clear" w:color="auto" w:fill="FFFFFF"/>
        </w:rPr>
        <w:t>Гражданин и государство</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w:t>
      </w:r>
      <w:r w:rsidRPr="00EE4EA8">
        <w:rPr>
          <w:rFonts w:ascii="Times New Roman" w:hAnsi="Times New Roman"/>
          <w:sz w:val="24"/>
          <w:szCs w:val="24"/>
        </w:rPr>
        <w:lastRenderedPageBreak/>
        <w:t>Российской Федерации. Конституционные п</w:t>
      </w:r>
      <w:r w:rsidRPr="00EE4EA8">
        <w:rPr>
          <w:rFonts w:ascii="Times New Roman" w:hAnsi="Times New Roman"/>
          <w:bCs/>
          <w:sz w:val="24"/>
          <w:szCs w:val="24"/>
        </w:rPr>
        <w:t xml:space="preserve">рава и свободы человека и гражданина в Российской Федерации. </w:t>
      </w:r>
      <w:r w:rsidRPr="00EE4EA8">
        <w:rPr>
          <w:rFonts w:ascii="Times New Roman" w:hAnsi="Times New Roman"/>
          <w:sz w:val="24"/>
          <w:szCs w:val="24"/>
        </w:rPr>
        <w:t xml:space="preserve">Конституционные обязанности гражданина Российской Федерации. </w:t>
      </w:r>
      <w:r w:rsidRPr="00EE4EA8">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EE4EA8">
        <w:rPr>
          <w:rFonts w:ascii="Times New Roman" w:hAnsi="Times New Roman"/>
          <w:sz w:val="24"/>
          <w:szCs w:val="24"/>
        </w:rPr>
        <w:t>Основные международные документы о правах человека и правах ребенка.</w:t>
      </w:r>
    </w:p>
    <w:p w:rsidR="00D71A1D" w:rsidRPr="00EE4EA8" w:rsidRDefault="00D71A1D" w:rsidP="00E67781">
      <w:pPr>
        <w:spacing w:after="0" w:line="360" w:lineRule="auto"/>
        <w:jc w:val="both"/>
        <w:rPr>
          <w:rFonts w:ascii="Times New Roman" w:hAnsi="Times New Roman"/>
          <w:b/>
          <w:bCs/>
          <w:sz w:val="24"/>
          <w:szCs w:val="24"/>
          <w:shd w:val="clear" w:color="auto" w:fill="FFFFFF"/>
        </w:rPr>
      </w:pPr>
      <w:r w:rsidRPr="00EE4EA8">
        <w:rPr>
          <w:rFonts w:ascii="Times New Roman" w:hAnsi="Times New Roman"/>
          <w:b/>
          <w:bCs/>
          <w:sz w:val="24"/>
          <w:szCs w:val="24"/>
          <w:shd w:val="clear" w:color="auto" w:fill="FFFFFF"/>
        </w:rPr>
        <w:t>Основы российского законодательства</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E4EA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E4EA8">
        <w:rPr>
          <w:rFonts w:ascii="Times New Roman" w:hAnsi="Times New Roman"/>
          <w:bCs/>
          <w:sz w:val="24"/>
          <w:szCs w:val="24"/>
        </w:rPr>
        <w:t xml:space="preserve"> Уголовное право, основные понятия и принципы. </w:t>
      </w:r>
      <w:r w:rsidRPr="00EE4EA8">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E4EA8">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D71A1D" w:rsidRPr="00EE4EA8" w:rsidRDefault="00D71A1D" w:rsidP="00E67781">
      <w:pPr>
        <w:spacing w:after="0" w:line="360" w:lineRule="auto"/>
        <w:jc w:val="both"/>
        <w:rPr>
          <w:rFonts w:ascii="Times New Roman" w:hAnsi="Times New Roman"/>
          <w:b/>
          <w:bCs/>
          <w:sz w:val="24"/>
          <w:szCs w:val="24"/>
          <w:shd w:val="clear" w:color="auto" w:fill="FFFFFF"/>
        </w:rPr>
      </w:pPr>
      <w:r w:rsidRPr="00EE4EA8">
        <w:rPr>
          <w:rFonts w:ascii="Times New Roman" w:hAnsi="Times New Roman"/>
          <w:b/>
          <w:sz w:val="24"/>
          <w:szCs w:val="24"/>
          <w:shd w:val="clear" w:color="auto" w:fill="FFFFFF"/>
        </w:rPr>
        <w:t>Экономика</w:t>
      </w:r>
    </w:p>
    <w:p w:rsidR="00D71A1D" w:rsidRPr="00EE4EA8" w:rsidRDefault="00D71A1D" w:rsidP="00E67781">
      <w:pPr>
        <w:tabs>
          <w:tab w:val="left" w:pos="1114"/>
        </w:tabs>
        <w:spacing w:after="0" w:line="360" w:lineRule="auto"/>
        <w:jc w:val="both"/>
        <w:rPr>
          <w:rFonts w:ascii="Times New Roman" w:hAnsi="Times New Roman"/>
          <w:sz w:val="24"/>
          <w:szCs w:val="24"/>
        </w:rPr>
      </w:pPr>
      <w:r w:rsidRPr="00EE4EA8">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E4EA8">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E4EA8">
        <w:rPr>
          <w:rFonts w:ascii="Times New Roman" w:hAnsi="Times New Roman"/>
          <w:sz w:val="24"/>
          <w:szCs w:val="24"/>
        </w:rPr>
        <w:t>Виды рынков. Рынок капиталов</w:t>
      </w:r>
      <w:r w:rsidRPr="00EE4EA8">
        <w:rPr>
          <w:rFonts w:ascii="Times New Roman" w:hAnsi="Times New Roman"/>
          <w:i/>
          <w:sz w:val="24"/>
          <w:szCs w:val="24"/>
        </w:rPr>
        <w:t xml:space="preserve">. </w:t>
      </w:r>
      <w:r w:rsidRPr="00EE4EA8">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E4EA8">
        <w:rPr>
          <w:rFonts w:ascii="Times New Roman" w:hAnsi="Times New Roman"/>
          <w:sz w:val="24"/>
          <w:szCs w:val="24"/>
        </w:rPr>
        <w:t>функции, налоговые системы разных эпох.</w:t>
      </w:r>
    </w:p>
    <w:p w:rsidR="00D71A1D" w:rsidRPr="00EE4EA8" w:rsidRDefault="00D71A1D" w:rsidP="00E67781">
      <w:pPr>
        <w:pStyle w:val="a7"/>
        <w:spacing w:line="360" w:lineRule="auto"/>
        <w:jc w:val="both"/>
        <w:rPr>
          <w:sz w:val="24"/>
          <w:szCs w:val="24"/>
        </w:rPr>
      </w:pPr>
      <w:r w:rsidRPr="00EE4EA8">
        <w:rPr>
          <w:bCs/>
          <w:sz w:val="24"/>
          <w:szCs w:val="24"/>
          <w:shd w:val="clear" w:color="auto" w:fill="FFFFFF"/>
        </w:rPr>
        <w:lastRenderedPageBreak/>
        <w:t>Банковские услуги, предоставляемые гражданам</w:t>
      </w:r>
      <w:r w:rsidRPr="00EE4EA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EE4EA8">
        <w:rPr>
          <w:snapToGrid w:val="0"/>
          <w:sz w:val="24"/>
          <w:szCs w:val="24"/>
        </w:rPr>
        <w:t>Страховые услуги</w:t>
      </w:r>
      <w:r w:rsidRPr="00EE4EA8">
        <w:rPr>
          <w:sz w:val="24"/>
          <w:szCs w:val="24"/>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Pr="00EE4EA8">
        <w:rPr>
          <w:bCs/>
          <w:sz w:val="24"/>
          <w:szCs w:val="24"/>
          <w:shd w:val="clear" w:color="auto" w:fill="FFFFFF"/>
        </w:rPr>
        <w:t xml:space="preserve">Экономические функции домохозяйства. Потребление домашних хозяйств. </w:t>
      </w:r>
      <w:r w:rsidRPr="00EE4EA8">
        <w:rPr>
          <w:sz w:val="24"/>
          <w:szCs w:val="24"/>
        </w:rPr>
        <w:t>Семейный бюджет. Источники доходов и расходов семьи. Активы и пассивы. Личный финансовый план. Сбережения. Инфляция.</w:t>
      </w:r>
    </w:p>
    <w:p w:rsidR="00D71A1D" w:rsidRPr="00EE4EA8" w:rsidRDefault="00D71A1D" w:rsidP="00D71A1D">
      <w:pPr>
        <w:spacing w:after="0" w:line="360" w:lineRule="auto"/>
        <w:ind w:firstLine="709"/>
        <w:jc w:val="both"/>
        <w:rPr>
          <w:rFonts w:ascii="Times New Roman" w:hAnsi="Times New Roman"/>
          <w:sz w:val="24"/>
          <w:szCs w:val="24"/>
        </w:rPr>
      </w:pPr>
    </w:p>
    <w:p w:rsidR="00D71A1D" w:rsidRPr="00EE4EA8" w:rsidRDefault="00E67781" w:rsidP="00D71A1D">
      <w:pPr>
        <w:pStyle w:val="4"/>
        <w:rPr>
          <w:rFonts w:ascii="Times New Roman" w:hAnsi="Times New Roman" w:cs="Times New Roman"/>
          <w:i w:val="0"/>
          <w:color w:val="auto"/>
          <w:sz w:val="24"/>
          <w:szCs w:val="24"/>
        </w:rPr>
      </w:pPr>
      <w:bookmarkStart w:id="119" w:name="_Toc414553231"/>
      <w:bookmarkStart w:id="120" w:name="_Toc410654033"/>
      <w:bookmarkStart w:id="121" w:name="_Toc409691707"/>
      <w:r w:rsidRPr="00EE4EA8">
        <w:rPr>
          <w:rFonts w:ascii="Times New Roman" w:hAnsi="Times New Roman" w:cs="Times New Roman"/>
          <w:i w:val="0"/>
          <w:color w:val="auto"/>
          <w:sz w:val="24"/>
          <w:szCs w:val="24"/>
        </w:rPr>
        <w:t>2.2.2.6</w:t>
      </w:r>
      <w:r w:rsidR="00D71A1D" w:rsidRPr="00EE4EA8">
        <w:rPr>
          <w:rFonts w:ascii="Times New Roman" w:hAnsi="Times New Roman" w:cs="Times New Roman"/>
          <w:i w:val="0"/>
          <w:color w:val="auto"/>
          <w:sz w:val="24"/>
          <w:szCs w:val="24"/>
        </w:rPr>
        <w:t>. География</w:t>
      </w:r>
      <w:bookmarkEnd w:id="119"/>
      <w:bookmarkEnd w:id="120"/>
      <w:bookmarkEnd w:id="121"/>
    </w:p>
    <w:p w:rsidR="00D71A1D" w:rsidRPr="00EE4EA8" w:rsidRDefault="00D71A1D" w:rsidP="00E67781">
      <w:pPr>
        <w:spacing w:after="0" w:line="360" w:lineRule="auto"/>
        <w:jc w:val="both"/>
        <w:rPr>
          <w:rFonts w:ascii="Times New Roman" w:eastAsia="Times New Roman" w:hAnsi="Times New Roman"/>
          <w:sz w:val="24"/>
          <w:szCs w:val="24"/>
        </w:rPr>
      </w:pPr>
      <w:r w:rsidRPr="00EE4EA8">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71A1D" w:rsidRPr="00EE4EA8" w:rsidRDefault="00D71A1D" w:rsidP="00E67781">
      <w:pPr>
        <w:spacing w:after="0" w:line="360" w:lineRule="auto"/>
        <w:jc w:val="both"/>
        <w:rPr>
          <w:rFonts w:ascii="Times New Roman" w:eastAsia="Times New Roman" w:hAnsi="Times New Roman"/>
          <w:sz w:val="24"/>
          <w:szCs w:val="24"/>
        </w:rPr>
      </w:pPr>
      <w:r w:rsidRPr="00EE4EA8">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71A1D" w:rsidRPr="00EE4EA8" w:rsidRDefault="00D71A1D" w:rsidP="00E67781">
      <w:pPr>
        <w:spacing w:after="0" w:line="360" w:lineRule="auto"/>
        <w:jc w:val="both"/>
        <w:rPr>
          <w:rFonts w:ascii="Calibri" w:eastAsia="Calibri" w:hAnsi="Calibri"/>
          <w:sz w:val="24"/>
          <w:szCs w:val="24"/>
        </w:rPr>
      </w:pPr>
      <w:bookmarkStart w:id="122" w:name="h.3x8tuzt"/>
      <w:bookmarkEnd w:id="122"/>
      <w:r w:rsidRPr="00EE4EA8">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71A1D" w:rsidRPr="00EE4EA8" w:rsidRDefault="00D71A1D" w:rsidP="00E67781">
      <w:pPr>
        <w:spacing w:after="0" w:line="360" w:lineRule="auto"/>
        <w:jc w:val="both"/>
        <w:rPr>
          <w:sz w:val="24"/>
          <w:szCs w:val="24"/>
        </w:rPr>
      </w:pPr>
      <w:r w:rsidRPr="00EE4EA8">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EE4EA8">
        <w:rPr>
          <w:rFonts w:ascii="Times New Roman" w:eastAsia="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71A1D" w:rsidRPr="00EE4EA8" w:rsidRDefault="00D71A1D" w:rsidP="00E67781">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Развитие географических знаний о Земле</w:t>
      </w:r>
      <w:r w:rsidRPr="00EE4EA8">
        <w:rPr>
          <w:rFonts w:ascii="Times New Roman" w:hAnsi="Times New Roman"/>
          <w:sz w:val="24"/>
          <w:szCs w:val="24"/>
        </w:rPr>
        <w:t>.</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Введение. Что изучает география.</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D71A1D" w:rsidRPr="00EE4EA8" w:rsidRDefault="00D71A1D" w:rsidP="00E67781">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Земля во Вселенной. Движения Земли и их следствия.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Земля – часть Солнечной системы. Земля и Луна. Влияние космоса на нашу планету и жизнь людей.</w:t>
      </w:r>
      <w:r w:rsidRPr="00EE4EA8">
        <w:rPr>
          <w:rFonts w:ascii="Times New Roman" w:hAnsi="Times New Roman"/>
          <w:i/>
          <w:sz w:val="24"/>
          <w:szCs w:val="24"/>
        </w:rPr>
        <w:t xml:space="preserve"> </w:t>
      </w:r>
      <w:r w:rsidRPr="00EE4EA8">
        <w:rPr>
          <w:rFonts w:ascii="Times New Roman" w:hAnsi="Times New Roman"/>
          <w:sz w:val="24"/>
          <w:szCs w:val="24"/>
        </w:rPr>
        <w:t>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Изображение земной поверхности. </w:t>
      </w:r>
    </w:p>
    <w:p w:rsidR="00D71A1D" w:rsidRPr="00EE4EA8" w:rsidRDefault="00D71A1D" w:rsidP="00870B8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w:t>
      </w:r>
      <w:r w:rsidRPr="00EE4EA8">
        <w:rPr>
          <w:rFonts w:ascii="Times New Roman" w:hAnsi="Times New Roman"/>
          <w:sz w:val="24"/>
          <w:szCs w:val="24"/>
        </w:rPr>
        <w:lastRenderedPageBreak/>
        <w:t>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 Природа Земли.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Литосфера. </w:t>
      </w:r>
      <w:r w:rsidRPr="00EE4EA8">
        <w:rPr>
          <w:rFonts w:ascii="Times New Roman" w:hAnsi="Times New Roman"/>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EE4EA8">
        <w:rPr>
          <w:rFonts w:ascii="Times New Roman" w:hAnsi="Times New Roman"/>
          <w:i/>
          <w:sz w:val="24"/>
          <w:szCs w:val="24"/>
        </w:rPr>
        <w:t>.</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Гидросфера. </w:t>
      </w:r>
      <w:r w:rsidRPr="00EE4EA8">
        <w:rPr>
          <w:rFonts w:ascii="Times New Roman" w:hAnsi="Times New Roman"/>
          <w:sz w:val="24"/>
          <w:szCs w:val="24"/>
        </w:rPr>
        <w:t>Строение гидросферы. Особенности Мирового круговорота воды.</w:t>
      </w:r>
      <w:r w:rsidRPr="00EE4EA8">
        <w:rPr>
          <w:rFonts w:ascii="Times New Roman" w:hAnsi="Times New Roman"/>
          <w:i/>
          <w:sz w:val="24"/>
          <w:szCs w:val="24"/>
        </w:rPr>
        <w:t xml:space="preserve"> </w:t>
      </w:r>
      <w:r w:rsidRPr="00EE4EA8">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E4EA8">
        <w:rPr>
          <w:rFonts w:ascii="Times New Roman" w:hAnsi="Times New Roman"/>
          <w:i/>
          <w:sz w:val="24"/>
          <w:szCs w:val="24"/>
        </w:rPr>
        <w:t>.</w:t>
      </w:r>
      <w:r w:rsidRPr="00EE4EA8">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r w:rsidRPr="00EE4EA8">
        <w:rPr>
          <w:rFonts w:ascii="Times New Roman" w:hAnsi="Times New Roman"/>
          <w:i/>
          <w:sz w:val="24"/>
          <w:szCs w:val="24"/>
        </w:rPr>
        <w:t>.</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Атмосфера. </w:t>
      </w:r>
      <w:r w:rsidRPr="00EE4EA8">
        <w:rPr>
          <w:rFonts w:ascii="Times New Roman" w:hAnsi="Times New Roman"/>
          <w:sz w:val="24"/>
          <w:szCs w:val="24"/>
        </w:rPr>
        <w:t>Строение воздушной оболочки Земли</w:t>
      </w:r>
      <w:r w:rsidRPr="00EE4EA8">
        <w:rPr>
          <w:rFonts w:ascii="Times New Roman" w:hAnsi="Times New Roman"/>
          <w:i/>
          <w:sz w:val="24"/>
          <w:szCs w:val="24"/>
        </w:rPr>
        <w:t>.</w:t>
      </w:r>
      <w:r w:rsidRPr="00EE4EA8">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w:t>
      </w:r>
      <w:r w:rsidRPr="00EE4EA8">
        <w:rPr>
          <w:rFonts w:ascii="Times New Roman" w:hAnsi="Times New Roman"/>
          <w:sz w:val="24"/>
          <w:szCs w:val="24"/>
        </w:rPr>
        <w:lastRenderedPageBreak/>
        <w:t>факторы. Зависимость климата от абсолютной высоты местности.Климаты Земли. Влияние климата на здоровье людей. Человек и атмосфера.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i/>
          <w:sz w:val="24"/>
          <w:szCs w:val="24"/>
        </w:rPr>
      </w:pPr>
      <w:r w:rsidRPr="00EE4EA8">
        <w:rPr>
          <w:rFonts w:ascii="Times New Roman" w:hAnsi="Times New Roman"/>
          <w:b/>
          <w:bCs/>
          <w:sz w:val="24"/>
          <w:szCs w:val="24"/>
        </w:rPr>
        <w:t xml:space="preserve">Биосфера. </w:t>
      </w:r>
      <w:r w:rsidRPr="00EE4EA8">
        <w:rPr>
          <w:rFonts w:ascii="Times New Roman" w:hAnsi="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r w:rsidRPr="00EE4EA8">
        <w:rPr>
          <w:rFonts w:ascii="Times New Roman" w:hAnsi="Times New Roman"/>
          <w:i/>
          <w:sz w:val="24"/>
          <w:szCs w:val="24"/>
        </w:rPr>
        <w:t>.</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Географическая оболочка как среда жизни. </w:t>
      </w:r>
      <w:r w:rsidRPr="00EE4EA8">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Человечество на Земле.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Численность населения Земли. Расовый состав. Нации и народы планеты. Страны на карте мира.</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Освоение Земли человеком. </w:t>
      </w:r>
    </w:p>
    <w:p w:rsidR="00D71A1D" w:rsidRPr="00EE4EA8" w:rsidRDefault="00D71A1D" w:rsidP="00870B8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71A1D" w:rsidRPr="00EE4EA8" w:rsidRDefault="00D71A1D" w:rsidP="00D71A1D">
      <w:pPr>
        <w:tabs>
          <w:tab w:val="left" w:pos="426"/>
        </w:tabs>
        <w:autoSpaceDE w:val="0"/>
        <w:autoSpaceDN w:val="0"/>
        <w:adjustRightInd w:val="0"/>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lastRenderedPageBreak/>
        <w:t>Главные закономерности природы Земли.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Литосфера и рельеф Земли. </w:t>
      </w:r>
      <w:r w:rsidRPr="00EE4EA8">
        <w:rPr>
          <w:rFonts w:ascii="Times New Roman" w:hAnsi="Times New Roman"/>
          <w:sz w:val="24"/>
          <w:szCs w:val="24"/>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Атмосфера и климаты Земли. </w:t>
      </w:r>
      <w:r w:rsidRPr="00EE4EA8">
        <w:rPr>
          <w:rFonts w:ascii="Times New Roman" w:hAnsi="Times New Roman"/>
          <w:sz w:val="24"/>
          <w:szCs w:val="24"/>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Мировой океан – основная часть гидросферы. </w:t>
      </w:r>
      <w:r w:rsidRPr="00EE4EA8">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Географическая оболочка. </w:t>
      </w:r>
      <w:r w:rsidRPr="00EE4EA8">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Характеристика материков Земли.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Южные материки. </w:t>
      </w:r>
      <w:r w:rsidRPr="00EE4EA8">
        <w:rPr>
          <w:rFonts w:ascii="Times New Roman" w:hAnsi="Times New Roman"/>
          <w:sz w:val="24"/>
          <w:szCs w:val="24"/>
        </w:rPr>
        <w:t xml:space="preserve">Особенности южных материков Земли.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Африка. </w:t>
      </w:r>
      <w:r w:rsidRPr="00EE4EA8">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Австралия и Океания. </w:t>
      </w:r>
      <w:r w:rsidRPr="00EE4EA8">
        <w:rPr>
          <w:rFonts w:ascii="Times New Roman" w:hAnsi="Times New Roman"/>
          <w:sz w:val="24"/>
          <w:szCs w:val="24"/>
        </w:rPr>
        <w:t>Географическое положение, история исследования, особенности природы материка. Эндемики.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Южная Америка. </w:t>
      </w:r>
      <w:r w:rsidRPr="00EE4EA8">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Антарктида. </w:t>
      </w:r>
      <w:r w:rsidRPr="00EE4EA8">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Северные материки. </w:t>
      </w:r>
      <w:r w:rsidRPr="00EE4EA8">
        <w:rPr>
          <w:rFonts w:ascii="Times New Roman" w:hAnsi="Times New Roman"/>
          <w:sz w:val="24"/>
          <w:szCs w:val="24"/>
        </w:rPr>
        <w:t>Особенности северных материков Земли.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Северная Америка. </w:t>
      </w:r>
      <w:r w:rsidRPr="00EE4EA8">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EE4EA8">
        <w:rPr>
          <w:rFonts w:ascii="Times New Roman" w:hAnsi="Times New Roman"/>
          <w:sz w:val="24"/>
          <w:szCs w:val="24"/>
        </w:rPr>
        <w:lastRenderedPageBreak/>
        <w:t>Эндемики. Особенности природы материка. Особенности населения (коренное население и потомки переселенцев).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Евразия. </w:t>
      </w:r>
      <w:r w:rsidRPr="00EE4EA8">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EE4E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Взаимодействие природы и общества. </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E4EA8">
        <w:rPr>
          <w:rFonts w:ascii="Times New Roman" w:hAnsi="Times New Roman"/>
          <w:position w:val="-1"/>
          <w:sz w:val="24"/>
          <w:szCs w:val="24"/>
        </w:rPr>
        <w:t>др.).</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Территория России на карте мира. </w:t>
      </w:r>
    </w:p>
    <w:p w:rsidR="00D71A1D" w:rsidRPr="00EE4EA8" w:rsidRDefault="00D71A1D" w:rsidP="00870B80">
      <w:pPr>
        <w:tabs>
          <w:tab w:val="left" w:pos="142"/>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E4EA8">
        <w:rPr>
          <w:rFonts w:ascii="Times New Roman" w:hAnsi="Times New Roman"/>
          <w:sz w:val="24"/>
          <w:szCs w:val="24"/>
          <w:lang w:val="en-US"/>
        </w:rPr>
        <w:t>I</w:t>
      </w:r>
      <w:r w:rsidRPr="00EE4EA8">
        <w:rPr>
          <w:rFonts w:ascii="Times New Roman" w:hAnsi="Times New Roman"/>
          <w:sz w:val="24"/>
          <w:szCs w:val="24"/>
        </w:rPr>
        <w:t xml:space="preserve"> вв. </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Общая характеристика природы России.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Рельеф и полезные ископаемые России. </w:t>
      </w:r>
      <w:r w:rsidRPr="00EE4EA8">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Климат России. </w:t>
      </w:r>
      <w:r w:rsidRPr="00EE4EA8">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w:t>
      </w:r>
      <w:r w:rsidRPr="00EE4EA8">
        <w:rPr>
          <w:rFonts w:ascii="Times New Roman" w:hAnsi="Times New Roman"/>
          <w:sz w:val="24"/>
          <w:szCs w:val="24"/>
        </w:rPr>
        <w:lastRenderedPageBreak/>
        <w:t xml:space="preserve">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Внутренние воды России. </w:t>
      </w:r>
      <w:r w:rsidRPr="00EE4EA8">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Почвы России. </w:t>
      </w:r>
      <w:r w:rsidRPr="00EE4EA8">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Растительный и животный мир России. </w:t>
      </w:r>
      <w:r w:rsidRPr="00EE4EA8">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Природно-территориальные комплексы России.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Природное районирование. </w:t>
      </w:r>
      <w:r w:rsidRPr="00EE4EA8">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Крупные природные комплексы России. </w:t>
      </w:r>
      <w:r w:rsidRPr="00EE4EA8">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Южные моря России: история освоения, особенности природы морей, ресурсы, значение.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Урал (изменение природных особенностей с запада на восток, с севера на юг).</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Обобщение знаний по особенностям природы европейской части России.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71A1D" w:rsidRPr="00EE4EA8" w:rsidRDefault="00D71A1D" w:rsidP="00870B80">
      <w:pPr>
        <w:tabs>
          <w:tab w:val="left" w:pos="426"/>
          <w:tab w:val="left" w:pos="2180"/>
          <w:tab w:val="left" w:pos="3460"/>
          <w:tab w:val="left" w:pos="5080"/>
          <w:tab w:val="left" w:pos="6440"/>
          <w:tab w:val="left" w:pos="794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D71A1D" w:rsidRPr="00EE4EA8" w:rsidRDefault="00D71A1D" w:rsidP="00870B80">
      <w:pPr>
        <w:tabs>
          <w:tab w:val="left" w:pos="426"/>
          <w:tab w:val="left" w:pos="2180"/>
          <w:tab w:val="left" w:pos="3460"/>
          <w:tab w:val="left" w:pos="5080"/>
          <w:tab w:val="left" w:pos="6440"/>
          <w:tab w:val="left" w:pos="794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 xml:space="preserve">Население России. </w:t>
      </w:r>
    </w:p>
    <w:p w:rsidR="00D71A1D" w:rsidRPr="00EE4EA8" w:rsidRDefault="00D71A1D" w:rsidP="00870B80">
      <w:pPr>
        <w:tabs>
          <w:tab w:val="left" w:pos="-142"/>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b/>
          <w:bCs/>
          <w:sz w:val="24"/>
          <w:szCs w:val="24"/>
        </w:rPr>
        <w:t>География своей местности.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b/>
          <w:bCs/>
          <w:sz w:val="24"/>
          <w:szCs w:val="24"/>
        </w:rPr>
      </w:pPr>
      <w:r w:rsidRPr="00EE4E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Хозяйство России.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Общая характеристика хозяйства. Географическое районирование. </w:t>
      </w:r>
      <w:r w:rsidRPr="00EE4EA8">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Главные отрасли и межотраслевые комплексы. </w:t>
      </w:r>
      <w:r w:rsidRPr="00EE4EA8">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w:t>
      </w:r>
      <w:r w:rsidRPr="00EE4EA8">
        <w:rPr>
          <w:rFonts w:ascii="Times New Roman" w:hAnsi="Times New Roman"/>
          <w:sz w:val="24"/>
          <w:szCs w:val="24"/>
        </w:rPr>
        <w:lastRenderedPageBreak/>
        <w:t>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b/>
          <w:sz w:val="24"/>
          <w:szCs w:val="24"/>
        </w:rPr>
      </w:pPr>
      <w:r w:rsidRPr="00EE4EA8">
        <w:rPr>
          <w:rFonts w:ascii="Times New Roman" w:hAnsi="Times New Roman"/>
          <w:b/>
          <w:sz w:val="24"/>
          <w:szCs w:val="24"/>
        </w:rPr>
        <w:t xml:space="preserve">Хозяйство своей местности.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i/>
          <w:sz w:val="24"/>
          <w:szCs w:val="24"/>
        </w:rPr>
      </w:pPr>
      <w:r w:rsidRPr="00EE4E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EE4EA8">
        <w:rPr>
          <w:rFonts w:ascii="Times New Roman" w:hAnsi="Times New Roman"/>
          <w:i/>
          <w:sz w:val="24"/>
          <w:szCs w:val="24"/>
        </w:rPr>
        <w:t>.</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Районы России.</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Европейская часть России. </w:t>
      </w:r>
      <w:r w:rsidRPr="00EE4EA8">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Города Центрального района. Древние города, промышленные и научные центры</w:t>
      </w:r>
      <w:r w:rsidRPr="00EE4EA8">
        <w:rPr>
          <w:rFonts w:ascii="Times New Roman" w:hAnsi="Times New Roman"/>
          <w:i/>
          <w:sz w:val="24"/>
          <w:szCs w:val="24"/>
        </w:rPr>
        <w:t>.</w:t>
      </w:r>
      <w:r w:rsidRPr="00EE4EA8">
        <w:rPr>
          <w:rFonts w:ascii="Times New Roman" w:hAnsi="Times New Roman"/>
          <w:sz w:val="24"/>
          <w:szCs w:val="24"/>
        </w:rPr>
        <w:t xml:space="preserve"> Функциональное значение городов. Москва – столица Российской Федерации.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Моря Атлантического океана, омывающие Россию: транспортное значение, ресурсы.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Южные моря России: транспортное значение, ресурсы.</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 xml:space="preserve">Азиатская часть России.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i/>
          <w:sz w:val="24"/>
          <w:szCs w:val="24"/>
        </w:rPr>
      </w:pPr>
      <w:r w:rsidRPr="00EE4EA8">
        <w:rPr>
          <w:rFonts w:ascii="Times New Roman" w:hAnsi="Times New Roman"/>
          <w:sz w:val="24"/>
          <w:szCs w:val="24"/>
        </w:rPr>
        <w:t>Моря Северного Ледовитого океана: транспортное значение, ресурсы</w:t>
      </w:r>
      <w:r w:rsidRPr="00EE4EA8">
        <w:rPr>
          <w:rFonts w:ascii="Times New Roman" w:hAnsi="Times New Roman"/>
          <w:i/>
          <w:sz w:val="24"/>
          <w:szCs w:val="24"/>
        </w:rPr>
        <w:t>.</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i/>
          <w:sz w:val="24"/>
          <w:szCs w:val="24"/>
        </w:rPr>
      </w:pPr>
      <w:r w:rsidRPr="00EE4EA8">
        <w:rPr>
          <w:rFonts w:ascii="Times New Roman" w:hAnsi="Times New Roman"/>
          <w:sz w:val="24"/>
          <w:szCs w:val="24"/>
        </w:rPr>
        <w:t>Моря Тихого океана: транспортное значение, ресурсы</w:t>
      </w:r>
      <w:r w:rsidRPr="00EE4EA8">
        <w:rPr>
          <w:rFonts w:ascii="Times New Roman" w:hAnsi="Times New Roman"/>
          <w:i/>
          <w:sz w:val="24"/>
          <w:szCs w:val="24"/>
        </w:rPr>
        <w:t>.</w:t>
      </w:r>
    </w:p>
    <w:p w:rsidR="00D71A1D" w:rsidRPr="00EE4EA8" w:rsidRDefault="00D71A1D" w:rsidP="00870B80">
      <w:pPr>
        <w:tabs>
          <w:tab w:val="left" w:pos="426"/>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71A1D" w:rsidRPr="00EE4EA8" w:rsidRDefault="00D71A1D" w:rsidP="00870B80">
      <w:pPr>
        <w:tabs>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lastRenderedPageBreak/>
        <w:t xml:space="preserve">Россия в мире. </w:t>
      </w:r>
    </w:p>
    <w:p w:rsidR="00D71A1D" w:rsidRPr="00EE4EA8" w:rsidRDefault="00D71A1D" w:rsidP="00870B80">
      <w:pPr>
        <w:tabs>
          <w:tab w:val="left" w:pos="284"/>
          <w:tab w:val="left" w:pos="426"/>
          <w:tab w:val="left" w:pos="4280"/>
          <w:tab w:val="left" w:pos="6180"/>
          <w:tab w:val="left" w:pos="7100"/>
          <w:tab w:val="left" w:pos="8880"/>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71A1D" w:rsidRPr="00EE4EA8" w:rsidRDefault="00D71A1D" w:rsidP="00870B80">
      <w:pPr>
        <w:tabs>
          <w:tab w:val="left" w:pos="5428"/>
        </w:tabs>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b/>
          <w:bCs/>
          <w:sz w:val="24"/>
          <w:szCs w:val="24"/>
        </w:rPr>
        <w:t>Примерные темы практических работ</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картой «Имена на карте».</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зенитального положения Солнца в разные периоды года.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координат географических объектов по карте.</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положения объектов относительно друг друга: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направлений и расстояний по глобусу и карте.</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высот и глубин географических объектов с использованием шкалы высот и глубин.</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азимута.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Ориентирование на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Составление плана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коллекциями минералов, горных пород, полезных ископаемых.</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элементов рельефа.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объектов гидрографии.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объектов гидрографии.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Ведение дневника погоды.</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средних температур, амплитуды и построение графиков.</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Изучение природных комплексов своей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основных компонентов природы океанов Земли.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Создание презентационных материалов об океанах на основе различных 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основных компонентов природы материков Земли.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природных зон Земли.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Создание презентационных материалов о материке на основе различных 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Прогнозирование перспективных путей рационального природопользования.</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ГП и оценка его влияния на природу и жизнь людей в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Оценивание динамики изменения границ России и их значения.</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Решение задач на определение разницы во времени различных территорий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элементов рельефа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элементов рельефа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Построение профиля своей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объектов гидрографии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объектов гидрографии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Распределение количества осадков на территории России, работа с климатограммами.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характеристики климата своего региона.</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Составление прогноза погоды на основе различных</w:t>
      </w:r>
      <w:r w:rsidRPr="00EE4EA8">
        <w:rPr>
          <w:rFonts w:ascii="Times New Roman" w:hAnsi="Times New Roman"/>
          <w:sz w:val="24"/>
          <w:szCs w:val="24"/>
        </w:rPr>
        <w:tab/>
        <w:t>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основных компонентов природы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Создание презентационных материалов о природе России на основе различных 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Сравнение особенностей природы отдельных регионов страны.</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видов особо охраняемых природных территорий России и их особенностей.</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особенностей размещения крупных народов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Чтение и анализ половозрастных пирамид.</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Оценивание демографической ситуации России и отдельных ее территорий.</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величины миграционного прироста населения в разных частях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Объяснение различий в обеспеченности трудовыми ресурсами отдельных регионов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Оценивание уровня урбанизации отдельных регионов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Описание основных компонентов природы своей местности.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Сравнение двух и более экономических районов России по заданным характеристикам.</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D71A1D" w:rsidRPr="00EE4EA8" w:rsidRDefault="00D71A1D" w:rsidP="00D96A9D">
      <w:pPr>
        <w:numPr>
          <w:ilvl w:val="0"/>
          <w:numId w:val="40"/>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C141D" w:rsidRPr="00EE4EA8" w:rsidRDefault="004C141D" w:rsidP="004C141D">
      <w:pPr>
        <w:pStyle w:val="4"/>
        <w:spacing w:before="0"/>
        <w:rPr>
          <w:rFonts w:ascii="Times New Roman" w:hAnsi="Times New Roman" w:cs="Times New Roman"/>
          <w:i w:val="0"/>
          <w:color w:val="auto"/>
          <w:sz w:val="24"/>
          <w:szCs w:val="24"/>
          <w:lang w:eastAsia="ru-RU"/>
        </w:rPr>
      </w:pPr>
      <w:bookmarkStart w:id="123" w:name="_Toc414553232"/>
      <w:bookmarkStart w:id="124" w:name="_Toc409691708"/>
      <w:r w:rsidRPr="00EE4EA8">
        <w:rPr>
          <w:rFonts w:ascii="Times New Roman" w:hAnsi="Times New Roman" w:cs="Times New Roman"/>
          <w:i w:val="0"/>
          <w:color w:val="auto"/>
          <w:sz w:val="24"/>
          <w:szCs w:val="24"/>
          <w:lang w:eastAsia="ru-RU"/>
        </w:rPr>
        <w:lastRenderedPageBreak/>
        <w:t>2.2.2.7. Математика</w:t>
      </w:r>
      <w:bookmarkEnd w:id="123"/>
    </w:p>
    <w:p w:rsidR="004C141D" w:rsidRPr="00EE4EA8" w:rsidRDefault="004C141D" w:rsidP="004C141D">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C141D" w:rsidRPr="00EE4EA8" w:rsidRDefault="004C141D" w:rsidP="004C141D">
      <w:pPr>
        <w:pStyle w:val="2"/>
        <w:ind w:firstLine="0"/>
        <w:rPr>
          <w:sz w:val="24"/>
          <w:szCs w:val="24"/>
        </w:rPr>
      </w:pPr>
      <w:bookmarkStart w:id="125" w:name="_Toc405513918"/>
      <w:bookmarkStart w:id="126" w:name="_Toc284662796"/>
      <w:bookmarkStart w:id="127" w:name="_Toc284663423"/>
      <w:r w:rsidRPr="00EE4EA8">
        <w:rPr>
          <w:sz w:val="24"/>
          <w:szCs w:val="24"/>
        </w:rPr>
        <w:t>Элементы теории множеств и математической логики</w:t>
      </w:r>
      <w:bookmarkEnd w:id="125"/>
      <w:bookmarkEnd w:id="126"/>
      <w:bookmarkEnd w:id="127"/>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Множества и отношения между ними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Операции над множествами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Элементы логики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Высказывания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Истинность и ложность высказывания</w:t>
      </w:r>
      <w:r w:rsidRPr="00EE4EA8">
        <w:rPr>
          <w:rFonts w:ascii="Times New Roman" w:hAnsi="Times New Roman"/>
          <w:i/>
          <w:sz w:val="24"/>
          <w:szCs w:val="24"/>
        </w:rPr>
        <w:t xml:space="preserve">. </w:t>
      </w:r>
      <w:r w:rsidRPr="00EE4EA8">
        <w:rPr>
          <w:rFonts w:ascii="Times New Roman" w:hAnsi="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4C141D" w:rsidRPr="00EE4EA8" w:rsidRDefault="004C141D" w:rsidP="004C141D">
      <w:pPr>
        <w:pStyle w:val="2"/>
        <w:ind w:firstLine="0"/>
        <w:rPr>
          <w:sz w:val="24"/>
          <w:szCs w:val="24"/>
        </w:rPr>
      </w:pPr>
      <w:bookmarkStart w:id="128" w:name="_Toc405513919"/>
      <w:bookmarkStart w:id="129" w:name="_Toc284662797"/>
      <w:bookmarkStart w:id="130" w:name="_Toc284663424"/>
      <w:r w:rsidRPr="00EE4EA8">
        <w:rPr>
          <w:sz w:val="24"/>
          <w:szCs w:val="24"/>
        </w:rPr>
        <w:t>Содержание курса математики в 5–6 классах</w:t>
      </w:r>
      <w:bookmarkEnd w:id="128"/>
      <w:bookmarkEnd w:id="129"/>
      <w:bookmarkEnd w:id="130"/>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Натуральные числа и нуль</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Натуральный ряд чисел и его свойства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Запись и чтение натуральных чисел</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Округление натуральных чисел</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Необходимость округления. Правило округления натуральных чисел.</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Сравнение натуральных чисел, сравнение с числом 0</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Действия с натуральными числами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Степень с натуральным показателем</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Числовые выражения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Числовое выражение и его значение, порядок выполнения действий.</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Деление с остатком</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Свойства и признаки делимости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Разложение числа на простые множители</w:t>
      </w:r>
    </w:p>
    <w:p w:rsidR="004C141D" w:rsidRPr="00EE4EA8" w:rsidRDefault="004C141D" w:rsidP="004C141D">
      <w:pPr>
        <w:spacing w:after="0" w:line="360" w:lineRule="auto"/>
        <w:jc w:val="both"/>
        <w:rPr>
          <w:rFonts w:ascii="Times New Roman" w:hAnsi="Times New Roman"/>
          <w:i/>
          <w:sz w:val="24"/>
          <w:szCs w:val="24"/>
        </w:rPr>
      </w:pPr>
      <w:r w:rsidRPr="00EE4EA8">
        <w:rPr>
          <w:rFonts w:ascii="Times New Roman" w:hAnsi="Times New Roman"/>
          <w:sz w:val="24"/>
          <w:szCs w:val="24"/>
        </w:rPr>
        <w:t>Простые и составные числа, решето Эратосфена.</w:t>
      </w:r>
      <w:r w:rsidRPr="00EE4EA8">
        <w:rPr>
          <w:rFonts w:ascii="Times New Roman" w:hAnsi="Times New Roman"/>
          <w:i/>
          <w:sz w:val="24"/>
          <w:szCs w:val="24"/>
        </w:rPr>
        <w:t xml:space="preserve">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Алгебраические выражения</w:t>
      </w:r>
    </w:p>
    <w:p w:rsidR="004C141D" w:rsidRPr="00EE4EA8" w:rsidRDefault="004C141D" w:rsidP="004C141D">
      <w:pPr>
        <w:spacing w:after="0" w:line="360" w:lineRule="auto"/>
        <w:jc w:val="both"/>
        <w:rPr>
          <w:rFonts w:ascii="Times New Roman" w:hAnsi="Times New Roman"/>
          <w:i/>
          <w:sz w:val="24"/>
          <w:szCs w:val="24"/>
        </w:rPr>
      </w:pPr>
      <w:r w:rsidRPr="00EE4E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Делители и кратные</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Дроби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Обыкновенные дроби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Приведение дробей к общему знаменателю. Сравнение обыкновенных дробей.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Арифметические действия со смешанными дробями.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Арифметические действия с дробными числами.</w:t>
      </w:r>
      <w:r w:rsidRPr="00EE4EA8">
        <w:rPr>
          <w:rFonts w:ascii="Times New Roman" w:hAnsi="Times New Roman"/>
          <w:sz w:val="24"/>
          <w:szCs w:val="24"/>
        </w:rPr>
        <w:tab/>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Способы рационализации вычислений и их применение при выполнении действий.</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Десятичные дроби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C141D" w:rsidRPr="00EE4EA8" w:rsidRDefault="004C141D" w:rsidP="004C141D">
      <w:pPr>
        <w:spacing w:after="0" w:line="360" w:lineRule="auto"/>
        <w:jc w:val="both"/>
        <w:rPr>
          <w:rFonts w:ascii="Times New Roman" w:hAnsi="Times New Roman"/>
          <w:b/>
          <w:bCs/>
          <w:sz w:val="24"/>
          <w:szCs w:val="24"/>
        </w:rPr>
      </w:pPr>
      <w:r w:rsidRPr="00EE4EA8">
        <w:rPr>
          <w:rFonts w:ascii="Times New Roman" w:hAnsi="Times New Roman"/>
          <w:b/>
          <w:bCs/>
          <w:sz w:val="24"/>
          <w:szCs w:val="24"/>
        </w:rPr>
        <w:t>Отношение двух чисел</w:t>
      </w:r>
    </w:p>
    <w:p w:rsidR="004C141D" w:rsidRPr="00EE4EA8" w:rsidRDefault="004C141D" w:rsidP="004C141D">
      <w:pPr>
        <w:spacing w:after="0" w:line="360" w:lineRule="auto"/>
        <w:jc w:val="both"/>
        <w:rPr>
          <w:rFonts w:ascii="Times New Roman" w:hAnsi="Times New Roman"/>
          <w:b/>
          <w:bCs/>
          <w:sz w:val="24"/>
          <w:szCs w:val="24"/>
        </w:rPr>
      </w:pPr>
      <w:r w:rsidRPr="00EE4EA8">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
          <w:bCs/>
          <w:sz w:val="24"/>
          <w:szCs w:val="24"/>
        </w:rPr>
        <w:t>Среднее арифметическое чисел</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Cs/>
          <w:sz w:val="24"/>
          <w:szCs w:val="24"/>
        </w:rPr>
        <w:lastRenderedPageBreak/>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C141D" w:rsidRPr="00EE4EA8" w:rsidRDefault="004C141D" w:rsidP="004C141D">
      <w:pPr>
        <w:spacing w:after="0" w:line="360" w:lineRule="auto"/>
        <w:jc w:val="both"/>
        <w:rPr>
          <w:rFonts w:ascii="Times New Roman" w:hAnsi="Times New Roman"/>
          <w:b/>
          <w:bCs/>
          <w:sz w:val="24"/>
          <w:szCs w:val="24"/>
        </w:rPr>
      </w:pPr>
      <w:r w:rsidRPr="00EE4EA8">
        <w:rPr>
          <w:rFonts w:ascii="Times New Roman" w:hAnsi="Times New Roman"/>
          <w:b/>
          <w:bCs/>
          <w:sz w:val="24"/>
          <w:szCs w:val="24"/>
        </w:rPr>
        <w:t>Проценты</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C141D" w:rsidRPr="00EE4EA8" w:rsidRDefault="004C141D" w:rsidP="004C141D">
      <w:pPr>
        <w:spacing w:after="0" w:line="360" w:lineRule="auto"/>
        <w:jc w:val="both"/>
        <w:rPr>
          <w:rFonts w:ascii="Times New Roman" w:hAnsi="Times New Roman"/>
          <w:b/>
          <w:bCs/>
          <w:sz w:val="24"/>
          <w:szCs w:val="24"/>
        </w:rPr>
      </w:pPr>
      <w:r w:rsidRPr="00EE4EA8">
        <w:rPr>
          <w:rFonts w:ascii="Times New Roman" w:hAnsi="Times New Roman"/>
          <w:b/>
          <w:bCs/>
          <w:sz w:val="24"/>
          <w:szCs w:val="24"/>
        </w:rPr>
        <w:t>Диаграммы</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Рациональные числа</w:t>
      </w:r>
    </w:p>
    <w:p w:rsidR="004C141D" w:rsidRPr="00EE4EA8" w:rsidRDefault="004C141D" w:rsidP="004C141D">
      <w:pPr>
        <w:spacing w:after="0" w:line="360" w:lineRule="auto"/>
        <w:jc w:val="both"/>
        <w:rPr>
          <w:rFonts w:ascii="Times New Roman" w:hAnsi="Times New Roman"/>
          <w:b/>
          <w:bCs/>
          <w:sz w:val="24"/>
          <w:szCs w:val="24"/>
        </w:rPr>
      </w:pPr>
      <w:r w:rsidRPr="00EE4EA8">
        <w:rPr>
          <w:rFonts w:ascii="Times New Roman" w:hAnsi="Times New Roman"/>
          <w:b/>
          <w:bCs/>
          <w:sz w:val="24"/>
          <w:szCs w:val="24"/>
        </w:rPr>
        <w:t>Положительные и отрицательные числа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Понятие о рациональном числе</w:t>
      </w:r>
      <w:r w:rsidRPr="00EE4EA8">
        <w:rPr>
          <w:rFonts w:ascii="Times New Roman" w:hAnsi="Times New Roman"/>
          <w:sz w:val="24"/>
          <w:szCs w:val="24"/>
        </w:rPr>
        <w:t>. Первичное представление о множестве рациональных чисел</w:t>
      </w:r>
      <w:r w:rsidRPr="00EE4EA8">
        <w:rPr>
          <w:rFonts w:ascii="Times New Roman" w:hAnsi="Times New Roman"/>
          <w:i/>
          <w:sz w:val="24"/>
          <w:szCs w:val="24"/>
        </w:rPr>
        <w:t>.</w:t>
      </w:r>
      <w:r w:rsidRPr="00EE4EA8">
        <w:rPr>
          <w:rFonts w:ascii="Times New Roman" w:hAnsi="Times New Roman"/>
          <w:sz w:val="24"/>
          <w:szCs w:val="24"/>
        </w:rPr>
        <w:t xml:space="preserve"> Действия с рациональными числами.</w:t>
      </w:r>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Решение текстовых задач</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Единицы измерений</w:t>
      </w:r>
      <w:r w:rsidRPr="00EE4EA8">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Задачи на все арифметические действия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Решение текстовых задач арифметическим способом</w:t>
      </w:r>
      <w:r w:rsidRPr="00EE4EA8">
        <w:rPr>
          <w:rFonts w:ascii="Times New Roman" w:hAnsi="Times New Roman"/>
          <w:i/>
          <w:sz w:val="24"/>
          <w:szCs w:val="24"/>
        </w:rPr>
        <w:t xml:space="preserve">. </w:t>
      </w:r>
      <w:r w:rsidRPr="00EE4EA8">
        <w:rPr>
          <w:rFonts w:ascii="Times New Roman" w:hAnsi="Times New Roman"/>
          <w:sz w:val="24"/>
          <w:szCs w:val="24"/>
        </w:rPr>
        <w:t>Использование таблиц, схем, чертежей, других средств представления данных при решении задачи.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Задачи на движение, работу и покупки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Задачи на части, доли, проценты</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C141D" w:rsidRPr="00EE4EA8" w:rsidRDefault="004C141D" w:rsidP="004C141D">
      <w:pPr>
        <w:spacing w:after="0" w:line="360" w:lineRule="auto"/>
        <w:jc w:val="both"/>
        <w:rPr>
          <w:rFonts w:ascii="Times New Roman" w:hAnsi="Times New Roman"/>
          <w:b/>
          <w:sz w:val="24"/>
          <w:szCs w:val="24"/>
        </w:rPr>
      </w:pPr>
      <w:r w:rsidRPr="00EE4EA8">
        <w:rPr>
          <w:rFonts w:ascii="Times New Roman" w:hAnsi="Times New Roman"/>
          <w:b/>
          <w:sz w:val="24"/>
          <w:szCs w:val="24"/>
        </w:rPr>
        <w:t>Логические задачи</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b/>
          <w:sz w:val="24"/>
          <w:szCs w:val="24"/>
        </w:rPr>
        <w:lastRenderedPageBreak/>
        <w:t xml:space="preserve">Основные методы решения текстовых задач: </w:t>
      </w:r>
      <w:r w:rsidRPr="00EE4EA8">
        <w:rPr>
          <w:rFonts w:ascii="Times New Roman" w:hAnsi="Times New Roman"/>
          <w:bCs/>
          <w:sz w:val="24"/>
          <w:szCs w:val="24"/>
        </w:rPr>
        <w:t>арифметический, перебор вариантов.</w:t>
      </w:r>
    </w:p>
    <w:p w:rsidR="004C141D" w:rsidRPr="00EE4EA8" w:rsidRDefault="004C141D" w:rsidP="004C141D">
      <w:pPr>
        <w:pStyle w:val="3"/>
        <w:spacing w:before="0" w:line="360" w:lineRule="auto"/>
        <w:jc w:val="both"/>
        <w:rPr>
          <w:rFonts w:ascii="Times New Roman" w:hAnsi="Times New Roman" w:cs="Times New Roman"/>
          <w:color w:val="auto"/>
          <w:sz w:val="24"/>
          <w:szCs w:val="24"/>
        </w:rPr>
      </w:pPr>
      <w:r w:rsidRPr="00EE4EA8">
        <w:rPr>
          <w:rFonts w:ascii="Times New Roman" w:hAnsi="Times New Roman" w:cs="Times New Roman"/>
          <w:color w:val="auto"/>
          <w:sz w:val="24"/>
          <w:szCs w:val="24"/>
        </w:rPr>
        <w:t>Наглядная геометрия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C141D" w:rsidRPr="00EE4EA8" w:rsidRDefault="004C141D" w:rsidP="004C141D">
      <w:pPr>
        <w:spacing w:after="0" w:line="360" w:lineRule="auto"/>
        <w:jc w:val="both"/>
        <w:rPr>
          <w:rFonts w:ascii="Times New Roman" w:hAnsi="Times New Roman"/>
          <w:i/>
          <w:sz w:val="24"/>
          <w:szCs w:val="24"/>
        </w:rPr>
      </w:pPr>
      <w:r w:rsidRPr="00EE4E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r w:rsidRPr="00EE4EA8">
        <w:rPr>
          <w:rFonts w:ascii="Times New Roman" w:hAnsi="Times New Roman"/>
          <w:i/>
          <w:sz w:val="24"/>
          <w:szCs w:val="24"/>
        </w:rPr>
        <w:t>.</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Понятие объема; единицы объема. Объем прямоугольного параллелепипеда, куба.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Понятие о равенстве фигур. Центральная, осевая и </w:t>
      </w:r>
      <w:r w:rsidRPr="00EE4EA8">
        <w:rPr>
          <w:rFonts w:ascii="Times New Roman" w:hAnsi="Times New Roman"/>
          <w:i/>
          <w:sz w:val="24"/>
          <w:szCs w:val="24"/>
        </w:rPr>
        <w:t xml:space="preserve">зеркальная </w:t>
      </w:r>
      <w:r w:rsidRPr="00EE4EA8">
        <w:rPr>
          <w:rFonts w:ascii="Times New Roman" w:hAnsi="Times New Roman"/>
          <w:sz w:val="24"/>
          <w:szCs w:val="24"/>
        </w:rPr>
        <w:t>симметрии. Изображение симметричных фигур.</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Решение практических задач с применением простейших свойств фигур.</w:t>
      </w:r>
    </w:p>
    <w:p w:rsidR="004C141D" w:rsidRPr="00EE4EA8" w:rsidRDefault="004C141D" w:rsidP="004C141D">
      <w:pPr>
        <w:pStyle w:val="3"/>
        <w:spacing w:before="0" w:line="360" w:lineRule="auto"/>
        <w:jc w:val="both"/>
        <w:rPr>
          <w:rFonts w:ascii="Times New Roman" w:hAnsi="Times New Roman" w:cs="Times New Roman"/>
          <w:color w:val="auto"/>
          <w:sz w:val="24"/>
          <w:szCs w:val="24"/>
        </w:rPr>
      </w:pPr>
      <w:r w:rsidRPr="00EE4EA8">
        <w:rPr>
          <w:rFonts w:ascii="Times New Roman" w:hAnsi="Times New Roman" w:cs="Times New Roman"/>
          <w:color w:val="auto"/>
          <w:sz w:val="24"/>
          <w:szCs w:val="24"/>
        </w:rPr>
        <w:t>История математики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Рождение шестидесятеричной системы счисления. Появление десятичной записи чисел.</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Появление нуля и отрицательных чисел в математике древности. Роль Диофанта. Почему </w:t>
      </w:r>
      <w:r w:rsidRPr="00EE4EA8">
        <w:rPr>
          <w:rFonts w:ascii="Times New Roman" w:hAnsi="Times New Roman"/>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2.5pt" o:ole="">
            <v:imagedata r:id="rId8" o:title=""/>
          </v:shape>
          <o:OLEObject Type="Embed" ProgID="Equation.DSMT4" ShapeID="_x0000_i1025" DrawAspect="Content" ObjectID="_1601313288" r:id="rId9"/>
        </w:object>
      </w:r>
      <w:r w:rsidRPr="00EE4EA8">
        <w:rPr>
          <w:rFonts w:ascii="Times New Roman" w:hAnsi="Times New Roman"/>
          <w:sz w:val="24"/>
          <w:szCs w:val="24"/>
        </w:rPr>
        <w:t>?</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C141D" w:rsidRPr="00EE4EA8" w:rsidRDefault="004C141D" w:rsidP="004C141D">
      <w:pPr>
        <w:pStyle w:val="2"/>
        <w:ind w:firstLine="0"/>
        <w:rPr>
          <w:sz w:val="24"/>
          <w:szCs w:val="24"/>
        </w:rPr>
      </w:pPr>
      <w:bookmarkStart w:id="131" w:name="_Toc405513920"/>
      <w:bookmarkStart w:id="132" w:name="_Toc284662798"/>
      <w:bookmarkStart w:id="133" w:name="_Toc284663425"/>
      <w:r w:rsidRPr="00EE4EA8">
        <w:rPr>
          <w:sz w:val="24"/>
          <w:szCs w:val="24"/>
        </w:rPr>
        <w:t>Содержание курса математики в 7–9 классах</w:t>
      </w:r>
      <w:bookmarkEnd w:id="131"/>
      <w:bookmarkEnd w:id="132"/>
      <w:bookmarkEnd w:id="133"/>
    </w:p>
    <w:p w:rsidR="004C141D" w:rsidRPr="00EE4EA8" w:rsidRDefault="004C141D" w:rsidP="004C141D">
      <w:pPr>
        <w:pStyle w:val="3"/>
        <w:spacing w:before="0" w:line="360" w:lineRule="auto"/>
        <w:jc w:val="both"/>
        <w:rPr>
          <w:rFonts w:ascii="Times New Roman" w:hAnsi="Times New Roman" w:cs="Times New Roman"/>
          <w:color w:val="auto"/>
          <w:sz w:val="24"/>
          <w:szCs w:val="24"/>
        </w:rPr>
      </w:pPr>
      <w:bookmarkStart w:id="134" w:name="_Toc405513921"/>
      <w:bookmarkStart w:id="135" w:name="_Toc284662799"/>
      <w:bookmarkStart w:id="136" w:name="_Toc284663426"/>
      <w:r w:rsidRPr="00EE4EA8">
        <w:rPr>
          <w:rFonts w:ascii="Times New Roman" w:hAnsi="Times New Roman" w:cs="Times New Roman"/>
          <w:color w:val="auto"/>
          <w:sz w:val="24"/>
          <w:szCs w:val="24"/>
        </w:rPr>
        <w:t>Алгебра</w:t>
      </w:r>
      <w:bookmarkEnd w:id="134"/>
      <w:bookmarkEnd w:id="135"/>
      <w:bookmarkEnd w:id="136"/>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Числа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Рациональные числа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Иррациональные числа</w:t>
      </w:r>
    </w:p>
    <w:p w:rsidR="004C141D" w:rsidRPr="00EE4EA8" w:rsidRDefault="004C141D" w:rsidP="004C141D">
      <w:pPr>
        <w:spacing w:after="0" w:line="360" w:lineRule="auto"/>
        <w:jc w:val="both"/>
        <w:rPr>
          <w:rFonts w:ascii="Times New Roman" w:hAnsi="Times New Roman"/>
          <w:bCs/>
          <w:sz w:val="24"/>
          <w:szCs w:val="24"/>
        </w:rPr>
      </w:pPr>
      <w:r w:rsidRPr="00EE4EA8">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EE4EA8">
        <w:rPr>
          <w:rFonts w:ascii="Times New Roman" w:hAnsi="Times New Roman"/>
          <w:i/>
          <w:position w:val="-6"/>
          <w:sz w:val="24"/>
          <w:szCs w:val="24"/>
        </w:rPr>
        <w:object w:dxaOrig="380" w:dyaOrig="340">
          <v:shape id="_x0000_i1026" type="#_x0000_t75" style="width:14.25pt;height:21pt" o:ole="">
            <v:imagedata r:id="rId10" o:title=""/>
          </v:shape>
          <o:OLEObject Type="Embed" ProgID="Equation.DSMT4" ShapeID="_x0000_i1026" DrawAspect="Content" ObjectID="_1601313289" r:id="rId11"/>
        </w:object>
      </w:r>
      <w:r w:rsidRPr="00EE4EA8">
        <w:rPr>
          <w:rFonts w:ascii="Times New Roman" w:hAnsi="Times New Roman"/>
          <w:i/>
          <w:sz w:val="24"/>
          <w:szCs w:val="24"/>
        </w:rPr>
        <w:t xml:space="preserve">. </w:t>
      </w:r>
      <w:r w:rsidRPr="00EE4EA8">
        <w:rPr>
          <w:rFonts w:ascii="Times New Roman" w:hAnsi="Times New Roman"/>
          <w:sz w:val="24"/>
          <w:szCs w:val="24"/>
        </w:rPr>
        <w:t>Применение в геометрии</w:t>
      </w:r>
      <w:r w:rsidRPr="00EE4EA8">
        <w:rPr>
          <w:rFonts w:ascii="Times New Roman" w:hAnsi="Times New Roman"/>
          <w:i/>
          <w:sz w:val="24"/>
          <w:szCs w:val="24"/>
        </w:rPr>
        <w:t xml:space="preserve">. </w:t>
      </w:r>
      <w:r w:rsidRPr="00EE4EA8">
        <w:rPr>
          <w:rFonts w:ascii="Times New Roman" w:hAnsi="Times New Roman"/>
          <w:sz w:val="24"/>
          <w:szCs w:val="24"/>
        </w:rPr>
        <w:t xml:space="preserve">Сравнение иррациональных чисел. </w:t>
      </w:r>
      <w:r w:rsidRPr="00EE4EA8">
        <w:rPr>
          <w:rFonts w:ascii="Times New Roman" w:hAnsi="Times New Roman"/>
          <w:bCs/>
          <w:sz w:val="24"/>
          <w:szCs w:val="24"/>
        </w:rPr>
        <w:t>Множество действительных чисел.</w:t>
      </w:r>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Тождественные преобразования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Числовые и буквенные выражения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Целые выражения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Дробно-рациональные выражения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Преобразование выражений, содержащих знак модуля.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sz w:val="24"/>
          <w:szCs w:val="24"/>
        </w:rPr>
        <w:t>Квадратные корни</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E4EA8">
        <w:rPr>
          <w:rFonts w:ascii="Times New Roman" w:hAnsi="Times New Roman"/>
          <w:i/>
          <w:sz w:val="24"/>
          <w:szCs w:val="24"/>
        </w:rPr>
        <w:t>внесение множителя под знак корня</w:t>
      </w:r>
      <w:r w:rsidRPr="00EE4EA8">
        <w:rPr>
          <w:rFonts w:ascii="Times New Roman" w:hAnsi="Times New Roman"/>
          <w:sz w:val="24"/>
          <w:szCs w:val="24"/>
        </w:rPr>
        <w:t xml:space="preserve">. </w:t>
      </w:r>
    </w:p>
    <w:p w:rsidR="004C141D" w:rsidRPr="00EE4EA8" w:rsidRDefault="004C141D" w:rsidP="004C141D">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Уравнения и неравенства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Равенства</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t xml:space="preserve">Числовое равенство. Свойства числовых равенств. Равенство с переменной. </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b/>
          <w:bCs/>
          <w:sz w:val="24"/>
          <w:szCs w:val="24"/>
        </w:rPr>
        <w:t>Уравнения</w:t>
      </w:r>
    </w:p>
    <w:p w:rsidR="004C141D" w:rsidRPr="00EE4EA8" w:rsidRDefault="004C141D" w:rsidP="004C141D">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Линейное уравнение и его корни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Квадратное уравнение и его корни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AF70E9" w:rsidRPr="00EE4EA8">
        <w:rPr>
          <w:rFonts w:ascii="Times New Roman" w:hAnsi="Times New Roman"/>
          <w:sz w:val="24"/>
          <w:szCs w:val="24"/>
        </w:rPr>
        <w:t xml:space="preserve"> </w:t>
      </w:r>
      <w:r w:rsidRPr="00EE4EA8">
        <w:rPr>
          <w:rFonts w:ascii="Times New Roman" w:hAnsi="Times New Roman"/>
          <w:sz w:val="24"/>
          <w:szCs w:val="24"/>
        </w:rPr>
        <w:t>использование формулы для нахождения корней</w:t>
      </w:r>
      <w:r w:rsidRPr="00EE4EA8">
        <w:rPr>
          <w:rFonts w:ascii="Times New Roman" w:hAnsi="Times New Roman"/>
          <w:i/>
          <w:sz w:val="24"/>
          <w:szCs w:val="24"/>
        </w:rPr>
        <w:t xml:space="preserve">, </w:t>
      </w:r>
      <w:r w:rsidRPr="00EE4EA8">
        <w:rPr>
          <w:rFonts w:ascii="Times New Roman" w:hAnsi="Times New Roman"/>
          <w:sz w:val="24"/>
          <w:szCs w:val="24"/>
        </w:rP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b/>
          <w:sz w:val="24"/>
          <w:szCs w:val="24"/>
        </w:rPr>
        <w:t>Дробно-рациональные уравнения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C141D" w:rsidRPr="00EE4EA8" w:rsidRDefault="004C141D" w:rsidP="004C141D">
      <w:pPr>
        <w:spacing w:after="0" w:line="360" w:lineRule="auto"/>
        <w:ind w:firstLine="709"/>
        <w:jc w:val="both"/>
        <w:rPr>
          <w:rFonts w:ascii="Times New Roman" w:hAnsi="Times New Roman"/>
          <w:sz w:val="24"/>
          <w:szCs w:val="24"/>
        </w:rPr>
      </w:pPr>
      <w:r w:rsidRPr="00EE4E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Простейшие иррациональные уравнения вида </w:t>
      </w:r>
      <w:r w:rsidRPr="00EE4EA8">
        <w:rPr>
          <w:rFonts w:ascii="Times New Roman" w:hAnsi="Times New Roman"/>
          <w:position w:val="-16"/>
          <w:sz w:val="24"/>
          <w:szCs w:val="24"/>
        </w:rPr>
        <w:object w:dxaOrig="1120" w:dyaOrig="460">
          <v:shape id="_x0000_i1027" type="#_x0000_t75" style="width:58.5pt;height:22.5pt" o:ole="">
            <v:imagedata r:id="rId12" o:title=""/>
          </v:shape>
          <o:OLEObject Type="Embed" ProgID="Equation.DSMT4" ShapeID="_x0000_i1027" DrawAspect="Content" ObjectID="_1601313290" r:id="rId13"/>
        </w:object>
      </w:r>
      <w:r w:rsidRPr="00EE4EA8">
        <w:rPr>
          <w:rFonts w:ascii="Times New Roman" w:hAnsi="Times New Roman"/>
          <w:sz w:val="24"/>
          <w:szCs w:val="24"/>
        </w:rPr>
        <w:t xml:space="preserve">, </w:t>
      </w:r>
      <w:r w:rsidRPr="00EE4EA8">
        <w:rPr>
          <w:rFonts w:ascii="Times New Roman" w:hAnsi="Times New Roman"/>
          <w:position w:val="-16"/>
          <w:sz w:val="24"/>
          <w:szCs w:val="24"/>
        </w:rPr>
        <w:object w:dxaOrig="1680" w:dyaOrig="460">
          <v:shape id="_x0000_i1028" type="#_x0000_t75" style="width:86.25pt;height:22.5pt" o:ole="">
            <v:imagedata r:id="rId14" o:title=""/>
          </v:shape>
          <o:OLEObject Type="Embed" ProgID="Equation.DSMT4" ShapeID="_x0000_i1028" DrawAspect="Content" ObjectID="_1601313291" r:id="rId15"/>
        </w:objec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Уравнения вида </w:t>
      </w:r>
      <w:r w:rsidRPr="00EE4EA8">
        <w:rPr>
          <w:rFonts w:ascii="Times New Roman" w:hAnsi="Times New Roman"/>
          <w:position w:val="-6"/>
          <w:sz w:val="24"/>
          <w:szCs w:val="24"/>
        </w:rPr>
        <w:object w:dxaOrig="700" w:dyaOrig="360">
          <v:shape id="_x0000_i1029" type="#_x0000_t75" style="width:36.75pt;height:21pt" o:ole="">
            <v:imagedata r:id="rId16" o:title=""/>
          </v:shape>
          <o:OLEObject Type="Embed" ProgID="Equation.DSMT4" ShapeID="_x0000_i1029" DrawAspect="Content" ObjectID="_1601313292" r:id="rId17"/>
        </w:object>
      </w:r>
      <w:r w:rsidRPr="00EE4EA8">
        <w:rPr>
          <w:rFonts w:ascii="Times New Roman" w:hAnsi="Times New Roman"/>
          <w:sz w:val="24"/>
          <w:szCs w:val="24"/>
        </w:rPr>
        <w:t>.Уравнения в целых числах.</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Системы уравнений</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sz w:val="24"/>
          <w:szCs w:val="24"/>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r w:rsidRPr="00EE4EA8">
        <w:rPr>
          <w:rFonts w:ascii="Times New Roman" w:hAnsi="Times New Roman"/>
          <w:i/>
          <w:sz w:val="24"/>
          <w:szCs w:val="24"/>
        </w:rPr>
        <w:t xml:space="preserve">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Понятие системы уравнений. Решение системы уравнений.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sz w:val="24"/>
          <w:szCs w:val="24"/>
        </w:rPr>
        <w:t>Системы линейных уравнений с параметром.</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Неравенства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sz w:val="24"/>
          <w:szCs w:val="24"/>
        </w:rPr>
        <w:t>Решение линейных неравенств.</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Решение целых и дробно-рациональных неравенств методом интервалов.</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Системы неравенств</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Функции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Понятие функции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E4EA8">
        <w:rPr>
          <w:rFonts w:ascii="Times New Roman" w:hAnsi="Times New Roman"/>
          <w:i/>
          <w:sz w:val="24"/>
          <w:szCs w:val="24"/>
        </w:rPr>
        <w:t xml:space="preserve">, </w:t>
      </w:r>
      <w:r w:rsidRPr="00EE4EA8">
        <w:rPr>
          <w:rFonts w:ascii="Times New Roman" w:hAnsi="Times New Roman"/>
          <w:sz w:val="24"/>
          <w:szCs w:val="24"/>
        </w:rPr>
        <w:t>четность/нечетность,</w:t>
      </w:r>
      <w:r w:rsidRPr="00EE4EA8">
        <w:rPr>
          <w:rFonts w:ascii="Times New Roman" w:hAnsi="Times New Roman"/>
          <w:i/>
          <w:sz w:val="24"/>
          <w:szCs w:val="24"/>
        </w:rPr>
        <w:t xml:space="preserve"> </w:t>
      </w:r>
      <w:r w:rsidRPr="00EE4EA8">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4C141D" w:rsidRPr="00EE4EA8" w:rsidRDefault="004C141D" w:rsidP="00AF70E9">
      <w:pPr>
        <w:spacing w:after="0" w:line="360" w:lineRule="auto"/>
        <w:jc w:val="both"/>
        <w:rPr>
          <w:rFonts w:ascii="Times New Roman" w:eastAsia="Times New Roman" w:hAnsi="Times New Roman"/>
          <w:sz w:val="24"/>
          <w:szCs w:val="24"/>
        </w:rPr>
      </w:pPr>
      <w:r w:rsidRPr="00EE4EA8">
        <w:rPr>
          <w:rFonts w:ascii="Times New Roman" w:eastAsia="Times New Roman" w:hAnsi="Times New Roman"/>
          <w:sz w:val="24"/>
          <w:szCs w:val="24"/>
        </w:rPr>
        <w:t>Представление об асимптотах.</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sz w:val="24"/>
          <w:szCs w:val="24"/>
        </w:rPr>
        <w:t>Непрерывность функции. Кусочно заданные функции</w:t>
      </w:r>
      <w:r w:rsidRPr="00EE4EA8">
        <w:rPr>
          <w:rFonts w:ascii="Times New Roman" w:hAnsi="Times New Roman"/>
          <w:i/>
          <w:sz w:val="24"/>
          <w:szCs w:val="24"/>
        </w:rPr>
        <w:t>.</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b/>
          <w:bCs/>
          <w:sz w:val="24"/>
          <w:szCs w:val="24"/>
        </w:rPr>
        <w:t>Линейная функция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Квадратичная функция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Обратная пропорциональность</w:t>
      </w:r>
    </w:p>
    <w:p w:rsidR="004C141D" w:rsidRPr="00EE4EA8" w:rsidRDefault="004C141D" w:rsidP="00AF70E9">
      <w:pPr>
        <w:spacing w:after="0" w:line="360" w:lineRule="auto"/>
        <w:jc w:val="both"/>
        <w:rPr>
          <w:rFonts w:ascii="Times New Roman" w:eastAsia="Times New Roman" w:hAnsi="Times New Roman"/>
          <w:sz w:val="24"/>
          <w:szCs w:val="24"/>
        </w:rPr>
      </w:pPr>
      <w:r w:rsidRPr="00EE4EA8">
        <w:rPr>
          <w:rFonts w:ascii="Times New Roman" w:hAnsi="Times New Roman"/>
          <w:sz w:val="24"/>
          <w:szCs w:val="24"/>
        </w:rPr>
        <w:t xml:space="preserve">Свойства функции </w:t>
      </w:r>
      <w:r w:rsidRPr="00EE4EA8">
        <w:rPr>
          <w:rFonts w:ascii="Times New Roman" w:hAnsi="Times New Roman"/>
          <w:position w:val="-24"/>
          <w:sz w:val="24"/>
          <w:szCs w:val="24"/>
        </w:rPr>
        <w:object w:dxaOrig="620" w:dyaOrig="620">
          <v:shape id="_x0000_i1030" type="#_x0000_t75" style="width:28.5pt;height:28.5pt" o:ole="">
            <v:imagedata r:id="rId18" o:title=""/>
          </v:shape>
          <o:OLEObject Type="Embed" ProgID="Equation.DSMT4" ShapeID="_x0000_i1030" DrawAspect="Content" ObjectID="_1601313293" r:id="rId19"/>
        </w:object>
      </w:r>
      <w:r w:rsidR="00F16DCA" w:rsidRPr="00EE4EA8">
        <w:rPr>
          <w:rFonts w:ascii="Times New Roman" w:eastAsia="Times New Roman" w:hAnsi="Times New Roman"/>
          <w:sz w:val="24"/>
          <w:szCs w:val="24"/>
        </w:rPr>
        <w:fldChar w:fldCharType="begin"/>
      </w:r>
      <w:r w:rsidRPr="00EE4EA8">
        <w:rPr>
          <w:rFonts w:ascii="Times New Roman" w:eastAsia="Times New Roman" w:hAnsi="Times New Roman"/>
          <w:sz w:val="24"/>
          <w:szCs w:val="24"/>
        </w:rPr>
        <w:instrText xml:space="preserve"> QUOTE </w:instrText>
      </w:r>
      <w:r w:rsidRPr="00EE4EA8">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F16DCA" w:rsidRPr="00EE4EA8">
        <w:rPr>
          <w:rFonts w:ascii="Times New Roman" w:eastAsia="Times New Roman" w:hAnsi="Times New Roman"/>
          <w:sz w:val="24"/>
          <w:szCs w:val="24"/>
        </w:rPr>
        <w:fldChar w:fldCharType="separate"/>
      </w:r>
      <w:r w:rsidRPr="00EE4EA8">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F16DCA" w:rsidRPr="00EE4EA8">
        <w:rPr>
          <w:rFonts w:ascii="Times New Roman" w:eastAsia="Times New Roman" w:hAnsi="Times New Roman"/>
          <w:sz w:val="24"/>
          <w:szCs w:val="24"/>
        </w:rPr>
        <w:fldChar w:fldCharType="end"/>
      </w:r>
      <w:r w:rsidRPr="00EE4EA8">
        <w:rPr>
          <w:rFonts w:ascii="Times New Roman" w:eastAsia="Times New Roman" w:hAnsi="Times New Roman"/>
          <w:sz w:val="24"/>
          <w:szCs w:val="24"/>
        </w:rPr>
        <w:t xml:space="preserve">. Гипербола.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eastAsia="Times New Roman" w:hAnsi="Times New Roman"/>
          <w:b/>
          <w:sz w:val="24"/>
          <w:szCs w:val="24"/>
        </w:rPr>
        <w:t>Графики функций</w:t>
      </w:r>
      <w:r w:rsidRPr="00EE4EA8">
        <w:rPr>
          <w:rFonts w:ascii="Times New Roman" w:eastAsia="Times New Roman" w:hAnsi="Times New Roman"/>
          <w:sz w:val="24"/>
          <w:szCs w:val="24"/>
        </w:rPr>
        <w:t xml:space="preserve">. </w:t>
      </w:r>
      <w:r w:rsidRPr="00EE4EA8">
        <w:rPr>
          <w:rFonts w:ascii="Times New Roman" w:hAnsi="Times New Roman"/>
          <w:sz w:val="24"/>
          <w:szCs w:val="24"/>
        </w:rPr>
        <w:t xml:space="preserve">Преобразование графика функции </w:t>
      </w:r>
      <w:r w:rsidRPr="00EE4EA8">
        <w:rPr>
          <w:rFonts w:ascii="Times New Roman" w:hAnsi="Times New Roman"/>
          <w:position w:val="-10"/>
          <w:sz w:val="24"/>
          <w:szCs w:val="24"/>
        </w:rPr>
        <w:object w:dxaOrig="920" w:dyaOrig="320">
          <v:shape id="_x0000_i1031" type="#_x0000_t75" style="width:51pt;height:14.25pt" o:ole="">
            <v:imagedata r:id="rId21" o:title=""/>
          </v:shape>
          <o:OLEObject Type="Embed" ProgID="Equation.DSMT4" ShapeID="_x0000_i1031" DrawAspect="Content" ObjectID="_1601313294" r:id="rId22"/>
        </w:object>
      </w:r>
      <w:r w:rsidRPr="00EE4EA8">
        <w:rPr>
          <w:rFonts w:ascii="Times New Roman" w:hAnsi="Times New Roman"/>
          <w:sz w:val="24"/>
          <w:szCs w:val="24"/>
        </w:rPr>
        <w:t xml:space="preserve"> для построения графиков функций вида </w:t>
      </w:r>
      <w:r w:rsidRPr="00EE4EA8">
        <w:rPr>
          <w:rFonts w:ascii="Times New Roman" w:hAnsi="Times New Roman"/>
          <w:position w:val="-12"/>
          <w:sz w:val="24"/>
          <w:szCs w:val="24"/>
        </w:rPr>
        <w:object w:dxaOrig="1780" w:dyaOrig="380">
          <v:shape id="_x0000_i1032" type="#_x0000_t75" style="width:86.25pt;height:14.25pt" o:ole="">
            <v:imagedata r:id="rId23" o:title=""/>
          </v:shape>
          <o:OLEObject Type="Embed" ProgID="Equation.DSMT4" ShapeID="_x0000_i1032" DrawAspect="Content" ObjectID="_1601313295" r:id="rId24"/>
        </w:object>
      </w:r>
      <w:r w:rsidRPr="00EE4EA8">
        <w:rPr>
          <w:rFonts w:ascii="Times New Roman" w:hAnsi="Times New Roman"/>
          <w:sz w:val="24"/>
          <w:szCs w:val="24"/>
        </w:rPr>
        <w:t>.</w:t>
      </w:r>
    </w:p>
    <w:p w:rsidR="004C141D" w:rsidRPr="00EE4EA8" w:rsidRDefault="004C141D" w:rsidP="00AF70E9">
      <w:pPr>
        <w:spacing w:after="0" w:line="360" w:lineRule="auto"/>
        <w:jc w:val="both"/>
        <w:rPr>
          <w:rFonts w:ascii="Times New Roman" w:eastAsia="Times New Roman" w:hAnsi="Times New Roman"/>
          <w:sz w:val="24"/>
          <w:szCs w:val="24"/>
        </w:rPr>
      </w:pPr>
      <w:r w:rsidRPr="00EE4EA8">
        <w:rPr>
          <w:rFonts w:ascii="Times New Roman" w:hAnsi="Times New Roman"/>
          <w:sz w:val="24"/>
          <w:szCs w:val="24"/>
        </w:rPr>
        <w:lastRenderedPageBreak/>
        <w:t xml:space="preserve">Графики функций </w:t>
      </w:r>
      <w:r w:rsidRPr="00EE4EA8">
        <w:rPr>
          <w:rFonts w:ascii="Times New Roman" w:hAnsi="Times New Roman"/>
          <w:position w:val="-24"/>
          <w:sz w:val="24"/>
          <w:szCs w:val="24"/>
        </w:rPr>
        <w:object w:dxaOrig="1300" w:dyaOrig="620">
          <v:shape id="_x0000_i1033" type="#_x0000_t75" style="width:64.5pt;height:28.5pt" o:ole="">
            <v:imagedata r:id="rId25" o:title=""/>
          </v:shape>
          <o:OLEObject Type="Embed" ProgID="Equation.DSMT4" ShapeID="_x0000_i1033" DrawAspect="Content" ObjectID="_1601313296" r:id="rId26"/>
        </w:object>
      </w:r>
      <w:r w:rsidRPr="00EE4EA8">
        <w:rPr>
          <w:rFonts w:ascii="Times New Roman" w:hAnsi="Times New Roman"/>
          <w:sz w:val="24"/>
          <w:szCs w:val="24"/>
        </w:rPr>
        <w:t xml:space="preserve">, </w:t>
      </w:r>
      <w:r w:rsidRPr="00EE4EA8">
        <w:rPr>
          <w:rFonts w:ascii="Times New Roman" w:hAnsi="Times New Roman"/>
          <w:position w:val="-10"/>
          <w:sz w:val="24"/>
          <w:szCs w:val="24"/>
        </w:rPr>
        <w:object w:dxaOrig="760" w:dyaOrig="380">
          <v:shape id="_x0000_i1034" type="#_x0000_t75" style="width:43.5pt;height:14.25pt" o:ole="">
            <v:imagedata r:id="rId27" o:title=""/>
          </v:shape>
          <o:OLEObject Type="Embed" ProgID="Equation.DSMT4" ShapeID="_x0000_i1034" DrawAspect="Content" ObjectID="_1601313297" r:id="rId28"/>
        </w:object>
      </w:r>
      <w:r w:rsidR="00F16DCA" w:rsidRPr="00EE4EA8">
        <w:rPr>
          <w:rFonts w:ascii="Times New Roman" w:hAnsi="Times New Roman"/>
          <w:sz w:val="24"/>
          <w:szCs w:val="24"/>
        </w:rPr>
        <w:fldChar w:fldCharType="begin"/>
      </w:r>
      <w:r w:rsidRPr="00EE4EA8">
        <w:rPr>
          <w:rFonts w:ascii="Times New Roman" w:hAnsi="Times New Roman"/>
          <w:sz w:val="24"/>
          <w:szCs w:val="24"/>
        </w:rPr>
        <w:instrText xml:space="preserve"> QUOTE  </w:instrText>
      </w:r>
      <w:r w:rsidR="00F16DCA" w:rsidRPr="00EE4EA8">
        <w:rPr>
          <w:rFonts w:ascii="Times New Roman" w:hAnsi="Times New Roman"/>
          <w:sz w:val="24"/>
          <w:szCs w:val="24"/>
        </w:rPr>
        <w:fldChar w:fldCharType="end"/>
      </w:r>
      <w:r w:rsidRPr="00EE4EA8">
        <w:rPr>
          <w:rFonts w:ascii="Times New Roman" w:hAnsi="Times New Roman"/>
          <w:sz w:val="24"/>
          <w:szCs w:val="24"/>
        </w:rPr>
        <w:t>,</w:t>
      </w:r>
      <w:r w:rsidRPr="00EE4EA8">
        <w:rPr>
          <w:rFonts w:ascii="Times New Roman" w:eastAsia="Times New Roman" w:hAnsi="Times New Roman"/>
          <w:bCs/>
          <w:position w:val="-10"/>
          <w:sz w:val="24"/>
          <w:szCs w:val="24"/>
        </w:rPr>
        <w:object w:dxaOrig="760" w:dyaOrig="380">
          <v:shape id="_x0000_i1035" type="#_x0000_t75" style="width:35.25pt;height:14.25pt" o:ole="">
            <v:imagedata r:id="rId29" o:title=""/>
          </v:shape>
          <o:OLEObject Type="Embed" ProgID="Equation.DSMT4" ShapeID="_x0000_i1035" DrawAspect="Content" ObjectID="_1601313298" r:id="rId30"/>
        </w:object>
      </w:r>
      <w:fldSimple w:instr="">
        <w:r w:rsidRPr="00EE4EA8">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E4EA8">
        <w:rPr>
          <w:rFonts w:ascii="Times New Roman" w:hAnsi="Times New Roman"/>
          <w:bCs/>
          <w:sz w:val="24"/>
          <w:szCs w:val="24"/>
        </w:rPr>
        <w:t xml:space="preserve">, </w:t>
      </w:r>
      <w:r w:rsidRPr="00EE4EA8">
        <w:rPr>
          <w:rFonts w:ascii="Times New Roman" w:hAnsi="Times New Roman"/>
          <w:bCs/>
          <w:position w:val="-12"/>
          <w:sz w:val="24"/>
          <w:szCs w:val="24"/>
        </w:rPr>
        <w:object w:dxaOrig="660" w:dyaOrig="380">
          <v:shape id="_x0000_i1036" type="#_x0000_t75" style="width:28.5pt;height:14.25pt" o:ole="">
            <v:imagedata r:id="rId32" o:title=""/>
          </v:shape>
          <o:OLEObject Type="Embed" ProgID="Equation.DSMT4" ShapeID="_x0000_i1036" DrawAspect="Content" ObjectID="_1601313299" r:id="rId33"/>
        </w:object>
      </w:r>
      <w:r w:rsidRPr="00EE4EA8">
        <w:rPr>
          <w:rFonts w:ascii="Times New Roman" w:hAnsi="Times New Roman"/>
          <w:bCs/>
          <w:sz w:val="24"/>
          <w:szCs w:val="24"/>
        </w:rPr>
        <w:t xml:space="preserve">. </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Последовательности и прогрессии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EE4EA8">
        <w:rPr>
          <w:rFonts w:ascii="Times New Roman" w:hAnsi="Times New Roman"/>
          <w:sz w:val="24"/>
          <w:szCs w:val="24"/>
          <w:lang w:val="en-US"/>
        </w:rPr>
        <w:t>n</w:t>
      </w:r>
      <w:r w:rsidRPr="00EE4EA8">
        <w:rPr>
          <w:rFonts w:ascii="Times New Roman" w:hAnsi="Times New Roman"/>
          <w:sz w:val="24"/>
          <w:szCs w:val="24"/>
        </w:rPr>
        <w:t xml:space="preserve"> первых членов арифметической и геометрической прогрессий. Сходящаяся геометрическая прогрессия.</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Решение текстовых задач</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Задачи на все арифметические действия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Решение текстовых задач арифметическим способом</w:t>
      </w:r>
      <w:r w:rsidRPr="00EE4EA8">
        <w:rPr>
          <w:rFonts w:ascii="Times New Roman" w:hAnsi="Times New Roman"/>
          <w:i/>
          <w:sz w:val="24"/>
          <w:szCs w:val="24"/>
        </w:rPr>
        <w:t xml:space="preserve">. </w:t>
      </w:r>
      <w:r w:rsidRPr="00EE4EA8">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Задачи на движение, работу и покупки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Задачи на части, доли, проценты</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Логические задачи</w:t>
      </w:r>
    </w:p>
    <w:p w:rsidR="004C141D" w:rsidRPr="00EE4EA8" w:rsidRDefault="004C141D" w:rsidP="00AF70E9">
      <w:pPr>
        <w:spacing w:after="0" w:line="360" w:lineRule="auto"/>
        <w:jc w:val="both"/>
        <w:rPr>
          <w:rFonts w:ascii="Times New Roman" w:hAnsi="Times New Roman"/>
          <w:bCs/>
          <w:sz w:val="24"/>
          <w:szCs w:val="24"/>
        </w:rPr>
      </w:pPr>
      <w:r w:rsidRPr="00EE4EA8">
        <w:rPr>
          <w:rFonts w:ascii="Times New Roman" w:hAnsi="Times New Roman"/>
          <w:bCs/>
          <w:sz w:val="24"/>
          <w:szCs w:val="24"/>
        </w:rPr>
        <w:t xml:space="preserve">Решение логических задач. Решение логических задач с помощью графов, таблиц. </w:t>
      </w:r>
    </w:p>
    <w:p w:rsidR="004C141D" w:rsidRPr="00EE4EA8" w:rsidRDefault="004C141D" w:rsidP="00AF70E9">
      <w:pPr>
        <w:widowControl w:val="0"/>
        <w:spacing w:after="0" w:line="360" w:lineRule="auto"/>
        <w:jc w:val="both"/>
        <w:rPr>
          <w:rFonts w:ascii="Times New Roman" w:hAnsi="Times New Roman"/>
          <w:bCs/>
          <w:sz w:val="24"/>
          <w:szCs w:val="24"/>
        </w:rPr>
      </w:pPr>
      <w:r w:rsidRPr="00EE4EA8">
        <w:rPr>
          <w:rFonts w:ascii="Times New Roman" w:hAnsi="Times New Roman"/>
          <w:b/>
          <w:sz w:val="24"/>
          <w:szCs w:val="24"/>
        </w:rPr>
        <w:t xml:space="preserve">Основные методы решения текстовых задач: </w:t>
      </w:r>
      <w:r w:rsidRPr="00EE4EA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C141D" w:rsidRPr="00EE4EA8" w:rsidRDefault="004C141D" w:rsidP="00AF70E9">
      <w:pPr>
        <w:pStyle w:val="3"/>
        <w:spacing w:before="0" w:line="360" w:lineRule="auto"/>
        <w:jc w:val="both"/>
        <w:rPr>
          <w:rFonts w:ascii="Times New Roman" w:hAnsi="Times New Roman" w:cs="Times New Roman"/>
          <w:color w:val="auto"/>
          <w:sz w:val="24"/>
          <w:szCs w:val="24"/>
        </w:rPr>
      </w:pPr>
      <w:bookmarkStart w:id="137" w:name="_Toc405513922"/>
      <w:bookmarkStart w:id="138" w:name="_Toc284662800"/>
      <w:bookmarkStart w:id="139" w:name="_Toc284663427"/>
      <w:r w:rsidRPr="00EE4EA8">
        <w:rPr>
          <w:rFonts w:ascii="Times New Roman" w:hAnsi="Times New Roman" w:cs="Times New Roman"/>
          <w:color w:val="auto"/>
          <w:sz w:val="24"/>
          <w:szCs w:val="24"/>
        </w:rPr>
        <w:t>Статистика и теория вероятностей</w:t>
      </w:r>
      <w:bookmarkEnd w:id="137"/>
      <w:bookmarkEnd w:id="138"/>
      <w:bookmarkEnd w:id="139"/>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Статистика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Случайные события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EE4EA8">
        <w:rPr>
          <w:rFonts w:ascii="Times New Roman" w:hAnsi="Times New Roman"/>
          <w:sz w:val="24"/>
          <w:szCs w:val="24"/>
        </w:rPr>
        <w:lastRenderedPageBreak/>
        <w:t>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b/>
          <w:i/>
          <w:sz w:val="24"/>
          <w:szCs w:val="24"/>
        </w:rPr>
        <w:t>Элементы комбинаторики</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E4EA8">
        <w:rPr>
          <w:rFonts w:ascii="Times New Roman" w:hAnsi="Times New Roman"/>
          <w:b/>
          <w:sz w:val="24"/>
          <w:szCs w:val="24"/>
        </w:rPr>
        <w:t xml:space="preserve">. </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Случайные величины</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C141D" w:rsidRPr="00EE4EA8" w:rsidRDefault="004C141D" w:rsidP="00AF70E9">
      <w:pPr>
        <w:pStyle w:val="3"/>
        <w:spacing w:before="0" w:line="360" w:lineRule="auto"/>
        <w:jc w:val="both"/>
        <w:rPr>
          <w:rFonts w:ascii="Times New Roman" w:hAnsi="Times New Roman" w:cs="Times New Roman"/>
          <w:color w:val="auto"/>
          <w:sz w:val="24"/>
          <w:szCs w:val="24"/>
        </w:rPr>
      </w:pPr>
      <w:bookmarkStart w:id="140" w:name="_Toc405513923"/>
      <w:bookmarkStart w:id="141" w:name="_Toc284662801"/>
      <w:bookmarkStart w:id="142" w:name="_Toc284663428"/>
      <w:r w:rsidRPr="00EE4EA8">
        <w:rPr>
          <w:rFonts w:ascii="Times New Roman" w:hAnsi="Times New Roman" w:cs="Times New Roman"/>
          <w:color w:val="auto"/>
          <w:sz w:val="24"/>
          <w:szCs w:val="24"/>
        </w:rPr>
        <w:t>Геометрия</w:t>
      </w:r>
      <w:bookmarkEnd w:id="140"/>
      <w:bookmarkEnd w:id="141"/>
      <w:bookmarkEnd w:id="142"/>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Геометрические фигуры</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Фигуры в геометрии и в окружающем мире</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iCs/>
          <w:sz w:val="24"/>
          <w:szCs w:val="24"/>
        </w:rPr>
        <w:t>Осевая симметрия геометрических фигур. Центральная симметрия геометрических фигур</w:t>
      </w:r>
      <w:r w:rsidRPr="00EE4EA8">
        <w:rPr>
          <w:rFonts w:ascii="Times New Roman" w:hAnsi="Times New Roman"/>
          <w:i/>
          <w:iCs/>
          <w:sz w:val="24"/>
          <w:szCs w:val="24"/>
        </w:rPr>
        <w:t>.</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sz w:val="24"/>
          <w:szCs w:val="24"/>
        </w:rPr>
        <w:t>Многоугольники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E4EA8">
        <w:rPr>
          <w:rFonts w:ascii="Times New Roman" w:hAnsi="Times New Roman"/>
          <w:bCs/>
          <w:sz w:val="24"/>
          <w:szCs w:val="24"/>
        </w:rPr>
        <w:t>В</w:t>
      </w:r>
      <w:r w:rsidRPr="00EE4EA8">
        <w:rPr>
          <w:rFonts w:ascii="Times New Roman" w:hAnsi="Times New Roman"/>
          <w:sz w:val="24"/>
          <w:szCs w:val="24"/>
        </w:rPr>
        <w:t>ыпуклые и невыпуклые многоугольники. Правильные многоугольники.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b/>
          <w:bCs/>
          <w:sz w:val="24"/>
          <w:szCs w:val="24"/>
        </w:rPr>
        <w:t>Окружность, круг</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Cs/>
          <w:sz w:val="24"/>
          <w:szCs w:val="24"/>
        </w:rPr>
        <w:t>Окружность, круг, и</w:t>
      </w:r>
      <w:r w:rsidRPr="00EE4EA8">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Геометрические фигуры в пространстве (объемные тела)</w:t>
      </w:r>
    </w:p>
    <w:p w:rsidR="004C141D" w:rsidRPr="00EE4EA8" w:rsidRDefault="004C141D" w:rsidP="00AF70E9">
      <w:pPr>
        <w:spacing w:after="0" w:line="360" w:lineRule="auto"/>
        <w:jc w:val="both"/>
        <w:rPr>
          <w:rFonts w:ascii="Times New Roman" w:hAnsi="Times New Roman"/>
          <w:i/>
          <w:sz w:val="24"/>
          <w:szCs w:val="24"/>
        </w:rPr>
      </w:pPr>
      <w:r w:rsidRPr="00EE4EA8">
        <w:rPr>
          <w:rFonts w:ascii="Times New Roman" w:hAnsi="Times New Roman"/>
          <w:sz w:val="24"/>
          <w:szCs w:val="24"/>
        </w:rPr>
        <w:t>Многогранник и его элементы. Названия многогранников с разным положением и количеством граней</w:t>
      </w:r>
      <w:r w:rsidRPr="00EE4EA8">
        <w:rPr>
          <w:rFonts w:ascii="Times New Roman" w:hAnsi="Times New Roman"/>
          <w:i/>
          <w:sz w:val="24"/>
          <w:szCs w:val="24"/>
        </w:rPr>
        <w:t xml:space="preserve">. </w:t>
      </w:r>
      <w:r w:rsidRPr="00EE4EA8">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E4EA8">
        <w:rPr>
          <w:rFonts w:ascii="Times New Roman" w:hAnsi="Times New Roman"/>
          <w:i/>
          <w:sz w:val="24"/>
          <w:szCs w:val="24"/>
        </w:rPr>
        <w:t xml:space="preserve">. </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Отношения</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b/>
          <w:bCs/>
          <w:sz w:val="24"/>
          <w:szCs w:val="24"/>
        </w:rPr>
        <w:t>Равенство фигур</w:t>
      </w:r>
    </w:p>
    <w:p w:rsidR="004C141D" w:rsidRPr="00EE4EA8" w:rsidRDefault="004C141D" w:rsidP="00AF70E9">
      <w:pPr>
        <w:spacing w:after="0" w:line="360" w:lineRule="auto"/>
        <w:jc w:val="both"/>
        <w:rPr>
          <w:rFonts w:ascii="Times New Roman" w:hAnsi="Times New Roman"/>
          <w:i/>
          <w:iCs/>
          <w:sz w:val="24"/>
          <w:szCs w:val="24"/>
        </w:rPr>
      </w:pPr>
      <w:r w:rsidRPr="00EE4EA8">
        <w:rPr>
          <w:rFonts w:ascii="Times New Roman" w:hAnsi="Times New Roman"/>
          <w:bCs/>
          <w:sz w:val="24"/>
          <w:szCs w:val="24"/>
        </w:rPr>
        <w:t>С</w:t>
      </w:r>
      <w:r w:rsidRPr="00EE4EA8">
        <w:rPr>
          <w:rFonts w:ascii="Times New Roman" w:hAnsi="Times New Roman"/>
          <w:sz w:val="24"/>
          <w:szCs w:val="24"/>
        </w:rPr>
        <w:t xml:space="preserve">войства равных треугольников. Признаки равенства треугольников.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Параллельно</w:t>
      </w:r>
      <w:r w:rsidRPr="00EE4EA8">
        <w:rPr>
          <w:rFonts w:ascii="Times New Roman" w:hAnsi="Times New Roman"/>
          <w:b/>
          <w:bCs/>
          <w:sz w:val="24"/>
          <w:szCs w:val="24"/>
        </w:rPr>
        <w:softHyphen/>
        <w:t>сть прямых</w:t>
      </w:r>
    </w:p>
    <w:p w:rsidR="004C141D" w:rsidRPr="00EE4EA8" w:rsidRDefault="004C141D" w:rsidP="00AF70E9">
      <w:pPr>
        <w:spacing w:after="0" w:line="360" w:lineRule="auto"/>
        <w:jc w:val="both"/>
        <w:rPr>
          <w:rFonts w:ascii="Times New Roman" w:hAnsi="Times New Roman"/>
          <w:iCs/>
          <w:sz w:val="24"/>
          <w:szCs w:val="24"/>
        </w:rPr>
      </w:pPr>
      <w:r w:rsidRPr="00EE4EA8">
        <w:rPr>
          <w:rFonts w:ascii="Times New Roman" w:hAnsi="Times New Roman"/>
          <w:sz w:val="24"/>
          <w:szCs w:val="24"/>
        </w:rPr>
        <w:t>Признаки и свойства параллельных прямых. Аксиома параллельности Евклида. Теорема Фалеса.</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b/>
          <w:bCs/>
          <w:sz w:val="24"/>
          <w:szCs w:val="24"/>
        </w:rPr>
        <w:t>Перпендикулярные прямые</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E4EA8">
        <w:rPr>
          <w:rFonts w:ascii="Times New Roman" w:hAnsi="Times New Roman"/>
          <w:sz w:val="24"/>
          <w:szCs w:val="24"/>
        </w:rPr>
        <w:t xml:space="preserve">Свойства и признаки перпендикулярности.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Подобие</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Пропорциональные отрезки, подобие фигур. Подобные треугольники. Признаки подобия. </w:t>
      </w:r>
    </w:p>
    <w:p w:rsidR="004C141D" w:rsidRPr="00EE4EA8" w:rsidRDefault="004C141D" w:rsidP="00AF70E9">
      <w:pPr>
        <w:spacing w:after="0" w:line="360" w:lineRule="auto"/>
        <w:jc w:val="both"/>
        <w:rPr>
          <w:rFonts w:ascii="Times New Roman" w:hAnsi="Times New Roman"/>
          <w:i/>
          <w:iCs/>
          <w:sz w:val="24"/>
          <w:szCs w:val="24"/>
        </w:rPr>
      </w:pPr>
      <w:r w:rsidRPr="00EE4EA8">
        <w:rPr>
          <w:rFonts w:ascii="Times New Roman" w:hAnsi="Times New Roman"/>
          <w:b/>
          <w:sz w:val="24"/>
          <w:szCs w:val="24"/>
        </w:rPr>
        <w:t>Взаимное расположение</w:t>
      </w:r>
      <w:r w:rsidRPr="00EE4EA8">
        <w:rPr>
          <w:rFonts w:ascii="Times New Roman" w:hAnsi="Times New Roman"/>
          <w:sz w:val="24"/>
          <w:szCs w:val="24"/>
        </w:rPr>
        <w:t xml:space="preserve"> прямой и окружности</w:t>
      </w:r>
      <w:r w:rsidRPr="00EE4EA8">
        <w:rPr>
          <w:rFonts w:ascii="Times New Roman" w:hAnsi="Times New Roman"/>
          <w:i/>
          <w:sz w:val="24"/>
          <w:szCs w:val="24"/>
        </w:rPr>
        <w:t xml:space="preserve">, </w:t>
      </w:r>
      <w:r w:rsidRPr="00EE4EA8">
        <w:rPr>
          <w:rFonts w:ascii="Times New Roman" w:hAnsi="Times New Roman"/>
          <w:sz w:val="24"/>
          <w:szCs w:val="24"/>
        </w:rPr>
        <w:t>двух окружностей</w:t>
      </w:r>
      <w:r w:rsidRPr="00EE4EA8">
        <w:rPr>
          <w:rFonts w:ascii="Times New Roman" w:hAnsi="Times New Roman"/>
          <w:i/>
          <w:sz w:val="24"/>
          <w:szCs w:val="24"/>
        </w:rPr>
        <w:t>.</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Измерения и вычисления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Величины</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Представление об объеме и его свойствах. Измерение объема. Единицы измерения объемов.</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Измерения и вычисления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w:t>
      </w:r>
      <w:r w:rsidRPr="00EE4EA8">
        <w:rPr>
          <w:rFonts w:ascii="Times New Roman" w:hAnsi="Times New Roman"/>
          <w:i/>
          <w:sz w:val="24"/>
          <w:szCs w:val="24"/>
        </w:rPr>
        <w:t>.</w:t>
      </w:r>
      <w:r w:rsidRPr="00EE4EA8">
        <w:rPr>
          <w:rFonts w:ascii="Times New Roman" w:hAnsi="Times New Roman"/>
          <w:sz w:val="24"/>
          <w:szCs w:val="24"/>
        </w:rPr>
        <w:t xml:space="preserve"> Вычисление элементов </w:t>
      </w:r>
      <w:r w:rsidRPr="00EE4EA8">
        <w:rPr>
          <w:rFonts w:ascii="Times New Roman" w:hAnsi="Times New Roman"/>
          <w:sz w:val="24"/>
          <w:szCs w:val="24"/>
        </w:rPr>
        <w:lastRenderedPageBreak/>
        <w:t>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E4E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sz w:val="24"/>
          <w:szCs w:val="24"/>
        </w:rPr>
        <w:t>Расстояния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Расстояние между точками. Расстояние от точки до прямой. Расстояние между фигурами. </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Геометрические построения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Геометрические построения для иллюстрации свойств геометрических фигур.</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Деление отрезка в данном отношении.</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 xml:space="preserve">Геометрические преобразования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Преобразования</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sz w:val="24"/>
          <w:szCs w:val="24"/>
        </w:rPr>
        <w:t>Понятие преобразования. Представление о метапредметном понятии «преобразование». Подобие.</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b/>
          <w:bCs/>
          <w:sz w:val="24"/>
          <w:szCs w:val="24"/>
        </w:rPr>
        <w:t>Движения</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Осевая и центральная симметрия</w:t>
      </w:r>
      <w:r w:rsidRPr="00EE4EA8">
        <w:rPr>
          <w:rFonts w:ascii="Times New Roman" w:hAnsi="Times New Roman"/>
          <w:i/>
          <w:sz w:val="24"/>
          <w:szCs w:val="24"/>
        </w:rPr>
        <w:t xml:space="preserve">, </w:t>
      </w:r>
      <w:r w:rsidRPr="00EE4EA8">
        <w:rPr>
          <w:rFonts w:ascii="Times New Roman" w:hAnsi="Times New Roman"/>
          <w:sz w:val="24"/>
          <w:szCs w:val="24"/>
        </w:rPr>
        <w:t xml:space="preserve">поворот и параллельный перенос. Комбинации движений на плоскости и их свойства. </w:t>
      </w:r>
    </w:p>
    <w:p w:rsidR="004C141D" w:rsidRPr="00EE4EA8" w:rsidRDefault="004C141D" w:rsidP="00AF70E9">
      <w:pPr>
        <w:pStyle w:val="aff7"/>
        <w:spacing w:after="0" w:line="360" w:lineRule="auto"/>
        <w:jc w:val="both"/>
        <w:rPr>
          <w:rFonts w:ascii="Times New Roman" w:hAnsi="Times New Roman"/>
          <w:b/>
          <w:i w:val="0"/>
          <w:color w:val="auto"/>
          <w:spacing w:val="0"/>
        </w:rPr>
      </w:pPr>
      <w:r w:rsidRPr="00EE4EA8">
        <w:rPr>
          <w:rFonts w:ascii="Times New Roman" w:hAnsi="Times New Roman"/>
          <w:b/>
          <w:i w:val="0"/>
          <w:color w:val="auto"/>
          <w:spacing w:val="0"/>
        </w:rPr>
        <w:t>Векторы и координаты на плоскости</w:t>
      </w:r>
    </w:p>
    <w:p w:rsidR="004C141D" w:rsidRPr="00EE4EA8" w:rsidRDefault="004C141D" w:rsidP="00AF70E9">
      <w:pPr>
        <w:spacing w:after="0" w:line="360" w:lineRule="auto"/>
        <w:jc w:val="both"/>
        <w:rPr>
          <w:rFonts w:ascii="Times New Roman" w:hAnsi="Times New Roman"/>
          <w:b/>
          <w:sz w:val="24"/>
          <w:szCs w:val="24"/>
        </w:rPr>
      </w:pPr>
      <w:r w:rsidRPr="00EE4EA8">
        <w:rPr>
          <w:rFonts w:ascii="Times New Roman" w:hAnsi="Times New Roman"/>
          <w:b/>
          <w:iCs/>
          <w:sz w:val="24"/>
          <w:szCs w:val="24"/>
        </w:rPr>
        <w:t>Векторы</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Понятие вектора, действия над векторами</w:t>
      </w:r>
      <w:r w:rsidRPr="00EE4EA8">
        <w:rPr>
          <w:rFonts w:ascii="Times New Roman" w:hAnsi="Times New Roman"/>
          <w:i/>
          <w:sz w:val="24"/>
          <w:szCs w:val="24"/>
        </w:rPr>
        <w:t xml:space="preserve">, </w:t>
      </w:r>
      <w:r w:rsidRPr="00EE4EA8">
        <w:rPr>
          <w:rFonts w:ascii="Times New Roman" w:hAnsi="Times New Roman"/>
          <w:sz w:val="24"/>
          <w:szCs w:val="24"/>
        </w:rPr>
        <w:t>использование векторов в физике,</w:t>
      </w:r>
      <w:r w:rsidRPr="00EE4EA8">
        <w:rPr>
          <w:rFonts w:ascii="Times New Roman" w:hAnsi="Times New Roman"/>
          <w:i/>
          <w:sz w:val="24"/>
          <w:szCs w:val="24"/>
        </w:rPr>
        <w:t xml:space="preserve"> </w:t>
      </w:r>
      <w:r w:rsidRPr="00EE4EA8">
        <w:rPr>
          <w:rFonts w:ascii="Times New Roman" w:hAnsi="Times New Roman"/>
          <w:sz w:val="24"/>
          <w:szCs w:val="24"/>
        </w:rPr>
        <w:t xml:space="preserve">разложение вектора на составляющие, скалярное произведение. </w:t>
      </w:r>
    </w:p>
    <w:p w:rsidR="004C141D" w:rsidRPr="00EE4EA8" w:rsidRDefault="004C141D" w:rsidP="00AF70E9">
      <w:pPr>
        <w:spacing w:after="0" w:line="360" w:lineRule="auto"/>
        <w:jc w:val="both"/>
        <w:rPr>
          <w:rFonts w:ascii="Times New Roman" w:hAnsi="Times New Roman"/>
          <w:b/>
          <w:bCs/>
          <w:sz w:val="24"/>
          <w:szCs w:val="24"/>
        </w:rPr>
      </w:pPr>
      <w:r w:rsidRPr="00EE4EA8">
        <w:rPr>
          <w:rFonts w:ascii="Times New Roman" w:hAnsi="Times New Roman"/>
          <w:b/>
          <w:bCs/>
          <w:sz w:val="24"/>
          <w:szCs w:val="24"/>
        </w:rPr>
        <w:t>Координаты</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Применение векторов и координат для решения простейших геометрических задач.</w:t>
      </w:r>
    </w:p>
    <w:p w:rsidR="004C141D" w:rsidRPr="00EE4EA8" w:rsidRDefault="004C141D" w:rsidP="00AF70E9">
      <w:pPr>
        <w:pStyle w:val="3"/>
        <w:spacing w:before="0" w:line="360" w:lineRule="auto"/>
        <w:jc w:val="both"/>
        <w:rPr>
          <w:rFonts w:ascii="Times New Roman" w:hAnsi="Times New Roman" w:cs="Times New Roman"/>
          <w:color w:val="auto"/>
          <w:sz w:val="24"/>
          <w:szCs w:val="24"/>
        </w:rPr>
      </w:pPr>
      <w:bookmarkStart w:id="143" w:name="_Toc405513924"/>
      <w:bookmarkStart w:id="144" w:name="_Toc284662802"/>
      <w:bookmarkStart w:id="145" w:name="_Toc284663429"/>
      <w:r w:rsidRPr="00EE4EA8">
        <w:rPr>
          <w:rFonts w:ascii="Times New Roman" w:hAnsi="Times New Roman" w:cs="Times New Roman"/>
          <w:color w:val="auto"/>
          <w:sz w:val="24"/>
          <w:szCs w:val="24"/>
        </w:rPr>
        <w:t>История математики</w:t>
      </w:r>
      <w:bookmarkEnd w:id="143"/>
      <w:bookmarkEnd w:id="144"/>
      <w:bookmarkEnd w:id="145"/>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Геометрия и искусство. Геометрические закономерности окружающего мира.</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C141D" w:rsidRPr="00EE4EA8" w:rsidRDefault="004C141D" w:rsidP="00AF70E9">
      <w:pPr>
        <w:spacing w:after="0" w:line="360" w:lineRule="auto"/>
        <w:jc w:val="both"/>
        <w:rPr>
          <w:rFonts w:ascii="Times New Roman" w:hAnsi="Times New Roman"/>
          <w:sz w:val="24"/>
          <w:szCs w:val="24"/>
        </w:rPr>
      </w:pPr>
      <w:r w:rsidRPr="00EE4EA8">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Математика в развитии России: Петр </w:t>
      </w:r>
      <w:r w:rsidRPr="00EE4EA8">
        <w:rPr>
          <w:rFonts w:ascii="Times New Roman" w:hAnsi="Times New Roman"/>
          <w:sz w:val="24"/>
          <w:szCs w:val="24"/>
          <w:lang w:val="en-US"/>
        </w:rPr>
        <w:t>I</w:t>
      </w:r>
      <w:r w:rsidRPr="00EE4EA8">
        <w:rPr>
          <w:rFonts w:ascii="Times New Roman" w:hAnsi="Times New Roman"/>
          <w:sz w:val="24"/>
          <w:szCs w:val="24"/>
        </w:rPr>
        <w:t>, школа математических и навигацких наук, развитие российского флота, А.Н. Крылов. Космическая программа и М.В. Келдыш.</w:t>
      </w:r>
    </w:p>
    <w:p w:rsidR="004C141D" w:rsidRPr="00EE4EA8" w:rsidRDefault="003F23DA" w:rsidP="003F23DA">
      <w:pPr>
        <w:pStyle w:val="3"/>
        <w:spacing w:before="0" w:line="360" w:lineRule="auto"/>
        <w:rPr>
          <w:rFonts w:ascii="Times New Roman" w:hAnsi="Times New Roman" w:cs="Times New Roman"/>
          <w:color w:val="auto"/>
          <w:sz w:val="24"/>
          <w:szCs w:val="24"/>
        </w:rPr>
      </w:pPr>
      <w:bookmarkStart w:id="146" w:name="_Toc409691709"/>
      <w:bookmarkStart w:id="147" w:name="_Toc410654034"/>
      <w:bookmarkStart w:id="148" w:name="_Toc414553245"/>
      <w:bookmarkEnd w:id="124"/>
      <w:r w:rsidRPr="00EE4EA8">
        <w:rPr>
          <w:rFonts w:ascii="Times New Roman" w:hAnsi="Times New Roman" w:cs="Times New Roman"/>
          <w:color w:val="auto"/>
          <w:sz w:val="24"/>
          <w:szCs w:val="24"/>
        </w:rPr>
        <w:t>2.2.2.8</w:t>
      </w:r>
      <w:r w:rsidR="004C141D" w:rsidRPr="00EE4EA8">
        <w:rPr>
          <w:rFonts w:ascii="Times New Roman" w:hAnsi="Times New Roman" w:cs="Times New Roman"/>
          <w:color w:val="auto"/>
          <w:sz w:val="24"/>
          <w:szCs w:val="24"/>
        </w:rPr>
        <w:t>. Информатика</w:t>
      </w:r>
      <w:bookmarkEnd w:id="146"/>
      <w:bookmarkEnd w:id="147"/>
      <w:bookmarkEnd w:id="148"/>
    </w:p>
    <w:p w:rsidR="004C141D" w:rsidRPr="00EE4EA8" w:rsidRDefault="004C141D" w:rsidP="004C141D">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При </w:t>
      </w:r>
      <w:r w:rsidRPr="00EE4EA8">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EE4EA8">
        <w:rPr>
          <w:rFonts w:ascii="Times New Roman" w:eastAsia="Times New Roman" w:hAnsi="Times New Roman"/>
          <w:sz w:val="24"/>
          <w:szCs w:val="24"/>
          <w:lang w:eastAsia="ru-RU"/>
        </w:rPr>
        <w:t xml:space="preserve"> информационная и алгоритмическая культура;</w:t>
      </w:r>
      <w:r w:rsidR="003F23DA" w:rsidRPr="00EE4EA8">
        <w:rPr>
          <w:rFonts w:ascii="Times New Roman" w:eastAsia="Times New Roman" w:hAnsi="Times New Roman"/>
          <w:sz w:val="24"/>
          <w:szCs w:val="24"/>
          <w:lang w:eastAsia="ru-RU"/>
        </w:rPr>
        <w:t xml:space="preserve"> </w:t>
      </w:r>
      <w:r w:rsidRPr="00EE4EA8">
        <w:rPr>
          <w:rFonts w:ascii="Times New Roman" w:eastAsia="Times New Roman" w:hAnsi="Times New Roman"/>
          <w:sz w:val="24"/>
          <w:szCs w:val="24"/>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EE4EA8">
        <w:rPr>
          <w:rFonts w:ascii="Times New Roman" w:eastAsia="Times New Roman" w:hAnsi="Times New Roman"/>
          <w:sz w:val="24"/>
          <w:szCs w:val="24"/>
        </w:rPr>
        <w:t>представление о компьютере как универсальном устройстве обработки информации;</w:t>
      </w:r>
      <w:r w:rsidRPr="00EE4EA8">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w:t>
      </w:r>
      <w:r w:rsidR="003F23DA" w:rsidRPr="00EE4EA8">
        <w:rPr>
          <w:rFonts w:ascii="Times New Roman" w:eastAsia="Times New Roman" w:hAnsi="Times New Roman"/>
          <w:sz w:val="24"/>
          <w:szCs w:val="24"/>
          <w:lang w:eastAsia="ru-RU"/>
        </w:rPr>
        <w:t xml:space="preserve"> </w:t>
      </w:r>
      <w:r w:rsidRPr="00EE4EA8">
        <w:rPr>
          <w:rFonts w:ascii="Times New Roman" w:eastAsia="Times New Roman" w:hAnsi="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003F23DA" w:rsidRPr="00EE4EA8">
        <w:rPr>
          <w:rFonts w:ascii="Times New Roman" w:eastAsia="Times New Roman" w:hAnsi="Times New Roman"/>
          <w:sz w:val="24"/>
          <w:szCs w:val="24"/>
          <w:lang w:eastAsia="ru-RU"/>
        </w:rPr>
        <w:t xml:space="preserve"> </w:t>
      </w:r>
      <w:r w:rsidRPr="00EE4EA8">
        <w:rPr>
          <w:rFonts w:ascii="Times New Roman" w:hAnsi="Times New Roman"/>
          <w:sz w:val="24"/>
          <w:szCs w:val="24"/>
          <w:lang w:eastAsia="ru-RU"/>
        </w:rPr>
        <w:t xml:space="preserve">представления о том, как понятия и конструкции информатики применяются в реальном мире, о роли </w:t>
      </w:r>
      <w:r w:rsidRPr="00EE4EA8">
        <w:rPr>
          <w:rFonts w:ascii="Times New Roman" w:hAnsi="Times New Roman"/>
          <w:sz w:val="24"/>
          <w:szCs w:val="24"/>
          <w:lang w:eastAsia="ru-RU"/>
        </w:rPr>
        <w:lastRenderedPageBreak/>
        <w:t>информационных технологий и роботизированных устройств в жизни людей, промышленности и научных исследованиях;</w:t>
      </w:r>
      <w:r w:rsidRPr="00EE4EA8">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EE4EA8">
        <w:rPr>
          <w:rFonts w:ascii="Times New Roman" w:eastAsia="Times New Roman" w:hAnsi="Times New Roman"/>
          <w:sz w:val="24"/>
          <w:szCs w:val="24"/>
        </w:rPr>
        <w:t xml:space="preserve">сети </w:t>
      </w:r>
      <w:r w:rsidRPr="00EE4EA8">
        <w:rPr>
          <w:rFonts w:ascii="Times New Roman" w:eastAsia="Times New Roman" w:hAnsi="Times New Roman"/>
          <w:sz w:val="24"/>
          <w:szCs w:val="24"/>
          <w:lang w:eastAsia="ru-RU"/>
        </w:rPr>
        <w:t>Интернет, умение соблюдать нормы информационной этики и права.</w:t>
      </w:r>
    </w:p>
    <w:p w:rsidR="004C141D" w:rsidRPr="00EE4EA8" w:rsidRDefault="004C141D" w:rsidP="003F23DA">
      <w:pPr>
        <w:tabs>
          <w:tab w:val="left" w:pos="1180"/>
        </w:tabs>
        <w:spacing w:after="0" w:line="360" w:lineRule="auto"/>
        <w:jc w:val="both"/>
        <w:rPr>
          <w:rFonts w:ascii="Times New Roman" w:hAnsi="Times New Roman"/>
          <w:sz w:val="24"/>
          <w:szCs w:val="24"/>
        </w:rPr>
      </w:pPr>
      <w:r w:rsidRPr="00EE4EA8">
        <w:rPr>
          <w:rFonts w:ascii="Times New Roman" w:hAnsi="Times New Roman"/>
          <w:b/>
          <w:bCs/>
          <w:sz w:val="24"/>
          <w:szCs w:val="24"/>
        </w:rPr>
        <w:t>Введение</w:t>
      </w:r>
    </w:p>
    <w:p w:rsidR="004C141D" w:rsidRPr="00EE4EA8" w:rsidRDefault="004C141D" w:rsidP="003F23DA">
      <w:pPr>
        <w:spacing w:line="360" w:lineRule="auto"/>
        <w:jc w:val="both"/>
        <w:rPr>
          <w:rFonts w:ascii="Times New Roman" w:hAnsi="Times New Roman"/>
          <w:sz w:val="24"/>
          <w:szCs w:val="24"/>
        </w:rPr>
      </w:pPr>
      <w:r w:rsidRPr="00EE4EA8">
        <w:rPr>
          <w:rFonts w:ascii="Times New Roman" w:eastAsia="Times New Roman" w:hAnsi="Times New Roman"/>
          <w:b/>
          <w:bCs/>
          <w:sz w:val="24"/>
          <w:szCs w:val="24"/>
        </w:rPr>
        <w:t>Информация и информационные процессы</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Информация – одно из основных обобщающих понятий современной науки.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4C141D" w:rsidRPr="00EE4EA8" w:rsidRDefault="004C141D" w:rsidP="003F23DA">
      <w:pPr>
        <w:spacing w:line="360" w:lineRule="auto"/>
        <w:jc w:val="both"/>
        <w:rPr>
          <w:rFonts w:ascii="Times New Roman" w:hAnsi="Times New Roman"/>
          <w:sz w:val="24"/>
          <w:szCs w:val="24"/>
        </w:rPr>
      </w:pPr>
      <w:r w:rsidRPr="00EE4EA8">
        <w:rPr>
          <w:rFonts w:ascii="Times New Roman" w:eastAsia="Times New Roman" w:hAnsi="Times New Roman"/>
          <w:b/>
          <w:bCs/>
          <w:sz w:val="24"/>
          <w:szCs w:val="24"/>
        </w:rPr>
        <w:t>Компьютер – универсальное устройство обработки данных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E4EA8">
        <w:rPr>
          <w:rFonts w:ascii="Times New Roman" w:eastAsia="Times New Roman" w:hAnsi="Times New Roman"/>
          <w:sz w:val="24"/>
          <w:szCs w:val="24"/>
        </w:rPr>
        <w:t>их количественные характеристики</w:t>
      </w:r>
      <w:r w:rsidRPr="00EE4EA8">
        <w:rPr>
          <w:rFonts w:ascii="Times New Roman" w:hAnsi="Times New Roman"/>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E4EA8">
        <w:rPr>
          <w:rFonts w:ascii="Times New Roman" w:hAnsi="Times New Roman"/>
          <w:sz w:val="24"/>
          <w:szCs w:val="24"/>
          <w:lang w:val="en-US"/>
        </w:rPr>
        <w:t>D</w:t>
      </w:r>
      <w:r w:rsidRPr="00EE4EA8">
        <w:rPr>
          <w:rFonts w:ascii="Times New Roman" w:hAnsi="Times New Roman"/>
          <w:sz w:val="24"/>
          <w:szCs w:val="24"/>
        </w:rPr>
        <w:t xml:space="preserve">-принтеры).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t>Программное обеспечение компьютера.</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E4EA8">
        <w:rPr>
          <w:rFonts w:ascii="Times New Roman" w:eastAsia="Times New Roman" w:hAnsi="Times New Roman"/>
          <w:sz w:val="24"/>
          <w:szCs w:val="24"/>
        </w:rPr>
        <w:t>Носители информации в живой природе.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Физические ограничения на значения характеристик компьютеров.</w:t>
      </w:r>
    </w:p>
    <w:p w:rsidR="004C141D" w:rsidRPr="00EE4EA8" w:rsidRDefault="004C141D" w:rsidP="003F23DA">
      <w:pPr>
        <w:spacing w:after="0" w:line="360" w:lineRule="auto"/>
        <w:jc w:val="both"/>
        <w:rPr>
          <w:rFonts w:ascii="Times New Roman" w:hAnsi="Times New Roman"/>
          <w:i/>
          <w:sz w:val="24"/>
          <w:szCs w:val="24"/>
        </w:rPr>
      </w:pPr>
      <w:r w:rsidRPr="00EE4EA8">
        <w:rPr>
          <w:rFonts w:ascii="Times New Roman" w:hAnsi="Times New Roman"/>
          <w:sz w:val="24"/>
          <w:szCs w:val="24"/>
        </w:rPr>
        <w:t>Параллельные вычисления</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b/>
          <w:bCs/>
          <w:sz w:val="24"/>
          <w:szCs w:val="24"/>
        </w:rPr>
      </w:pPr>
      <w:r w:rsidRPr="00EE4EA8">
        <w:rPr>
          <w:rFonts w:ascii="Times New Roman" w:eastAsia="Times New Roman" w:hAnsi="Times New Roman"/>
          <w:sz w:val="24"/>
          <w:szCs w:val="24"/>
        </w:rPr>
        <w:t>Техника безопасности и правила работы на компьютере.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b/>
          <w:bCs/>
          <w:sz w:val="24"/>
          <w:szCs w:val="24"/>
        </w:rPr>
        <w:t>Математические основы информатики</w:t>
      </w:r>
    </w:p>
    <w:p w:rsidR="003F23DA" w:rsidRPr="00EE4EA8" w:rsidRDefault="004C141D" w:rsidP="003F23DA">
      <w:pPr>
        <w:spacing w:line="360" w:lineRule="auto"/>
        <w:jc w:val="both"/>
        <w:rPr>
          <w:rFonts w:ascii="Times New Roman" w:hAnsi="Times New Roman"/>
          <w:sz w:val="24"/>
          <w:szCs w:val="24"/>
        </w:rPr>
      </w:pPr>
      <w:r w:rsidRPr="00EE4EA8">
        <w:rPr>
          <w:rFonts w:ascii="Times New Roman" w:eastAsia="Times New Roman" w:hAnsi="Times New Roman"/>
          <w:b/>
          <w:bCs/>
          <w:sz w:val="24"/>
          <w:szCs w:val="24"/>
        </w:rPr>
        <w:t>Тексты и кодирование</w:t>
      </w:r>
    </w:p>
    <w:p w:rsidR="004C141D" w:rsidRPr="00EE4EA8" w:rsidRDefault="004C141D" w:rsidP="003F23DA">
      <w:pPr>
        <w:spacing w:line="360" w:lineRule="auto"/>
        <w:jc w:val="both"/>
        <w:rPr>
          <w:rFonts w:ascii="Times New Roman" w:hAnsi="Times New Roman"/>
          <w:sz w:val="24"/>
          <w:szCs w:val="24"/>
        </w:rPr>
      </w:pPr>
      <w:r w:rsidRPr="00EE4E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lastRenderedPageBreak/>
        <w:t>Разнообразие языков и алфавитов. Естественные и формальные языки. Алфавит текстов на русском языке.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Двоичный алфавит. Представление данных в компьютере как текстов в двоичном алфавите.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E4EA8">
        <w:rPr>
          <w:rFonts w:ascii="Times New Roman" w:hAnsi="Times New Roman"/>
          <w:position w:val="-1"/>
          <w:sz w:val="24"/>
          <w:szCs w:val="24"/>
        </w:rPr>
        <w:t>32.</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Подход А.Н. Колмогорова к определению количества информации.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Зависимость количества кодовых комбинаций от разрядности кода.</w:t>
      </w:r>
      <w:r w:rsidRPr="00EE4EA8">
        <w:rPr>
          <w:rFonts w:ascii="Times New Roman" w:hAnsi="Times New Roman"/>
          <w:i/>
          <w:sz w:val="24"/>
          <w:szCs w:val="24"/>
        </w:rPr>
        <w:t xml:space="preserve">  </w:t>
      </w:r>
      <w:r w:rsidRPr="00EE4EA8">
        <w:rPr>
          <w:rFonts w:ascii="Times New Roman" w:hAnsi="Times New Roman"/>
          <w:sz w:val="24"/>
          <w:szCs w:val="24"/>
        </w:rPr>
        <w:t>Код ASCII.</w:t>
      </w:r>
      <w:r w:rsidRPr="00EE4EA8">
        <w:rPr>
          <w:rFonts w:ascii="Times New Roman" w:hAnsi="Times New Roman"/>
          <w:i/>
          <w:sz w:val="24"/>
          <w:szCs w:val="24"/>
        </w:rPr>
        <w:t xml:space="preserve"> </w:t>
      </w:r>
      <w:r w:rsidRPr="00EE4EA8">
        <w:rPr>
          <w:rFonts w:ascii="Times New Roman" w:hAnsi="Times New Roman"/>
          <w:sz w:val="24"/>
          <w:szCs w:val="24"/>
        </w:rPr>
        <w:t>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C141D" w:rsidRPr="00EE4EA8" w:rsidRDefault="004C141D" w:rsidP="003F23DA">
      <w:pPr>
        <w:spacing w:line="360" w:lineRule="auto"/>
        <w:jc w:val="both"/>
        <w:rPr>
          <w:rFonts w:ascii="Times New Roman" w:hAnsi="Times New Roman"/>
          <w:sz w:val="24"/>
          <w:szCs w:val="24"/>
        </w:rPr>
      </w:pPr>
      <w:r w:rsidRPr="00EE4EA8">
        <w:rPr>
          <w:rFonts w:ascii="Times New Roman" w:eastAsia="Times New Roman" w:hAnsi="Times New Roman"/>
          <w:b/>
          <w:bCs/>
          <w:sz w:val="24"/>
          <w:szCs w:val="24"/>
        </w:rPr>
        <w:t>Дискретизация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Кодирование цвета. Цветовые модели</w:t>
      </w:r>
      <w:r w:rsidRPr="00EE4EA8">
        <w:rPr>
          <w:rFonts w:ascii="Times New Roman" w:hAnsi="Times New Roman"/>
          <w:b/>
          <w:bCs/>
          <w:sz w:val="24"/>
          <w:szCs w:val="24"/>
        </w:rPr>
        <w:t xml:space="preserve">. </w:t>
      </w:r>
      <w:r w:rsidRPr="00EE4EA8">
        <w:rPr>
          <w:rFonts w:ascii="Times New Roman" w:hAnsi="Times New Roman"/>
          <w:sz w:val="24"/>
          <w:szCs w:val="24"/>
        </w:rPr>
        <w:t xml:space="preserve">Модели RGB </w:t>
      </w:r>
      <w:r w:rsidRPr="00EE4EA8">
        <w:rPr>
          <w:rFonts w:ascii="Times New Roman" w:hAnsi="Times New Roman"/>
          <w:bCs/>
          <w:sz w:val="24"/>
          <w:szCs w:val="24"/>
        </w:rPr>
        <w:t xml:space="preserve">и </w:t>
      </w:r>
      <w:r w:rsidRPr="00EE4EA8">
        <w:rPr>
          <w:rFonts w:ascii="Times New Roman" w:hAnsi="Times New Roman"/>
          <w:sz w:val="24"/>
          <w:szCs w:val="24"/>
        </w:rPr>
        <w:t>CMYK. Модели HSB и CMY. Глубина кодирования. Знакомство с растровой и векторной графикой.</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Кодирование звука</w:t>
      </w:r>
      <w:r w:rsidRPr="00EE4EA8">
        <w:rPr>
          <w:rFonts w:ascii="Times New Roman" w:hAnsi="Times New Roman"/>
          <w:b/>
          <w:bCs/>
          <w:sz w:val="24"/>
          <w:szCs w:val="24"/>
        </w:rPr>
        <w:t xml:space="preserve">. </w:t>
      </w:r>
      <w:r w:rsidRPr="00EE4EA8">
        <w:rPr>
          <w:rFonts w:ascii="Times New Roman" w:hAnsi="Times New Roman"/>
          <w:sz w:val="24"/>
          <w:szCs w:val="24"/>
        </w:rPr>
        <w:t>Разрядность и частота записи. Количество каналов записи.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4C141D" w:rsidRPr="00EE4EA8" w:rsidRDefault="004C141D" w:rsidP="003F23DA">
      <w:pPr>
        <w:spacing w:line="360" w:lineRule="auto"/>
        <w:jc w:val="both"/>
        <w:rPr>
          <w:rFonts w:ascii="Times New Roman" w:hAnsi="Times New Roman"/>
          <w:sz w:val="24"/>
          <w:szCs w:val="24"/>
        </w:rPr>
      </w:pPr>
      <w:r w:rsidRPr="00EE4EA8">
        <w:rPr>
          <w:rFonts w:ascii="Times New Roman" w:eastAsia="Times New Roman" w:hAnsi="Times New Roman"/>
          <w:b/>
          <w:bCs/>
          <w:sz w:val="24"/>
          <w:szCs w:val="24"/>
        </w:rPr>
        <w:t>Системы счисления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C141D" w:rsidRPr="00EE4EA8" w:rsidRDefault="004C141D" w:rsidP="003F23DA">
      <w:pPr>
        <w:spacing w:after="0" w:line="360" w:lineRule="auto"/>
        <w:ind w:right="40"/>
        <w:jc w:val="both"/>
        <w:rPr>
          <w:rFonts w:ascii="Times New Roman" w:hAnsi="Times New Roman"/>
          <w:sz w:val="24"/>
          <w:szCs w:val="24"/>
        </w:rPr>
      </w:pPr>
      <w:r w:rsidRPr="00EE4EA8">
        <w:rPr>
          <w:rFonts w:ascii="Times New Roman" w:hAnsi="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C141D" w:rsidRPr="00EE4EA8" w:rsidRDefault="004C141D" w:rsidP="003F23DA">
      <w:pPr>
        <w:spacing w:after="0" w:line="360" w:lineRule="auto"/>
        <w:ind w:right="40"/>
        <w:jc w:val="both"/>
        <w:rPr>
          <w:rFonts w:ascii="Times New Roman" w:hAnsi="Times New Roman"/>
          <w:sz w:val="24"/>
          <w:szCs w:val="24"/>
        </w:rPr>
      </w:pPr>
      <w:r w:rsidRPr="00EE4E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Арифметические действия в системах счисления.</w:t>
      </w:r>
    </w:p>
    <w:p w:rsidR="004C141D" w:rsidRPr="00EE4EA8" w:rsidRDefault="004C141D" w:rsidP="003F23DA">
      <w:pPr>
        <w:pStyle w:val="a4"/>
        <w:tabs>
          <w:tab w:val="left" w:pos="1260"/>
        </w:tabs>
        <w:spacing w:line="360" w:lineRule="auto"/>
        <w:ind w:left="0"/>
        <w:jc w:val="both"/>
        <w:rPr>
          <w:rFonts w:ascii="Times New Roman" w:hAnsi="Times New Roman"/>
          <w:sz w:val="24"/>
          <w:szCs w:val="24"/>
        </w:rPr>
      </w:pPr>
      <w:r w:rsidRPr="00EE4EA8">
        <w:rPr>
          <w:rFonts w:ascii="Times New Roman" w:eastAsia="Times New Roman" w:hAnsi="Times New Roman"/>
          <w:b/>
          <w:bCs/>
          <w:sz w:val="24"/>
          <w:szCs w:val="24"/>
        </w:rPr>
        <w:t>Элементы комбинаторики, теории множеств и математической логики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t xml:space="preserve">Расчет количества вариантов: </w:t>
      </w:r>
      <w:r w:rsidRPr="00EE4EA8">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C141D" w:rsidRPr="00EE4EA8" w:rsidRDefault="004C141D" w:rsidP="003F23DA">
      <w:pPr>
        <w:spacing w:after="0" w:line="360" w:lineRule="auto"/>
        <w:ind w:right="-23"/>
        <w:jc w:val="both"/>
        <w:rPr>
          <w:rFonts w:ascii="Times New Roman" w:hAnsi="Times New Roman"/>
          <w:sz w:val="24"/>
          <w:szCs w:val="24"/>
        </w:rPr>
      </w:pPr>
      <w:r w:rsidRPr="00EE4E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t>Таблицы истинности. Построение таблиц истинности для логических выражений.</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C141D" w:rsidRPr="00EE4EA8" w:rsidRDefault="004C141D" w:rsidP="004C141D">
      <w:pPr>
        <w:tabs>
          <w:tab w:val="left" w:pos="709"/>
        </w:tabs>
        <w:spacing w:after="0" w:line="360" w:lineRule="auto"/>
        <w:jc w:val="both"/>
        <w:rPr>
          <w:rFonts w:ascii="Times New Roman" w:eastAsia="Times New Roman" w:hAnsi="Times New Roman"/>
          <w:b/>
          <w:bCs/>
          <w:sz w:val="24"/>
          <w:szCs w:val="24"/>
        </w:rPr>
      </w:pPr>
      <w:r w:rsidRPr="00EE4EA8">
        <w:rPr>
          <w:rFonts w:ascii="Times New Roman" w:eastAsia="Times New Roman" w:hAnsi="Times New Roman"/>
          <w:b/>
          <w:bCs/>
          <w:sz w:val="24"/>
          <w:szCs w:val="24"/>
        </w:rPr>
        <w:t>Списки, графы, деревья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b/>
          <w:bCs/>
          <w:sz w:val="24"/>
          <w:szCs w:val="24"/>
        </w:rPr>
        <w:t>Алгоритмы и элементы программирования</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Исполнители и алгоритмы. Управление исполнителями</w:t>
      </w:r>
    </w:p>
    <w:p w:rsidR="004C141D" w:rsidRPr="00EE4EA8" w:rsidRDefault="004C141D" w:rsidP="004C141D">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E4EA8">
        <w:rPr>
          <w:rFonts w:ascii="Times New Roman" w:eastAsia="Times New Roman" w:hAnsi="Times New Roman"/>
          <w:sz w:val="24"/>
          <w:szCs w:val="24"/>
        </w:rPr>
        <w:t>Ручное управление исполнителем.</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Системы программирования. Средства создания и выполнения программ.</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Понятие об этапах разработки программ и приемах отладки программ.</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Алгоритмические конструкции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eastAsia="Times New Roman" w:hAnsi="Times New Roman"/>
          <w:sz w:val="24"/>
          <w:szCs w:val="24"/>
        </w:rPr>
        <w:t>Конструкция «следование». Линейный алгоритм. Ограниченность линейных алгоритмов</w:t>
      </w:r>
      <w:r w:rsidRPr="00EE4EA8">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Конструкция «ветвление». Условный оператор: полная и неполная формы. </w:t>
      </w:r>
    </w:p>
    <w:p w:rsidR="004C141D" w:rsidRPr="00EE4EA8" w:rsidRDefault="004C141D" w:rsidP="003F23DA">
      <w:pPr>
        <w:spacing w:after="0" w:line="360" w:lineRule="auto"/>
        <w:jc w:val="both"/>
        <w:rPr>
          <w:rFonts w:ascii="Times New Roman" w:hAnsi="Times New Roman"/>
          <w:strike/>
          <w:sz w:val="24"/>
          <w:szCs w:val="24"/>
        </w:rPr>
      </w:pPr>
      <w:r w:rsidRPr="00EE4EA8">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EE4EA8">
        <w:rPr>
          <w:rFonts w:ascii="Times New Roman" w:eastAsia="Times New Roman" w:hAnsi="Times New Roman"/>
          <w:sz w:val="24"/>
          <w:szCs w:val="24"/>
        </w:rPr>
        <w:t xml:space="preserve">. </w:t>
      </w:r>
    </w:p>
    <w:p w:rsidR="004C141D" w:rsidRPr="00EE4EA8" w:rsidRDefault="004C141D" w:rsidP="003F23DA">
      <w:pPr>
        <w:spacing w:after="0" w:line="360" w:lineRule="auto"/>
        <w:jc w:val="both"/>
        <w:rPr>
          <w:rFonts w:ascii="Times New Roman" w:hAnsi="Times New Roman"/>
          <w:i/>
          <w:sz w:val="24"/>
          <w:szCs w:val="24"/>
        </w:rPr>
      </w:pPr>
      <w:r w:rsidRPr="00EE4E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Запись алгоритмических конструкций в выбранном языке программирования.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4C141D" w:rsidRPr="00EE4EA8" w:rsidRDefault="004C141D" w:rsidP="003F23DA">
      <w:pPr>
        <w:tabs>
          <w:tab w:val="left" w:pos="900"/>
        </w:tabs>
        <w:spacing w:line="360" w:lineRule="auto"/>
        <w:jc w:val="both"/>
        <w:rPr>
          <w:rFonts w:ascii="Times New Roman" w:eastAsia="Times New Roman" w:hAnsi="Times New Roman"/>
          <w:b/>
          <w:bCs/>
          <w:sz w:val="24"/>
          <w:szCs w:val="24"/>
        </w:rPr>
      </w:pPr>
      <w:r w:rsidRPr="00EE4EA8">
        <w:rPr>
          <w:rFonts w:ascii="Times New Roman" w:eastAsia="Times New Roman" w:hAnsi="Times New Roman"/>
          <w:b/>
          <w:bCs/>
          <w:sz w:val="24"/>
          <w:szCs w:val="24"/>
        </w:rPr>
        <w:t>Разработка алгоритмов и программ</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Оператор присваивания. Представление о структурах данных</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E4EA8">
        <w:rPr>
          <w:rFonts w:ascii="Times New Roman" w:hAnsi="Times New Roman"/>
          <w:i/>
          <w:sz w:val="24"/>
          <w:szCs w:val="24"/>
        </w:rPr>
        <w:t>символьные, строковые, логические</w:t>
      </w:r>
      <w:r w:rsidRPr="00EE4EA8">
        <w:rPr>
          <w:rFonts w:ascii="Times New Roman" w:hAnsi="Times New Roman"/>
          <w:sz w:val="24"/>
          <w:szCs w:val="24"/>
        </w:rPr>
        <w:t xml:space="preserve">. Табличные величины (массивы). Одномерные массивы. </w:t>
      </w:r>
      <w:r w:rsidRPr="00EE4EA8">
        <w:rPr>
          <w:rFonts w:ascii="Times New Roman" w:hAnsi="Times New Roman"/>
          <w:i/>
          <w:sz w:val="24"/>
          <w:szCs w:val="24"/>
        </w:rPr>
        <w:t>Двумерные массивы.</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Примеры задач обработки данных:</w:t>
      </w:r>
    </w:p>
    <w:p w:rsidR="004C141D" w:rsidRPr="00EE4EA8" w:rsidRDefault="004C141D" w:rsidP="00D96A9D">
      <w:pPr>
        <w:pStyle w:val="a4"/>
        <w:numPr>
          <w:ilvl w:val="0"/>
          <w:numId w:val="41"/>
        </w:numPr>
        <w:tabs>
          <w:tab w:val="left" w:pos="993"/>
        </w:tabs>
        <w:spacing w:after="0" w:line="360" w:lineRule="auto"/>
        <w:ind w:left="0" w:firstLine="709"/>
        <w:jc w:val="both"/>
        <w:rPr>
          <w:rFonts w:ascii="Times New Roman" w:hAnsi="Times New Roman"/>
          <w:sz w:val="24"/>
          <w:szCs w:val="24"/>
        </w:rPr>
      </w:pPr>
      <w:r w:rsidRPr="00EE4EA8">
        <w:rPr>
          <w:rFonts w:ascii="Times New Roman" w:eastAsia="Times New Roman" w:hAnsi="Times New Roman"/>
          <w:sz w:val="24"/>
          <w:szCs w:val="24"/>
        </w:rPr>
        <w:lastRenderedPageBreak/>
        <w:t xml:space="preserve">нахождение минимального и максимального числа из </w:t>
      </w:r>
      <w:r w:rsidRPr="00EE4EA8">
        <w:rPr>
          <w:rFonts w:ascii="Times New Roman" w:eastAsia="Times New Roman" w:hAnsi="Times New Roman"/>
          <w:w w:val="99"/>
          <w:sz w:val="24"/>
          <w:szCs w:val="24"/>
        </w:rPr>
        <w:t xml:space="preserve">двух, трех, </w:t>
      </w:r>
      <w:r w:rsidRPr="00EE4EA8">
        <w:rPr>
          <w:rFonts w:ascii="Times New Roman" w:eastAsia="Times New Roman" w:hAnsi="Times New Roman"/>
          <w:sz w:val="24"/>
          <w:szCs w:val="24"/>
        </w:rPr>
        <w:t xml:space="preserve">четырех данных </w:t>
      </w:r>
      <w:r w:rsidRPr="00EE4EA8">
        <w:rPr>
          <w:rFonts w:ascii="Times New Roman" w:eastAsia="Times New Roman" w:hAnsi="Times New Roman"/>
          <w:w w:val="99"/>
          <w:sz w:val="24"/>
          <w:szCs w:val="24"/>
        </w:rPr>
        <w:t>чисел;</w:t>
      </w:r>
    </w:p>
    <w:p w:rsidR="004C141D" w:rsidRPr="00EE4EA8" w:rsidRDefault="004C141D" w:rsidP="00D96A9D">
      <w:pPr>
        <w:pStyle w:val="a4"/>
        <w:numPr>
          <w:ilvl w:val="0"/>
          <w:numId w:val="41"/>
        </w:numPr>
        <w:tabs>
          <w:tab w:val="left" w:pos="993"/>
        </w:tabs>
        <w:spacing w:after="0" w:line="360" w:lineRule="auto"/>
        <w:ind w:left="0" w:firstLine="709"/>
        <w:jc w:val="both"/>
        <w:rPr>
          <w:rFonts w:ascii="Times New Roman" w:eastAsia="Times New Roman" w:hAnsi="Times New Roman"/>
          <w:sz w:val="24"/>
          <w:szCs w:val="24"/>
        </w:rPr>
      </w:pPr>
      <w:r w:rsidRPr="00EE4EA8">
        <w:rPr>
          <w:rFonts w:ascii="Times New Roman" w:eastAsia="Times New Roman" w:hAnsi="Times New Roman"/>
          <w:sz w:val="24"/>
          <w:szCs w:val="24"/>
        </w:rPr>
        <w:t>нахождение всех корней заданного квадратного уравнения;</w:t>
      </w:r>
    </w:p>
    <w:p w:rsidR="004C141D" w:rsidRPr="00EE4EA8" w:rsidRDefault="004C141D" w:rsidP="00D96A9D">
      <w:pPr>
        <w:pStyle w:val="a4"/>
        <w:numPr>
          <w:ilvl w:val="0"/>
          <w:numId w:val="41"/>
        </w:numPr>
        <w:tabs>
          <w:tab w:val="left" w:pos="993"/>
        </w:tabs>
        <w:spacing w:after="0" w:line="360" w:lineRule="auto"/>
        <w:ind w:left="0" w:firstLine="709"/>
        <w:jc w:val="both"/>
        <w:rPr>
          <w:rFonts w:ascii="Times New Roman" w:eastAsia="Times New Roman" w:hAnsi="Times New Roman"/>
          <w:sz w:val="24"/>
          <w:szCs w:val="24"/>
        </w:rPr>
      </w:pPr>
      <w:r w:rsidRPr="00EE4EA8">
        <w:rPr>
          <w:rFonts w:ascii="Times New Roman" w:eastAsia="Times New Roman" w:hAnsi="Times New Roman"/>
          <w:sz w:val="24"/>
          <w:szCs w:val="24"/>
        </w:rPr>
        <w:t>заполнение числового массива в соответствии с формулой или путем ввода чисел;</w:t>
      </w:r>
    </w:p>
    <w:p w:rsidR="004C141D" w:rsidRPr="00EE4EA8" w:rsidRDefault="004C141D" w:rsidP="00D96A9D">
      <w:pPr>
        <w:pStyle w:val="a4"/>
        <w:numPr>
          <w:ilvl w:val="0"/>
          <w:numId w:val="41"/>
        </w:numPr>
        <w:tabs>
          <w:tab w:val="left" w:pos="993"/>
        </w:tabs>
        <w:spacing w:after="0" w:line="360" w:lineRule="auto"/>
        <w:ind w:left="0" w:firstLine="709"/>
        <w:jc w:val="both"/>
        <w:rPr>
          <w:rFonts w:ascii="Times New Roman" w:eastAsia="Times New Roman" w:hAnsi="Times New Roman"/>
          <w:sz w:val="24"/>
          <w:szCs w:val="24"/>
        </w:rPr>
      </w:pPr>
      <w:r w:rsidRPr="00EE4EA8">
        <w:rPr>
          <w:rFonts w:ascii="Times New Roman" w:eastAsia="Times New Roman" w:hAnsi="Times New Roman"/>
          <w:sz w:val="24"/>
          <w:szCs w:val="24"/>
        </w:rPr>
        <w:t>нахождение суммы элементов данной конечной числовой последовательности или массива;</w:t>
      </w:r>
    </w:p>
    <w:p w:rsidR="004C141D" w:rsidRPr="00EE4EA8" w:rsidRDefault="004C141D" w:rsidP="00D96A9D">
      <w:pPr>
        <w:pStyle w:val="a4"/>
        <w:numPr>
          <w:ilvl w:val="0"/>
          <w:numId w:val="41"/>
        </w:numPr>
        <w:tabs>
          <w:tab w:val="left" w:pos="993"/>
        </w:tabs>
        <w:spacing w:after="0" w:line="360" w:lineRule="auto"/>
        <w:ind w:left="0" w:firstLine="709"/>
        <w:jc w:val="both"/>
        <w:rPr>
          <w:rFonts w:ascii="Times New Roman" w:hAnsi="Times New Roman"/>
          <w:sz w:val="24"/>
          <w:szCs w:val="24"/>
        </w:rPr>
      </w:pPr>
      <w:r w:rsidRPr="00EE4EA8">
        <w:rPr>
          <w:rFonts w:ascii="Times New Roman" w:eastAsia="Times New Roman" w:hAnsi="Times New Roman"/>
          <w:sz w:val="24"/>
          <w:szCs w:val="24"/>
        </w:rPr>
        <w:t>нахождение минимального (максимального) элемента массива.</w:t>
      </w:r>
    </w:p>
    <w:p w:rsidR="004C141D" w:rsidRPr="00EE4EA8" w:rsidRDefault="004C141D" w:rsidP="004C141D">
      <w:pPr>
        <w:spacing w:after="0" w:line="360" w:lineRule="auto"/>
        <w:ind w:firstLine="709"/>
        <w:jc w:val="both"/>
        <w:rPr>
          <w:rFonts w:ascii="Times New Roman" w:hAnsi="Times New Roman"/>
          <w:sz w:val="24"/>
          <w:szCs w:val="24"/>
        </w:rPr>
      </w:pPr>
      <w:r w:rsidRPr="00EE4E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4C141D" w:rsidRPr="00EE4EA8" w:rsidRDefault="004C141D" w:rsidP="004C141D">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Составление алгоритмов и программ по управлению исполнителями </w:t>
      </w:r>
      <w:r w:rsidRPr="00EE4EA8">
        <w:rPr>
          <w:rFonts w:ascii="Times New Roman" w:eastAsia="Times New Roman" w:hAnsi="Times New Roman"/>
          <w:sz w:val="24"/>
          <w:szCs w:val="24"/>
        </w:rPr>
        <w:t>Робот, Черепашка, Чертежник и др.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Знакомство с документированием программ. Составление описание программы по образцу.</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Анализ алгоритмов</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C141D" w:rsidRPr="00EE4EA8" w:rsidRDefault="004C141D" w:rsidP="003F23DA">
      <w:pPr>
        <w:spacing w:after="0" w:line="360" w:lineRule="auto"/>
        <w:rPr>
          <w:rFonts w:ascii="Times New Roman" w:hAnsi="Times New Roman"/>
          <w:b/>
          <w:sz w:val="24"/>
          <w:szCs w:val="24"/>
        </w:rPr>
      </w:pPr>
      <w:r w:rsidRPr="00EE4EA8">
        <w:rPr>
          <w:rFonts w:ascii="Times New Roman" w:hAnsi="Times New Roman"/>
          <w:b/>
          <w:sz w:val="24"/>
          <w:szCs w:val="24"/>
        </w:rPr>
        <w:t>Робототехника</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Математическое моделирование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Компьютерные эксперименты.</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b/>
          <w:bCs/>
          <w:sz w:val="24"/>
          <w:szCs w:val="24"/>
        </w:rPr>
        <w:t>Использование программных систем и сервисов</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Файловая система</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w:t>
      </w:r>
      <w:r w:rsidRPr="00EE4EA8">
        <w:rPr>
          <w:rFonts w:ascii="Times New Roman" w:hAnsi="Times New Roman"/>
          <w:sz w:val="24"/>
          <w:szCs w:val="24"/>
        </w:rPr>
        <w:lastRenderedPageBreak/>
        <w:t>космических наблюдений, файл промежуточных данных при математическом моделировании сложных физических процессов и др.).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Архивирование и разархивирование.</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Файловый менеджер.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Поиск в файловой системе</w:t>
      </w:r>
      <w:r w:rsidRPr="00EE4EA8">
        <w:rPr>
          <w:rFonts w:ascii="Times New Roman" w:hAnsi="Times New Roman"/>
          <w:i/>
          <w:sz w:val="24"/>
          <w:szCs w:val="24"/>
        </w:rPr>
        <w:t>.</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Подготовка текстов и демонстрационных материалов</w:t>
      </w:r>
    </w:p>
    <w:p w:rsidR="004C141D" w:rsidRPr="00EE4EA8" w:rsidRDefault="004C141D" w:rsidP="003F23DA">
      <w:pPr>
        <w:spacing w:after="0" w:line="360" w:lineRule="auto"/>
        <w:jc w:val="both"/>
        <w:rPr>
          <w:rFonts w:ascii="Times New Roman" w:hAnsi="Times New Roman"/>
          <w:strike/>
          <w:sz w:val="24"/>
          <w:szCs w:val="24"/>
        </w:rPr>
      </w:pPr>
      <w:r w:rsidRPr="00EE4EA8">
        <w:rPr>
          <w:rFonts w:ascii="Times New Roman" w:hAnsi="Times New Roman"/>
          <w:sz w:val="24"/>
          <w:szCs w:val="24"/>
        </w:rPr>
        <w:t xml:space="preserve">Текстовые документы и их структурные элементы (страница, абзац, строка, слово, символ). </w:t>
      </w:r>
    </w:p>
    <w:p w:rsidR="004C141D" w:rsidRPr="00EE4EA8" w:rsidRDefault="004C141D" w:rsidP="003F23DA">
      <w:pPr>
        <w:spacing w:after="0" w:line="360" w:lineRule="auto"/>
        <w:jc w:val="both"/>
        <w:rPr>
          <w:rFonts w:ascii="Times New Roman" w:eastAsia="Times New Roman" w:hAnsi="Times New Roman"/>
          <w:sz w:val="24"/>
          <w:szCs w:val="24"/>
        </w:rPr>
      </w:pPr>
      <w:r w:rsidRPr="00EE4E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Проверка правописания, словари.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Подготовка компьютерных презентаций. Включение в презентацию аудиовизуальных объектов.</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r w:rsidRPr="00EE4EA8">
        <w:rPr>
          <w:rFonts w:ascii="Times New Roman" w:hAnsi="Times New Roman"/>
          <w:i/>
          <w:sz w:val="24"/>
          <w:szCs w:val="24"/>
        </w:rPr>
        <w:t xml:space="preserve">. </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rsidRPr="00EE4EA8">
        <w:rPr>
          <w:rFonts w:ascii="Times New Roman" w:hAnsi="Times New Roman"/>
          <w:i/>
          <w:sz w:val="24"/>
          <w:szCs w:val="24"/>
        </w:rPr>
        <w:t>.</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Электронные (динамические) таблицы</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EE4EA8">
        <w:rPr>
          <w:rFonts w:ascii="Times New Roman" w:hAnsi="Times New Roman"/>
          <w:sz w:val="24"/>
          <w:szCs w:val="24"/>
        </w:rPr>
        <w:lastRenderedPageBreak/>
        <w:t>Выделение диапазона таблицы и упорядочивание (сортировка) его элементов; построение графиков и диаграмм.</w:t>
      </w:r>
    </w:p>
    <w:p w:rsidR="004C141D" w:rsidRPr="00EE4EA8" w:rsidRDefault="004C141D" w:rsidP="003F23DA">
      <w:pPr>
        <w:tabs>
          <w:tab w:val="left" w:pos="900"/>
        </w:tabs>
        <w:spacing w:line="360" w:lineRule="auto"/>
        <w:jc w:val="both"/>
        <w:rPr>
          <w:rFonts w:ascii="Times New Roman" w:hAnsi="Times New Roman"/>
          <w:sz w:val="24"/>
          <w:szCs w:val="24"/>
        </w:rPr>
      </w:pPr>
      <w:r w:rsidRPr="00EE4EA8">
        <w:rPr>
          <w:rFonts w:ascii="Times New Roman" w:eastAsia="Times New Roman" w:hAnsi="Times New Roman"/>
          <w:b/>
          <w:bCs/>
          <w:sz w:val="24"/>
          <w:szCs w:val="24"/>
        </w:rPr>
        <w:t>Базы данных. Поиск информации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Базы данных. Таблица как представление отношения. Поиск данных в готовой базе. Связи между таблицами</w:t>
      </w:r>
      <w:r w:rsidRPr="00EE4EA8">
        <w:rPr>
          <w:rFonts w:ascii="Times New Roman" w:hAnsi="Times New Roman"/>
          <w:i/>
          <w:sz w:val="24"/>
          <w:szCs w:val="24"/>
        </w:rPr>
        <w:t>.</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4C141D" w:rsidRPr="00EE4EA8" w:rsidRDefault="004C141D" w:rsidP="003F23DA">
      <w:pPr>
        <w:pStyle w:val="a4"/>
        <w:tabs>
          <w:tab w:val="left" w:pos="900"/>
          <w:tab w:val="left" w:pos="1276"/>
          <w:tab w:val="left" w:pos="2560"/>
          <w:tab w:val="left" w:pos="5140"/>
          <w:tab w:val="left" w:pos="7260"/>
        </w:tabs>
        <w:spacing w:line="360" w:lineRule="auto"/>
        <w:ind w:left="0"/>
        <w:jc w:val="both"/>
        <w:rPr>
          <w:rFonts w:ascii="Times New Roman" w:hAnsi="Times New Roman"/>
          <w:sz w:val="24"/>
          <w:szCs w:val="24"/>
        </w:rPr>
      </w:pPr>
      <w:r w:rsidRPr="00EE4EA8">
        <w:rPr>
          <w:rFonts w:ascii="Times New Roman" w:eastAsia="Times New Roman" w:hAnsi="Times New Roman"/>
          <w:b/>
          <w:bCs/>
          <w:sz w:val="24"/>
          <w:szCs w:val="24"/>
        </w:rPr>
        <w:t xml:space="preserve">Работа в информационном пространстве. Информационно-коммуникационные </w:t>
      </w:r>
      <w:r w:rsidRPr="00EE4EA8">
        <w:rPr>
          <w:rFonts w:ascii="Times New Roman" w:eastAsia="Times New Roman" w:hAnsi="Times New Roman"/>
          <w:b/>
          <w:bCs/>
          <w:w w:val="99"/>
          <w:sz w:val="24"/>
          <w:szCs w:val="24"/>
        </w:rPr>
        <w:t>технологии</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Компьютерные вирусы и другие вредоносные программы; защита от них.</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w:t>
      </w:r>
      <w:r w:rsidRPr="00EE4EA8">
        <w:rPr>
          <w:rFonts w:ascii="Times New Roman" w:hAnsi="Times New Roman"/>
          <w:i/>
          <w:sz w:val="24"/>
          <w:szCs w:val="24"/>
        </w:rPr>
        <w:t xml:space="preserve"> </w:t>
      </w:r>
      <w:r w:rsidRPr="00EE4EA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C141D" w:rsidRPr="00EE4EA8" w:rsidRDefault="004C141D" w:rsidP="003F23DA">
      <w:pPr>
        <w:spacing w:after="0" w:line="360" w:lineRule="auto"/>
        <w:jc w:val="both"/>
        <w:rPr>
          <w:rFonts w:ascii="Times New Roman" w:hAnsi="Times New Roman"/>
          <w:sz w:val="24"/>
          <w:szCs w:val="24"/>
        </w:rPr>
      </w:pPr>
      <w:r w:rsidRPr="00EE4E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13F13" w:rsidRDefault="004C141D" w:rsidP="00385486">
      <w:pPr>
        <w:spacing w:after="0" w:line="360" w:lineRule="auto"/>
        <w:jc w:val="both"/>
        <w:rPr>
          <w:rFonts w:ascii="Times New Roman" w:hAnsi="Times New Roman"/>
          <w:sz w:val="24"/>
          <w:szCs w:val="24"/>
        </w:rPr>
      </w:pPr>
      <w:r w:rsidRPr="00EE4E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758D6" w:rsidRPr="00EE4EA8" w:rsidRDefault="00E758D6" w:rsidP="00385486">
      <w:pPr>
        <w:spacing w:after="0" w:line="360" w:lineRule="auto"/>
        <w:jc w:val="both"/>
        <w:rPr>
          <w:rFonts w:ascii="Times New Roman" w:hAnsi="Times New Roman"/>
          <w:sz w:val="24"/>
          <w:szCs w:val="24"/>
        </w:rPr>
      </w:pPr>
    </w:p>
    <w:p w:rsidR="00385486" w:rsidRPr="00E758D6" w:rsidRDefault="00385486" w:rsidP="00385486">
      <w:pPr>
        <w:jc w:val="both"/>
        <w:rPr>
          <w:rFonts w:ascii="Times New Roman" w:hAnsi="Times New Roman" w:cs="Times New Roman"/>
          <w:b/>
          <w:sz w:val="24"/>
          <w:szCs w:val="24"/>
        </w:rPr>
      </w:pPr>
      <w:bookmarkStart w:id="149" w:name="_Toc409691710"/>
      <w:bookmarkStart w:id="150" w:name="_Toc410654035"/>
      <w:bookmarkStart w:id="151" w:name="_Toc414553246"/>
      <w:r w:rsidRPr="00E758D6">
        <w:rPr>
          <w:rFonts w:ascii="Times New Roman" w:hAnsi="Times New Roman" w:cs="Times New Roman"/>
          <w:b/>
          <w:sz w:val="24"/>
          <w:szCs w:val="24"/>
        </w:rPr>
        <w:t>2.2.2.9. Физика</w:t>
      </w:r>
      <w:bookmarkEnd w:id="149"/>
      <w:bookmarkEnd w:id="150"/>
      <w:bookmarkEnd w:id="151"/>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w:t>
      </w:r>
      <w:r w:rsidRPr="00EE4EA8">
        <w:rPr>
          <w:rFonts w:ascii="Times New Roman" w:hAnsi="Times New Roman" w:cs="Times New Roman"/>
          <w:sz w:val="24"/>
          <w:szCs w:val="24"/>
        </w:rPr>
        <w:lastRenderedPageBreak/>
        <w:t>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Физика и физические методы изучения природы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Механические явления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EE4EA8">
        <w:rPr>
          <w:rFonts w:ascii="Times New Roman" w:hAnsi="Times New Roman" w:cs="Times New Roman"/>
          <w:sz w:val="24"/>
          <w:szCs w:val="24"/>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1B740C"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Импульс</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B740C"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 xml:space="preserve">Простые механизмы.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B740C"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Давление твердых тел</w:t>
      </w:r>
      <w:r w:rsidRPr="00EE4EA8">
        <w:rPr>
          <w:rFonts w:ascii="Times New Roman" w:hAnsi="Times New Roman" w:cs="Times New Roman"/>
          <w:sz w:val="24"/>
          <w:szCs w:val="24"/>
        </w:rPr>
        <w:t xml:space="preserve">. </w:t>
      </w:r>
    </w:p>
    <w:p w:rsidR="001B740C"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w:t>
      </w:r>
      <w:r w:rsidRPr="00EE4EA8">
        <w:rPr>
          <w:rFonts w:ascii="Times New Roman" w:hAnsi="Times New Roman" w:cs="Times New Roman"/>
          <w:b/>
          <w:sz w:val="24"/>
          <w:szCs w:val="24"/>
        </w:rPr>
        <w:t>Измерение атмосферного давления</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B740C"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Механические колебания</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Тепловые явления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EE4EA8">
        <w:rPr>
          <w:rFonts w:ascii="Times New Roman" w:hAnsi="Times New Roman" w:cs="Times New Roman"/>
          <w:sz w:val="24"/>
          <w:szCs w:val="24"/>
        </w:rPr>
        <w:lastRenderedPageBreak/>
        <w:t>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Электромагнитные явления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Квантовые явления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sz w:val="24"/>
          <w:szCs w:val="24"/>
        </w:rPr>
        <w:t xml:space="preserve"> </w:t>
      </w:r>
      <w:r w:rsidRPr="00EE4EA8">
        <w:rPr>
          <w:rFonts w:ascii="Times New Roman" w:hAnsi="Times New Roman" w:cs="Times New Roman"/>
          <w:b/>
          <w:sz w:val="24"/>
          <w:szCs w:val="24"/>
        </w:rPr>
        <w:t>Опыты Резерфорда.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Строение и эволюция Вселенной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Геоцентрическая и гелиоцентрическая системы мира. Фи</w:t>
      </w:r>
      <w:r w:rsidRPr="00EE4EA8">
        <w:rPr>
          <w:rFonts w:ascii="Times New Roman" w:hAnsi="Times New Roman" w:cs="Times New Roman"/>
          <w:sz w:val="24"/>
          <w:szCs w:val="24"/>
        </w:rPr>
        <w:softHyphen/>
        <w:t>зическая природа небесных тел Солнечной системы. Проис</w:t>
      </w:r>
      <w:r w:rsidRPr="00EE4EA8">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Примерные темы лабораторных и практических работ</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Проведение прямых измерений физических величин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Знакомство с техническими устройствами и их конструирование.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Проведение прямых измерений физических величин</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размеров тел.</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размеров малых тел.</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массы тела.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объема тела.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силы.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времени процесса, периода колебаний.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Измерение температуры.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давления воздуха в баллоне под поршнем.</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силы тока и его регулирование.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напряжения.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углов падения и преломления.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фокусного расстояния линзы.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радиоактивного фона.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плотности вещества твердого тела.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коэффициента трения скольжения.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жесткости пружины.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выталкивающей силы, действующей на погруженное в жидкость тело.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момента силы.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скорости равномерного движения.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средней скорости движения.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ускорения равноускоренного движения.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работы и мощности.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частоты колебаний груза на пружине и нити.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относительной влажности.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количества теплоты.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удельной теплоемкости.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работы и мощности электрического тока.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сопротивления.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оптической силы линзы.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зависимости периода колебаний груза на пружине от массы и жесткости.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зависимости давления газа от объема и температуры.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зависимости температуры остывающей воды от времени.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явления взаимодействия катушки с током и магнита.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явления электромагнитной индукции.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явления отражения и преломления света.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Наблюдение явления дисперсии.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Обнаружение зависимости сопротивления проводника от его параметров и вещества.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веса тела в жидкости от объема погруженной части.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массы от объема.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скорости от времени и пути при равноускоренном движении.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силы трения от силы давления.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деформации пружины от силы.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периода колебаний груза на нити от длины.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периода колебаний груза на пружине от жесткости и массы.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силы тока через проводник от напряжения.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силы тока через лампочку от напряжения.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Исследование зависимости угла преломления от угла падения.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Проверка гипотезы о прямой пропорциональности скорости при равноускоренном движении пройденному пути.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Проверка правила сложения токов на двух параллельно включенных резисторов.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Знакомство с техническими устройствами и их конструирование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наклонной плоскости с заданным значением КПД.</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ареометра и испытание его работы.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Сборка электрической цепи и измерение силы тока в ее различных участках.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Сборка электромагнита и испытание его действия.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электрического двигателя постоянного тока (на модели).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электродвигателя.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модели телескопа.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модели лодки с заданной грузоподъемностью.</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Оценка своего зрения и подбор очков.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Конструирование простейшего генератора.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свойств изображения в линзах.</w:t>
      </w:r>
    </w:p>
    <w:p w:rsidR="00385486" w:rsidRPr="00EE4EA8" w:rsidRDefault="001B740C" w:rsidP="00385486">
      <w:pPr>
        <w:jc w:val="both"/>
        <w:rPr>
          <w:rFonts w:ascii="Times New Roman" w:hAnsi="Times New Roman" w:cs="Times New Roman"/>
          <w:b/>
          <w:sz w:val="24"/>
          <w:szCs w:val="24"/>
        </w:rPr>
      </w:pPr>
      <w:bookmarkStart w:id="152" w:name="_Toc409691711"/>
      <w:bookmarkStart w:id="153" w:name="_Toc410654036"/>
      <w:bookmarkStart w:id="154" w:name="_Toc414553247"/>
      <w:r w:rsidRPr="00EE4EA8">
        <w:rPr>
          <w:rFonts w:ascii="Times New Roman" w:hAnsi="Times New Roman" w:cs="Times New Roman"/>
          <w:b/>
          <w:sz w:val="24"/>
          <w:szCs w:val="24"/>
        </w:rPr>
        <w:t>2.2.2.10</w:t>
      </w:r>
      <w:r w:rsidR="00385486" w:rsidRPr="00EE4EA8">
        <w:rPr>
          <w:rFonts w:ascii="Times New Roman" w:hAnsi="Times New Roman" w:cs="Times New Roman"/>
          <w:b/>
          <w:sz w:val="24"/>
          <w:szCs w:val="24"/>
        </w:rPr>
        <w:t>. Биология</w:t>
      </w:r>
      <w:bookmarkEnd w:id="152"/>
      <w:bookmarkEnd w:id="153"/>
      <w:bookmarkEnd w:id="154"/>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55" w:name="page3"/>
      <w:bookmarkEnd w:id="155"/>
      <w:r w:rsidRPr="00EE4EA8">
        <w:rPr>
          <w:rFonts w:ascii="Times New Roman" w:hAnsi="Times New Roman" w:cs="Times New Roman"/>
          <w:sz w:val="24"/>
          <w:szCs w:val="24"/>
        </w:rPr>
        <w:t xml:space="preserve"> и научно аргументировать полученные выводы.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56" w:name="page15"/>
      <w:bookmarkStart w:id="157" w:name="page25"/>
      <w:bookmarkEnd w:id="156"/>
      <w:bookmarkEnd w:id="157"/>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Живые организмы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Биология – наука о живых организмах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Клеточное строение организмов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Многообразие организмов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 xml:space="preserve">Среды жизни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Царство Растения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Органы цветкового растения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Микроскопическое строение растений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Жизнедеятельность цветковых растений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Многообразие растений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 xml:space="preserve">Царство Бактерии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Царство Грибы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Царство Животные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w:t>
      </w:r>
      <w:r w:rsidRPr="00EE4EA8">
        <w:rPr>
          <w:rFonts w:ascii="Times New Roman" w:hAnsi="Times New Roman" w:cs="Times New Roman"/>
          <w:sz w:val="24"/>
          <w:szCs w:val="24"/>
        </w:rPr>
        <w:lastRenderedPageBreak/>
        <w:t>(раздражимость, рефлексы и инстинкты). Разнообразие отношений животных в природе. Значение животных в природе и жизни человека.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Одноклеточные животные, или Простейшие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Тип Кишечнополостные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 xml:space="preserve">Типы червей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Тип Моллюски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Тип Членистоногие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Общая характеристика типа Членистоногие. Среды жизни. Происхождение членистоногих. Охрана членистоногих.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Тип Хордовые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158" w:name="page11"/>
      <w:bookmarkEnd w:id="158"/>
      <w:r w:rsidRPr="00EE4EA8">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Человек и его здоровье</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Введение в науки о человеке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Общие свойства организма человека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Нейрогуморальная регуляция функций организма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Опора и движение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Кровь и кровообращение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Дыхание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lastRenderedPageBreak/>
        <w:t>Пищеварение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Обмен веществ и энергии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Выделение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Размножение и развитие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59" w:name="page17"/>
      <w:bookmarkEnd w:id="159"/>
      <w:r w:rsidRPr="00EE4EA8">
        <w:rPr>
          <w:rFonts w:ascii="Times New Roman" w:hAnsi="Times New Roman" w:cs="Times New Roman"/>
          <w:sz w:val="24"/>
          <w:szCs w:val="24"/>
        </w:rPr>
        <w:t xml:space="preserve"> передающиеся половым путем и их профилактика. ВИЧ, профилактика СПИДа.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Сенсорные системы (анализаторы</w:t>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Высшая нервная деятельность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w:t>
      </w:r>
      <w:r w:rsidRPr="00EE4EA8">
        <w:rPr>
          <w:rFonts w:ascii="Times New Roman" w:hAnsi="Times New Roman" w:cs="Times New Roman"/>
          <w:sz w:val="24"/>
          <w:szCs w:val="24"/>
        </w:rPr>
        <w:lastRenderedPageBreak/>
        <w:t>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Здоровье человека и его охрана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Общие биологические закономерности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Биология как наука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Клетка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Организм</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w:t>
      </w:r>
      <w:r w:rsidRPr="00EE4EA8">
        <w:rPr>
          <w:rFonts w:ascii="Times New Roman" w:hAnsi="Times New Roman" w:cs="Times New Roman"/>
          <w:sz w:val="24"/>
          <w:szCs w:val="24"/>
        </w:rPr>
        <w:lastRenderedPageBreak/>
        <w:t>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Вид</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Экосистемы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60" w:name="page23"/>
      <w:bookmarkEnd w:id="160"/>
      <w:r w:rsidRPr="00EE4EA8">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Примерный список лабораторных и практических работ по разделу «Живые организмы»: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устройства увеличительных приборов и правил работы с ними;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Приготовление микропрепарата кожицы чешуи лука (мякоти плода томата);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органов цветкового растения;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позвоночного животного;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передвижение воды и минеральных веществ в растении;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семян однодольных и двудольных растений;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водорослей;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мхов (на местных видах);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Изучение внешнего строения папоротника (хвоща);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хвои, шишек и семян голосеменных растений;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покрытосеменных растений;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Определение признаков класса в строении растений;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Определение до рода или вида нескольких травянистых растений одного-двух семейств;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плесневых грибов;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Вегетативное размножение комнатных растений;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и передвижения одноклеточных животных;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раковин моллюсков;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насекомого;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типов развития насекомых;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и передвижения рыб;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и перьевого покрова птиц;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внешнего строения, скелета и зубной системы млекопитающих.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Примерный список экскурсий по разделу «Живые организмы»: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Многообразие животных;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Осенние (зимние, весенние) явления в жизни растений и животных;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Разнообразие и роль членистоногих в природе родного края;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Примерный список лабораторных и практических работ по разделу «Человек и его здоровье»: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особенностей строения клеток разных тканей;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головного мозга;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особенностей строения позвонков;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нарушения осанки и наличия плоскостопия;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Сравнение микроскопического строения крови человека и лягушки;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Подсчет пульса в разных условиях. Измерение артериального давления;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Измерение жизненной емкости легких. Дыхательные движения.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строения и работы органа зрения.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Примерный список лабораторных и практических работ по разделу «Общебиологические закономерности»: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клеток и тканей растений и животных на готовых </w:t>
      </w:r>
      <w:bookmarkStart w:id="161" w:name="page27"/>
      <w:bookmarkEnd w:id="161"/>
      <w:r w:rsidRPr="00EE4EA8">
        <w:rPr>
          <w:rFonts w:ascii="Times New Roman" w:hAnsi="Times New Roman" w:cs="Times New Roman"/>
          <w:sz w:val="24"/>
          <w:szCs w:val="24"/>
        </w:rPr>
        <w:t>микропрепаратах;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изменчивости организмов;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Примерный список экскурсий по разделу «Общебиологические закономерности»: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и описание экосистемы своей местности.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Многообразие живых организмов (на примере парка или природного участка).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Естественный отбор - движущая сила эволюции.</w:t>
      </w:r>
    </w:p>
    <w:p w:rsidR="00385486" w:rsidRPr="00EE4EA8" w:rsidRDefault="001B740C" w:rsidP="00385486">
      <w:pPr>
        <w:jc w:val="both"/>
        <w:rPr>
          <w:rFonts w:ascii="Times New Roman" w:hAnsi="Times New Roman" w:cs="Times New Roman"/>
          <w:b/>
          <w:sz w:val="24"/>
          <w:szCs w:val="24"/>
        </w:rPr>
      </w:pPr>
      <w:bookmarkStart w:id="162" w:name="_Toc409691712"/>
      <w:bookmarkStart w:id="163" w:name="_Toc410654037"/>
      <w:bookmarkStart w:id="164" w:name="_Toc414553248"/>
      <w:r w:rsidRPr="00EE4EA8">
        <w:rPr>
          <w:rFonts w:ascii="Times New Roman" w:hAnsi="Times New Roman" w:cs="Times New Roman"/>
          <w:b/>
          <w:sz w:val="24"/>
          <w:szCs w:val="24"/>
        </w:rPr>
        <w:t>2.2.2.11</w:t>
      </w:r>
      <w:r w:rsidR="00385486" w:rsidRPr="00EE4EA8">
        <w:rPr>
          <w:rFonts w:ascii="Times New Roman" w:hAnsi="Times New Roman" w:cs="Times New Roman"/>
          <w:b/>
          <w:sz w:val="24"/>
          <w:szCs w:val="24"/>
        </w:rPr>
        <w:t>. Химия</w:t>
      </w:r>
      <w:bookmarkEnd w:id="162"/>
      <w:bookmarkEnd w:id="163"/>
      <w:bookmarkEnd w:id="164"/>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Первоначальные химические понятия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Кислород. Водород</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Вода. Растворы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Основные классы неорганических соединений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w:t>
      </w:r>
      <w:r w:rsidRPr="00EE4EA8">
        <w:rPr>
          <w:rFonts w:ascii="Times New Roman" w:hAnsi="Times New Roman" w:cs="Times New Roman"/>
          <w:sz w:val="24"/>
          <w:szCs w:val="24"/>
        </w:rPr>
        <w:lastRenderedPageBreak/>
        <w:t>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Строение атома. Периодический закон и периодическая система химических элементов Д.И. Менделеева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Строение веществ. Химическая связь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Химические реакции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Неметаллы IV – VII групп и их соединения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w:t>
      </w:r>
      <w:r w:rsidRPr="00EE4EA8">
        <w:rPr>
          <w:rFonts w:ascii="Times New Roman" w:hAnsi="Times New Roman" w:cs="Times New Roman"/>
          <w:sz w:val="24"/>
          <w:szCs w:val="24"/>
        </w:rPr>
        <w:lastRenderedPageBreak/>
        <w:t>графит, карбин, фуллерены. Соединения углерода: оксиды углерода (II) и (IV), угольная кислота и ее соли. Кремний и его соединения.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Металлы и их соединения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Первоначальные сведения об органических веществах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Типы расчетных задач</w:t>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Вычисление массовой доли химического элемента по формуле соединения.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Установление простейшей формулы вещества по массовым долям химических элементов.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Расчет массовой доли растворенного вещества в растворе.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Примерные темы практических работ:</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Очистка загрязненной поваренной соли.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Признаки протекания химических реакций.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Получение кислорода и изучение его свойств.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Получение водорода и изучение его свойств.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Приготовление растворов с определенной массовой долей растворенного вещества.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Реакции ионного обмена.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Качественные реакции на ионы в растворе.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Получение аммиака и изучение его свойств.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Получение углекислого газа и изучение его свойств.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Решение экспериментальных задач по теме «Неметаллы IV – VII групп и их соединений».</w:t>
      </w:r>
    </w:p>
    <w:p w:rsidR="00E758D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Решение экспериментальных задач по теме «Металлы и их соединения»</w:t>
      </w:r>
    </w:p>
    <w:p w:rsidR="00385486" w:rsidRPr="00EE4EA8" w:rsidRDefault="001B740C" w:rsidP="00385486">
      <w:pPr>
        <w:jc w:val="both"/>
        <w:rPr>
          <w:rFonts w:ascii="Times New Roman" w:hAnsi="Times New Roman" w:cs="Times New Roman"/>
          <w:b/>
          <w:sz w:val="24"/>
          <w:szCs w:val="24"/>
        </w:rPr>
      </w:pPr>
      <w:bookmarkStart w:id="165" w:name="_Toc409691713"/>
      <w:bookmarkStart w:id="166" w:name="_Toc410654038"/>
      <w:bookmarkStart w:id="167" w:name="_Toc414553249"/>
      <w:r w:rsidRPr="00EE4EA8">
        <w:rPr>
          <w:rFonts w:ascii="Times New Roman" w:hAnsi="Times New Roman" w:cs="Times New Roman"/>
          <w:b/>
          <w:sz w:val="24"/>
          <w:szCs w:val="24"/>
        </w:rPr>
        <w:t>2</w:t>
      </w:r>
      <w:r w:rsidRPr="00784AF8">
        <w:rPr>
          <w:rFonts w:ascii="Times New Roman" w:hAnsi="Times New Roman" w:cs="Times New Roman"/>
          <w:b/>
          <w:sz w:val="24"/>
          <w:szCs w:val="24"/>
        </w:rPr>
        <w:t>.2.2.12</w:t>
      </w:r>
      <w:r w:rsidR="00385486" w:rsidRPr="00784AF8">
        <w:rPr>
          <w:rFonts w:ascii="Times New Roman" w:hAnsi="Times New Roman" w:cs="Times New Roman"/>
          <w:b/>
          <w:sz w:val="24"/>
          <w:szCs w:val="24"/>
        </w:rPr>
        <w:t>. Изобразительное искусство</w:t>
      </w:r>
      <w:bookmarkEnd w:id="165"/>
      <w:bookmarkEnd w:id="166"/>
      <w:bookmarkEnd w:id="167"/>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ценностно-ориентационная и коммуникативная деятельность;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изобразительная деятельность (основы художественного изображения);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художественно-конструкторская деятельность (элементы дизайна и архитектуры);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художественно-творческая деятельность на основе синтеза искусств.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w:t>
      </w:r>
      <w:r w:rsidRPr="00EE4EA8">
        <w:rPr>
          <w:rFonts w:ascii="Times New Roman" w:hAnsi="Times New Roman" w:cs="Times New Roman"/>
          <w:sz w:val="24"/>
          <w:szCs w:val="24"/>
        </w:rPr>
        <w:lastRenderedPageBreak/>
        <w:t>знаний и основано на межпредметных связях с предметами: «История России», «Обществознание», «География», «Математика», «Технология».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Народное художественное творчество – неиссякаемый источник самобытной красоты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Виды изобразительного искусства и основы образного языка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Понимание смысла деятельности художника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Вечные темы и великие исторические события в искусстве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Конструктивное искусство: архитектура и дизайн</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Изобразительное искусство и архитектура России XI –XVII вв.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lastRenderedPageBreak/>
        <w:t>Искусство полиграфии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Стили, направления виды и жанры в русском изобразительном искусстве и архитектуре XVIII - XIX вв.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Взаимосвязь истории искусства и истории человечества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Изображение в синтетических и экранных видах искусства и художественная фотография</w:t>
      </w:r>
    </w:p>
    <w:p w:rsidR="00385486" w:rsidRPr="00784AF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w:t>
      </w:r>
      <w:r w:rsidRPr="00EE4EA8">
        <w:rPr>
          <w:rFonts w:ascii="Times New Roman" w:hAnsi="Times New Roman" w:cs="Times New Roman"/>
          <w:sz w:val="24"/>
          <w:szCs w:val="24"/>
        </w:rPr>
        <w:lastRenderedPageBreak/>
        <w:t xml:space="preserve">особенности и возможности (видеосюжет, репортаж и др.). Художественно-творческие </w:t>
      </w:r>
      <w:r w:rsidRPr="00784AF8">
        <w:rPr>
          <w:rFonts w:ascii="Times New Roman" w:hAnsi="Times New Roman" w:cs="Times New Roman"/>
          <w:sz w:val="24"/>
          <w:szCs w:val="24"/>
        </w:rPr>
        <w:t>проекты.</w:t>
      </w:r>
    </w:p>
    <w:p w:rsidR="00385486" w:rsidRPr="00784AF8" w:rsidRDefault="001B740C" w:rsidP="00385486">
      <w:pPr>
        <w:jc w:val="both"/>
        <w:rPr>
          <w:rFonts w:ascii="Times New Roman" w:hAnsi="Times New Roman" w:cs="Times New Roman"/>
          <w:b/>
          <w:sz w:val="24"/>
          <w:szCs w:val="24"/>
        </w:rPr>
      </w:pPr>
      <w:bookmarkStart w:id="168" w:name="_Toc409691714"/>
      <w:bookmarkStart w:id="169" w:name="_Toc410654039"/>
      <w:bookmarkStart w:id="170" w:name="_Toc414553250"/>
      <w:r w:rsidRPr="00784AF8">
        <w:rPr>
          <w:rFonts w:ascii="Times New Roman" w:hAnsi="Times New Roman" w:cs="Times New Roman"/>
          <w:b/>
          <w:sz w:val="24"/>
          <w:szCs w:val="24"/>
        </w:rPr>
        <w:t>2.2.2.13</w:t>
      </w:r>
      <w:r w:rsidR="00385486" w:rsidRPr="00784AF8">
        <w:rPr>
          <w:rFonts w:ascii="Times New Roman" w:hAnsi="Times New Roman" w:cs="Times New Roman"/>
          <w:b/>
          <w:sz w:val="24"/>
          <w:szCs w:val="24"/>
        </w:rPr>
        <w:t>. Музыка</w:t>
      </w:r>
      <w:bookmarkEnd w:id="168"/>
      <w:bookmarkEnd w:id="169"/>
      <w:bookmarkEnd w:id="170"/>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Освоение предмета «Музыка» направлено на: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w:t>
      </w:r>
      <w:r w:rsidRPr="00EE4EA8">
        <w:rPr>
          <w:rFonts w:ascii="Times New Roman" w:hAnsi="Times New Roman" w:cs="Times New Roman"/>
          <w:sz w:val="24"/>
          <w:szCs w:val="24"/>
        </w:rPr>
        <w:lastRenderedPageBreak/>
        <w:t>связанных с народным музыкальным творчеством, может быть дополнен регионально-национальным компонентом.</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Музыка как вид искусства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Народное музыкальное творчество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Русская музыка от эпохи средневековья до рубежа XIX-ХХ вв.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Зарубежная музыка от эпохи средневековья до рубежа XIХ-XХ вв.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w:t>
      </w:r>
      <w:r w:rsidRPr="00EE4EA8">
        <w:rPr>
          <w:rFonts w:ascii="Times New Roman" w:hAnsi="Times New Roman" w:cs="Times New Roman"/>
          <w:sz w:val="24"/>
          <w:szCs w:val="24"/>
        </w:rPr>
        <w:lastRenderedPageBreak/>
        <w:t>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Русская и зарубежная музыкальная культура XX 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Современная музыкальная жизнь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Значение музыки в жизни человека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85486" w:rsidRPr="00EE4EA8" w:rsidRDefault="00385486" w:rsidP="00385486">
      <w:pPr>
        <w:jc w:val="both"/>
        <w:rPr>
          <w:rFonts w:ascii="Times New Roman" w:hAnsi="Times New Roman" w:cs="Times New Roman"/>
          <w:sz w:val="24"/>
          <w:szCs w:val="24"/>
        </w:rPr>
      </w:pPr>
      <w:bookmarkStart w:id="171" w:name="_Toc409691715"/>
      <w:r w:rsidRPr="00EE4EA8">
        <w:rPr>
          <w:rFonts w:ascii="Times New Roman" w:hAnsi="Times New Roman" w:cs="Times New Roman"/>
          <w:sz w:val="24"/>
          <w:szCs w:val="24"/>
        </w:rPr>
        <w:t>Ч. Айвз. «Космический пейзаж».</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Г. Аллегри. «Мизерере» («Помилуй»).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 Армстронг. «Блюз Западной окраины».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Э. Артемьев. «Мозаика».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 Бах-Ш. Гуно. «Ave Maria».</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Березовский. Хоровой концерт «Не отвержи мене во время старости».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Ж. Бизе. Опера «Кармен» (фрагменты:Увертюра, Хабанера из I д., Сегедилья, Сцена гадания).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 Бортнянский. Херувимская песня № 7. «Слава Отцу и Сыну и Святому Духу».</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Ж. Брель. Вальс.</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Дж. Верди. Опера «Риголетто» (Песенка Герцога, Финал).</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 Вила Лобос. «Бразильская бахиана» № 5 (ария для сопрано и виолончелей).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Варламов. «Горные вершины» (сл. М. Лермонтова). «Красный сарафан» (сл. Г. Цыганова).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«Ерунда» </w:t>
      </w:r>
      <w:r w:rsidRPr="00EE4EA8">
        <w:rPr>
          <w:rFonts w:ascii="Times New Roman" w:hAnsi="Times New Roman" w:cs="Times New Roman"/>
          <w:sz w:val="24"/>
          <w:szCs w:val="24"/>
        </w:rPr>
        <w:lastRenderedPageBreak/>
        <w:t>(№ 4), «Ти-ри-ри» (№ 8), «Вечерняя музыка» (№ 10), «Молитва» (№ 17). Вокальный цикл «Времена года» («Весна», «Осень»).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Й. Гайдн. Симфония № 103 («С тремоло литавр»). I часть, IV часть.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Г. Гендель. Пассакалия из сюиты соль минор. Хор «Аллилуйя» (№ 44) из оратории «Мессия».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Глинка-М. Балакирев. «Жаворонок» (фортепианная пьеса).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 Глюк. Опера «Орфей и Эвридика» (хор «Струн золотых напев», Мелодия, Хор фурий).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 Дварионас. «Деревянная лошадка».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Журбин. Рок-опера «Орфей и Эвридика» (фрагменты по выбору учителя).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Знаменный распев.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Калинников. Симфония № 1 (соль минор, I часть).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 Караев. Балет «Тропою грома» (Танец черных).</w:t>
      </w:r>
    </w:p>
    <w:p w:rsidR="00385486" w:rsidRPr="00EE4EA8" w:rsidRDefault="00385486" w:rsidP="00385486">
      <w:pPr>
        <w:jc w:val="both"/>
        <w:rPr>
          <w:rFonts w:ascii="Times New Roman" w:hAnsi="Times New Roman" w:cs="Times New Roman"/>
          <w:sz w:val="24"/>
          <w:szCs w:val="24"/>
          <w:lang w:val="en-US"/>
        </w:rPr>
      </w:pPr>
      <w:r w:rsidRPr="00EE4EA8">
        <w:rPr>
          <w:rFonts w:ascii="Times New Roman" w:hAnsi="Times New Roman" w:cs="Times New Roman"/>
          <w:sz w:val="24"/>
          <w:szCs w:val="24"/>
        </w:rPr>
        <w:lastRenderedPageBreak/>
        <w:t>Д</w:t>
      </w:r>
      <w:r w:rsidRPr="00EE4EA8">
        <w:rPr>
          <w:rFonts w:ascii="Times New Roman" w:hAnsi="Times New Roman" w:cs="Times New Roman"/>
          <w:sz w:val="24"/>
          <w:szCs w:val="24"/>
          <w:lang w:val="en-US"/>
        </w:rPr>
        <w:t xml:space="preserve">. </w:t>
      </w:r>
      <w:r w:rsidRPr="00EE4EA8">
        <w:rPr>
          <w:rFonts w:ascii="Times New Roman" w:hAnsi="Times New Roman" w:cs="Times New Roman"/>
          <w:sz w:val="24"/>
          <w:szCs w:val="24"/>
        </w:rPr>
        <w:t>Каччини</w:t>
      </w:r>
      <w:r w:rsidRPr="00EE4EA8">
        <w:rPr>
          <w:rFonts w:ascii="Times New Roman" w:hAnsi="Times New Roman" w:cs="Times New Roman"/>
          <w:sz w:val="24"/>
          <w:szCs w:val="24"/>
          <w:lang w:val="en-US"/>
        </w:rPr>
        <w:t>. «Ave Maria».</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w:t>
      </w:r>
      <w:r w:rsidRPr="00EE4EA8">
        <w:rPr>
          <w:rFonts w:ascii="Times New Roman" w:hAnsi="Times New Roman" w:cs="Times New Roman"/>
          <w:sz w:val="24"/>
          <w:szCs w:val="24"/>
          <w:lang w:val="en-US"/>
        </w:rPr>
        <w:t xml:space="preserve">. </w:t>
      </w:r>
      <w:r w:rsidRPr="00EE4EA8">
        <w:rPr>
          <w:rFonts w:ascii="Times New Roman" w:hAnsi="Times New Roman" w:cs="Times New Roman"/>
          <w:sz w:val="24"/>
          <w:szCs w:val="24"/>
        </w:rPr>
        <w:t>Кикта</w:t>
      </w:r>
      <w:r w:rsidRPr="00EE4EA8">
        <w:rPr>
          <w:rFonts w:ascii="Times New Roman" w:hAnsi="Times New Roman" w:cs="Times New Roman"/>
          <w:sz w:val="24"/>
          <w:szCs w:val="24"/>
          <w:lang w:val="en-US"/>
        </w:rPr>
        <w:t xml:space="preserve">. </w:t>
      </w:r>
      <w:r w:rsidRPr="00EE4EA8">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Лаурушас. «В путь».</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 Лист. Венгерская рапсодия № 2. Этюд Паганини (№ 6).</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 Лученок. «Хатынь» (ст. Г. Петренко).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Лядов. Кикимора (народное сказание для оркестра).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 Лэй. «История любви».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Мадригалы эпохи Возрождения.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 де Лиль. «Марсельеза».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Марчелло. Концерт для гобоя с оркестром ре минор (II часть, Адажио).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Матвеев. «Матушка, матушка, что во поле пыльно».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 Мийо. «Бразилейра».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 Морозов. Балет «Айболит» (фрагменты: Полечка, Морское плавание, Галоп).</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 Мясковский. Симфония № 6 (экспозиция финала).</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Народные музыкальные произведения России, народов РФ и стран мира по выбору образовательной организации.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Негритянский спиричуэл.</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Огинский. Полонез ре минор («Прощание с Родиной»).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Дж. Перголези «Stabat mater» (фрагменты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Джульетта» </w:t>
      </w:r>
      <w:r w:rsidRPr="00EE4EA8">
        <w:rPr>
          <w:rFonts w:ascii="Times New Roman" w:hAnsi="Times New Roman" w:cs="Times New Roman"/>
          <w:sz w:val="24"/>
          <w:szCs w:val="24"/>
        </w:rPr>
        <w:lastRenderedPageBreak/>
        <w:t>(Улица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Равель. «Болеро».</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Рубинштейн. Романс «Горные вершины» (ст. М. Лермонтова).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Ян Сибелиус. Музыка к пьесе А. Ярнефельта «Куолема» («Грустный вальс»).</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 Сигер «Песня о молоте». «Все преодолеем».</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Скрябин. Этюд № 12 (ре диез минор). Прелюдия № 4 (ми бемоль минор).</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Теодоракис «На побережье тайном». «Я – фронт».</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 Хачатурян. Балет «Чиполлино» (фрагменты).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 Чесноков. «Да исправится молитва моя».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 Шостакович. Симфония № 7 «Ленинградская». «Праздничная увертюра».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И. Штраус. «Полька-пиццикато». Вальс из оперетты «Летучая мышь».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 Щедрин. Опера «Не только любовь». (Песня и частушки Варвары).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Д. Эллингтон. «Караван».</w:t>
      </w:r>
    </w:p>
    <w:p w:rsidR="00385486"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А. Эшпай. «Венгерские напевы».</w:t>
      </w:r>
    </w:p>
    <w:p w:rsidR="00784AF8" w:rsidRPr="00784AF8" w:rsidRDefault="00784AF8" w:rsidP="00385486">
      <w:pP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Искусство </w:t>
      </w:r>
    </w:p>
    <w:p w:rsidR="00385486" w:rsidRPr="00EE4EA8" w:rsidRDefault="001B740C" w:rsidP="00385486">
      <w:pPr>
        <w:jc w:val="both"/>
        <w:rPr>
          <w:rFonts w:ascii="Times New Roman" w:hAnsi="Times New Roman" w:cs="Times New Roman"/>
          <w:b/>
          <w:sz w:val="24"/>
          <w:szCs w:val="24"/>
        </w:rPr>
      </w:pPr>
      <w:bookmarkStart w:id="172" w:name="_Toc410654040"/>
      <w:bookmarkStart w:id="173" w:name="_Toc414553251"/>
      <w:r w:rsidRPr="00EE4EA8">
        <w:rPr>
          <w:rFonts w:ascii="Times New Roman" w:hAnsi="Times New Roman" w:cs="Times New Roman"/>
          <w:b/>
          <w:sz w:val="24"/>
          <w:szCs w:val="24"/>
        </w:rPr>
        <w:t>2.2.2.14</w:t>
      </w:r>
      <w:r w:rsidR="00385486" w:rsidRPr="00EE4EA8">
        <w:rPr>
          <w:rFonts w:ascii="Times New Roman" w:hAnsi="Times New Roman" w:cs="Times New Roman"/>
          <w:b/>
          <w:sz w:val="24"/>
          <w:szCs w:val="24"/>
        </w:rPr>
        <w:t>. Технология</w:t>
      </w:r>
      <w:bookmarkEnd w:id="171"/>
      <w:bookmarkEnd w:id="172"/>
      <w:bookmarkEnd w:id="173"/>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Цели и задачи технологического образования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w:t>
      </w:r>
      <w:r w:rsidRPr="00EE4EA8">
        <w:rPr>
          <w:rFonts w:ascii="Times New Roman" w:hAnsi="Times New Roman" w:cs="Times New Roman"/>
          <w:sz w:val="24"/>
          <w:szCs w:val="24"/>
        </w:rPr>
        <w:lastRenderedPageBreak/>
        <w:t>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Цели программы: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Программа реализуется из расчета 2 часа в неделю в </w:t>
      </w:r>
      <w:r w:rsidR="00210A35" w:rsidRPr="00EE4EA8">
        <w:rPr>
          <w:rFonts w:ascii="Times New Roman" w:hAnsi="Times New Roman" w:cs="Times New Roman"/>
          <w:sz w:val="24"/>
          <w:szCs w:val="24"/>
        </w:rPr>
        <w:t>5-7 классах, 1 час - в 8 классе</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85486" w:rsidRPr="00532A15" w:rsidRDefault="00385486" w:rsidP="00385486">
      <w:pPr>
        <w:jc w:val="both"/>
        <w:rPr>
          <w:rFonts w:ascii="Times New Roman" w:hAnsi="Times New Roman" w:cs="Times New Roman"/>
          <w:sz w:val="24"/>
          <w:szCs w:val="24"/>
        </w:rPr>
      </w:pPr>
      <w:r w:rsidRPr="00532A15">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85486" w:rsidRPr="00532A15" w:rsidRDefault="00385486" w:rsidP="00385486">
      <w:pPr>
        <w:jc w:val="both"/>
        <w:rPr>
          <w:rFonts w:ascii="Times New Roman" w:hAnsi="Times New Roman" w:cs="Times New Roman"/>
          <w:sz w:val="24"/>
          <w:szCs w:val="24"/>
        </w:rPr>
      </w:pPr>
      <w:r w:rsidRPr="00532A15">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85486" w:rsidRPr="00532A15" w:rsidRDefault="00385486" w:rsidP="00385486">
      <w:pPr>
        <w:jc w:val="both"/>
        <w:rPr>
          <w:rFonts w:ascii="Times New Roman" w:hAnsi="Times New Roman" w:cs="Times New Roman"/>
          <w:sz w:val="24"/>
          <w:szCs w:val="24"/>
        </w:rPr>
      </w:pPr>
      <w:r w:rsidRPr="00532A15">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85486" w:rsidRPr="00532A15" w:rsidRDefault="00385486" w:rsidP="00385486">
      <w:pPr>
        <w:jc w:val="both"/>
        <w:rPr>
          <w:rFonts w:ascii="Times New Roman" w:hAnsi="Times New Roman" w:cs="Times New Roman"/>
          <w:sz w:val="24"/>
          <w:szCs w:val="24"/>
        </w:rPr>
      </w:pPr>
      <w:r w:rsidRPr="00532A15">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85486" w:rsidRPr="00532A15" w:rsidRDefault="00385486" w:rsidP="00385486">
      <w:pPr>
        <w:jc w:val="both"/>
        <w:rPr>
          <w:rFonts w:ascii="Times New Roman" w:hAnsi="Times New Roman" w:cs="Times New Roman"/>
          <w:sz w:val="24"/>
          <w:szCs w:val="24"/>
        </w:rPr>
      </w:pPr>
      <w:r w:rsidRPr="00532A15">
        <w:rPr>
          <w:rFonts w:ascii="Times New Roman" w:hAnsi="Times New Roman" w:cs="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Блок 2 реализуется в следующих организационных формах:</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проектная деятельность в рамках урочной и внеурочной деятельности.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lastRenderedPageBreak/>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w:t>
      </w:r>
      <w:r w:rsidR="00210A35" w:rsidRPr="00EE4EA8">
        <w:rPr>
          <w:rFonts w:ascii="Times New Roman" w:hAnsi="Times New Roman" w:cs="Times New Roman"/>
          <w:sz w:val="24"/>
          <w:szCs w:val="24"/>
        </w:rPr>
        <w:t>шений работника и работодателя.</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w:t>
      </w:r>
      <w:r w:rsidRPr="00EE4EA8">
        <w:rPr>
          <w:rFonts w:ascii="Times New Roman" w:hAnsi="Times New Roman" w:cs="Times New Roman"/>
          <w:sz w:val="24"/>
          <w:szCs w:val="24"/>
        </w:rPr>
        <w:lastRenderedPageBreak/>
        <w:t>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Технологии возведения, ремонта и содержания зданий и сооружений</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Автоматизация производства. Производственные технологии автоматизированного производства</w:t>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Современные промышленные технологии получения продуктов питания</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lastRenderedPageBreak/>
        <w:t>Технологии в сфере быта</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Способы обработки продуктов питания и потребительские качества пищи.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Культура потребления: выбор продукта / услуги.</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Анализ и синтез как средства решения задачи. Техника проведения морфологического анализа</w:t>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Опыт проектирования, конструирования, моделирования</w:t>
      </w:r>
      <w:r w:rsidRPr="00EE4EA8">
        <w:rPr>
          <w:rFonts w:ascii="Times New Roman" w:hAnsi="Times New Roman" w:cs="Times New Roman"/>
          <w:sz w:val="24"/>
          <w:szCs w:val="24"/>
        </w:rPr>
        <w:t xml:space="preserve">.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w:t>
      </w:r>
      <w:r w:rsidRPr="00EE4EA8">
        <w:rPr>
          <w:rFonts w:ascii="Times New Roman" w:hAnsi="Times New Roman" w:cs="Times New Roman"/>
          <w:sz w:val="24"/>
          <w:szCs w:val="24"/>
        </w:rPr>
        <w:lastRenderedPageBreak/>
        <w:t xml:space="preserve">выявленную потребность, но не удовлетворяемую в настоящее время потребность ближайшего социального окружения или его представителей.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EE4EA8">
        <w:rPr>
          <w:rFonts w:ascii="Times New Roman" w:hAnsi="Times New Roman" w:cs="Times New Roman"/>
          <w:sz w:val="24"/>
          <w:szCs w:val="24"/>
        </w:rP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EE4EA8">
        <w:rPr>
          <w:rFonts w:ascii="Times New Roman" w:hAnsi="Times New Roman" w:cs="Times New Roman"/>
          <w:sz w:val="24"/>
          <w:szCs w:val="24"/>
        </w:rPr>
        <w:footnoteReference w:id="2"/>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b/>
          <w:sz w:val="24"/>
          <w:szCs w:val="24"/>
        </w:rPr>
        <w:t>Разработка проектного замысла в рамках избранного обучающимся вида проекта</w:t>
      </w:r>
      <w:r w:rsidRPr="00EE4EA8">
        <w:rPr>
          <w:rFonts w:ascii="Times New Roman" w:hAnsi="Times New Roman" w:cs="Times New Roman"/>
          <w:sz w:val="24"/>
          <w:szCs w:val="24"/>
        </w:rPr>
        <w:t>.</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85486" w:rsidRPr="00EE4EA8"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385486" w:rsidRPr="00EE4EA8" w:rsidRDefault="00385486" w:rsidP="00385486">
      <w:pPr>
        <w:jc w:val="both"/>
        <w:rPr>
          <w:rFonts w:ascii="Times New Roman" w:hAnsi="Times New Roman" w:cs="Times New Roman"/>
          <w:b/>
          <w:sz w:val="24"/>
          <w:szCs w:val="24"/>
        </w:rPr>
      </w:pPr>
      <w:r w:rsidRPr="00EE4EA8">
        <w:rPr>
          <w:rFonts w:ascii="Times New Roman" w:hAnsi="Times New Roman" w:cs="Times New Roman"/>
          <w:b/>
          <w:sz w:val="24"/>
          <w:szCs w:val="24"/>
        </w:rPr>
        <w:t xml:space="preserve">Система профильного обучения: права, обязанности и возможности. </w:t>
      </w:r>
    </w:p>
    <w:p w:rsidR="00F97242" w:rsidRDefault="00385486" w:rsidP="00385486">
      <w:pPr>
        <w:jc w:val="both"/>
        <w:rPr>
          <w:rFonts w:ascii="Times New Roman" w:hAnsi="Times New Roman" w:cs="Times New Roman"/>
          <w:sz w:val="24"/>
          <w:szCs w:val="24"/>
        </w:rPr>
      </w:pPr>
      <w:r w:rsidRPr="00EE4EA8">
        <w:rPr>
          <w:rFonts w:ascii="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w:t>
      </w:r>
      <w:r w:rsidR="00F36EE4" w:rsidRPr="00EE4EA8">
        <w:rPr>
          <w:rFonts w:ascii="Times New Roman" w:hAnsi="Times New Roman" w:cs="Times New Roman"/>
          <w:sz w:val="24"/>
          <w:szCs w:val="24"/>
        </w:rPr>
        <w:t>о решения при выборе краткосрочного курса.</w:t>
      </w:r>
    </w:p>
    <w:p w:rsidR="00E758D6" w:rsidRPr="00EE4EA8" w:rsidRDefault="00E758D6" w:rsidP="00385486">
      <w:pPr>
        <w:jc w:val="both"/>
        <w:rPr>
          <w:rFonts w:ascii="Times New Roman" w:hAnsi="Times New Roman" w:cs="Times New Roman"/>
          <w:sz w:val="24"/>
          <w:szCs w:val="24"/>
        </w:rPr>
      </w:pPr>
    </w:p>
    <w:p w:rsidR="00F36EE4" w:rsidRPr="00EE4EA8" w:rsidRDefault="00F36EE4" w:rsidP="00F36EE4">
      <w:pPr>
        <w:pStyle w:val="4"/>
        <w:rPr>
          <w:rFonts w:ascii="Times New Roman" w:hAnsi="Times New Roman" w:cs="Times New Roman"/>
          <w:i w:val="0"/>
          <w:sz w:val="24"/>
          <w:szCs w:val="24"/>
        </w:rPr>
      </w:pPr>
      <w:bookmarkStart w:id="174" w:name="_Toc409691716"/>
      <w:bookmarkStart w:id="175" w:name="_Toc410654041"/>
      <w:bookmarkStart w:id="176" w:name="_Toc414553252"/>
      <w:r w:rsidRPr="00EE4EA8">
        <w:rPr>
          <w:rFonts w:ascii="Times New Roman" w:hAnsi="Times New Roman" w:cs="Times New Roman"/>
          <w:i w:val="0"/>
          <w:color w:val="auto"/>
          <w:sz w:val="24"/>
          <w:szCs w:val="24"/>
        </w:rPr>
        <w:t>2.2.2.15. Физическая культура</w:t>
      </w:r>
      <w:bookmarkEnd w:id="174"/>
      <w:bookmarkEnd w:id="175"/>
      <w:bookmarkEnd w:id="176"/>
    </w:p>
    <w:p w:rsidR="00F36EE4" w:rsidRPr="00EE4EA8" w:rsidRDefault="00F36EE4" w:rsidP="00F36EE4">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36EE4" w:rsidRPr="00EE4EA8" w:rsidRDefault="00F36EE4" w:rsidP="00F36EE4">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36EE4" w:rsidRPr="00EE4EA8" w:rsidRDefault="00F36EE4" w:rsidP="00F36EE4">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36EE4" w:rsidRPr="00EE4EA8" w:rsidRDefault="00F36EE4" w:rsidP="00F36EE4">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36EE4" w:rsidRPr="00EE4EA8" w:rsidRDefault="00F36EE4" w:rsidP="00F36EE4">
      <w:pPr>
        <w:spacing w:line="360" w:lineRule="auto"/>
        <w:jc w:val="both"/>
        <w:rPr>
          <w:rFonts w:ascii="Times New Roman" w:hAnsi="Times New Roman"/>
          <w:b/>
          <w:sz w:val="24"/>
          <w:szCs w:val="24"/>
        </w:rPr>
      </w:pPr>
      <w:r w:rsidRPr="00EE4EA8">
        <w:rPr>
          <w:rFonts w:ascii="Times New Roman" w:hAnsi="Times New Roman"/>
          <w:b/>
          <w:sz w:val="24"/>
          <w:szCs w:val="24"/>
        </w:rPr>
        <w:t xml:space="preserve">Физическая культура как область знаний </w:t>
      </w:r>
    </w:p>
    <w:p w:rsidR="00F36EE4" w:rsidRPr="00EE4EA8" w:rsidRDefault="00F36EE4" w:rsidP="00F36EE4">
      <w:pPr>
        <w:spacing w:line="360" w:lineRule="auto"/>
        <w:jc w:val="both"/>
        <w:rPr>
          <w:rFonts w:ascii="Times New Roman" w:hAnsi="Times New Roman"/>
          <w:b/>
          <w:sz w:val="24"/>
          <w:szCs w:val="24"/>
        </w:rPr>
      </w:pPr>
      <w:r w:rsidRPr="00EE4EA8">
        <w:rPr>
          <w:rFonts w:ascii="Times New Roman" w:hAnsi="Times New Roman"/>
          <w:b/>
          <w:sz w:val="24"/>
          <w:szCs w:val="24"/>
        </w:rPr>
        <w:t>История и современное развитие физической культуры</w:t>
      </w:r>
    </w:p>
    <w:p w:rsidR="00F36EE4" w:rsidRPr="00EE4EA8" w:rsidRDefault="00F36EE4" w:rsidP="00F36EE4">
      <w:pPr>
        <w:pStyle w:val="a4"/>
        <w:spacing w:line="360" w:lineRule="auto"/>
        <w:ind w:left="0"/>
        <w:jc w:val="both"/>
        <w:rPr>
          <w:rFonts w:ascii="Times New Roman" w:hAnsi="Times New Roman"/>
          <w:sz w:val="24"/>
          <w:szCs w:val="24"/>
        </w:rPr>
      </w:pPr>
      <w:r w:rsidRPr="00EE4EA8">
        <w:rPr>
          <w:rFonts w:ascii="Times New Roman" w:hAnsi="Times New Roman"/>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EE4EA8">
        <w:rPr>
          <w:rFonts w:ascii="Times New Roman" w:hAnsi="Times New Roman"/>
          <w:i/>
          <w:sz w:val="24"/>
          <w:szCs w:val="24"/>
        </w:rPr>
        <w:t>.</w:t>
      </w:r>
      <w:r w:rsidRPr="00EE4EA8">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36EE4" w:rsidRPr="00EE4EA8" w:rsidRDefault="00F36EE4" w:rsidP="00F36EE4">
      <w:pPr>
        <w:pStyle w:val="a4"/>
        <w:spacing w:line="360" w:lineRule="auto"/>
        <w:ind w:left="0"/>
        <w:jc w:val="both"/>
        <w:rPr>
          <w:rFonts w:ascii="Times New Roman" w:hAnsi="Times New Roman"/>
          <w:sz w:val="24"/>
          <w:szCs w:val="24"/>
        </w:rPr>
      </w:pPr>
      <w:r w:rsidRPr="00EE4EA8">
        <w:rPr>
          <w:rFonts w:ascii="Times New Roman" w:hAnsi="Times New Roman"/>
          <w:b/>
          <w:sz w:val="24"/>
          <w:szCs w:val="24"/>
        </w:rPr>
        <w:t>Современное представление о физической культуре (основные понятия)</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w:t>
      </w:r>
      <w:r w:rsidRPr="00EE4EA8">
        <w:rPr>
          <w:rFonts w:ascii="Times New Roman" w:hAnsi="Times New Roman"/>
          <w:i/>
          <w:sz w:val="24"/>
          <w:szCs w:val="24"/>
        </w:rPr>
        <w:t>.</w:t>
      </w:r>
      <w:r w:rsidRPr="00EE4EA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b/>
          <w:sz w:val="24"/>
          <w:szCs w:val="24"/>
        </w:rPr>
        <w:t>Физическая культура человека</w:t>
      </w:r>
    </w:p>
    <w:p w:rsidR="00F36EE4" w:rsidRPr="00EE4EA8" w:rsidRDefault="00F36EE4" w:rsidP="00F36EE4">
      <w:pPr>
        <w:tabs>
          <w:tab w:val="left" w:pos="0"/>
        </w:tabs>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F36EE4" w:rsidRPr="00EE4EA8" w:rsidRDefault="00F36EE4" w:rsidP="00F36EE4">
      <w:pPr>
        <w:tabs>
          <w:tab w:val="left" w:pos="0"/>
        </w:tabs>
        <w:spacing w:after="0" w:line="360" w:lineRule="auto"/>
        <w:jc w:val="both"/>
        <w:rPr>
          <w:rFonts w:ascii="Times New Roman" w:hAnsi="Times New Roman"/>
          <w:b/>
          <w:sz w:val="24"/>
          <w:szCs w:val="24"/>
        </w:rPr>
      </w:pPr>
      <w:r w:rsidRPr="00EE4EA8">
        <w:rPr>
          <w:rFonts w:ascii="Times New Roman" w:hAnsi="Times New Roman"/>
          <w:b/>
          <w:sz w:val="24"/>
          <w:szCs w:val="24"/>
        </w:rPr>
        <w:t xml:space="preserve">Способы двигательной (физкультурной) деятельности </w:t>
      </w:r>
    </w:p>
    <w:p w:rsidR="00F36EE4" w:rsidRPr="00EE4EA8" w:rsidRDefault="00F36EE4" w:rsidP="00F36EE4">
      <w:pPr>
        <w:tabs>
          <w:tab w:val="left" w:pos="0"/>
        </w:tabs>
        <w:spacing w:after="0" w:line="360" w:lineRule="auto"/>
        <w:jc w:val="both"/>
        <w:rPr>
          <w:rFonts w:ascii="Times New Roman" w:hAnsi="Times New Roman"/>
          <w:b/>
          <w:sz w:val="24"/>
          <w:szCs w:val="24"/>
        </w:rPr>
      </w:pPr>
      <w:r w:rsidRPr="00EE4EA8">
        <w:rPr>
          <w:rFonts w:ascii="Times New Roman" w:hAnsi="Times New Roman"/>
          <w:b/>
          <w:sz w:val="24"/>
          <w:szCs w:val="24"/>
        </w:rPr>
        <w:t>Организация и проведение самостоятельных занятий физической культурой</w:t>
      </w:r>
    </w:p>
    <w:p w:rsidR="00F36EE4" w:rsidRPr="00EE4EA8" w:rsidRDefault="00F36EE4" w:rsidP="00F36EE4">
      <w:pPr>
        <w:spacing w:after="0" w:line="360" w:lineRule="auto"/>
        <w:jc w:val="both"/>
        <w:rPr>
          <w:rFonts w:ascii="Times New Roman" w:hAnsi="Times New Roman"/>
          <w:sz w:val="24"/>
          <w:szCs w:val="24"/>
        </w:rPr>
      </w:pPr>
      <w:r w:rsidRPr="00EE4E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F36EE4" w:rsidRPr="00EE4EA8" w:rsidRDefault="00F36EE4" w:rsidP="00F36EE4">
      <w:pPr>
        <w:spacing w:line="360" w:lineRule="auto"/>
        <w:jc w:val="both"/>
        <w:rPr>
          <w:rFonts w:ascii="Times New Roman" w:hAnsi="Times New Roman"/>
          <w:b/>
          <w:sz w:val="24"/>
          <w:szCs w:val="24"/>
        </w:rPr>
      </w:pPr>
      <w:r w:rsidRPr="00EE4EA8">
        <w:rPr>
          <w:rFonts w:ascii="Times New Roman" w:hAnsi="Times New Roman"/>
          <w:b/>
          <w:sz w:val="24"/>
          <w:szCs w:val="24"/>
        </w:rPr>
        <w:t xml:space="preserve">Оценка эффективности занятий физической культурой </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36EE4" w:rsidRPr="00EE4EA8" w:rsidRDefault="00F36EE4" w:rsidP="00F36EE4">
      <w:pPr>
        <w:spacing w:line="360" w:lineRule="auto"/>
        <w:jc w:val="both"/>
        <w:rPr>
          <w:rFonts w:ascii="Times New Roman" w:hAnsi="Times New Roman"/>
          <w:b/>
          <w:sz w:val="24"/>
          <w:szCs w:val="24"/>
        </w:rPr>
      </w:pPr>
      <w:r w:rsidRPr="00EE4EA8">
        <w:rPr>
          <w:rFonts w:ascii="Times New Roman" w:hAnsi="Times New Roman"/>
          <w:b/>
          <w:sz w:val="24"/>
          <w:szCs w:val="24"/>
        </w:rPr>
        <w:t>Физическое совершенствование</w:t>
      </w:r>
    </w:p>
    <w:p w:rsidR="00F36EE4" w:rsidRPr="00EE4EA8" w:rsidRDefault="00F36EE4" w:rsidP="00F36EE4">
      <w:pPr>
        <w:spacing w:line="360" w:lineRule="auto"/>
        <w:jc w:val="both"/>
        <w:rPr>
          <w:rFonts w:ascii="Times New Roman" w:hAnsi="Times New Roman"/>
          <w:i/>
          <w:sz w:val="24"/>
          <w:szCs w:val="24"/>
        </w:rPr>
      </w:pPr>
      <w:r w:rsidRPr="00EE4EA8">
        <w:rPr>
          <w:rFonts w:ascii="Times New Roman" w:hAnsi="Times New Roman"/>
          <w:b/>
          <w:sz w:val="24"/>
          <w:szCs w:val="24"/>
        </w:rPr>
        <w:t>Физкультурно-оздоровительная деятельность</w:t>
      </w:r>
    </w:p>
    <w:p w:rsidR="00F36EE4" w:rsidRPr="00EE4EA8" w:rsidRDefault="00F36EE4" w:rsidP="00F36EE4">
      <w:pPr>
        <w:spacing w:line="360" w:lineRule="auto"/>
        <w:jc w:val="both"/>
        <w:rPr>
          <w:rFonts w:ascii="Times New Roman" w:hAnsi="Times New Roman"/>
          <w:i/>
          <w:sz w:val="24"/>
          <w:szCs w:val="24"/>
        </w:rPr>
      </w:pPr>
      <w:r w:rsidRPr="00EE4E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13909" w:rsidRPr="00EE4EA8" w:rsidRDefault="00F36EE4" w:rsidP="00F36EE4">
      <w:pPr>
        <w:spacing w:line="360" w:lineRule="auto"/>
        <w:jc w:val="both"/>
        <w:rPr>
          <w:b/>
          <w:sz w:val="24"/>
          <w:szCs w:val="24"/>
        </w:rPr>
      </w:pPr>
      <w:r w:rsidRPr="00EE4EA8">
        <w:rPr>
          <w:rFonts w:ascii="Times New Roman" w:hAnsi="Times New Roman"/>
          <w:b/>
          <w:sz w:val="24"/>
          <w:szCs w:val="24"/>
        </w:rPr>
        <w:t>Спортивно-оздоровительная деятельность</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w:t>
      </w:r>
      <w:r w:rsidRPr="00EE4EA8">
        <w:rPr>
          <w:rFonts w:ascii="Times New Roman" w:hAnsi="Times New Roman"/>
          <w:sz w:val="24"/>
          <w:szCs w:val="24"/>
        </w:rPr>
        <w:lastRenderedPageBreak/>
        <w:t xml:space="preserve">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Лыжные гонки: передвижение на лыжах разными способами. Подъемы, спуски, повороты, торможения.</w:t>
      </w:r>
    </w:p>
    <w:p w:rsidR="00F36EE4" w:rsidRPr="00EE4EA8" w:rsidRDefault="00F36EE4" w:rsidP="00F36EE4">
      <w:pPr>
        <w:spacing w:line="360" w:lineRule="auto"/>
        <w:jc w:val="both"/>
        <w:rPr>
          <w:rFonts w:ascii="Times New Roman" w:hAnsi="Times New Roman"/>
          <w:b/>
          <w:sz w:val="24"/>
          <w:szCs w:val="24"/>
        </w:rPr>
      </w:pPr>
      <w:r w:rsidRPr="00EE4EA8">
        <w:rPr>
          <w:rFonts w:ascii="Times New Roman" w:hAnsi="Times New Roman"/>
          <w:b/>
          <w:sz w:val="24"/>
          <w:szCs w:val="24"/>
        </w:rPr>
        <w:t>Прикладно-ориентированная физкультурная деятельность</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F36EE4" w:rsidRPr="00EE4EA8" w:rsidRDefault="00F36EE4" w:rsidP="00F36EE4">
      <w:pPr>
        <w:pStyle w:val="4"/>
        <w:rPr>
          <w:rFonts w:ascii="Times New Roman" w:hAnsi="Times New Roman" w:cs="Times New Roman"/>
          <w:i w:val="0"/>
          <w:color w:val="auto"/>
          <w:sz w:val="24"/>
          <w:szCs w:val="24"/>
        </w:rPr>
      </w:pPr>
      <w:bookmarkStart w:id="177" w:name="_Toc409691717"/>
      <w:bookmarkStart w:id="178" w:name="_Toc410654042"/>
      <w:bookmarkStart w:id="179" w:name="_Toc414553253"/>
      <w:r w:rsidRPr="00EE4EA8">
        <w:rPr>
          <w:rFonts w:ascii="Times New Roman" w:hAnsi="Times New Roman" w:cs="Times New Roman"/>
          <w:i w:val="0"/>
          <w:color w:val="auto"/>
          <w:sz w:val="24"/>
          <w:szCs w:val="24"/>
        </w:rPr>
        <w:t>2.2.2.16. Основы безопасности жизнедеятельности</w:t>
      </w:r>
      <w:bookmarkEnd w:id="177"/>
      <w:bookmarkEnd w:id="178"/>
      <w:bookmarkEnd w:id="179"/>
    </w:p>
    <w:p w:rsidR="00F36EE4" w:rsidRPr="00EE4EA8" w:rsidRDefault="00F36EE4" w:rsidP="00F36EE4">
      <w:pPr>
        <w:spacing w:after="0" w:line="360" w:lineRule="auto"/>
        <w:jc w:val="both"/>
        <w:rPr>
          <w:rFonts w:ascii="Times New Roman" w:hAnsi="Times New Roman"/>
          <w:sz w:val="24"/>
          <w:szCs w:val="24"/>
        </w:rPr>
      </w:pPr>
    </w:p>
    <w:p w:rsidR="00F36EE4" w:rsidRPr="00EE4EA8" w:rsidRDefault="00F36EE4" w:rsidP="00F36EE4">
      <w:pPr>
        <w:spacing w:after="0" w:line="360" w:lineRule="auto"/>
        <w:jc w:val="both"/>
        <w:rPr>
          <w:sz w:val="24"/>
          <w:szCs w:val="24"/>
        </w:rPr>
      </w:pPr>
      <w:r w:rsidRPr="00EE4E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w:t>
      </w:r>
      <w:r w:rsidRPr="00EE4EA8">
        <w:rPr>
          <w:rFonts w:ascii="Times New Roman" w:hAnsi="Times New Roman"/>
          <w:sz w:val="24"/>
          <w:szCs w:val="24"/>
        </w:rPr>
        <w:lastRenderedPageBreak/>
        <w:t>деятельности обучающихся, что является важнейшим компонентом развивающего обучения.</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36EE4" w:rsidRPr="00EE4EA8" w:rsidRDefault="00F36EE4" w:rsidP="00F36EE4">
      <w:pPr>
        <w:spacing w:after="0" w:line="360" w:lineRule="auto"/>
        <w:jc w:val="both"/>
        <w:rPr>
          <w:rFonts w:ascii="Times New Roman" w:hAnsi="Times New Roman"/>
          <w:sz w:val="24"/>
          <w:szCs w:val="24"/>
        </w:rPr>
      </w:pPr>
      <w:r w:rsidRPr="00EE4EA8">
        <w:rPr>
          <w:rFonts w:ascii="Times New Roman" w:hAnsi="Times New Roman"/>
          <w:sz w:val="24"/>
          <w:szCs w:val="24"/>
        </w:rPr>
        <w:t>Основы безопасности жизнедеятельности как учебный предмет обеспечивает:</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обучающимися знаний о безопасном поведении в повседневной жизнедеятельности;</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умений оказывать первую помощь пострадавшим;</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умений готовность проявлять предосторожность в ситуациях неопределенности;</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умений использовать средства индивидуальной и коллективной защиты.</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36EE4" w:rsidRPr="00EE4EA8" w:rsidRDefault="00F36EE4" w:rsidP="00D96A9D">
      <w:pPr>
        <w:numPr>
          <w:ilvl w:val="0"/>
          <w:numId w:val="54"/>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36EE4" w:rsidRPr="00EE4EA8" w:rsidRDefault="00F36EE4" w:rsidP="00F36EE4">
      <w:pPr>
        <w:overflowPunct w:val="0"/>
        <w:autoSpaceDE w:val="0"/>
        <w:autoSpaceDN w:val="0"/>
        <w:adjustRightInd w:val="0"/>
        <w:spacing w:after="0" w:line="360" w:lineRule="auto"/>
        <w:jc w:val="both"/>
        <w:rPr>
          <w:rFonts w:ascii="Times New Roman" w:hAnsi="Times New Roman"/>
          <w:sz w:val="24"/>
          <w:szCs w:val="24"/>
        </w:rPr>
      </w:pPr>
      <w:r w:rsidRPr="00EE4EA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36EE4" w:rsidRPr="00EE4EA8" w:rsidRDefault="00F36EE4" w:rsidP="00F36EE4">
      <w:pPr>
        <w:spacing w:after="0" w:line="360" w:lineRule="auto"/>
        <w:jc w:val="both"/>
        <w:rPr>
          <w:rFonts w:ascii="Times New Roman" w:hAnsi="Times New Roman"/>
          <w:b/>
          <w:bCs/>
          <w:sz w:val="24"/>
          <w:szCs w:val="24"/>
        </w:rPr>
      </w:pPr>
      <w:r w:rsidRPr="00EE4EA8">
        <w:rPr>
          <w:rFonts w:ascii="Times New Roman" w:hAnsi="Times New Roman"/>
          <w:b/>
          <w:bCs/>
          <w:sz w:val="24"/>
          <w:szCs w:val="24"/>
        </w:rPr>
        <w:t>Основы безопасности личности, общества и государства</w:t>
      </w:r>
    </w:p>
    <w:p w:rsidR="00F36EE4" w:rsidRPr="00EE4EA8" w:rsidRDefault="00F36EE4" w:rsidP="00F36EE4">
      <w:pPr>
        <w:tabs>
          <w:tab w:val="left" w:pos="426"/>
        </w:tabs>
        <w:spacing w:after="0" w:line="360" w:lineRule="auto"/>
        <w:jc w:val="both"/>
        <w:rPr>
          <w:rFonts w:ascii="Times New Roman" w:hAnsi="Times New Roman"/>
          <w:b/>
          <w:bCs/>
          <w:sz w:val="24"/>
          <w:szCs w:val="24"/>
          <w:shd w:val="clear" w:color="auto" w:fill="FFFFFF"/>
        </w:rPr>
      </w:pPr>
      <w:r w:rsidRPr="00EE4EA8">
        <w:rPr>
          <w:rFonts w:ascii="Times New Roman" w:hAnsi="Times New Roman"/>
          <w:b/>
          <w:bCs/>
          <w:sz w:val="24"/>
          <w:szCs w:val="24"/>
          <w:shd w:val="clear" w:color="auto" w:fill="FFFFFF"/>
        </w:rPr>
        <w:t xml:space="preserve">Основы комплексной безопасности </w:t>
      </w:r>
    </w:p>
    <w:p w:rsidR="00F36EE4" w:rsidRPr="00EE4EA8" w:rsidRDefault="00F36EE4" w:rsidP="00F36EE4">
      <w:pPr>
        <w:spacing w:after="0" w:line="360" w:lineRule="auto"/>
        <w:jc w:val="both"/>
        <w:rPr>
          <w:rFonts w:ascii="Times New Roman" w:hAnsi="Times New Roman"/>
          <w:i/>
          <w:sz w:val="24"/>
          <w:szCs w:val="24"/>
        </w:rPr>
      </w:pPr>
      <w:r w:rsidRPr="00EE4EA8">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EE4EA8">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EE4EA8">
        <w:rPr>
          <w:rFonts w:ascii="Times New Roman" w:hAnsi="Times New Roman"/>
          <w:sz w:val="24"/>
          <w:szCs w:val="24"/>
        </w:rPr>
        <w:t xml:space="preserve"> Правила безопасного поведения пешехода, пассажира и велосипедиста. Средства индивидуальной защиты велосипедиста</w:t>
      </w:r>
      <w:r w:rsidRPr="00EE4EA8">
        <w:rPr>
          <w:rFonts w:ascii="Times New Roman" w:hAnsi="Times New Roman"/>
          <w:i/>
          <w:sz w:val="24"/>
          <w:szCs w:val="24"/>
        </w:rPr>
        <w:t>.</w:t>
      </w:r>
      <w:r w:rsidRPr="00EE4EA8">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w:t>
      </w:r>
      <w:r w:rsidRPr="00EE4EA8">
        <w:rPr>
          <w:rFonts w:ascii="Times New Roman" w:hAnsi="Times New Roman"/>
          <w:i/>
          <w:sz w:val="24"/>
          <w:szCs w:val="24"/>
        </w:rPr>
        <w:t>.</w:t>
      </w:r>
      <w:r w:rsidRPr="00EE4EA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r w:rsidRPr="00EE4EA8">
        <w:rPr>
          <w:rFonts w:ascii="Times New Roman" w:hAnsi="Times New Roman"/>
          <w:i/>
          <w:sz w:val="24"/>
          <w:szCs w:val="24"/>
        </w:rPr>
        <w:t>.</w:t>
      </w:r>
    </w:p>
    <w:p w:rsidR="00F36EE4" w:rsidRPr="00EE4EA8" w:rsidRDefault="00F36EE4" w:rsidP="00F36EE4">
      <w:pPr>
        <w:tabs>
          <w:tab w:val="left" w:pos="426"/>
        </w:tabs>
        <w:spacing w:after="0" w:line="360" w:lineRule="auto"/>
        <w:jc w:val="both"/>
        <w:rPr>
          <w:rFonts w:ascii="Times New Roman" w:hAnsi="Times New Roman"/>
          <w:sz w:val="24"/>
          <w:szCs w:val="24"/>
        </w:rPr>
      </w:pPr>
      <w:r w:rsidRPr="00EE4EA8">
        <w:rPr>
          <w:rFonts w:ascii="Times New Roman" w:hAnsi="Times New Roman"/>
          <w:b/>
          <w:sz w:val="24"/>
          <w:szCs w:val="24"/>
        </w:rPr>
        <w:t xml:space="preserve">Защита населения Российской Федерации от чрезвычайных </w:t>
      </w:r>
      <w:r w:rsidRPr="00EE4EA8">
        <w:rPr>
          <w:rFonts w:ascii="Times New Roman" w:hAnsi="Times New Roman"/>
          <w:b/>
          <w:bCs/>
          <w:sz w:val="24"/>
          <w:szCs w:val="24"/>
          <w:shd w:val="clear" w:color="auto" w:fill="FFFFFF"/>
        </w:rPr>
        <w:t>ситуаций</w:t>
      </w:r>
    </w:p>
    <w:p w:rsidR="00F36EE4" w:rsidRPr="00EE4EA8" w:rsidRDefault="00F36EE4" w:rsidP="00F36EE4">
      <w:pPr>
        <w:spacing w:line="360" w:lineRule="auto"/>
        <w:jc w:val="both"/>
        <w:rPr>
          <w:rFonts w:ascii="Times New Roman" w:hAnsi="Times New Roman"/>
          <w:sz w:val="24"/>
          <w:szCs w:val="24"/>
        </w:rPr>
      </w:pPr>
      <w:r w:rsidRPr="00EE4E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36EE4" w:rsidRPr="00EE4EA8" w:rsidRDefault="00F36EE4" w:rsidP="00F36EE4">
      <w:pPr>
        <w:tabs>
          <w:tab w:val="left" w:pos="426"/>
        </w:tabs>
        <w:spacing w:after="0" w:line="360" w:lineRule="auto"/>
        <w:jc w:val="both"/>
        <w:rPr>
          <w:rFonts w:ascii="Times New Roman" w:hAnsi="Times New Roman"/>
          <w:bCs/>
          <w:sz w:val="24"/>
          <w:szCs w:val="24"/>
          <w:shd w:val="clear" w:color="auto" w:fill="FFFFFF"/>
        </w:rPr>
      </w:pPr>
      <w:r w:rsidRPr="00EE4EA8">
        <w:rPr>
          <w:rFonts w:ascii="Times New Roman" w:hAnsi="Times New Roman"/>
          <w:b/>
          <w:bCs/>
          <w:sz w:val="24"/>
          <w:szCs w:val="24"/>
        </w:rPr>
        <w:t>Основы противодействия терроризму, экстремизму и наркотизму в Российской Федерации</w:t>
      </w:r>
    </w:p>
    <w:p w:rsidR="00F36EE4" w:rsidRPr="00EE4EA8" w:rsidRDefault="00F36EE4" w:rsidP="00F36EE4">
      <w:pPr>
        <w:tabs>
          <w:tab w:val="left" w:pos="0"/>
        </w:tabs>
        <w:spacing w:after="0" w:line="360" w:lineRule="auto"/>
        <w:jc w:val="both"/>
        <w:rPr>
          <w:rFonts w:ascii="Times New Roman" w:hAnsi="Times New Roman"/>
          <w:sz w:val="24"/>
          <w:szCs w:val="24"/>
        </w:rPr>
      </w:pPr>
      <w:r w:rsidRPr="00EE4EA8">
        <w:rPr>
          <w:rFonts w:ascii="Times New Roman" w:hAnsi="Times New Roman"/>
          <w:sz w:val="24"/>
          <w:szCs w:val="24"/>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w:t>
      </w:r>
      <w:r w:rsidRPr="00EE4EA8">
        <w:rPr>
          <w:rFonts w:ascii="Times New Roman" w:hAnsi="Times New Roman"/>
          <w:sz w:val="24"/>
          <w:szCs w:val="24"/>
        </w:rPr>
        <w:lastRenderedPageBreak/>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36EE4" w:rsidRPr="00EE4EA8" w:rsidRDefault="00F36EE4" w:rsidP="00F36EE4">
      <w:pPr>
        <w:spacing w:after="0" w:line="360" w:lineRule="auto"/>
        <w:jc w:val="both"/>
        <w:rPr>
          <w:rFonts w:ascii="Times New Roman" w:hAnsi="Times New Roman"/>
          <w:b/>
          <w:bCs/>
          <w:sz w:val="24"/>
          <w:szCs w:val="24"/>
        </w:rPr>
      </w:pPr>
      <w:r w:rsidRPr="00EE4EA8">
        <w:rPr>
          <w:rFonts w:ascii="Times New Roman" w:hAnsi="Times New Roman"/>
          <w:b/>
          <w:bCs/>
          <w:sz w:val="24"/>
          <w:szCs w:val="24"/>
        </w:rPr>
        <w:t>Основы медицинских знаний и здорового образа жизни</w:t>
      </w:r>
    </w:p>
    <w:p w:rsidR="00F36EE4" w:rsidRPr="00EE4EA8" w:rsidRDefault="00F36EE4" w:rsidP="00F36EE4">
      <w:pPr>
        <w:tabs>
          <w:tab w:val="left" w:pos="426"/>
        </w:tabs>
        <w:spacing w:after="0" w:line="360" w:lineRule="auto"/>
        <w:jc w:val="both"/>
        <w:rPr>
          <w:rFonts w:ascii="Times New Roman" w:hAnsi="Times New Roman"/>
          <w:b/>
          <w:bCs/>
          <w:sz w:val="24"/>
          <w:szCs w:val="24"/>
        </w:rPr>
      </w:pPr>
      <w:r w:rsidRPr="00EE4EA8">
        <w:rPr>
          <w:rFonts w:ascii="Times New Roman" w:hAnsi="Times New Roman"/>
          <w:b/>
          <w:bCs/>
          <w:sz w:val="24"/>
          <w:szCs w:val="24"/>
        </w:rPr>
        <w:t>Основы здорового образа жизни</w:t>
      </w:r>
    </w:p>
    <w:p w:rsidR="00F36EE4" w:rsidRPr="00EE4EA8" w:rsidRDefault="00F36EE4" w:rsidP="00F36EE4">
      <w:pPr>
        <w:spacing w:after="0" w:line="360" w:lineRule="auto"/>
        <w:jc w:val="both"/>
        <w:rPr>
          <w:rFonts w:ascii="Times New Roman" w:hAnsi="Times New Roman"/>
          <w:bCs/>
          <w:sz w:val="24"/>
          <w:szCs w:val="24"/>
        </w:rPr>
      </w:pPr>
      <w:r w:rsidRPr="00EE4EA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r w:rsidRPr="00EE4EA8">
        <w:rPr>
          <w:rFonts w:ascii="Times New Roman" w:hAnsi="Times New Roman"/>
          <w:bCs/>
          <w:i/>
          <w:sz w:val="24"/>
          <w:szCs w:val="24"/>
        </w:rPr>
        <w:t>.</w:t>
      </w:r>
    </w:p>
    <w:p w:rsidR="00F36EE4" w:rsidRPr="00EE4EA8" w:rsidRDefault="00F36EE4" w:rsidP="00F36EE4">
      <w:pPr>
        <w:tabs>
          <w:tab w:val="left" w:pos="426"/>
        </w:tabs>
        <w:spacing w:after="0" w:line="360" w:lineRule="auto"/>
        <w:jc w:val="both"/>
        <w:rPr>
          <w:rFonts w:ascii="Times New Roman" w:hAnsi="Times New Roman"/>
          <w:b/>
          <w:bCs/>
          <w:sz w:val="24"/>
          <w:szCs w:val="24"/>
        </w:rPr>
      </w:pPr>
      <w:r w:rsidRPr="00EE4EA8">
        <w:rPr>
          <w:rFonts w:ascii="Times New Roman" w:hAnsi="Times New Roman"/>
          <w:b/>
          <w:bCs/>
          <w:sz w:val="24"/>
          <w:szCs w:val="24"/>
        </w:rPr>
        <w:t>Основы медицинских знаний и оказание первой помощи</w:t>
      </w:r>
    </w:p>
    <w:p w:rsidR="00F36EE4" w:rsidRPr="00EE4EA8" w:rsidRDefault="00F36EE4" w:rsidP="00F36EE4">
      <w:pPr>
        <w:spacing w:after="0" w:line="360" w:lineRule="auto"/>
        <w:jc w:val="both"/>
        <w:rPr>
          <w:rFonts w:ascii="Times New Roman" w:hAnsi="Times New Roman"/>
          <w:sz w:val="24"/>
          <w:szCs w:val="24"/>
        </w:rPr>
      </w:pPr>
      <w:r w:rsidRPr="00EE4E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w:t>
      </w:r>
      <w:r w:rsidRPr="00EE4EA8">
        <w:rPr>
          <w:rFonts w:ascii="Times New Roman" w:hAnsi="Times New Roman"/>
          <w:i/>
          <w:sz w:val="24"/>
          <w:szCs w:val="24"/>
        </w:rPr>
        <w:t xml:space="preserve"> </w:t>
      </w:r>
      <w:r w:rsidRPr="00EE4EA8">
        <w:rPr>
          <w:rFonts w:ascii="Times New Roman" w:hAnsi="Times New Roman"/>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13909" w:rsidRPr="00EE4EA8" w:rsidRDefault="00513909" w:rsidP="00513909">
      <w:pPr>
        <w:pStyle w:val="2"/>
        <w:ind w:firstLine="0"/>
        <w:rPr>
          <w:sz w:val="24"/>
          <w:szCs w:val="24"/>
        </w:rPr>
      </w:pPr>
      <w:bookmarkStart w:id="180" w:name="_Toc410654043"/>
      <w:bookmarkStart w:id="181" w:name="_Toc414553254"/>
    </w:p>
    <w:p w:rsidR="00513909" w:rsidRPr="00EE4EA8" w:rsidRDefault="00513909" w:rsidP="00513909">
      <w:pPr>
        <w:pStyle w:val="2"/>
        <w:ind w:firstLine="0"/>
        <w:rPr>
          <w:sz w:val="24"/>
          <w:szCs w:val="24"/>
        </w:rPr>
      </w:pPr>
      <w:r w:rsidRPr="00EE4EA8">
        <w:rPr>
          <w:sz w:val="24"/>
          <w:szCs w:val="24"/>
        </w:rPr>
        <w:t>2.3. Программа воспитания и социализации обучающихся</w:t>
      </w:r>
      <w:bookmarkEnd w:id="180"/>
      <w:bookmarkEnd w:id="181"/>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13909" w:rsidRPr="00EE4EA8" w:rsidRDefault="00513909" w:rsidP="00513909">
      <w:pPr>
        <w:spacing w:after="0" w:line="360" w:lineRule="auto"/>
        <w:ind w:firstLine="709"/>
        <w:jc w:val="both"/>
        <w:rPr>
          <w:rFonts w:ascii="Times New Roman" w:hAnsi="Times New Roman"/>
          <w:b/>
          <w:sz w:val="24"/>
          <w:szCs w:val="24"/>
        </w:rPr>
      </w:pPr>
      <w:r w:rsidRPr="00EE4EA8">
        <w:rPr>
          <w:rFonts w:ascii="Times New Roman" w:hAnsi="Times New Roman"/>
          <w:b/>
          <w:sz w:val="24"/>
          <w:szCs w:val="24"/>
        </w:rPr>
        <w:t xml:space="preserve">Программа направлена на: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формирование экологической культуры,</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антикоррупционного сознания.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b/>
          <w:sz w:val="24"/>
          <w:szCs w:val="24"/>
        </w:rPr>
        <w:t>Программа обеспечивает:</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приобщение обучающихся к общественной деятельности и традициям организации,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 экологическом просвещении сверстников, родителей, населения;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 благоустройстве школы, класса, сельского поселения, города;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513909" w:rsidRPr="00EE4EA8" w:rsidRDefault="00513909" w:rsidP="00D96A9D">
      <w:pPr>
        <w:pStyle w:val="a4"/>
        <w:numPr>
          <w:ilvl w:val="0"/>
          <w:numId w:val="42"/>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13909" w:rsidRPr="00EE4EA8" w:rsidRDefault="00513909" w:rsidP="00E90A71">
      <w:pPr>
        <w:spacing w:after="0" w:line="360" w:lineRule="auto"/>
        <w:jc w:val="both"/>
        <w:rPr>
          <w:rFonts w:ascii="Times New Roman" w:hAnsi="Times New Roman"/>
          <w:b/>
          <w:sz w:val="24"/>
          <w:szCs w:val="24"/>
        </w:rPr>
      </w:pPr>
      <w:r w:rsidRPr="00EE4EA8">
        <w:rPr>
          <w:rFonts w:ascii="Times New Roman" w:hAnsi="Times New Roman"/>
          <w:b/>
          <w:sz w:val="24"/>
          <w:szCs w:val="24"/>
        </w:rPr>
        <w:t xml:space="preserve">В программе отражаются: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запросы участников образовательного процесса;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w:t>
      </w:r>
      <w:r w:rsidRPr="00EE4EA8">
        <w:rPr>
          <w:rFonts w:ascii="Times New Roman" w:hAnsi="Times New Roman"/>
          <w:sz w:val="24"/>
          <w:szCs w:val="24"/>
        </w:rPr>
        <w:lastRenderedPageBreak/>
        <w:t xml:space="preserve">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13909" w:rsidRPr="00EE4EA8" w:rsidRDefault="00513909" w:rsidP="00513909">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E758D6" w:rsidRDefault="00513909"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bookmarkStart w:id="182" w:name="_Toc410654044"/>
      <w:bookmarkStart w:id="183" w:name="_Toc284662818"/>
      <w:bookmarkStart w:id="184" w:name="_Toc284663445"/>
      <w:bookmarkStart w:id="185" w:name="_Toc414553255"/>
      <w:bookmarkStart w:id="186" w:name="_Toc409691719"/>
    </w:p>
    <w:p w:rsidR="00E758D6" w:rsidRDefault="00E758D6" w:rsidP="00E90A71">
      <w:pPr>
        <w:spacing w:after="0" w:line="360" w:lineRule="auto"/>
        <w:ind w:firstLine="709"/>
        <w:jc w:val="both"/>
        <w:rPr>
          <w:rFonts w:ascii="Times New Roman" w:hAnsi="Times New Roman"/>
          <w:sz w:val="24"/>
          <w:szCs w:val="24"/>
        </w:rPr>
      </w:pPr>
    </w:p>
    <w:p w:rsidR="00E90A71" w:rsidRPr="00EE4EA8" w:rsidRDefault="00E90A71" w:rsidP="007C1E3A">
      <w:pPr>
        <w:spacing w:after="0" w:line="240" w:lineRule="atLeast"/>
        <w:ind w:firstLine="709"/>
        <w:jc w:val="both"/>
        <w:rPr>
          <w:rFonts w:ascii="Times New Roman" w:hAnsi="Times New Roman"/>
          <w:sz w:val="24"/>
          <w:szCs w:val="24"/>
        </w:rPr>
      </w:pPr>
      <w:r w:rsidRPr="00EE4EA8">
        <w:rPr>
          <w:rFonts w:ascii="Times New Roman" w:hAnsi="Times New Roman" w:cs="Times New Roman"/>
          <w:b/>
          <w:sz w:val="24"/>
          <w:szCs w:val="24"/>
        </w:rPr>
        <w:t>2.3.1. Цель и задачи духовно-нравственного развития, воспитания и</w:t>
      </w:r>
      <w:bookmarkStart w:id="187" w:name="_Toc410654045"/>
      <w:bookmarkStart w:id="188" w:name="_Toc414553256"/>
      <w:bookmarkEnd w:id="182"/>
      <w:bookmarkEnd w:id="183"/>
      <w:bookmarkEnd w:id="184"/>
      <w:bookmarkEnd w:id="185"/>
      <w:r w:rsidR="00002FD3">
        <w:rPr>
          <w:rFonts w:ascii="Times New Roman" w:hAnsi="Times New Roman" w:cs="Times New Roman"/>
          <w:b/>
          <w:sz w:val="24"/>
          <w:szCs w:val="24"/>
        </w:rPr>
        <w:t xml:space="preserve"> </w:t>
      </w:r>
      <w:r w:rsidRPr="00EE4EA8">
        <w:rPr>
          <w:rFonts w:ascii="Times New Roman" w:hAnsi="Times New Roman" w:cs="Times New Roman"/>
          <w:b/>
          <w:sz w:val="24"/>
          <w:szCs w:val="24"/>
        </w:rPr>
        <w:t>социализации обучающихся</w:t>
      </w:r>
      <w:bookmarkEnd w:id="186"/>
      <w:bookmarkEnd w:id="187"/>
      <w:bookmarkEnd w:id="188"/>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90A71" w:rsidRPr="00EE4EA8" w:rsidRDefault="00E90A71" w:rsidP="00D96A9D">
      <w:pPr>
        <w:pStyle w:val="a4"/>
        <w:numPr>
          <w:ilvl w:val="0"/>
          <w:numId w:val="52"/>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i/>
          <w:sz w:val="24"/>
          <w:szCs w:val="24"/>
        </w:rPr>
        <w:t>воспитание</w:t>
      </w:r>
      <w:r w:rsidRPr="00EE4EA8">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90A71" w:rsidRPr="00EE4EA8" w:rsidRDefault="00E90A71" w:rsidP="00D96A9D">
      <w:pPr>
        <w:pStyle w:val="a4"/>
        <w:numPr>
          <w:ilvl w:val="0"/>
          <w:numId w:val="52"/>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i/>
          <w:sz w:val="24"/>
          <w:szCs w:val="24"/>
        </w:rPr>
        <w:t>духовно-нравственное развитие</w:t>
      </w:r>
      <w:r w:rsidRPr="00EE4EA8">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90A71" w:rsidRPr="00EE4EA8" w:rsidRDefault="00E90A71" w:rsidP="00D96A9D">
      <w:pPr>
        <w:pStyle w:val="a4"/>
        <w:numPr>
          <w:ilvl w:val="0"/>
          <w:numId w:val="52"/>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воспитание создает условия для </w:t>
      </w:r>
      <w:r w:rsidRPr="00EE4EA8">
        <w:rPr>
          <w:rFonts w:ascii="Times New Roman" w:hAnsi="Times New Roman"/>
          <w:i/>
          <w:sz w:val="24"/>
          <w:szCs w:val="24"/>
        </w:rPr>
        <w:t>социализации (в широком значении)</w:t>
      </w:r>
      <w:r w:rsidRPr="00EE4EA8">
        <w:rPr>
          <w:rFonts w:ascii="Times New Roman" w:hAnsi="Times New Roman"/>
          <w:sz w:val="24"/>
          <w:szCs w:val="24"/>
        </w:rPr>
        <w:t xml:space="preserve"> и сочетается с </w:t>
      </w:r>
      <w:r w:rsidRPr="00EE4EA8">
        <w:rPr>
          <w:rFonts w:ascii="Times New Roman" w:hAnsi="Times New Roman"/>
          <w:i/>
          <w:sz w:val="24"/>
          <w:szCs w:val="24"/>
        </w:rPr>
        <w:t>социализацией (в узком значении)</w:t>
      </w:r>
      <w:r w:rsidRPr="00EE4EA8">
        <w:rPr>
          <w:rFonts w:ascii="Times New Roman" w:hAnsi="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Задачи духовно-нравственного развития, воспитания и социализации обучающихся: </w:t>
      </w:r>
    </w:p>
    <w:p w:rsidR="00E90A71" w:rsidRPr="00EE4EA8" w:rsidRDefault="00E90A71" w:rsidP="00D96A9D">
      <w:pPr>
        <w:pStyle w:val="a4"/>
        <w:numPr>
          <w:ilvl w:val="0"/>
          <w:numId w:val="53"/>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E90A71" w:rsidRPr="00EE4EA8" w:rsidRDefault="00E90A71" w:rsidP="00D96A9D">
      <w:pPr>
        <w:pStyle w:val="a4"/>
        <w:numPr>
          <w:ilvl w:val="0"/>
          <w:numId w:val="53"/>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90A71" w:rsidRPr="00EE4EA8" w:rsidRDefault="00E90A71" w:rsidP="00D96A9D">
      <w:pPr>
        <w:pStyle w:val="a4"/>
        <w:numPr>
          <w:ilvl w:val="0"/>
          <w:numId w:val="53"/>
        </w:numPr>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EE4EA8">
        <w:rPr>
          <w:rFonts w:ascii="Times New Roman" w:hAnsi="Times New Roman"/>
          <w:sz w:val="24"/>
          <w:szCs w:val="24"/>
          <w:lang w:val="en-US"/>
        </w:rPr>
        <w:t>I</w:t>
      </w:r>
      <w:r w:rsidRPr="00EE4EA8">
        <w:rPr>
          <w:rFonts w:ascii="Times New Roman" w:hAnsi="Times New Roman"/>
          <w:sz w:val="24"/>
          <w:szCs w:val="24"/>
        </w:rPr>
        <w:t>, ст.1);</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 xml:space="preserve">«Человек, его права и свободы являются высшей ценностью» (Гл. </w:t>
      </w:r>
      <w:r w:rsidRPr="00EE4EA8">
        <w:rPr>
          <w:rFonts w:ascii="Times New Roman" w:hAnsi="Times New Roman"/>
          <w:sz w:val="24"/>
          <w:szCs w:val="24"/>
          <w:lang w:val="en-US"/>
        </w:rPr>
        <w:t>I</w:t>
      </w:r>
      <w:r w:rsidRPr="00EE4EA8">
        <w:rPr>
          <w:rFonts w:ascii="Times New Roman" w:hAnsi="Times New Roman"/>
          <w:sz w:val="24"/>
          <w:szCs w:val="24"/>
        </w:rPr>
        <w:t>, ст.2);</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EE4EA8">
        <w:rPr>
          <w:rFonts w:ascii="Times New Roman" w:hAnsi="Times New Roman"/>
          <w:b/>
          <w:sz w:val="24"/>
          <w:szCs w:val="24"/>
        </w:rPr>
        <w:t>»</w:t>
      </w:r>
      <w:r w:rsidRPr="00EE4EA8">
        <w:rPr>
          <w:rFonts w:ascii="Times New Roman" w:hAnsi="Times New Roman"/>
          <w:sz w:val="24"/>
          <w:szCs w:val="24"/>
        </w:rPr>
        <w:t xml:space="preserve"> (№ 273-ФЗ от 29 декабря 2012 г.):</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4" w:history="1">
        <w:r w:rsidRPr="00EE4EA8">
          <w:rPr>
            <w:rFonts w:ascii="Times New Roman" w:hAnsi="Times New Roman"/>
            <w:sz w:val="24"/>
            <w:szCs w:val="24"/>
          </w:rPr>
          <w:t>(законных представителей)</w:t>
        </w:r>
      </w:hyperlink>
      <w:r w:rsidRPr="00EE4EA8">
        <w:rPr>
          <w:rFonts w:ascii="Times New Roman" w:hAnsi="Times New Roman"/>
          <w:sz w:val="24"/>
          <w:szCs w:val="24"/>
        </w:rPr>
        <w:t> несовершеннолетних обучающихся на участие в управлении образовательными организациями;</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…недопустимость ограничения или устранения конкуренции в сфере образования;</w:t>
      </w:r>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…сочетание государственного и договорного регулирования отношений в сфере образования» (Ст. 3).</w:t>
      </w:r>
    </w:p>
    <w:p w:rsidR="00E90A71" w:rsidRPr="00EE4EA8" w:rsidRDefault="00E90A71" w:rsidP="00E90A71">
      <w:pPr>
        <w:spacing w:after="0" w:line="360" w:lineRule="auto"/>
        <w:jc w:val="both"/>
        <w:rPr>
          <w:rFonts w:ascii="Times New Roman" w:hAnsi="Times New Roman"/>
          <w:bCs/>
          <w:sz w:val="24"/>
          <w:szCs w:val="24"/>
        </w:rPr>
      </w:pPr>
      <w:r w:rsidRPr="00EE4EA8">
        <w:rPr>
          <w:rFonts w:ascii="Times New Roman" w:hAnsi="Times New Roman"/>
          <w:sz w:val="24"/>
          <w:szCs w:val="24"/>
        </w:rPr>
        <w:t>Федеральный государственный образовательный стандарт основного общего образования</w:t>
      </w:r>
      <w:r w:rsidRPr="00EE4EA8">
        <w:rPr>
          <w:rFonts w:ascii="Times New Roman" w:hAnsi="Times New Roman"/>
          <w:b/>
          <w:sz w:val="24"/>
          <w:szCs w:val="24"/>
        </w:rPr>
        <w:t xml:space="preserve"> </w:t>
      </w:r>
      <w:r w:rsidRPr="00EE4EA8">
        <w:rPr>
          <w:rFonts w:ascii="Times New Roman" w:hAnsi="Times New Roman"/>
          <w:sz w:val="24"/>
          <w:szCs w:val="24"/>
        </w:rPr>
        <w:t xml:space="preserve">перечисляет базовые национальные ценности российского общества: </w:t>
      </w:r>
      <w:r w:rsidRPr="00EE4EA8">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189" w:name="_Toc414553257"/>
      <w:r w:rsidRPr="00EE4EA8">
        <w:rPr>
          <w:rFonts w:ascii="Times New Roman" w:hAnsi="Times New Roman"/>
          <w:bCs/>
          <w:sz w:val="24"/>
          <w:szCs w:val="24"/>
        </w:rPr>
        <w:t xml:space="preserve"> </w:t>
      </w:r>
      <w:r w:rsidRPr="00EE4EA8">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EE4EA8">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EE4EA8">
        <w:rPr>
          <w:rFonts w:ascii="Times New Roman" w:hAnsi="Times New Roman" w:cs="Times New Roman"/>
          <w:sz w:val="24"/>
          <w:szCs w:val="24"/>
        </w:rPr>
        <w:t xml:space="preserve">(ФГОС ООО: Раздел </w:t>
      </w:r>
      <w:r w:rsidRPr="00EE4EA8">
        <w:rPr>
          <w:rFonts w:ascii="Times New Roman" w:hAnsi="Times New Roman" w:cs="Times New Roman"/>
          <w:sz w:val="24"/>
          <w:szCs w:val="24"/>
          <w:lang w:val="en-US"/>
        </w:rPr>
        <w:t>IV</w:t>
      </w:r>
      <w:r w:rsidRPr="00EE4EA8">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bookmarkEnd w:id="189"/>
    </w:p>
    <w:p w:rsidR="007C1E3A" w:rsidRPr="007C1E3A" w:rsidRDefault="00E90A71" w:rsidP="007C1E3A">
      <w:pPr>
        <w:pStyle w:val="3"/>
        <w:spacing w:line="240" w:lineRule="atLeast"/>
        <w:jc w:val="both"/>
        <w:rPr>
          <w:rFonts w:ascii="Times New Roman" w:hAnsi="Times New Roman" w:cs="Times New Roman"/>
          <w:color w:val="auto"/>
          <w:sz w:val="24"/>
          <w:szCs w:val="24"/>
        </w:rPr>
      </w:pPr>
      <w:bookmarkStart w:id="190" w:name="_Toc409691720"/>
      <w:bookmarkStart w:id="191" w:name="_Toc410654046"/>
      <w:bookmarkStart w:id="192" w:name="_Toc414553258"/>
      <w:r w:rsidRPr="00EE4EA8">
        <w:rPr>
          <w:rFonts w:ascii="Times New Roman" w:hAnsi="Times New Roman" w:cs="Times New Roman"/>
          <w:color w:val="auto"/>
          <w:sz w:val="24"/>
          <w:szCs w:val="24"/>
        </w:rPr>
        <w:t>2.3.2. Направления деятельности по духовно-нравственному развитию, воспитанию и социализации</w:t>
      </w:r>
      <w:bookmarkEnd w:id="190"/>
      <w:bookmarkEnd w:id="191"/>
      <w:r w:rsidRPr="00EE4EA8">
        <w:rPr>
          <w:rFonts w:ascii="Times New Roman" w:hAnsi="Times New Roman" w:cs="Times New Roman"/>
          <w:color w:val="auto"/>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92"/>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E4EA8">
        <w:rPr>
          <w:rFonts w:ascii="Times New Roman" w:hAnsi="Times New Roman"/>
          <w:i/>
          <w:sz w:val="24"/>
          <w:szCs w:val="24"/>
        </w:rPr>
        <w:t>уклада школьной жизни</w:t>
      </w:r>
      <w:r w:rsidRPr="00EE4EA8">
        <w:rPr>
          <w:rFonts w:ascii="Times New Roman" w:hAnsi="Times New Roman"/>
          <w:sz w:val="24"/>
          <w:szCs w:val="24"/>
        </w:rPr>
        <w:t xml:space="preserve">: </w:t>
      </w:r>
    </w:p>
    <w:p w:rsidR="00E90A71" w:rsidRPr="00EE4EA8" w:rsidRDefault="00E90A71" w:rsidP="00D96A9D">
      <w:pPr>
        <w:pStyle w:val="a4"/>
        <w:numPr>
          <w:ilvl w:val="0"/>
          <w:numId w:val="4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обеспечивающего создание социальной среды развития обучающихся; </w:t>
      </w:r>
    </w:p>
    <w:p w:rsidR="00E90A71" w:rsidRPr="00EE4EA8" w:rsidRDefault="00E90A71" w:rsidP="00D96A9D">
      <w:pPr>
        <w:pStyle w:val="a4"/>
        <w:numPr>
          <w:ilvl w:val="0"/>
          <w:numId w:val="4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90A71" w:rsidRPr="00EE4EA8" w:rsidRDefault="00E90A71" w:rsidP="00D96A9D">
      <w:pPr>
        <w:pStyle w:val="a4"/>
        <w:numPr>
          <w:ilvl w:val="0"/>
          <w:numId w:val="4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основанного на системе базовых национальных ценностей российского общества; </w:t>
      </w:r>
    </w:p>
    <w:p w:rsidR="00E90A71" w:rsidRPr="00EE4EA8" w:rsidRDefault="00E90A71" w:rsidP="00D96A9D">
      <w:pPr>
        <w:pStyle w:val="a4"/>
        <w:numPr>
          <w:ilvl w:val="0"/>
          <w:numId w:val="43"/>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bCs/>
          <w:iCs/>
          <w:sz w:val="24"/>
          <w:szCs w:val="24"/>
        </w:rPr>
        <w:t>гимназический</w:t>
      </w:r>
      <w:r w:rsidRPr="00EE4EA8">
        <w:rPr>
          <w:rFonts w:ascii="Times New Roman" w:hAnsi="Times New Roman"/>
          <w:b/>
          <w:bCs/>
          <w:iCs/>
          <w:sz w:val="24"/>
          <w:szCs w:val="24"/>
        </w:rPr>
        <w:t xml:space="preserve"> </w:t>
      </w:r>
      <w:r w:rsidRPr="00EE4EA8">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E90A71" w:rsidRPr="00EE4EA8" w:rsidRDefault="00E90A71" w:rsidP="00E90A71">
      <w:pPr>
        <w:pStyle w:val="Default"/>
        <w:spacing w:line="360" w:lineRule="auto"/>
        <w:ind w:firstLine="709"/>
        <w:jc w:val="both"/>
        <w:rPr>
          <w:rFonts w:ascii="Times New Roman" w:hAnsi="Times New Roman" w:cs="Times New Roman"/>
          <w:color w:val="auto"/>
        </w:rPr>
      </w:pPr>
      <w:r w:rsidRPr="00EE4EA8">
        <w:rPr>
          <w:rFonts w:ascii="Times New Roman" w:hAnsi="Times New Roman" w:cs="Times New Roman"/>
          <w:bCs/>
          <w:iCs/>
          <w:color w:val="auto"/>
        </w:rPr>
        <w:t>лицейский</w:t>
      </w:r>
      <w:r w:rsidRPr="00EE4EA8">
        <w:rPr>
          <w:rFonts w:ascii="Times New Roman" w:hAnsi="Times New Roman" w:cs="Times New Roman"/>
          <w:b/>
          <w:bCs/>
          <w:iCs/>
          <w:color w:val="auto"/>
        </w:rPr>
        <w:t xml:space="preserve"> </w:t>
      </w:r>
      <w:r w:rsidRPr="00EE4EA8">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E90A71" w:rsidRPr="00EE4EA8" w:rsidRDefault="00E90A71" w:rsidP="00E90A71">
      <w:pPr>
        <w:pStyle w:val="Default"/>
        <w:spacing w:line="360" w:lineRule="auto"/>
        <w:ind w:firstLine="851"/>
        <w:jc w:val="both"/>
        <w:rPr>
          <w:rFonts w:ascii="Times New Roman" w:hAnsi="Times New Roman" w:cs="Times New Roman"/>
          <w:color w:val="auto"/>
        </w:rPr>
      </w:pPr>
      <w:r w:rsidRPr="00EE4EA8">
        <w:rPr>
          <w:rFonts w:ascii="Times New Roman" w:hAnsi="Times New Roman" w:cs="Times New Roman"/>
          <w:bCs/>
          <w:iCs/>
          <w:color w:val="auto"/>
        </w:rPr>
        <w:t xml:space="preserve">клубный </w:t>
      </w:r>
      <w:r w:rsidRPr="00EE4EA8">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w:t>
      </w:r>
      <w:r w:rsidRPr="00EE4EA8">
        <w:rPr>
          <w:rFonts w:ascii="Times New Roman" w:hAnsi="Times New Roman" w:cs="Times New Roman"/>
          <w:color w:val="auto"/>
        </w:rPr>
        <w:lastRenderedPageBreak/>
        <w:t xml:space="preserve">включает лидеров и ведомых, знатоков и любителей, партнеров по времяпрепровождению); </w:t>
      </w:r>
    </w:p>
    <w:p w:rsidR="00E90A71" w:rsidRPr="00EE4EA8" w:rsidRDefault="00E90A71" w:rsidP="00E90A71">
      <w:pPr>
        <w:pStyle w:val="Default"/>
        <w:spacing w:line="360" w:lineRule="auto"/>
        <w:ind w:firstLine="851"/>
        <w:jc w:val="both"/>
        <w:rPr>
          <w:rFonts w:ascii="Times New Roman" w:hAnsi="Times New Roman" w:cs="Times New Roman"/>
          <w:color w:val="auto"/>
        </w:rPr>
      </w:pPr>
      <w:r w:rsidRPr="00EE4EA8">
        <w:rPr>
          <w:rFonts w:ascii="Times New Roman" w:hAnsi="Times New Roman" w:cs="Times New Roman"/>
          <w:bCs/>
          <w:iCs/>
          <w:color w:val="auto"/>
        </w:rPr>
        <w:t>военный</w:t>
      </w:r>
      <w:r w:rsidRPr="00EE4EA8">
        <w:rPr>
          <w:rFonts w:ascii="Times New Roman" w:hAnsi="Times New Roman" w:cs="Times New Roman"/>
          <w:b/>
          <w:bCs/>
          <w:iCs/>
          <w:color w:val="auto"/>
        </w:rPr>
        <w:t xml:space="preserve"> </w:t>
      </w:r>
      <w:r w:rsidRPr="00EE4EA8">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bCs/>
          <w:iCs/>
          <w:sz w:val="24"/>
          <w:szCs w:val="24"/>
        </w:rPr>
        <w:t>производственный</w:t>
      </w:r>
      <w:r w:rsidRPr="00EE4EA8">
        <w:rPr>
          <w:rFonts w:ascii="Times New Roman" w:hAnsi="Times New Roman"/>
          <w:b/>
          <w:bCs/>
          <w:iCs/>
          <w:sz w:val="24"/>
          <w:szCs w:val="24"/>
        </w:rPr>
        <w:t xml:space="preserve"> </w:t>
      </w:r>
      <w:r w:rsidRPr="00EE4EA8">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Основными направлениями деятельности образовательной организации</w:t>
      </w:r>
      <w:r w:rsidRPr="00EE4EA8">
        <w:rPr>
          <w:rFonts w:ascii="Times New Roman" w:hAnsi="Times New Roman"/>
          <w:b/>
          <w:sz w:val="24"/>
          <w:szCs w:val="24"/>
        </w:rPr>
        <w:t xml:space="preserve"> </w:t>
      </w:r>
      <w:r w:rsidRPr="00EE4EA8">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w:t>
      </w:r>
      <w:r w:rsidRPr="00EE4EA8">
        <w:rPr>
          <w:rFonts w:ascii="Times New Roman" w:hAnsi="Times New Roman"/>
          <w:sz w:val="24"/>
          <w:szCs w:val="24"/>
        </w:rPr>
        <w:lastRenderedPageBreak/>
        <w:t xml:space="preserve">российского общества, общечеловеческим ценностям в контексте формирования у них российской гражданской идентичности);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w:t>
      </w:r>
      <w:r w:rsidRPr="00EE4EA8">
        <w:rPr>
          <w:rFonts w:ascii="Times New Roman" w:hAnsi="Times New Roman"/>
          <w:sz w:val="24"/>
          <w:szCs w:val="24"/>
        </w:rPr>
        <w:lastRenderedPageBreak/>
        <w:t xml:space="preserve">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90A71" w:rsidRPr="00EE4EA8" w:rsidRDefault="00E90A71" w:rsidP="00D96A9D">
      <w:pPr>
        <w:numPr>
          <w:ilvl w:val="0"/>
          <w:numId w:val="51"/>
        </w:numPr>
        <w:tabs>
          <w:tab w:val="left" w:pos="1134"/>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90A71" w:rsidRPr="00EE4EA8" w:rsidRDefault="00E90A71" w:rsidP="00E90A71">
      <w:pPr>
        <w:spacing w:after="0" w:line="360" w:lineRule="auto"/>
        <w:ind w:firstLine="709"/>
        <w:jc w:val="both"/>
        <w:rPr>
          <w:rFonts w:ascii="Times New Roman" w:hAnsi="Times New Roman"/>
          <w:sz w:val="24"/>
          <w:szCs w:val="24"/>
        </w:rPr>
      </w:pPr>
    </w:p>
    <w:p w:rsidR="00E90A71" w:rsidRPr="00EE4EA8" w:rsidRDefault="00E90A71" w:rsidP="007C1E3A">
      <w:pPr>
        <w:pStyle w:val="3"/>
        <w:spacing w:before="0" w:line="240" w:lineRule="atLeast"/>
        <w:jc w:val="both"/>
        <w:rPr>
          <w:rFonts w:ascii="Times New Roman" w:hAnsi="Times New Roman" w:cs="Times New Roman"/>
          <w:color w:val="auto"/>
          <w:sz w:val="24"/>
          <w:szCs w:val="24"/>
        </w:rPr>
      </w:pPr>
      <w:bookmarkStart w:id="193" w:name="_Toc410654047"/>
      <w:bookmarkStart w:id="194" w:name="_Toc409691721"/>
      <w:bookmarkStart w:id="195" w:name="_Toc414553259"/>
      <w:r w:rsidRPr="00EE4EA8">
        <w:rPr>
          <w:rFonts w:ascii="Times New Roman" w:hAnsi="Times New Roman" w:cs="Times New Roman"/>
          <w:color w:val="auto"/>
          <w:sz w:val="24"/>
          <w:szCs w:val="24"/>
        </w:rPr>
        <w:t>2.3.3. Содержание, виды деятельности и формы занятий с обучающимися</w:t>
      </w:r>
      <w:bookmarkStart w:id="196" w:name="_Toc410654048"/>
      <w:bookmarkEnd w:id="193"/>
      <w:r w:rsidRPr="00EE4EA8">
        <w:rPr>
          <w:rFonts w:ascii="Times New Roman" w:hAnsi="Times New Roman" w:cs="Times New Roman"/>
          <w:color w:val="auto"/>
          <w:sz w:val="24"/>
          <w:szCs w:val="24"/>
        </w:rPr>
        <w:t>(по направлениям духовно-нравственного развития, воспитания и</w:t>
      </w:r>
      <w:bookmarkStart w:id="197" w:name="_Toc410654049"/>
      <w:bookmarkEnd w:id="196"/>
      <w:r w:rsidRPr="00EE4EA8">
        <w:rPr>
          <w:rFonts w:ascii="Times New Roman" w:hAnsi="Times New Roman" w:cs="Times New Roman"/>
          <w:color w:val="auto"/>
          <w:sz w:val="24"/>
          <w:szCs w:val="24"/>
        </w:rPr>
        <w:t xml:space="preserve"> социализации обучающихся)</w:t>
      </w:r>
      <w:bookmarkEnd w:id="194"/>
      <w:bookmarkEnd w:id="195"/>
      <w:bookmarkEnd w:id="197"/>
    </w:p>
    <w:p w:rsidR="00E90A71" w:rsidRPr="00EE4EA8" w:rsidRDefault="00E90A71" w:rsidP="00E90A71">
      <w:pPr>
        <w:tabs>
          <w:tab w:val="left" w:pos="1134"/>
        </w:tabs>
        <w:spacing w:after="0" w:line="360" w:lineRule="auto"/>
        <w:ind w:firstLine="851"/>
        <w:jc w:val="both"/>
        <w:rPr>
          <w:rFonts w:ascii="Times New Roman" w:hAnsi="Times New Roman"/>
          <w:sz w:val="24"/>
          <w:szCs w:val="24"/>
        </w:rPr>
      </w:pPr>
      <w:r w:rsidRPr="00EE4EA8">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90A71" w:rsidRPr="00EE4EA8" w:rsidRDefault="00E90A71" w:rsidP="00E90A71">
      <w:pPr>
        <w:tabs>
          <w:tab w:val="left" w:pos="1134"/>
        </w:tabs>
        <w:spacing w:after="0" w:line="360" w:lineRule="auto"/>
        <w:ind w:firstLine="851"/>
        <w:jc w:val="both"/>
        <w:rPr>
          <w:rFonts w:ascii="Times New Roman" w:hAnsi="Times New Roman"/>
          <w:sz w:val="24"/>
          <w:szCs w:val="24"/>
        </w:rPr>
      </w:pPr>
      <w:r w:rsidRPr="00EE4EA8">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90A71" w:rsidRPr="00EE4EA8" w:rsidRDefault="00E90A71" w:rsidP="00E90A71">
      <w:pPr>
        <w:tabs>
          <w:tab w:val="left" w:pos="1134"/>
        </w:tabs>
        <w:spacing w:after="0" w:line="360" w:lineRule="auto"/>
        <w:ind w:firstLine="851"/>
        <w:jc w:val="both"/>
        <w:rPr>
          <w:rFonts w:ascii="Times New Roman" w:hAnsi="Times New Roman"/>
          <w:sz w:val="24"/>
          <w:szCs w:val="24"/>
        </w:rPr>
      </w:pPr>
      <w:r w:rsidRPr="00EE4EA8">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E90A71" w:rsidRPr="00EE4EA8" w:rsidRDefault="00E90A71" w:rsidP="00E90A71">
      <w:pPr>
        <w:tabs>
          <w:tab w:val="left" w:pos="1134"/>
        </w:tabs>
        <w:spacing w:after="0" w:line="360" w:lineRule="auto"/>
        <w:ind w:firstLine="851"/>
        <w:jc w:val="both"/>
        <w:rPr>
          <w:rFonts w:ascii="Times New Roman" w:hAnsi="Times New Roman"/>
          <w:sz w:val="24"/>
          <w:szCs w:val="24"/>
        </w:rPr>
      </w:pPr>
      <w:r w:rsidRPr="00EE4EA8">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90A71" w:rsidRPr="00EE4EA8" w:rsidRDefault="00E90A71" w:rsidP="00E90A71">
      <w:pPr>
        <w:tabs>
          <w:tab w:val="left" w:pos="1134"/>
        </w:tabs>
        <w:spacing w:after="0" w:line="360" w:lineRule="auto"/>
        <w:ind w:firstLine="851"/>
        <w:jc w:val="both"/>
        <w:rPr>
          <w:rFonts w:ascii="Times New Roman" w:hAnsi="Times New Roman"/>
          <w:sz w:val="24"/>
          <w:szCs w:val="24"/>
        </w:rPr>
      </w:pPr>
      <w:r w:rsidRPr="00EE4EA8">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w:t>
      </w:r>
      <w:r w:rsidRPr="00EE4EA8">
        <w:rPr>
          <w:rFonts w:ascii="Times New Roman" w:hAnsi="Times New Roman"/>
          <w:sz w:val="24"/>
          <w:szCs w:val="24"/>
        </w:rPr>
        <w:lastRenderedPageBreak/>
        <w:t xml:space="preserve">(воспитательных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lastRenderedPageBreak/>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E90A71" w:rsidRPr="00EE4EA8" w:rsidRDefault="00E90A71" w:rsidP="00E90A71">
      <w:pPr>
        <w:pStyle w:val="3"/>
        <w:spacing w:before="0" w:line="360" w:lineRule="auto"/>
        <w:jc w:val="both"/>
        <w:rPr>
          <w:rFonts w:ascii="Times New Roman" w:eastAsiaTheme="minorHAnsi" w:hAnsi="Times New Roman" w:cstheme="minorBidi"/>
          <w:b w:val="0"/>
          <w:bCs w:val="0"/>
          <w:color w:val="auto"/>
          <w:sz w:val="24"/>
          <w:szCs w:val="24"/>
        </w:rPr>
      </w:pPr>
      <w:bookmarkStart w:id="198" w:name="_Toc410654050"/>
      <w:bookmarkStart w:id="199" w:name="_Toc414553260"/>
      <w:bookmarkStart w:id="200" w:name="_Toc409691722"/>
    </w:p>
    <w:p w:rsidR="00E90A71" w:rsidRPr="007C1E3A" w:rsidRDefault="00E90A71" w:rsidP="007C1E3A">
      <w:pPr>
        <w:pStyle w:val="3"/>
        <w:spacing w:before="0" w:line="240" w:lineRule="atLeast"/>
        <w:jc w:val="both"/>
        <w:rPr>
          <w:rFonts w:ascii="Times New Roman" w:hAnsi="Times New Roman" w:cs="Times New Roman"/>
          <w:color w:val="auto"/>
          <w:sz w:val="24"/>
          <w:szCs w:val="24"/>
        </w:rPr>
      </w:pPr>
      <w:r w:rsidRPr="007C1E3A">
        <w:rPr>
          <w:rFonts w:ascii="Times New Roman" w:hAnsi="Times New Roman" w:cs="Times New Roman"/>
          <w:color w:val="auto"/>
          <w:sz w:val="24"/>
          <w:szCs w:val="24"/>
        </w:rPr>
        <w:t>2.3.4. Формы индивидуальной и групповой организации</w:t>
      </w:r>
      <w:bookmarkStart w:id="201" w:name="_Toc410654051"/>
      <w:bookmarkStart w:id="202" w:name="_Toc410703053"/>
      <w:bookmarkStart w:id="203" w:name="_Toc414553261"/>
      <w:bookmarkEnd w:id="198"/>
      <w:bookmarkEnd w:id="199"/>
      <w:r w:rsidRPr="007C1E3A">
        <w:rPr>
          <w:rFonts w:ascii="Times New Roman" w:hAnsi="Times New Roman" w:cs="Times New Roman"/>
          <w:color w:val="auto"/>
          <w:sz w:val="24"/>
          <w:szCs w:val="24"/>
        </w:rPr>
        <w:t xml:space="preserve"> профессиональной ориентации обучающихся</w:t>
      </w:r>
      <w:bookmarkEnd w:id="200"/>
      <w:bookmarkEnd w:id="201"/>
      <w:bookmarkEnd w:id="202"/>
      <w:bookmarkEnd w:id="203"/>
    </w:p>
    <w:p w:rsidR="00E90A71" w:rsidRPr="00EE4EA8" w:rsidRDefault="00E90A71" w:rsidP="00E90A71">
      <w:pPr>
        <w:spacing w:after="0" w:line="360" w:lineRule="auto"/>
        <w:jc w:val="both"/>
        <w:rPr>
          <w:rFonts w:ascii="Times New Roman" w:hAnsi="Times New Roman"/>
          <w:sz w:val="24"/>
          <w:szCs w:val="24"/>
        </w:rPr>
      </w:pPr>
      <w:r w:rsidRPr="00EE4EA8">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экскурсии, предметные недели, олимпиады, конкурсы.</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w:t>
      </w:r>
      <w:r w:rsidR="00CB7D80" w:rsidRPr="00EE4EA8">
        <w:rPr>
          <w:rFonts w:ascii="Times New Roman" w:hAnsi="Times New Roman"/>
          <w:sz w:val="24"/>
          <w:szCs w:val="24"/>
        </w:rPr>
        <w:t xml:space="preserve"> (законные представители)</w:t>
      </w:r>
      <w:r w:rsidRPr="00EE4EA8">
        <w:rPr>
          <w:rFonts w:ascii="Times New Roman" w:hAnsi="Times New Roman"/>
          <w:sz w:val="24"/>
          <w:szCs w:val="24"/>
        </w:rPr>
        <w:t xml:space="preserve">, специально приглашенные квалифицированные широко известные признанные специалисты.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w:t>
      </w:r>
      <w:r w:rsidR="00CB7D80" w:rsidRPr="00EE4EA8">
        <w:rPr>
          <w:rFonts w:ascii="Times New Roman" w:hAnsi="Times New Roman"/>
          <w:sz w:val="24"/>
          <w:szCs w:val="24"/>
        </w:rPr>
        <w:t>возможно использование такой формы</w:t>
      </w:r>
      <w:r w:rsidRPr="00EE4EA8">
        <w:rPr>
          <w:rFonts w:ascii="Times New Roman" w:hAnsi="Times New Roman"/>
          <w:sz w:val="24"/>
          <w:szCs w:val="24"/>
        </w:rPr>
        <w:t xml:space="preserve"> как виртуальная экскурсия по производствам, образовательным организациям</w:t>
      </w:r>
      <w:r w:rsidR="00CB7D80" w:rsidRPr="00EE4EA8">
        <w:rPr>
          <w:rFonts w:ascii="Times New Roman" w:hAnsi="Times New Roman"/>
          <w:sz w:val="24"/>
          <w:szCs w:val="24"/>
        </w:rPr>
        <w:t>.</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w:t>
      </w:r>
      <w:r w:rsidRPr="00EE4EA8">
        <w:rPr>
          <w:rFonts w:ascii="Times New Roman" w:hAnsi="Times New Roman"/>
          <w:sz w:val="24"/>
          <w:szCs w:val="24"/>
        </w:rPr>
        <w:lastRenderedPageBreak/>
        <w:t xml:space="preserve">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E90A71" w:rsidRPr="00EE4EA8" w:rsidRDefault="00E90A71" w:rsidP="00E90A71">
      <w:pPr>
        <w:spacing w:after="0" w:line="360" w:lineRule="auto"/>
        <w:ind w:firstLine="709"/>
        <w:jc w:val="both"/>
        <w:rPr>
          <w:rFonts w:ascii="Times New Roman" w:hAnsi="Times New Roman"/>
          <w:b/>
          <w:sz w:val="24"/>
          <w:szCs w:val="24"/>
        </w:rPr>
      </w:pPr>
    </w:p>
    <w:p w:rsidR="00E90A71" w:rsidRPr="00EE4EA8" w:rsidRDefault="00E90A71" w:rsidP="009A1279">
      <w:pPr>
        <w:pStyle w:val="3"/>
        <w:spacing w:before="0" w:line="240" w:lineRule="atLeast"/>
        <w:jc w:val="both"/>
        <w:rPr>
          <w:rFonts w:ascii="Times New Roman" w:hAnsi="Times New Roman" w:cs="Times New Roman"/>
          <w:color w:val="auto"/>
          <w:sz w:val="24"/>
          <w:szCs w:val="24"/>
        </w:rPr>
      </w:pPr>
      <w:bookmarkStart w:id="204" w:name="_Toc414553262"/>
      <w:bookmarkStart w:id="205" w:name="_Toc410654052"/>
      <w:bookmarkStart w:id="206" w:name="_Toc409691723"/>
      <w:r w:rsidRPr="00EE4EA8">
        <w:rPr>
          <w:rFonts w:ascii="Times New Roman" w:hAnsi="Times New Roman" w:cs="Times New Roman"/>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04"/>
    </w:p>
    <w:bookmarkEnd w:id="205"/>
    <w:bookmarkEnd w:id="206"/>
    <w:p w:rsidR="00E90A71" w:rsidRPr="00EE4EA8" w:rsidRDefault="00E90A71" w:rsidP="00E90A71">
      <w:pPr>
        <w:pStyle w:val="3"/>
        <w:spacing w:before="0" w:line="360" w:lineRule="auto"/>
        <w:ind w:firstLine="709"/>
        <w:jc w:val="center"/>
        <w:rPr>
          <w:sz w:val="24"/>
          <w:szCs w:val="24"/>
        </w:rPr>
      </w:pP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моделирование администрацией школы с привлечением школьников, родителей</w:t>
      </w:r>
      <w:r w:rsidR="00CB7D80" w:rsidRPr="00EE4EA8">
        <w:rPr>
          <w:rFonts w:ascii="Times New Roman" w:hAnsi="Times New Roman"/>
          <w:sz w:val="24"/>
          <w:szCs w:val="24"/>
        </w:rPr>
        <w:t xml:space="preserve"> (законных представителей)</w:t>
      </w:r>
      <w:r w:rsidRPr="00EE4EA8">
        <w:rPr>
          <w:rFonts w:ascii="Times New Roman" w:hAnsi="Times New Roman"/>
          <w:sz w:val="24"/>
          <w:szCs w:val="24"/>
        </w:rPr>
        <w:t xml:space="preserve">,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EE4EA8">
        <w:rPr>
          <w:rFonts w:ascii="Times New Roman" w:hAnsi="Times New Roman"/>
          <w:sz w:val="24"/>
          <w:szCs w:val="24"/>
        </w:rPr>
        <w:lastRenderedPageBreak/>
        <w:t xml:space="preserve">предприятиями, общественными объединениями, организациями дополнительного образования и другими субъектами);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E90A71" w:rsidRPr="00EE4EA8" w:rsidRDefault="00E90A71" w:rsidP="00E90A71">
      <w:pPr>
        <w:spacing w:after="0" w:line="360" w:lineRule="auto"/>
        <w:ind w:firstLine="709"/>
        <w:jc w:val="both"/>
        <w:rPr>
          <w:rFonts w:ascii="Times New Roman" w:hAnsi="Times New Roman"/>
          <w:sz w:val="24"/>
          <w:szCs w:val="24"/>
        </w:rPr>
      </w:pPr>
    </w:p>
    <w:p w:rsidR="00E90A71" w:rsidRPr="00EE4EA8" w:rsidRDefault="00E90A71" w:rsidP="009A1279">
      <w:pPr>
        <w:pStyle w:val="3"/>
        <w:widowControl w:val="0"/>
        <w:spacing w:before="0" w:line="240" w:lineRule="atLeast"/>
        <w:jc w:val="both"/>
        <w:rPr>
          <w:rFonts w:ascii="Times New Roman" w:hAnsi="Times New Roman" w:cs="Times New Roman"/>
          <w:color w:val="auto"/>
          <w:sz w:val="24"/>
          <w:szCs w:val="24"/>
        </w:rPr>
      </w:pPr>
      <w:bookmarkStart w:id="207" w:name="_Toc410654056"/>
      <w:bookmarkStart w:id="208" w:name="_Toc414553263"/>
      <w:bookmarkStart w:id="209" w:name="_Toc409691724"/>
      <w:r w:rsidRPr="00EE4EA8">
        <w:rPr>
          <w:rFonts w:ascii="Times New Roman" w:hAnsi="Times New Roman" w:cs="Times New Roman"/>
          <w:color w:val="auto"/>
          <w:sz w:val="24"/>
          <w:szCs w:val="24"/>
        </w:rPr>
        <w:t>2.3.6. Основные формы организации педагогической поддержки</w:t>
      </w:r>
      <w:bookmarkEnd w:id="207"/>
      <w:bookmarkEnd w:id="208"/>
    </w:p>
    <w:p w:rsidR="00E90A71" w:rsidRPr="00EE4EA8" w:rsidRDefault="00E90A71" w:rsidP="009A1279">
      <w:pPr>
        <w:pStyle w:val="3"/>
        <w:widowControl w:val="0"/>
        <w:spacing w:before="0" w:line="240" w:lineRule="atLeast"/>
        <w:jc w:val="both"/>
        <w:rPr>
          <w:rFonts w:ascii="Times New Roman" w:hAnsi="Times New Roman" w:cs="Times New Roman"/>
          <w:color w:val="auto"/>
          <w:sz w:val="24"/>
          <w:szCs w:val="24"/>
        </w:rPr>
      </w:pPr>
      <w:bookmarkStart w:id="210" w:name="_Toc410654057"/>
      <w:bookmarkStart w:id="211" w:name="_Toc414553264"/>
      <w:r w:rsidRPr="00EE4EA8">
        <w:rPr>
          <w:rFonts w:ascii="Times New Roman" w:hAnsi="Times New Roman" w:cs="Times New Roman"/>
          <w:color w:val="auto"/>
          <w:sz w:val="24"/>
          <w:szCs w:val="24"/>
        </w:rPr>
        <w:t>социализации обучающихся</w:t>
      </w:r>
      <w:bookmarkEnd w:id="209"/>
      <w:bookmarkEnd w:id="210"/>
      <w:r w:rsidRPr="00EE4EA8">
        <w:rPr>
          <w:rFonts w:ascii="Times New Roman" w:hAnsi="Times New Roman" w:cs="Times New Roman"/>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11"/>
    </w:p>
    <w:p w:rsidR="00E90A71" w:rsidRPr="00EE4EA8" w:rsidRDefault="00E90A71" w:rsidP="00CB7D80">
      <w:pPr>
        <w:widowControl w:val="0"/>
        <w:spacing w:after="0" w:line="360" w:lineRule="auto"/>
        <w:jc w:val="both"/>
        <w:rPr>
          <w:rFonts w:ascii="Times New Roman" w:hAnsi="Times New Roman"/>
          <w:sz w:val="24"/>
          <w:szCs w:val="24"/>
        </w:rPr>
      </w:pPr>
      <w:r w:rsidRPr="00EE4EA8">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90A71" w:rsidRPr="00EE4EA8" w:rsidRDefault="00E90A71" w:rsidP="00CB7D80">
      <w:pPr>
        <w:spacing w:after="0" w:line="360" w:lineRule="auto"/>
        <w:jc w:val="both"/>
        <w:rPr>
          <w:rFonts w:ascii="Times New Roman" w:hAnsi="Times New Roman"/>
          <w:b/>
          <w:sz w:val="24"/>
          <w:szCs w:val="24"/>
        </w:rPr>
      </w:pPr>
      <w:r w:rsidRPr="00EE4EA8">
        <w:rPr>
          <w:rFonts w:ascii="Times New Roman" w:hAnsi="Times New Roman"/>
          <w:b/>
          <w:sz w:val="24"/>
          <w:szCs w:val="24"/>
        </w:rPr>
        <w:t>Формы участия специалистов и социальных партнеров по направлениям социального воспитания.</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EE4EA8">
        <w:rPr>
          <w:rFonts w:ascii="Times New Roman" w:hAnsi="Times New Roman"/>
          <w:b/>
          <w:sz w:val="24"/>
          <w:szCs w:val="24"/>
        </w:rPr>
        <w:t xml:space="preserve"> </w:t>
      </w:r>
      <w:r w:rsidRPr="00EE4EA8">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как обладатель и распорядитель ресурсов для воспитания и социализации;</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непосредственный воспитатель (в рамках школьного и семейного воспитания).</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90A71" w:rsidRPr="00EE4EA8" w:rsidRDefault="00E90A71" w:rsidP="009A1279">
      <w:pPr>
        <w:pStyle w:val="3"/>
        <w:spacing w:before="0" w:line="240" w:lineRule="atLeast"/>
        <w:jc w:val="both"/>
        <w:rPr>
          <w:rFonts w:ascii="Times New Roman" w:hAnsi="Times New Roman" w:cs="Times New Roman"/>
          <w:color w:val="auto"/>
          <w:sz w:val="24"/>
          <w:szCs w:val="24"/>
        </w:rPr>
      </w:pPr>
      <w:bookmarkStart w:id="212" w:name="_Toc410654058"/>
      <w:bookmarkStart w:id="213" w:name="_Toc284663454"/>
      <w:bookmarkStart w:id="214" w:name="_Toc414553265"/>
      <w:bookmarkStart w:id="215" w:name="_Toc409691725"/>
      <w:r w:rsidRPr="00EE4EA8">
        <w:rPr>
          <w:rFonts w:ascii="Times New Roman" w:hAnsi="Times New Roman" w:cs="Times New Roman"/>
          <w:color w:val="auto"/>
          <w:sz w:val="24"/>
          <w:szCs w:val="24"/>
        </w:rPr>
        <w:t>2.3.7. Модели организации работы по формированию экологически</w:t>
      </w:r>
      <w:bookmarkEnd w:id="212"/>
      <w:bookmarkEnd w:id="213"/>
      <w:bookmarkEnd w:id="214"/>
    </w:p>
    <w:p w:rsidR="00E90A71" w:rsidRPr="00EE4EA8" w:rsidRDefault="00E90A71" w:rsidP="009A1279">
      <w:pPr>
        <w:pStyle w:val="3"/>
        <w:spacing w:before="0" w:line="240" w:lineRule="atLeast"/>
        <w:ind w:firstLine="709"/>
        <w:jc w:val="both"/>
        <w:rPr>
          <w:rFonts w:ascii="Times New Roman" w:hAnsi="Times New Roman" w:cs="Times New Roman"/>
          <w:color w:val="auto"/>
          <w:sz w:val="24"/>
          <w:szCs w:val="24"/>
        </w:rPr>
      </w:pPr>
      <w:bookmarkStart w:id="216" w:name="_Toc410654059"/>
      <w:bookmarkStart w:id="217" w:name="_Toc410703058"/>
      <w:bookmarkStart w:id="218" w:name="_Toc414553266"/>
      <w:r w:rsidRPr="00EE4EA8">
        <w:rPr>
          <w:rFonts w:ascii="Times New Roman" w:hAnsi="Times New Roman" w:cs="Times New Roman"/>
          <w:color w:val="auto"/>
          <w:sz w:val="24"/>
          <w:szCs w:val="24"/>
        </w:rPr>
        <w:t>целесообразного, здорового и безопасного образа жизни</w:t>
      </w:r>
      <w:bookmarkEnd w:id="215"/>
      <w:bookmarkEnd w:id="216"/>
      <w:bookmarkEnd w:id="217"/>
      <w:bookmarkEnd w:id="218"/>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w:t>
      </w:r>
      <w:r w:rsidRPr="00EE4EA8">
        <w:rPr>
          <w:rFonts w:ascii="Times New Roman" w:hAnsi="Times New Roman"/>
          <w:sz w:val="24"/>
          <w:szCs w:val="24"/>
        </w:rPr>
        <w:lastRenderedPageBreak/>
        <w:t xml:space="preserve">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организация занятий (уроков);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обеспечение использования различных каналов восприятия информации;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учет зоны работоспособности обучающихся;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распределение интенсивности умственной деятельности; </w:t>
      </w:r>
    </w:p>
    <w:p w:rsidR="00E90A71" w:rsidRPr="00EE4EA8" w:rsidRDefault="00E90A71" w:rsidP="00D96A9D">
      <w:pPr>
        <w:pStyle w:val="a4"/>
        <w:numPr>
          <w:ilvl w:val="0"/>
          <w:numId w:val="44"/>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использование здоровьесберегающих технологий.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E90A71" w:rsidRPr="00EE4EA8" w:rsidRDefault="00E90A71" w:rsidP="00D96A9D">
      <w:pPr>
        <w:pStyle w:val="a4"/>
        <w:numPr>
          <w:ilvl w:val="0"/>
          <w:numId w:val="4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E90A71" w:rsidRPr="00EE4EA8" w:rsidRDefault="00E90A71" w:rsidP="00D96A9D">
      <w:pPr>
        <w:pStyle w:val="a4"/>
        <w:numPr>
          <w:ilvl w:val="0"/>
          <w:numId w:val="4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E90A71" w:rsidRPr="00EE4EA8" w:rsidRDefault="00E90A71" w:rsidP="00D96A9D">
      <w:pPr>
        <w:pStyle w:val="a4"/>
        <w:numPr>
          <w:ilvl w:val="0"/>
          <w:numId w:val="4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E90A71" w:rsidRPr="00EE4EA8" w:rsidRDefault="00E90A71" w:rsidP="00D96A9D">
      <w:pPr>
        <w:pStyle w:val="a4"/>
        <w:numPr>
          <w:ilvl w:val="0"/>
          <w:numId w:val="45"/>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90A71" w:rsidRPr="00EE4EA8" w:rsidRDefault="00E90A71" w:rsidP="00CB7D80">
      <w:pPr>
        <w:spacing w:after="0" w:line="360" w:lineRule="auto"/>
        <w:jc w:val="both"/>
        <w:rPr>
          <w:rFonts w:ascii="Times New Roman" w:hAnsi="Times New Roman"/>
          <w:sz w:val="24"/>
          <w:szCs w:val="24"/>
        </w:rPr>
      </w:pPr>
      <w:r w:rsidRPr="00EE4EA8">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90A71" w:rsidRPr="00EE4EA8" w:rsidRDefault="00E90A71" w:rsidP="00E90A71">
      <w:pPr>
        <w:spacing w:after="0" w:line="360" w:lineRule="auto"/>
        <w:ind w:firstLine="709"/>
        <w:jc w:val="both"/>
        <w:rPr>
          <w:rFonts w:ascii="Times New Roman" w:hAnsi="Times New Roman"/>
          <w:sz w:val="24"/>
          <w:szCs w:val="24"/>
        </w:rPr>
      </w:pPr>
    </w:p>
    <w:p w:rsidR="00E90A71" w:rsidRPr="00EE4EA8" w:rsidRDefault="00E90A71" w:rsidP="009A1279">
      <w:pPr>
        <w:pStyle w:val="3"/>
        <w:spacing w:before="0" w:line="240" w:lineRule="atLeast"/>
        <w:jc w:val="both"/>
        <w:rPr>
          <w:rFonts w:ascii="Times New Roman" w:hAnsi="Times New Roman" w:cs="Times New Roman"/>
          <w:color w:val="auto"/>
          <w:sz w:val="24"/>
          <w:szCs w:val="24"/>
        </w:rPr>
      </w:pPr>
      <w:bookmarkStart w:id="219" w:name="_Toc410654060"/>
      <w:bookmarkStart w:id="220" w:name="_Toc284662829"/>
      <w:bookmarkStart w:id="221" w:name="_Toc284663456"/>
      <w:bookmarkStart w:id="222" w:name="_Toc414553267"/>
      <w:bookmarkStart w:id="223" w:name="_Toc409691726"/>
      <w:r w:rsidRPr="00EE4EA8">
        <w:rPr>
          <w:rFonts w:ascii="Times New Roman" w:hAnsi="Times New Roman" w:cs="Times New Roman"/>
          <w:color w:val="auto"/>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224" w:name="_Toc410654061"/>
      <w:bookmarkStart w:id="225" w:name="_Toc410703060"/>
      <w:bookmarkStart w:id="226" w:name="_Toc414553268"/>
      <w:bookmarkEnd w:id="219"/>
      <w:bookmarkEnd w:id="220"/>
      <w:bookmarkEnd w:id="221"/>
      <w:bookmarkEnd w:id="222"/>
      <w:r w:rsidR="009A1279">
        <w:rPr>
          <w:rFonts w:ascii="Times New Roman" w:hAnsi="Times New Roman" w:cs="Times New Roman"/>
          <w:color w:val="auto"/>
          <w:sz w:val="24"/>
          <w:szCs w:val="24"/>
        </w:rPr>
        <w:t xml:space="preserve"> </w:t>
      </w:r>
      <w:r w:rsidRPr="00EE4EA8">
        <w:rPr>
          <w:rFonts w:ascii="Times New Roman" w:hAnsi="Times New Roman" w:cs="Times New Roman"/>
          <w:color w:val="auto"/>
          <w:sz w:val="24"/>
          <w:szCs w:val="24"/>
        </w:rPr>
        <w:t>здоровьесберегающего образования обучающихся</w:t>
      </w:r>
      <w:bookmarkEnd w:id="223"/>
      <w:bookmarkEnd w:id="224"/>
      <w:bookmarkEnd w:id="225"/>
      <w:bookmarkEnd w:id="226"/>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w:t>
      </w:r>
      <w:r w:rsidRPr="00EE4EA8">
        <w:rPr>
          <w:rFonts w:ascii="Times New Roman" w:hAnsi="Times New Roman"/>
          <w:sz w:val="24"/>
          <w:szCs w:val="24"/>
        </w:rPr>
        <w:lastRenderedPageBreak/>
        <w:t xml:space="preserve">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82307" w:rsidRPr="00EE4EA8" w:rsidRDefault="00C82307" w:rsidP="00C82307">
      <w:pPr>
        <w:pStyle w:val="3"/>
        <w:spacing w:before="0" w:line="360" w:lineRule="auto"/>
        <w:rPr>
          <w:rFonts w:ascii="Times New Roman" w:eastAsiaTheme="minorHAnsi" w:hAnsi="Times New Roman" w:cstheme="minorBidi"/>
          <w:b w:val="0"/>
          <w:bCs w:val="0"/>
          <w:color w:val="auto"/>
          <w:sz w:val="24"/>
          <w:szCs w:val="24"/>
        </w:rPr>
      </w:pPr>
      <w:bookmarkStart w:id="227" w:name="_Toc410654062"/>
      <w:bookmarkStart w:id="228" w:name="_Toc409691727"/>
      <w:bookmarkStart w:id="229" w:name="_Toc414553269"/>
    </w:p>
    <w:p w:rsidR="00E90A71" w:rsidRPr="00EE4EA8" w:rsidRDefault="00E90A71" w:rsidP="009A1279">
      <w:pPr>
        <w:pStyle w:val="3"/>
        <w:spacing w:before="0" w:line="240" w:lineRule="atLeast"/>
        <w:rPr>
          <w:rFonts w:ascii="Times New Roman" w:hAnsi="Times New Roman" w:cs="Times New Roman"/>
          <w:color w:val="auto"/>
          <w:sz w:val="24"/>
          <w:szCs w:val="24"/>
        </w:rPr>
      </w:pPr>
      <w:r w:rsidRPr="00EE4EA8">
        <w:rPr>
          <w:rFonts w:ascii="Times New Roman" w:hAnsi="Times New Roman" w:cs="Times New Roman"/>
          <w:color w:val="auto"/>
          <w:sz w:val="24"/>
          <w:szCs w:val="24"/>
        </w:rPr>
        <w:t>2.3.9. Система поощрения социальной успешности и проявлений активной</w:t>
      </w:r>
      <w:bookmarkStart w:id="230" w:name="_Toc410654063"/>
      <w:bookmarkEnd w:id="227"/>
      <w:r w:rsidRPr="00EE4EA8">
        <w:rPr>
          <w:rFonts w:ascii="Times New Roman" w:hAnsi="Times New Roman" w:cs="Times New Roman"/>
          <w:color w:val="auto"/>
          <w:sz w:val="24"/>
          <w:szCs w:val="24"/>
        </w:rPr>
        <w:t xml:space="preserve"> жизненной позиции обучающихся</w:t>
      </w:r>
      <w:bookmarkEnd w:id="228"/>
      <w:bookmarkEnd w:id="229"/>
      <w:bookmarkEnd w:id="230"/>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E90A71" w:rsidRPr="00EE4EA8" w:rsidRDefault="00E90A71" w:rsidP="00E90A71">
      <w:pPr>
        <w:spacing w:after="0" w:line="360" w:lineRule="auto"/>
        <w:ind w:firstLine="709"/>
        <w:jc w:val="both"/>
        <w:rPr>
          <w:rFonts w:ascii="Times New Roman" w:hAnsi="Times New Roman"/>
          <w:sz w:val="24"/>
          <w:szCs w:val="24"/>
        </w:rPr>
      </w:pPr>
      <w:r w:rsidRPr="00EE4EA8">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прозрачность правил поощрения (соблюдение справедливости при выдвижении кандидатур);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w:t>
      </w:r>
      <w:r w:rsidRPr="00EE4EA8">
        <w:rPr>
          <w:rFonts w:ascii="Times New Roman" w:hAnsi="Times New Roman"/>
          <w:sz w:val="24"/>
          <w:szCs w:val="24"/>
        </w:rPr>
        <w:lastRenderedPageBreak/>
        <w:t xml:space="preserve">групп обучающихся, преодолевать межличностные противоречия между школьниками, получившими награду и не получившими ее); </w:t>
      </w:r>
    </w:p>
    <w:p w:rsidR="00E90A71" w:rsidRPr="00EE4EA8" w:rsidRDefault="00E90A71" w:rsidP="00D96A9D">
      <w:pPr>
        <w:pStyle w:val="a4"/>
        <w:numPr>
          <w:ilvl w:val="0"/>
          <w:numId w:val="46"/>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w:t>
      </w:r>
      <w:r w:rsidR="00480B23" w:rsidRPr="00EE4EA8">
        <w:rPr>
          <w:rFonts w:ascii="Times New Roman" w:hAnsi="Times New Roman"/>
          <w:sz w:val="24"/>
          <w:szCs w:val="24"/>
        </w:rPr>
        <w:t xml:space="preserve"> портфолио </w:t>
      </w:r>
      <w:r w:rsidRPr="00EE4EA8">
        <w:rPr>
          <w:rFonts w:ascii="Times New Roman" w:hAnsi="Times New Roman"/>
          <w:sz w:val="24"/>
          <w:szCs w:val="24"/>
        </w:rPr>
        <w:t>и т. п.</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E90A71" w:rsidRPr="00EE4EA8" w:rsidRDefault="00E90A71" w:rsidP="009A1279">
      <w:pPr>
        <w:pStyle w:val="3"/>
        <w:spacing w:before="0" w:line="240" w:lineRule="atLeast"/>
        <w:jc w:val="both"/>
        <w:rPr>
          <w:rFonts w:ascii="Times New Roman" w:hAnsi="Times New Roman" w:cs="Times New Roman"/>
          <w:sz w:val="24"/>
          <w:szCs w:val="24"/>
        </w:rPr>
      </w:pPr>
      <w:bookmarkStart w:id="231" w:name="_Toc410654064"/>
      <w:bookmarkStart w:id="232" w:name="_Toc409691728"/>
      <w:bookmarkStart w:id="233" w:name="_Toc414553270"/>
      <w:r w:rsidRPr="00EE4EA8">
        <w:rPr>
          <w:rFonts w:ascii="Times New Roman" w:hAnsi="Times New Roman" w:cs="Times New Roman"/>
          <w:color w:val="auto"/>
          <w:sz w:val="24"/>
          <w:szCs w:val="24"/>
        </w:rPr>
        <w:t>2.3.10. Критерии, показатели эффективности деятельности образовательной</w:t>
      </w:r>
      <w:bookmarkStart w:id="234" w:name="_Toc410654065"/>
      <w:bookmarkEnd w:id="231"/>
      <w:r w:rsidRPr="00EE4EA8">
        <w:rPr>
          <w:rFonts w:ascii="Times New Roman" w:hAnsi="Times New Roman" w:cs="Times New Roman"/>
          <w:color w:val="auto"/>
          <w:sz w:val="24"/>
          <w:szCs w:val="24"/>
        </w:rPr>
        <w:t xml:space="preserve"> организации в части духовно-нравственного развития, воспитания и</w:t>
      </w:r>
      <w:bookmarkStart w:id="235" w:name="_Toc410654066"/>
      <w:bookmarkEnd w:id="234"/>
      <w:r w:rsidRPr="00EE4EA8">
        <w:rPr>
          <w:rFonts w:ascii="Times New Roman" w:hAnsi="Times New Roman" w:cs="Times New Roman"/>
          <w:color w:val="auto"/>
          <w:sz w:val="24"/>
          <w:szCs w:val="24"/>
        </w:rPr>
        <w:t xml:space="preserve"> социализации обучающихся</w:t>
      </w:r>
      <w:bookmarkEnd w:id="232"/>
      <w:bookmarkEnd w:id="233"/>
      <w:bookmarkEnd w:id="235"/>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w:t>
      </w:r>
      <w:r w:rsidRPr="00EE4EA8">
        <w:rPr>
          <w:rFonts w:ascii="Times New Roman" w:hAnsi="Times New Roman"/>
          <w:sz w:val="24"/>
          <w:szCs w:val="24"/>
        </w:rPr>
        <w:lastRenderedPageBreak/>
        <w:t>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lastRenderedPageBreak/>
        <w:t xml:space="preserve">согласованность мероприятий, обеспечивающих позитивные межличностные отношения обучающихся, с психологом.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w:t>
      </w:r>
      <w:r w:rsidRPr="00EE4EA8">
        <w:rPr>
          <w:rFonts w:ascii="Times New Roman" w:hAnsi="Times New Roman"/>
          <w:sz w:val="24"/>
          <w:szCs w:val="24"/>
        </w:rPr>
        <w:lastRenderedPageBreak/>
        <w:t xml:space="preserve">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90A71" w:rsidRPr="00EE4EA8" w:rsidRDefault="00E90A71" w:rsidP="00E90A71">
      <w:pPr>
        <w:spacing w:after="0" w:line="360" w:lineRule="auto"/>
        <w:ind w:firstLine="709"/>
        <w:jc w:val="both"/>
        <w:rPr>
          <w:rFonts w:ascii="Times New Roman" w:hAnsi="Times New Roman"/>
          <w:sz w:val="24"/>
          <w:szCs w:val="24"/>
        </w:rPr>
      </w:pPr>
    </w:p>
    <w:p w:rsidR="00E90A71" w:rsidRPr="00EE4EA8" w:rsidRDefault="00E90A71" w:rsidP="009A1279">
      <w:pPr>
        <w:pStyle w:val="3"/>
        <w:spacing w:before="0" w:line="240" w:lineRule="atLeast"/>
        <w:rPr>
          <w:rFonts w:ascii="Times New Roman" w:hAnsi="Times New Roman" w:cs="Times New Roman"/>
          <w:color w:val="auto"/>
          <w:sz w:val="24"/>
          <w:szCs w:val="24"/>
        </w:rPr>
      </w:pPr>
      <w:bookmarkStart w:id="236" w:name="_Toc410654067"/>
      <w:bookmarkStart w:id="237" w:name="_Toc409691729"/>
      <w:bookmarkStart w:id="238" w:name="_Toc414553271"/>
      <w:r w:rsidRPr="00EE4EA8">
        <w:rPr>
          <w:rFonts w:ascii="Times New Roman" w:hAnsi="Times New Roman" w:cs="Times New Roman"/>
          <w:color w:val="auto"/>
          <w:sz w:val="24"/>
          <w:szCs w:val="24"/>
        </w:rPr>
        <w:t>2.3.11. Методика и инструментарий мониторинга духовно-нравственного</w:t>
      </w:r>
      <w:bookmarkStart w:id="239" w:name="_Toc410654068"/>
      <w:bookmarkEnd w:id="236"/>
      <w:r w:rsidRPr="00EE4EA8">
        <w:rPr>
          <w:rFonts w:ascii="Times New Roman" w:hAnsi="Times New Roman" w:cs="Times New Roman"/>
          <w:color w:val="auto"/>
          <w:sz w:val="24"/>
          <w:szCs w:val="24"/>
        </w:rPr>
        <w:t xml:space="preserve"> развития, воспитания и социализации обучающихся</w:t>
      </w:r>
      <w:bookmarkEnd w:id="237"/>
      <w:bookmarkEnd w:id="238"/>
      <w:bookmarkEnd w:id="239"/>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мониторингу предлагается придать общественно-административный</w:t>
      </w:r>
      <w:r w:rsidR="00C82307" w:rsidRPr="00EE4EA8">
        <w:rPr>
          <w:rFonts w:ascii="Times New Roman" w:hAnsi="Times New Roman"/>
          <w:sz w:val="24"/>
          <w:szCs w:val="24"/>
        </w:rPr>
        <w:t xml:space="preserve"> </w:t>
      </w:r>
      <w:r w:rsidRPr="00EE4EA8">
        <w:rPr>
          <w:rFonts w:ascii="Times New Roman" w:hAnsi="Times New Roman"/>
          <w:sz w:val="24"/>
          <w:szCs w:val="24"/>
        </w:rPr>
        <w:t xml:space="preserve">характер, включив и объединив в этой работе администрацию школы, родительскую </w:t>
      </w:r>
      <w:r w:rsidRPr="00EE4EA8">
        <w:rPr>
          <w:rFonts w:ascii="Times New Roman" w:hAnsi="Times New Roman"/>
          <w:sz w:val="24"/>
          <w:szCs w:val="24"/>
        </w:rPr>
        <w:lastRenderedPageBreak/>
        <w:t xml:space="preserve">общественность, представителей различных служб (медика, психолога, социального педагога и т. п.);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E90A71" w:rsidRPr="00EE4EA8" w:rsidRDefault="00E90A71" w:rsidP="00D96A9D">
      <w:pPr>
        <w:pStyle w:val="a4"/>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E90A71" w:rsidRPr="00EE4EA8" w:rsidRDefault="00E90A71" w:rsidP="00C82307">
      <w:pPr>
        <w:spacing w:after="0" w:line="360" w:lineRule="auto"/>
        <w:jc w:val="both"/>
        <w:rPr>
          <w:rFonts w:ascii="Times New Roman" w:hAnsi="Times New Roman"/>
          <w:sz w:val="24"/>
          <w:szCs w:val="24"/>
        </w:rPr>
      </w:pPr>
      <w:r w:rsidRPr="00EE4EA8">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E90A71" w:rsidRPr="00EE4EA8" w:rsidRDefault="00E90A71" w:rsidP="00D96A9D">
      <w:pPr>
        <w:pStyle w:val="a4"/>
        <w:widowControl w:val="0"/>
        <w:numPr>
          <w:ilvl w:val="0"/>
          <w:numId w:val="47"/>
        </w:numPr>
        <w:tabs>
          <w:tab w:val="left" w:pos="993"/>
        </w:tabs>
        <w:spacing w:after="0" w:line="360" w:lineRule="auto"/>
        <w:ind w:left="0" w:firstLine="709"/>
        <w:jc w:val="both"/>
        <w:rPr>
          <w:rFonts w:ascii="Times New Roman" w:hAnsi="Times New Roman"/>
          <w:sz w:val="24"/>
          <w:szCs w:val="24"/>
        </w:rPr>
      </w:pPr>
      <w:r w:rsidRPr="00EE4EA8">
        <w:rPr>
          <w:rFonts w:ascii="Times New Roman" w:hAnsi="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82307" w:rsidRPr="00EE4EA8" w:rsidRDefault="00C82307" w:rsidP="00C82307">
      <w:pPr>
        <w:pStyle w:val="3"/>
        <w:spacing w:before="0" w:line="360" w:lineRule="auto"/>
        <w:rPr>
          <w:rFonts w:ascii="Times New Roman" w:eastAsiaTheme="minorHAnsi" w:hAnsi="Times New Roman" w:cstheme="minorBidi"/>
          <w:b w:val="0"/>
          <w:bCs w:val="0"/>
          <w:color w:val="auto"/>
          <w:sz w:val="24"/>
          <w:szCs w:val="24"/>
        </w:rPr>
      </w:pPr>
      <w:bookmarkStart w:id="240" w:name="_Toc410654069"/>
      <w:bookmarkStart w:id="241" w:name="_Toc414553272"/>
      <w:bookmarkStart w:id="242" w:name="_Toc409691730"/>
    </w:p>
    <w:p w:rsidR="00E90A71" w:rsidRPr="004300FB" w:rsidRDefault="00E90A71" w:rsidP="004300FB">
      <w:pPr>
        <w:pStyle w:val="3"/>
        <w:spacing w:before="0" w:line="240" w:lineRule="atLeast"/>
        <w:jc w:val="both"/>
        <w:rPr>
          <w:rFonts w:ascii="Times New Roman" w:hAnsi="Times New Roman" w:cs="Times New Roman"/>
          <w:color w:val="auto"/>
          <w:sz w:val="24"/>
          <w:szCs w:val="24"/>
        </w:rPr>
      </w:pPr>
      <w:r w:rsidRPr="00EE4EA8">
        <w:rPr>
          <w:rFonts w:ascii="Times New Roman" w:hAnsi="Times New Roman" w:cs="Times New Roman"/>
          <w:color w:val="auto"/>
          <w:sz w:val="24"/>
          <w:szCs w:val="24"/>
        </w:rPr>
        <w:t>2.3.12. Планируемые р</w:t>
      </w:r>
      <w:r w:rsidR="00C82307" w:rsidRPr="00EE4EA8">
        <w:rPr>
          <w:rFonts w:ascii="Times New Roman" w:hAnsi="Times New Roman" w:cs="Times New Roman"/>
          <w:color w:val="auto"/>
          <w:sz w:val="24"/>
          <w:szCs w:val="24"/>
        </w:rPr>
        <w:t xml:space="preserve">езультаты духовно-нравственного </w:t>
      </w:r>
      <w:r w:rsidRPr="00EE4EA8">
        <w:rPr>
          <w:rFonts w:ascii="Times New Roman" w:hAnsi="Times New Roman" w:cs="Times New Roman"/>
          <w:color w:val="auto"/>
          <w:sz w:val="24"/>
          <w:szCs w:val="24"/>
        </w:rPr>
        <w:t>развития,</w:t>
      </w:r>
      <w:bookmarkStart w:id="243" w:name="_Toc410654070"/>
      <w:bookmarkEnd w:id="240"/>
      <w:r w:rsidR="00C82307" w:rsidRPr="00EE4EA8">
        <w:rPr>
          <w:rFonts w:ascii="Times New Roman" w:hAnsi="Times New Roman" w:cs="Times New Roman"/>
          <w:color w:val="auto"/>
          <w:sz w:val="24"/>
          <w:szCs w:val="24"/>
        </w:rPr>
        <w:t xml:space="preserve"> </w:t>
      </w:r>
      <w:r w:rsidRPr="00EE4EA8">
        <w:rPr>
          <w:rFonts w:ascii="Times New Roman" w:hAnsi="Times New Roman" w:cs="Times New Roman"/>
          <w:color w:val="auto"/>
          <w:sz w:val="24"/>
          <w:szCs w:val="24"/>
        </w:rPr>
        <w:t>воспитания и социализации обучающихся, формирования</w:t>
      </w:r>
      <w:bookmarkStart w:id="244" w:name="_Toc410654071"/>
      <w:bookmarkStart w:id="245" w:name="_Toc284662835"/>
      <w:bookmarkStart w:id="246" w:name="_Toc284663462"/>
      <w:bookmarkStart w:id="247" w:name="_Toc414553273"/>
      <w:bookmarkEnd w:id="241"/>
      <w:bookmarkEnd w:id="243"/>
      <w:r w:rsidR="00C82307" w:rsidRPr="00EE4EA8">
        <w:rPr>
          <w:rFonts w:ascii="Times New Roman" w:hAnsi="Times New Roman" w:cs="Times New Roman"/>
          <w:color w:val="auto"/>
          <w:sz w:val="24"/>
          <w:szCs w:val="24"/>
        </w:rPr>
        <w:t xml:space="preserve"> </w:t>
      </w:r>
      <w:r w:rsidRPr="00EE4EA8">
        <w:rPr>
          <w:rFonts w:ascii="Times New Roman" w:hAnsi="Times New Roman" w:cs="Times New Roman"/>
          <w:color w:val="auto"/>
          <w:sz w:val="24"/>
          <w:szCs w:val="24"/>
        </w:rPr>
        <w:t>экологической культуры, культуры здорового и безопасного образа</w:t>
      </w:r>
      <w:bookmarkStart w:id="248" w:name="_Toc410654072"/>
      <w:bookmarkStart w:id="249" w:name="_Toc414553274"/>
      <w:bookmarkEnd w:id="244"/>
      <w:bookmarkEnd w:id="245"/>
      <w:bookmarkEnd w:id="246"/>
      <w:bookmarkEnd w:id="247"/>
      <w:r w:rsidR="004300FB">
        <w:rPr>
          <w:rFonts w:ascii="Times New Roman" w:hAnsi="Times New Roman" w:cs="Times New Roman"/>
          <w:color w:val="auto"/>
          <w:sz w:val="24"/>
          <w:szCs w:val="24"/>
        </w:rPr>
        <w:t xml:space="preserve"> </w:t>
      </w:r>
      <w:r w:rsidRPr="00EE4EA8">
        <w:rPr>
          <w:rFonts w:ascii="Times New Roman" w:hAnsi="Times New Roman" w:cs="Times New Roman"/>
          <w:color w:val="auto"/>
          <w:sz w:val="24"/>
          <w:szCs w:val="24"/>
        </w:rPr>
        <w:t>жизни обучающихся</w:t>
      </w:r>
      <w:bookmarkEnd w:id="242"/>
      <w:bookmarkEnd w:id="248"/>
      <w:bookmarkEnd w:id="249"/>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3. </w:t>
      </w:r>
      <w:r w:rsidRPr="00EE4EA8">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EE4EA8">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EE4EA8">
        <w:rPr>
          <w:rFonts w:ascii="Times New Roman" w:hAnsi="Times New Roman"/>
          <w:sz w:val="24"/>
          <w:szCs w:val="24"/>
        </w:rPr>
        <w:lastRenderedPageBreak/>
        <w:t xml:space="preserve">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90A71" w:rsidRPr="00EE4EA8" w:rsidRDefault="00E90A71" w:rsidP="005F6D9A">
      <w:pPr>
        <w:tabs>
          <w:tab w:val="left" w:pos="1134"/>
        </w:tabs>
        <w:spacing w:after="0" w:line="360" w:lineRule="auto"/>
        <w:jc w:val="both"/>
        <w:rPr>
          <w:rFonts w:ascii="Times New Roman" w:hAnsi="Times New Roman"/>
          <w:sz w:val="24"/>
          <w:szCs w:val="24"/>
        </w:rPr>
      </w:pPr>
      <w:r w:rsidRPr="00EE4EA8">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E4EA8">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sidRPr="00EE4EA8">
        <w:rPr>
          <w:rFonts w:ascii="Times New Roman" w:hAnsi="Times New Roman"/>
          <w:sz w:val="24"/>
          <w:szCs w:val="24"/>
        </w:rPr>
        <w:lastRenderedPageBreak/>
        <w:t xml:space="preserve">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90A71" w:rsidRPr="00EE4EA8"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80B23" w:rsidRDefault="00E90A71" w:rsidP="005F6D9A">
      <w:pPr>
        <w:spacing w:after="0" w:line="360" w:lineRule="auto"/>
        <w:jc w:val="both"/>
        <w:rPr>
          <w:rFonts w:ascii="Times New Roman" w:hAnsi="Times New Roman"/>
          <w:sz w:val="24"/>
          <w:szCs w:val="24"/>
        </w:rPr>
      </w:pPr>
      <w:r w:rsidRPr="00EE4EA8">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758D6" w:rsidRPr="00EE4EA8" w:rsidRDefault="00E758D6" w:rsidP="005F6D9A">
      <w:pPr>
        <w:spacing w:after="0" w:line="360" w:lineRule="auto"/>
        <w:jc w:val="both"/>
        <w:rPr>
          <w:rFonts w:ascii="Times New Roman" w:hAnsi="Times New Roman"/>
          <w:sz w:val="24"/>
          <w:szCs w:val="24"/>
        </w:rPr>
      </w:pPr>
    </w:p>
    <w:p w:rsidR="00480B23" w:rsidRPr="00EE4EA8" w:rsidRDefault="00480B23" w:rsidP="00480B23">
      <w:pPr>
        <w:pStyle w:val="2"/>
        <w:ind w:firstLine="0"/>
        <w:rPr>
          <w:sz w:val="24"/>
          <w:szCs w:val="24"/>
        </w:rPr>
      </w:pPr>
      <w:bookmarkStart w:id="250" w:name="_Toc406059051"/>
      <w:bookmarkStart w:id="251" w:name="_Toc409691731"/>
      <w:bookmarkStart w:id="252" w:name="_Toc410654073"/>
      <w:bookmarkStart w:id="253" w:name="_Toc414553275"/>
      <w:r w:rsidRPr="00EE4EA8">
        <w:rPr>
          <w:sz w:val="24"/>
          <w:szCs w:val="24"/>
        </w:rPr>
        <w:t>2.4. Программа коррекционной работы</w:t>
      </w:r>
      <w:bookmarkEnd w:id="250"/>
      <w:bookmarkEnd w:id="251"/>
      <w:bookmarkEnd w:id="252"/>
      <w:bookmarkEnd w:id="253"/>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bCs/>
          <w:color w:val="auto"/>
        </w:rPr>
        <w:t>Программа коррекционной работы (</w:t>
      </w:r>
      <w:r w:rsidRPr="00EE4EA8">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lastRenderedPageBreak/>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480B23" w:rsidRPr="00EE4EA8" w:rsidRDefault="00480B23" w:rsidP="004300FB">
      <w:pPr>
        <w:pStyle w:val="3"/>
        <w:spacing w:line="240" w:lineRule="atLeast"/>
        <w:rPr>
          <w:rFonts w:ascii="Times New Roman" w:hAnsi="Times New Roman" w:cs="Times New Roman"/>
          <w:color w:val="auto"/>
          <w:sz w:val="24"/>
          <w:szCs w:val="24"/>
        </w:rPr>
      </w:pPr>
      <w:bookmarkStart w:id="254" w:name="_Toc414553276"/>
      <w:r w:rsidRPr="00EE4EA8">
        <w:rPr>
          <w:rFonts w:ascii="Times New Roman" w:hAnsi="Times New Roman" w:cs="Times New Roman"/>
          <w:color w:val="auto"/>
          <w:sz w:val="24"/>
          <w:szCs w:val="24"/>
        </w:rPr>
        <w:t>2.4.1. Цели и задачи программы коррекционной работы с обучающимися при получении основного общего образования</w:t>
      </w:r>
      <w:bookmarkEnd w:id="254"/>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80B23" w:rsidRPr="00EE4EA8" w:rsidRDefault="00480B23" w:rsidP="004300FB">
      <w:pPr>
        <w:pStyle w:val="3"/>
        <w:spacing w:line="240" w:lineRule="atLeast"/>
        <w:jc w:val="both"/>
        <w:rPr>
          <w:rFonts w:ascii="Times New Roman" w:hAnsi="Times New Roman" w:cs="Times New Roman"/>
          <w:color w:val="auto"/>
          <w:sz w:val="24"/>
          <w:szCs w:val="24"/>
        </w:rPr>
      </w:pPr>
      <w:bookmarkStart w:id="255" w:name="_Toc414553277"/>
      <w:r w:rsidRPr="00EE4EA8">
        <w:rPr>
          <w:rFonts w:ascii="Times New Roman" w:hAnsi="Times New Roman" w:cs="Times New Roman"/>
          <w:color w:val="auto"/>
          <w:sz w:val="24"/>
          <w:szCs w:val="24"/>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5"/>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b/>
          <w:bCs/>
          <w:color w:val="auto"/>
        </w:rPr>
        <w:t>Характеристика содержания направлений коррекционной работы</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Диагностическая работа может включать в себя следующее: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изучение адаптивных возможностей и уровня социализации ребенка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Коррекционно-развивающая работа может включать в себя следующее: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lastRenderedPageBreak/>
        <w:t xml:space="preserve">формирование способов регуляции поведения и эмоциональных состояний;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Консультативная работа может включать в себя следующее: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Информационно-просветительская работа может включать в себя следующее: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80B23" w:rsidRPr="00EE4EA8" w:rsidRDefault="00480B23" w:rsidP="00D96A9D">
      <w:pPr>
        <w:pStyle w:val="Default"/>
        <w:numPr>
          <w:ilvl w:val="0"/>
          <w:numId w:val="48"/>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80B23" w:rsidRPr="00EE4EA8" w:rsidRDefault="00480B23" w:rsidP="004300FB">
      <w:pPr>
        <w:pStyle w:val="3"/>
        <w:spacing w:line="240" w:lineRule="atLeast"/>
        <w:jc w:val="both"/>
        <w:rPr>
          <w:rFonts w:ascii="Times New Roman" w:hAnsi="Times New Roman" w:cs="Times New Roman"/>
          <w:color w:val="auto"/>
          <w:sz w:val="24"/>
          <w:szCs w:val="24"/>
        </w:rPr>
      </w:pPr>
      <w:bookmarkStart w:id="256" w:name="_Toc414553278"/>
      <w:r w:rsidRPr="00EE4EA8">
        <w:rPr>
          <w:rFonts w:ascii="Times New Roman" w:hAnsi="Times New Roman" w:cs="Times New Roman"/>
          <w:color w:val="auto"/>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6"/>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80B23" w:rsidRPr="00EE4EA8" w:rsidRDefault="00480B23" w:rsidP="00480B23">
      <w:pPr>
        <w:pStyle w:val="Default"/>
        <w:widowControl w:val="0"/>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80B23" w:rsidRPr="00EE4EA8" w:rsidRDefault="00480B23" w:rsidP="00480B23">
      <w:pPr>
        <w:pStyle w:val="Default"/>
        <w:widowControl w:val="0"/>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w:t>
      </w:r>
      <w:r w:rsidRPr="00EE4EA8">
        <w:rPr>
          <w:rFonts w:ascii="Times New Roman" w:hAnsi="Times New Roman" w:cs="Times New Roman"/>
          <w:color w:val="auto"/>
        </w:rPr>
        <w:lastRenderedPageBreak/>
        <w:t xml:space="preserve">учителем-дефектологом), регламентируется локальными нормативными актами организации, а также ее уставом. Реализуется преимущественно во внеурочной деятельности.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06040E"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договорной</w:t>
      </w:r>
      <w:r w:rsidR="0006040E" w:rsidRPr="00EE4EA8">
        <w:rPr>
          <w:rFonts w:ascii="Times New Roman" w:hAnsi="Times New Roman" w:cs="Times New Roman"/>
          <w:color w:val="auto"/>
        </w:rPr>
        <w:t xml:space="preserve"> основе и</w:t>
      </w:r>
      <w:r w:rsidRPr="00EE4EA8">
        <w:rPr>
          <w:rFonts w:ascii="Times New Roman" w:hAnsi="Times New Roman" w:cs="Times New Roman"/>
          <w:color w:val="auto"/>
        </w:rPr>
        <w:t xml:space="preserve"> </w:t>
      </w:r>
      <w:r w:rsidR="0006040E" w:rsidRPr="00EE4EA8">
        <w:rPr>
          <w:rFonts w:ascii="Times New Roman" w:hAnsi="Times New Roman" w:cs="Times New Roman"/>
          <w:color w:val="auto"/>
        </w:rPr>
        <w:t>имее</w:t>
      </w:r>
      <w:r w:rsidRPr="00EE4EA8">
        <w:rPr>
          <w:rFonts w:ascii="Times New Roman" w:hAnsi="Times New Roman" w:cs="Times New Roman"/>
          <w:color w:val="auto"/>
        </w:rPr>
        <w:t xml:space="preserve">т определенную специфику в сопровождении школьников с ОВЗ. </w:t>
      </w:r>
    </w:p>
    <w:p w:rsidR="00480B23" w:rsidRPr="00EE4EA8" w:rsidRDefault="00480B23" w:rsidP="00480B23">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медицинского учреждения, осуществляет взаимодействие с родителями детей с ОВЗ. </w:t>
      </w:r>
    </w:p>
    <w:p w:rsidR="0006040E"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w:t>
      </w:r>
      <w:r w:rsidRPr="00EE4EA8">
        <w:rPr>
          <w:rFonts w:ascii="Times New Roman" w:hAnsi="Times New Roman" w:cs="Times New Roman"/>
          <w:color w:val="auto"/>
        </w:rPr>
        <w:lastRenderedPageBreak/>
        <w:t xml:space="preserve">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Данное направление может быть осуществлено ПМПк.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lastRenderedPageBreak/>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w:t>
      </w:r>
      <w:r w:rsidR="0006040E" w:rsidRPr="00EE4EA8">
        <w:rPr>
          <w:rFonts w:ascii="Times New Roman" w:hAnsi="Times New Roman" w:cs="Times New Roman"/>
          <w:color w:val="auto"/>
        </w:rPr>
        <w:t>медицинский работник</w:t>
      </w:r>
      <w:r w:rsidRPr="00EE4EA8">
        <w:rPr>
          <w:rFonts w:ascii="Times New Roman" w:hAnsi="Times New Roman" w:cs="Times New Roman"/>
          <w:color w:val="auto"/>
        </w:rPr>
        <w:t xml:space="preserve">, а также представитель администрации. Родители уведомляются о проведении </w:t>
      </w:r>
      <w:r w:rsidR="0006040E" w:rsidRPr="00EE4EA8">
        <w:rPr>
          <w:rFonts w:ascii="Times New Roman" w:hAnsi="Times New Roman" w:cs="Times New Roman"/>
          <w:color w:val="auto"/>
        </w:rPr>
        <w:t xml:space="preserve">заседаний </w:t>
      </w:r>
      <w:r w:rsidRPr="00EE4EA8">
        <w:rPr>
          <w:rFonts w:ascii="Times New Roman" w:hAnsi="Times New Roman" w:cs="Times New Roman"/>
          <w:color w:val="auto"/>
        </w:rPr>
        <w:t xml:space="preserve">ПМПк (Федеральный закон «Об образовании в Российской Федерации», ст. 42, 79).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80B23" w:rsidRPr="00EE4EA8" w:rsidRDefault="00480B23" w:rsidP="004300FB">
      <w:pPr>
        <w:pStyle w:val="3"/>
        <w:spacing w:line="240" w:lineRule="atLeast"/>
        <w:jc w:val="both"/>
        <w:rPr>
          <w:rFonts w:ascii="Times New Roman" w:hAnsi="Times New Roman" w:cs="Times New Roman"/>
          <w:color w:val="auto"/>
          <w:sz w:val="24"/>
          <w:szCs w:val="24"/>
        </w:rPr>
      </w:pPr>
      <w:bookmarkStart w:id="257" w:name="_Toc414553279"/>
      <w:r w:rsidRPr="00EE4EA8">
        <w:rPr>
          <w:rFonts w:ascii="Times New Roman" w:hAnsi="Times New Roman" w:cs="Times New Roman"/>
          <w:color w:val="auto"/>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7"/>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w:t>
      </w:r>
      <w:r w:rsidRPr="00EE4EA8">
        <w:rPr>
          <w:rFonts w:ascii="Times New Roman" w:hAnsi="Times New Roman" w:cs="Times New Roman"/>
          <w:color w:val="auto"/>
        </w:rPr>
        <w:lastRenderedPageBreak/>
        <w:t xml:space="preserve">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w:t>
      </w:r>
      <w:r w:rsidR="0006040E" w:rsidRPr="00EE4EA8">
        <w:rPr>
          <w:rFonts w:ascii="Times New Roman" w:hAnsi="Times New Roman" w:cs="Times New Roman"/>
          <w:color w:val="auto"/>
        </w:rPr>
        <w:t xml:space="preserve"> или выполняющего роль тьютора</w:t>
      </w:r>
      <w:r w:rsidRPr="00EE4EA8">
        <w:rPr>
          <w:rFonts w:ascii="Times New Roman" w:hAnsi="Times New Roman" w:cs="Times New Roman"/>
          <w:color w:val="auto"/>
        </w:rPr>
        <w:t xml:space="preserve"> образовательной организации.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Взаимодействие включает в себя следующее: </w:t>
      </w:r>
    </w:p>
    <w:p w:rsidR="00480B23" w:rsidRPr="00EE4EA8" w:rsidRDefault="00480B23" w:rsidP="00D96A9D">
      <w:pPr>
        <w:pStyle w:val="Default"/>
        <w:numPr>
          <w:ilvl w:val="0"/>
          <w:numId w:val="49"/>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480B23" w:rsidRPr="00EE4EA8" w:rsidRDefault="00480B23" w:rsidP="00D96A9D">
      <w:pPr>
        <w:pStyle w:val="Default"/>
        <w:numPr>
          <w:ilvl w:val="0"/>
          <w:numId w:val="49"/>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lastRenderedPageBreak/>
        <w:t xml:space="preserve">многоаспектный анализ личностного и познавательного развития обучающегося; </w:t>
      </w:r>
    </w:p>
    <w:p w:rsidR="00480B23" w:rsidRPr="00EE4EA8" w:rsidRDefault="00480B23" w:rsidP="00D96A9D">
      <w:pPr>
        <w:pStyle w:val="Default"/>
        <w:numPr>
          <w:ilvl w:val="0"/>
          <w:numId w:val="49"/>
        </w:numPr>
        <w:tabs>
          <w:tab w:val="left" w:pos="993"/>
        </w:tabs>
        <w:spacing w:line="360" w:lineRule="auto"/>
        <w:ind w:left="0" w:firstLine="709"/>
        <w:jc w:val="both"/>
        <w:rPr>
          <w:rFonts w:ascii="Times New Roman" w:hAnsi="Times New Roman" w:cs="Times New Roman"/>
          <w:color w:val="auto"/>
        </w:rPr>
      </w:pPr>
      <w:r w:rsidRPr="00EE4EA8">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80B23" w:rsidRPr="00EE4EA8" w:rsidRDefault="00480B23" w:rsidP="00480B23">
      <w:pPr>
        <w:pStyle w:val="3"/>
        <w:rPr>
          <w:rFonts w:ascii="Times New Roman" w:hAnsi="Times New Roman" w:cs="Times New Roman"/>
          <w:color w:val="auto"/>
          <w:sz w:val="24"/>
          <w:szCs w:val="24"/>
        </w:rPr>
      </w:pPr>
      <w:bookmarkStart w:id="258" w:name="_Toc414553280"/>
      <w:r w:rsidRPr="00EE4EA8">
        <w:rPr>
          <w:rFonts w:ascii="Times New Roman" w:hAnsi="Times New Roman" w:cs="Times New Roman"/>
          <w:color w:val="auto"/>
          <w:sz w:val="24"/>
          <w:szCs w:val="24"/>
        </w:rPr>
        <w:t>2.4.5. Планируемые результаты коррекционной работы</w:t>
      </w:r>
      <w:bookmarkEnd w:id="258"/>
    </w:p>
    <w:p w:rsidR="00480B23" w:rsidRPr="00EE4EA8" w:rsidRDefault="00480B23" w:rsidP="00480B23">
      <w:pPr>
        <w:pStyle w:val="Default"/>
        <w:spacing w:line="360" w:lineRule="auto"/>
        <w:ind w:firstLine="709"/>
        <w:jc w:val="both"/>
        <w:rPr>
          <w:rFonts w:ascii="Times New Roman" w:hAnsi="Times New Roman" w:cs="Times New Roman"/>
          <w:color w:val="auto"/>
        </w:rPr>
      </w:pPr>
      <w:r w:rsidRPr="00EE4EA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480B23" w:rsidRPr="00EE4EA8" w:rsidRDefault="00480B23" w:rsidP="00480B23">
      <w:pPr>
        <w:pStyle w:val="Default"/>
        <w:spacing w:line="360" w:lineRule="auto"/>
        <w:ind w:firstLine="709"/>
        <w:jc w:val="both"/>
        <w:rPr>
          <w:rFonts w:ascii="Times New Roman" w:hAnsi="Times New Roman" w:cs="Times New Roman"/>
          <w:color w:val="auto"/>
        </w:rPr>
      </w:pPr>
      <w:r w:rsidRPr="00EE4EA8">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80B23" w:rsidRPr="00EE4EA8" w:rsidRDefault="00480B23" w:rsidP="00480B23">
      <w:pPr>
        <w:pStyle w:val="Default"/>
        <w:spacing w:line="360" w:lineRule="auto"/>
        <w:ind w:firstLine="709"/>
        <w:jc w:val="both"/>
        <w:rPr>
          <w:rFonts w:ascii="Times New Roman" w:hAnsi="Times New Roman" w:cs="Times New Roman"/>
          <w:color w:val="auto"/>
        </w:rPr>
      </w:pPr>
      <w:r w:rsidRPr="00EE4EA8">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80B23" w:rsidRPr="00EE4EA8" w:rsidRDefault="00480B23" w:rsidP="0006040E">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80B23" w:rsidRDefault="00480B23" w:rsidP="00E2552D">
      <w:pPr>
        <w:pStyle w:val="Default"/>
        <w:spacing w:line="360" w:lineRule="auto"/>
        <w:jc w:val="both"/>
        <w:rPr>
          <w:rFonts w:ascii="Times New Roman" w:hAnsi="Times New Roman" w:cs="Times New Roman"/>
          <w:color w:val="auto"/>
        </w:rPr>
      </w:pPr>
      <w:r w:rsidRPr="00EE4EA8">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758D6" w:rsidRPr="00EE4EA8" w:rsidRDefault="00E758D6" w:rsidP="00E2552D">
      <w:pPr>
        <w:pStyle w:val="Default"/>
        <w:spacing w:line="360" w:lineRule="auto"/>
        <w:jc w:val="both"/>
        <w:rPr>
          <w:rFonts w:ascii="Times New Roman" w:hAnsi="Times New Roman" w:cs="Times New Roman"/>
          <w:color w:val="auto"/>
        </w:rPr>
      </w:pPr>
    </w:p>
    <w:p w:rsidR="00F97242" w:rsidRPr="00EE4EA8" w:rsidRDefault="00F97242" w:rsidP="00AF28ED">
      <w:pPr>
        <w:spacing w:line="240" w:lineRule="atLeast"/>
        <w:jc w:val="both"/>
        <w:rPr>
          <w:rFonts w:ascii="Times New Roman" w:hAnsi="Times New Roman" w:cs="Times New Roman"/>
          <w:b/>
          <w:sz w:val="24"/>
          <w:szCs w:val="24"/>
        </w:rPr>
      </w:pPr>
      <w:r w:rsidRPr="00EE4EA8">
        <w:rPr>
          <w:rFonts w:ascii="Times New Roman" w:hAnsi="Times New Roman" w:cs="Times New Roman"/>
          <w:b/>
          <w:sz w:val="24"/>
          <w:szCs w:val="24"/>
        </w:rPr>
        <w:t xml:space="preserve">3. Организационный раздел основной образовательной программы основного общего образования </w:t>
      </w:r>
    </w:p>
    <w:p w:rsidR="00B00269" w:rsidRPr="00692381" w:rsidRDefault="00F97242" w:rsidP="00B00269">
      <w:pPr>
        <w:jc w:val="both"/>
        <w:rPr>
          <w:rFonts w:ascii="Times New Roman" w:hAnsi="Times New Roman" w:cs="Times New Roman"/>
          <w:b/>
          <w:sz w:val="24"/>
          <w:szCs w:val="24"/>
        </w:rPr>
      </w:pPr>
      <w:r w:rsidRPr="00AF28ED">
        <w:rPr>
          <w:rFonts w:ascii="Times New Roman" w:hAnsi="Times New Roman" w:cs="Times New Roman"/>
          <w:b/>
          <w:sz w:val="24"/>
          <w:szCs w:val="24"/>
        </w:rPr>
        <w:t xml:space="preserve">3.1 Учебный план основного общего образования </w:t>
      </w:r>
      <w:r w:rsidR="00692381" w:rsidRPr="00692381">
        <w:rPr>
          <w:rFonts w:ascii="Times New Roman" w:hAnsi="Times New Roman" w:cs="Times New Roman"/>
          <w:b/>
          <w:sz w:val="24"/>
          <w:szCs w:val="24"/>
        </w:rPr>
        <w:t>(V-</w:t>
      </w:r>
      <w:r w:rsidR="00692381" w:rsidRPr="00692381">
        <w:rPr>
          <w:rFonts w:ascii="Times New Roman" w:hAnsi="Times New Roman" w:cs="Times New Roman"/>
          <w:b/>
          <w:sz w:val="24"/>
          <w:szCs w:val="24"/>
          <w:lang w:val="en-US"/>
        </w:rPr>
        <w:t>IX</w:t>
      </w:r>
      <w:r w:rsidRPr="00692381">
        <w:rPr>
          <w:rFonts w:ascii="Times New Roman" w:hAnsi="Times New Roman" w:cs="Times New Roman"/>
          <w:b/>
          <w:sz w:val="24"/>
          <w:szCs w:val="24"/>
        </w:rPr>
        <w:t xml:space="preserve"> классы) </w:t>
      </w:r>
    </w:p>
    <w:p w:rsidR="00F97242" w:rsidRPr="00EE4EA8" w:rsidRDefault="00F97242" w:rsidP="00B00269">
      <w:pPr>
        <w:jc w:val="both"/>
        <w:rPr>
          <w:rFonts w:ascii="Times New Roman" w:hAnsi="Times New Roman" w:cs="Times New Roman"/>
          <w:sz w:val="24"/>
          <w:szCs w:val="24"/>
        </w:rPr>
      </w:pPr>
      <w:r w:rsidRPr="00EE4EA8">
        <w:rPr>
          <w:rFonts w:ascii="Times New Roman" w:hAnsi="Times New Roman" w:cs="Times New Roman"/>
          <w:sz w:val="24"/>
          <w:szCs w:val="24"/>
        </w:rPr>
        <w:t>Учебный план основного общего образования обеспечивает введение в действие  и реализацию требований ФГ</w:t>
      </w:r>
      <w:r w:rsidR="00CE6736" w:rsidRPr="00EE4EA8">
        <w:rPr>
          <w:rFonts w:ascii="Times New Roman" w:hAnsi="Times New Roman" w:cs="Times New Roman"/>
          <w:sz w:val="24"/>
          <w:szCs w:val="24"/>
        </w:rPr>
        <w:t>ОС основного общего образования.</w:t>
      </w:r>
      <w:r w:rsidRPr="00EE4EA8">
        <w:rPr>
          <w:rFonts w:ascii="Times New Roman" w:hAnsi="Times New Roman" w:cs="Times New Roman"/>
          <w:sz w:val="24"/>
          <w:szCs w:val="24"/>
        </w:rPr>
        <w:t xml:space="preserve"> </w:t>
      </w:r>
    </w:p>
    <w:p w:rsidR="00CE6736" w:rsidRPr="00EE4EA8" w:rsidRDefault="00CE6736" w:rsidP="00CE6736">
      <w:pPr>
        <w:jc w:val="both"/>
        <w:rPr>
          <w:rFonts w:ascii="Times New Roman" w:hAnsi="Times New Roman" w:cs="Times New Roman"/>
          <w:sz w:val="24"/>
          <w:szCs w:val="24"/>
        </w:rPr>
      </w:pPr>
      <w:r w:rsidRPr="00EE4EA8">
        <w:rPr>
          <w:rFonts w:ascii="Times New Roman" w:hAnsi="Times New Roman"/>
          <w:sz w:val="24"/>
          <w:szCs w:val="24"/>
        </w:rPr>
        <w:t>Учебный план организации</w:t>
      </w:r>
      <w:r w:rsidRPr="00EE4EA8">
        <w:rPr>
          <w:rFonts w:ascii="Times New Roman" w:hAnsi="Times New Roman" w:cs="Times New Roman"/>
          <w:sz w:val="24"/>
          <w:szCs w:val="24"/>
        </w:rPr>
        <w:t xml:space="preserve">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r w:rsidRPr="00EE4EA8">
        <w:rPr>
          <w:rFonts w:ascii="Times New Roman" w:hAnsi="Times New Roman"/>
          <w:sz w:val="24"/>
          <w:szCs w:val="24"/>
        </w:rPr>
        <w:t>.</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t>Учебный план:</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фиксирует максимальный объем учебной нагрузки обучающихся;</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распределяет учебные предметы, курсы по классам и учебным годам.</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t>Время, отводимое на данную часть примерного учебного плана, может быть использовано на:</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E6736" w:rsidRPr="00EE4EA8" w:rsidRDefault="00CE6736" w:rsidP="00CE6736">
      <w:pPr>
        <w:numPr>
          <w:ilvl w:val="0"/>
          <w:numId w:val="55"/>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EE4EA8">
        <w:rPr>
          <w:rFonts w:ascii="Times New Roman" w:hAnsi="Times New Roman"/>
          <w:sz w:val="24"/>
          <w:szCs w:val="24"/>
          <w:lang w:eastAsia="ru-RU"/>
        </w:rPr>
        <w:t>другие виды учебной, воспитательной, спортивной и иной деятельности обучающихся.</w:t>
      </w:r>
    </w:p>
    <w:p w:rsidR="00CE6736" w:rsidRPr="00EE4EA8" w:rsidRDefault="00CE6736" w:rsidP="00CE6736">
      <w:pPr>
        <w:tabs>
          <w:tab w:val="left" w:pos="4500"/>
          <w:tab w:val="left" w:pos="9180"/>
          <w:tab w:val="left" w:pos="9360"/>
        </w:tabs>
        <w:spacing w:after="0" w:line="360" w:lineRule="auto"/>
        <w:jc w:val="both"/>
        <w:rPr>
          <w:rFonts w:ascii="Times New Roman" w:hAnsi="Times New Roman"/>
          <w:sz w:val="24"/>
          <w:szCs w:val="24"/>
        </w:rPr>
      </w:pPr>
      <w:r w:rsidRPr="00EE4EA8">
        <w:rPr>
          <w:rFonts w:ascii="Times New Roman" w:hAnsi="Times New Roman"/>
          <w:sz w:val="24"/>
          <w:szCs w:val="24"/>
        </w:rPr>
        <w:lastRenderedPageBreak/>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E6736" w:rsidRPr="00EE4EA8" w:rsidRDefault="006A7679" w:rsidP="00CE6736">
      <w:pPr>
        <w:tabs>
          <w:tab w:val="left" w:pos="4500"/>
          <w:tab w:val="left" w:pos="9180"/>
          <w:tab w:val="left" w:pos="9360"/>
        </w:tabs>
        <w:spacing w:after="0" w:line="360" w:lineRule="auto"/>
        <w:jc w:val="both"/>
        <w:rPr>
          <w:rFonts w:ascii="Times New Roman" w:hAnsi="Times New Roman"/>
          <w:color w:val="FF0000"/>
          <w:sz w:val="24"/>
          <w:szCs w:val="24"/>
        </w:rPr>
      </w:pPr>
      <w:r>
        <w:rPr>
          <w:rFonts w:ascii="Times New Roman" w:hAnsi="Times New Roman"/>
          <w:sz w:val="24"/>
          <w:szCs w:val="24"/>
        </w:rPr>
        <w:t>Режим работы организации - 5</w:t>
      </w:r>
      <w:r w:rsidR="00CE6736" w:rsidRPr="00EE4EA8">
        <w:rPr>
          <w:rFonts w:ascii="Times New Roman" w:hAnsi="Times New Roman"/>
          <w:sz w:val="24"/>
          <w:szCs w:val="24"/>
        </w:rPr>
        <w:t xml:space="preserve">-дневная учебная неделя. </w:t>
      </w:r>
    </w:p>
    <w:p w:rsidR="00CE6736" w:rsidRPr="00EE4EA8" w:rsidRDefault="00CE6736" w:rsidP="00CE6736">
      <w:pPr>
        <w:spacing w:after="0" w:line="360" w:lineRule="auto"/>
        <w:jc w:val="both"/>
        <w:rPr>
          <w:rFonts w:ascii="Times New Roman" w:hAnsi="Times New Roman"/>
          <w:sz w:val="24"/>
          <w:szCs w:val="24"/>
        </w:rPr>
      </w:pPr>
      <w:r w:rsidRPr="00EE4EA8">
        <w:rPr>
          <w:rFonts w:ascii="Times New Roman" w:hAnsi="Times New Roman"/>
          <w:sz w:val="24"/>
          <w:szCs w:val="24"/>
        </w:rPr>
        <w:t>Продолжительность учебного года основного обще</w:t>
      </w:r>
      <w:r w:rsidR="00D50796" w:rsidRPr="00EE4EA8">
        <w:rPr>
          <w:rFonts w:ascii="Times New Roman" w:hAnsi="Times New Roman"/>
          <w:sz w:val="24"/>
          <w:szCs w:val="24"/>
        </w:rPr>
        <w:t>го образо</w:t>
      </w:r>
      <w:r w:rsidR="00692381">
        <w:rPr>
          <w:rFonts w:ascii="Times New Roman" w:hAnsi="Times New Roman"/>
          <w:sz w:val="24"/>
          <w:szCs w:val="24"/>
        </w:rPr>
        <w:t>вания составляет 34 недели в 5-9</w:t>
      </w:r>
      <w:r w:rsidR="00D50796" w:rsidRPr="00EE4EA8">
        <w:rPr>
          <w:rFonts w:ascii="Times New Roman" w:hAnsi="Times New Roman"/>
          <w:sz w:val="24"/>
          <w:szCs w:val="24"/>
        </w:rPr>
        <w:t xml:space="preserve"> классах</w:t>
      </w:r>
      <w:r w:rsidRPr="00EE4EA8">
        <w:rPr>
          <w:rFonts w:ascii="Times New Roman" w:hAnsi="Times New Roman"/>
          <w:sz w:val="24"/>
          <w:szCs w:val="24"/>
        </w:rPr>
        <w:t xml:space="preserve">. Количество учебных занятий за 5 лет не может составлять менее 5267 часов и более 6020 часов. </w:t>
      </w:r>
    </w:p>
    <w:p w:rsidR="00CE6736" w:rsidRPr="00EE4EA8" w:rsidRDefault="00CE6736" w:rsidP="00E45BB4">
      <w:pPr>
        <w:spacing w:line="360" w:lineRule="auto"/>
        <w:jc w:val="both"/>
        <w:rPr>
          <w:rFonts w:ascii="Times New Roman" w:eastAsia="Times New Roman" w:hAnsi="Times New Roman" w:cs="Times New Roman"/>
          <w:sz w:val="24"/>
          <w:szCs w:val="24"/>
          <w:lang w:eastAsia="ar-SA"/>
        </w:rPr>
      </w:pPr>
      <w:r w:rsidRPr="00EE4EA8">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r w:rsidR="00E45BB4" w:rsidRPr="00EE4EA8">
        <w:rPr>
          <w:rFonts w:ascii="Times New Roman" w:eastAsia="Times New Roman" w:hAnsi="Times New Roman" w:cs="Times New Roman"/>
          <w:sz w:val="24"/>
          <w:szCs w:val="24"/>
          <w:lang w:eastAsia="ar-SA"/>
        </w:rPr>
        <w:t xml:space="preserve"> Для профилактики переутомления обучающихся в годовом календарном учебном плане предусмотрено равномерное распределение периодов учебного времени (четвертей) и каникул. </w:t>
      </w:r>
    </w:p>
    <w:p w:rsidR="00E45BB4" w:rsidRDefault="00CE6736" w:rsidP="005F6D9A">
      <w:pPr>
        <w:spacing w:after="0" w:line="360" w:lineRule="auto"/>
        <w:jc w:val="both"/>
        <w:rPr>
          <w:rFonts w:ascii="Times New Roman" w:hAnsi="Times New Roman"/>
          <w:sz w:val="24"/>
          <w:szCs w:val="24"/>
        </w:rPr>
      </w:pPr>
      <w:r w:rsidRPr="00EE4EA8">
        <w:rPr>
          <w:rFonts w:ascii="Times New Roman" w:hAnsi="Times New Roman"/>
          <w:sz w:val="24"/>
          <w:szCs w:val="24"/>
        </w:rPr>
        <w:t>Продолжительность урока</w:t>
      </w:r>
      <w:r w:rsidR="006A7679">
        <w:rPr>
          <w:rFonts w:ascii="Times New Roman" w:hAnsi="Times New Roman"/>
          <w:sz w:val="24"/>
          <w:szCs w:val="24"/>
        </w:rPr>
        <w:t xml:space="preserve"> в основной школе составляет 40</w:t>
      </w:r>
      <w:r w:rsidR="00D50796" w:rsidRPr="00EE4EA8">
        <w:rPr>
          <w:rFonts w:ascii="Times New Roman" w:hAnsi="Times New Roman"/>
          <w:sz w:val="24"/>
          <w:szCs w:val="24"/>
        </w:rPr>
        <w:t> минут.</w:t>
      </w:r>
    </w:p>
    <w:p w:rsidR="00E45BB4" w:rsidRPr="000E4A73" w:rsidRDefault="00E45BB4" w:rsidP="00D50796">
      <w:pPr>
        <w:suppressAutoHyphens/>
        <w:spacing w:after="0" w:line="240" w:lineRule="auto"/>
        <w:jc w:val="center"/>
        <w:rPr>
          <w:rFonts w:ascii="Times New Roman" w:eastAsia="Times New Roman" w:hAnsi="Times New Roman" w:cs="Times New Roman"/>
          <w:b/>
          <w:color w:val="000000"/>
          <w:sz w:val="24"/>
          <w:szCs w:val="24"/>
          <w:lang w:eastAsia="ar-SA"/>
        </w:rPr>
      </w:pPr>
    </w:p>
    <w:p w:rsidR="006F747B" w:rsidRPr="00D44711" w:rsidRDefault="00B11A86" w:rsidP="00D50796">
      <w:pPr>
        <w:suppressAutoHyphens/>
        <w:spacing w:after="0" w:line="240" w:lineRule="auto"/>
        <w:jc w:val="center"/>
        <w:rPr>
          <w:rFonts w:ascii="Times New Roman" w:eastAsia="Times New Roman" w:hAnsi="Times New Roman" w:cs="Times New Roman"/>
          <w:b/>
          <w:sz w:val="24"/>
          <w:szCs w:val="24"/>
          <w:lang w:eastAsia="ar-SA"/>
        </w:rPr>
      </w:pPr>
      <w:r w:rsidRPr="00D44711">
        <w:rPr>
          <w:rFonts w:ascii="Times New Roman" w:eastAsia="Times New Roman" w:hAnsi="Times New Roman" w:cs="Times New Roman"/>
          <w:b/>
          <w:sz w:val="24"/>
          <w:szCs w:val="24"/>
          <w:lang w:eastAsia="ar-SA"/>
        </w:rPr>
        <w:t>У</w:t>
      </w:r>
      <w:r w:rsidR="006F747B" w:rsidRPr="00D44711">
        <w:rPr>
          <w:rFonts w:ascii="Times New Roman" w:eastAsia="Times New Roman" w:hAnsi="Times New Roman" w:cs="Times New Roman"/>
          <w:b/>
          <w:sz w:val="24"/>
          <w:szCs w:val="24"/>
          <w:lang w:eastAsia="ar-SA"/>
        </w:rPr>
        <w:t xml:space="preserve">чебный план основного общего образования </w:t>
      </w:r>
    </w:p>
    <w:p w:rsidR="00D50796" w:rsidRPr="00D44711" w:rsidRDefault="006F747B" w:rsidP="00D50796">
      <w:pPr>
        <w:suppressAutoHyphens/>
        <w:spacing w:after="0" w:line="240" w:lineRule="auto"/>
        <w:jc w:val="center"/>
        <w:rPr>
          <w:rFonts w:ascii="Times New Roman" w:eastAsia="Times New Roman" w:hAnsi="Times New Roman" w:cs="Times New Roman"/>
          <w:b/>
          <w:bCs/>
          <w:sz w:val="24"/>
          <w:szCs w:val="24"/>
          <w:lang w:eastAsia="ar-SA"/>
        </w:rPr>
      </w:pPr>
      <w:r w:rsidRPr="00D44711">
        <w:rPr>
          <w:rFonts w:ascii="Times New Roman" w:eastAsia="Times New Roman" w:hAnsi="Times New Roman" w:cs="Times New Roman"/>
          <w:b/>
          <w:sz w:val="24"/>
          <w:szCs w:val="24"/>
          <w:lang w:eastAsia="ar-SA"/>
        </w:rPr>
        <w:t xml:space="preserve">на </w:t>
      </w:r>
      <w:r w:rsidR="00532A15" w:rsidRPr="00D44711">
        <w:rPr>
          <w:rFonts w:ascii="Times New Roman" w:eastAsia="Times New Roman" w:hAnsi="Times New Roman" w:cs="Times New Roman"/>
          <w:b/>
          <w:bCs/>
          <w:sz w:val="24"/>
          <w:szCs w:val="24"/>
          <w:lang w:eastAsia="ar-SA"/>
        </w:rPr>
        <w:t>2018- 2023</w:t>
      </w:r>
      <w:r w:rsidRPr="00D44711">
        <w:rPr>
          <w:rFonts w:ascii="Times New Roman" w:eastAsia="Times New Roman" w:hAnsi="Times New Roman" w:cs="Times New Roman"/>
          <w:b/>
          <w:bCs/>
          <w:sz w:val="24"/>
          <w:szCs w:val="24"/>
          <w:lang w:eastAsia="ar-SA"/>
        </w:rPr>
        <w:t xml:space="preserve"> год</w:t>
      </w:r>
      <w:r w:rsidR="00D50796" w:rsidRPr="00D44711">
        <w:rPr>
          <w:rFonts w:ascii="Times New Roman" w:eastAsia="Times New Roman" w:hAnsi="Times New Roman" w:cs="Times New Roman"/>
          <w:b/>
          <w:bCs/>
          <w:sz w:val="24"/>
          <w:szCs w:val="24"/>
          <w:lang w:eastAsia="ar-SA"/>
        </w:rPr>
        <w:t xml:space="preserve"> </w:t>
      </w:r>
    </w:p>
    <w:tbl>
      <w:tblPr>
        <w:tblW w:w="10804" w:type="dxa"/>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2"/>
        <w:gridCol w:w="3260"/>
        <w:gridCol w:w="850"/>
        <w:gridCol w:w="851"/>
        <w:gridCol w:w="709"/>
        <w:gridCol w:w="850"/>
        <w:gridCol w:w="685"/>
        <w:gridCol w:w="747"/>
      </w:tblGrid>
      <w:tr w:rsidR="005461AD" w:rsidRPr="00605837" w:rsidTr="00A03773">
        <w:trPr>
          <w:trHeight w:val="545"/>
          <w:jc w:val="center"/>
        </w:trPr>
        <w:tc>
          <w:tcPr>
            <w:tcW w:w="2852" w:type="dxa"/>
            <w:vMerge w:val="restart"/>
          </w:tcPr>
          <w:p w:rsidR="005461AD" w:rsidRPr="00A03773" w:rsidRDefault="005461AD" w:rsidP="00723AF7">
            <w:pPr>
              <w:spacing w:after="0" w:line="240" w:lineRule="auto"/>
              <w:contextualSpacing/>
              <w:jc w:val="both"/>
              <w:rPr>
                <w:rFonts w:ascii="Times New Roman" w:hAnsi="Times New Roman"/>
                <w:bCs/>
                <w:sz w:val="20"/>
                <w:szCs w:val="20"/>
              </w:rPr>
            </w:pPr>
          </w:p>
          <w:p w:rsidR="005461AD" w:rsidRPr="00A03773" w:rsidRDefault="005461AD"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Предметные области</w:t>
            </w:r>
          </w:p>
        </w:tc>
        <w:tc>
          <w:tcPr>
            <w:tcW w:w="3260" w:type="dxa"/>
            <w:vMerge w:val="restart"/>
            <w:tcBorders>
              <w:tr2bl w:val="single" w:sz="4" w:space="0" w:color="auto"/>
            </w:tcBorders>
          </w:tcPr>
          <w:p w:rsidR="005461AD" w:rsidRPr="00A03773" w:rsidRDefault="005461AD"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Учебные</w:t>
            </w:r>
          </w:p>
          <w:p w:rsidR="005461AD" w:rsidRPr="00A03773" w:rsidRDefault="005461AD"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предметы</w:t>
            </w:r>
          </w:p>
          <w:p w:rsidR="005461AD" w:rsidRPr="00A03773" w:rsidRDefault="005461AD" w:rsidP="00723AF7">
            <w:pPr>
              <w:spacing w:after="0" w:line="240" w:lineRule="auto"/>
              <w:contextualSpacing/>
              <w:jc w:val="right"/>
              <w:rPr>
                <w:rFonts w:ascii="Times New Roman" w:hAnsi="Times New Roman"/>
                <w:bCs/>
                <w:sz w:val="20"/>
                <w:szCs w:val="20"/>
              </w:rPr>
            </w:pPr>
            <w:r w:rsidRPr="00A03773">
              <w:rPr>
                <w:rFonts w:ascii="Times New Roman" w:hAnsi="Times New Roman"/>
                <w:bCs/>
                <w:sz w:val="20"/>
                <w:szCs w:val="20"/>
              </w:rPr>
              <w:t>Классы</w:t>
            </w:r>
          </w:p>
        </w:tc>
        <w:tc>
          <w:tcPr>
            <w:tcW w:w="3945" w:type="dxa"/>
            <w:gridSpan w:val="5"/>
          </w:tcPr>
          <w:p w:rsidR="005461AD" w:rsidRPr="00A03773" w:rsidRDefault="005461AD"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Количество часов в неделю</w:t>
            </w:r>
          </w:p>
        </w:tc>
        <w:tc>
          <w:tcPr>
            <w:tcW w:w="747" w:type="dxa"/>
            <w:vMerge w:val="restart"/>
          </w:tcPr>
          <w:p w:rsidR="005461AD" w:rsidRPr="00A03773" w:rsidRDefault="005461AD" w:rsidP="00A03773">
            <w:pPr>
              <w:spacing w:after="0" w:line="240" w:lineRule="auto"/>
              <w:contextualSpacing/>
              <w:jc w:val="center"/>
              <w:rPr>
                <w:rFonts w:ascii="Times New Roman" w:hAnsi="Times New Roman"/>
                <w:bCs/>
                <w:sz w:val="16"/>
                <w:szCs w:val="16"/>
              </w:rPr>
            </w:pPr>
            <w:r>
              <w:rPr>
                <w:rFonts w:ascii="Times New Roman" w:hAnsi="Times New Roman"/>
                <w:bCs/>
                <w:sz w:val="16"/>
                <w:szCs w:val="16"/>
              </w:rPr>
              <w:t xml:space="preserve">Всего за период на уровне обучения </w:t>
            </w:r>
          </w:p>
        </w:tc>
      </w:tr>
      <w:tr w:rsidR="005461AD" w:rsidRPr="00605837" w:rsidTr="00A03773">
        <w:trPr>
          <w:trHeight w:val="421"/>
          <w:jc w:val="center"/>
        </w:trPr>
        <w:tc>
          <w:tcPr>
            <w:tcW w:w="2852" w:type="dxa"/>
            <w:vMerge/>
          </w:tcPr>
          <w:p w:rsidR="005461AD" w:rsidRPr="00A03773" w:rsidRDefault="005461AD" w:rsidP="00723AF7">
            <w:pPr>
              <w:spacing w:after="0" w:line="240" w:lineRule="auto"/>
              <w:contextualSpacing/>
              <w:jc w:val="both"/>
              <w:rPr>
                <w:rFonts w:ascii="Times New Roman" w:hAnsi="Times New Roman"/>
                <w:bCs/>
                <w:sz w:val="20"/>
                <w:szCs w:val="20"/>
              </w:rPr>
            </w:pPr>
          </w:p>
        </w:tc>
        <w:tc>
          <w:tcPr>
            <w:tcW w:w="3260" w:type="dxa"/>
            <w:vMerge/>
            <w:tcBorders>
              <w:tr2bl w:val="single" w:sz="4" w:space="0" w:color="auto"/>
            </w:tcBorders>
          </w:tcPr>
          <w:p w:rsidR="005461AD" w:rsidRPr="00A03773" w:rsidRDefault="005461AD" w:rsidP="00723AF7">
            <w:pPr>
              <w:spacing w:after="0" w:line="240" w:lineRule="auto"/>
              <w:contextualSpacing/>
              <w:jc w:val="both"/>
              <w:rPr>
                <w:rFonts w:ascii="Times New Roman" w:hAnsi="Times New Roman"/>
                <w:bCs/>
                <w:sz w:val="20"/>
                <w:szCs w:val="20"/>
              </w:rPr>
            </w:pPr>
          </w:p>
        </w:tc>
        <w:tc>
          <w:tcPr>
            <w:tcW w:w="850" w:type="dxa"/>
          </w:tcPr>
          <w:p w:rsidR="005461AD" w:rsidRPr="00A03773" w:rsidRDefault="005461AD"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V</w:t>
            </w:r>
          </w:p>
        </w:tc>
        <w:tc>
          <w:tcPr>
            <w:tcW w:w="851" w:type="dxa"/>
          </w:tcPr>
          <w:p w:rsidR="005461AD" w:rsidRPr="00A03773" w:rsidRDefault="005461AD"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VI</w:t>
            </w:r>
          </w:p>
        </w:tc>
        <w:tc>
          <w:tcPr>
            <w:tcW w:w="709" w:type="dxa"/>
          </w:tcPr>
          <w:p w:rsidR="005461AD" w:rsidRPr="00A03773" w:rsidRDefault="005461AD"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VII</w:t>
            </w:r>
          </w:p>
        </w:tc>
        <w:tc>
          <w:tcPr>
            <w:tcW w:w="850" w:type="dxa"/>
          </w:tcPr>
          <w:p w:rsidR="005461AD" w:rsidRPr="00A03773" w:rsidRDefault="005461AD"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VIII</w:t>
            </w:r>
          </w:p>
        </w:tc>
        <w:tc>
          <w:tcPr>
            <w:tcW w:w="685" w:type="dxa"/>
          </w:tcPr>
          <w:p w:rsidR="005461AD" w:rsidRPr="00A03773" w:rsidRDefault="005461AD" w:rsidP="00723AF7">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IX</w:t>
            </w:r>
          </w:p>
        </w:tc>
        <w:tc>
          <w:tcPr>
            <w:tcW w:w="747" w:type="dxa"/>
            <w:vMerge/>
          </w:tcPr>
          <w:p w:rsidR="005461AD" w:rsidRPr="00D44711" w:rsidRDefault="005461AD" w:rsidP="00723AF7">
            <w:pPr>
              <w:spacing w:after="0" w:line="240" w:lineRule="auto"/>
              <w:contextualSpacing/>
              <w:jc w:val="center"/>
              <w:rPr>
                <w:rFonts w:ascii="Times New Roman" w:hAnsi="Times New Roman"/>
                <w:bCs/>
                <w:lang w:val="en-US"/>
              </w:rPr>
            </w:pPr>
          </w:p>
        </w:tc>
      </w:tr>
      <w:tr w:rsidR="005461AD" w:rsidRPr="00605837" w:rsidTr="00723AF7">
        <w:trPr>
          <w:trHeight w:val="315"/>
          <w:jc w:val="center"/>
        </w:trPr>
        <w:tc>
          <w:tcPr>
            <w:tcW w:w="2852" w:type="dxa"/>
          </w:tcPr>
          <w:p w:rsidR="005461AD" w:rsidRPr="00A03773" w:rsidRDefault="005461AD" w:rsidP="00723AF7">
            <w:pPr>
              <w:spacing w:after="0" w:line="240" w:lineRule="auto"/>
              <w:contextualSpacing/>
              <w:jc w:val="both"/>
              <w:rPr>
                <w:rFonts w:ascii="Times New Roman" w:hAnsi="Times New Roman"/>
                <w:bCs/>
                <w:sz w:val="20"/>
                <w:szCs w:val="20"/>
              </w:rPr>
            </w:pPr>
          </w:p>
        </w:tc>
        <w:tc>
          <w:tcPr>
            <w:tcW w:w="3260" w:type="dxa"/>
          </w:tcPr>
          <w:p w:rsidR="005461AD" w:rsidRPr="00A03773" w:rsidRDefault="005461AD" w:rsidP="00723AF7">
            <w:pPr>
              <w:spacing w:after="0" w:line="240" w:lineRule="auto"/>
              <w:contextualSpacing/>
              <w:jc w:val="both"/>
              <w:rPr>
                <w:rFonts w:ascii="Times New Roman" w:hAnsi="Times New Roman"/>
                <w:b/>
                <w:bCs/>
                <w:i/>
                <w:sz w:val="20"/>
                <w:szCs w:val="20"/>
              </w:rPr>
            </w:pPr>
            <w:r w:rsidRPr="00A03773">
              <w:rPr>
                <w:rFonts w:ascii="Times New Roman" w:hAnsi="Times New Roman"/>
                <w:b/>
                <w:bCs/>
                <w:i/>
                <w:sz w:val="20"/>
                <w:szCs w:val="20"/>
              </w:rPr>
              <w:t>Обязательная часть</w:t>
            </w:r>
          </w:p>
        </w:tc>
        <w:tc>
          <w:tcPr>
            <w:tcW w:w="3945" w:type="dxa"/>
            <w:gridSpan w:val="5"/>
          </w:tcPr>
          <w:p w:rsidR="005461AD" w:rsidRPr="00A03773" w:rsidRDefault="005461AD" w:rsidP="00723AF7">
            <w:pPr>
              <w:spacing w:after="0" w:line="240" w:lineRule="auto"/>
              <w:contextualSpacing/>
              <w:jc w:val="both"/>
              <w:rPr>
                <w:rFonts w:ascii="Times New Roman" w:hAnsi="Times New Roman"/>
                <w:b/>
                <w:bCs/>
                <w:sz w:val="20"/>
                <w:szCs w:val="20"/>
              </w:rPr>
            </w:pPr>
          </w:p>
        </w:tc>
        <w:tc>
          <w:tcPr>
            <w:tcW w:w="747" w:type="dxa"/>
          </w:tcPr>
          <w:p w:rsidR="005461AD" w:rsidRPr="00605837" w:rsidRDefault="005461AD" w:rsidP="00723AF7">
            <w:pPr>
              <w:spacing w:after="0" w:line="240" w:lineRule="auto"/>
              <w:contextualSpacing/>
              <w:jc w:val="both"/>
              <w:rPr>
                <w:rFonts w:ascii="Times New Roman" w:hAnsi="Times New Roman"/>
                <w:b/>
                <w:bCs/>
              </w:rPr>
            </w:pPr>
          </w:p>
        </w:tc>
      </w:tr>
      <w:tr w:rsidR="00320DB8" w:rsidRPr="00605837" w:rsidTr="00A03773">
        <w:trPr>
          <w:trHeight w:val="330"/>
          <w:jc w:val="center"/>
        </w:trPr>
        <w:tc>
          <w:tcPr>
            <w:tcW w:w="2852" w:type="dxa"/>
            <w:vMerge w:val="restart"/>
          </w:tcPr>
          <w:p w:rsidR="00320DB8" w:rsidRPr="00A03773" w:rsidRDefault="00320DB8" w:rsidP="00723AF7">
            <w:pPr>
              <w:spacing w:after="0" w:line="240" w:lineRule="auto"/>
              <w:contextualSpacing/>
              <w:rPr>
                <w:rFonts w:ascii="Times New Roman" w:hAnsi="Times New Roman"/>
                <w:bCs/>
                <w:sz w:val="20"/>
                <w:szCs w:val="20"/>
              </w:rPr>
            </w:pPr>
            <w:r w:rsidRPr="00A03773">
              <w:rPr>
                <w:rFonts w:ascii="Times New Roman" w:hAnsi="Times New Roman"/>
                <w:bCs/>
                <w:sz w:val="20"/>
                <w:szCs w:val="20"/>
              </w:rPr>
              <w:t xml:space="preserve"> </w:t>
            </w:r>
          </w:p>
          <w:p w:rsidR="00320DB8" w:rsidRPr="00A03773" w:rsidRDefault="00320DB8" w:rsidP="00723AF7">
            <w:pPr>
              <w:spacing w:after="0" w:line="240" w:lineRule="auto"/>
              <w:contextualSpacing/>
              <w:rPr>
                <w:rFonts w:ascii="Times New Roman" w:hAnsi="Times New Roman"/>
                <w:bCs/>
                <w:sz w:val="20"/>
                <w:szCs w:val="20"/>
              </w:rPr>
            </w:pPr>
            <w:r w:rsidRPr="00A03773">
              <w:rPr>
                <w:rFonts w:ascii="Times New Roman" w:hAnsi="Times New Roman"/>
                <w:bCs/>
                <w:sz w:val="20"/>
                <w:szCs w:val="20"/>
              </w:rPr>
              <w:t>Русский язык и литература</w:t>
            </w:r>
          </w:p>
        </w:tc>
        <w:tc>
          <w:tcPr>
            <w:tcW w:w="3260" w:type="dxa"/>
          </w:tcPr>
          <w:p w:rsidR="00320DB8" w:rsidRPr="00A03773" w:rsidRDefault="00320DB8"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Русский язык</w:t>
            </w:r>
          </w:p>
        </w:tc>
        <w:tc>
          <w:tcPr>
            <w:tcW w:w="850"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5</w:t>
            </w:r>
          </w:p>
        </w:tc>
        <w:tc>
          <w:tcPr>
            <w:tcW w:w="851"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6</w:t>
            </w:r>
          </w:p>
        </w:tc>
        <w:tc>
          <w:tcPr>
            <w:tcW w:w="709"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4</w:t>
            </w:r>
          </w:p>
        </w:tc>
        <w:tc>
          <w:tcPr>
            <w:tcW w:w="850"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685" w:type="dxa"/>
            <w:vAlign w:val="bottom"/>
          </w:tcPr>
          <w:p w:rsidR="00320DB8" w:rsidRPr="00A03773" w:rsidRDefault="00320DB8"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320DB8" w:rsidRPr="005461AD" w:rsidRDefault="00320DB8" w:rsidP="00D44711">
            <w:pPr>
              <w:spacing w:after="0" w:line="240" w:lineRule="auto"/>
              <w:contextualSpacing/>
              <w:jc w:val="center"/>
              <w:rPr>
                <w:rFonts w:ascii="Times New Roman" w:hAnsi="Times New Roman"/>
                <w:bCs/>
              </w:rPr>
            </w:pPr>
            <w:r>
              <w:rPr>
                <w:rFonts w:ascii="Times New Roman" w:hAnsi="Times New Roman"/>
                <w:bCs/>
              </w:rPr>
              <w:t>20</w:t>
            </w:r>
          </w:p>
        </w:tc>
      </w:tr>
      <w:tr w:rsidR="00320DB8" w:rsidRPr="00605837" w:rsidTr="00A03773">
        <w:trPr>
          <w:trHeight w:val="375"/>
          <w:jc w:val="center"/>
        </w:trPr>
        <w:tc>
          <w:tcPr>
            <w:tcW w:w="2852" w:type="dxa"/>
            <w:vMerge/>
          </w:tcPr>
          <w:p w:rsidR="00320DB8" w:rsidRPr="00A03773" w:rsidRDefault="00320DB8" w:rsidP="00723AF7">
            <w:pPr>
              <w:spacing w:after="0" w:line="240" w:lineRule="auto"/>
              <w:contextualSpacing/>
              <w:jc w:val="both"/>
              <w:rPr>
                <w:rFonts w:ascii="Times New Roman" w:hAnsi="Times New Roman"/>
                <w:bCs/>
                <w:sz w:val="20"/>
                <w:szCs w:val="20"/>
              </w:rPr>
            </w:pPr>
          </w:p>
        </w:tc>
        <w:tc>
          <w:tcPr>
            <w:tcW w:w="3260" w:type="dxa"/>
          </w:tcPr>
          <w:p w:rsidR="00320DB8" w:rsidRPr="00A03773" w:rsidRDefault="00320DB8"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Литература</w:t>
            </w:r>
          </w:p>
        </w:tc>
        <w:tc>
          <w:tcPr>
            <w:tcW w:w="850"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851"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709"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320DB8" w:rsidRPr="00A03773" w:rsidRDefault="00320DB8"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320DB8" w:rsidRPr="00A03773" w:rsidRDefault="00320DB8"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3</w:t>
            </w:r>
          </w:p>
        </w:tc>
        <w:tc>
          <w:tcPr>
            <w:tcW w:w="747" w:type="dxa"/>
            <w:vAlign w:val="bottom"/>
          </w:tcPr>
          <w:p w:rsidR="00320DB8" w:rsidRPr="005461AD" w:rsidRDefault="00320DB8" w:rsidP="00D44711">
            <w:pPr>
              <w:spacing w:after="0" w:line="240" w:lineRule="auto"/>
              <w:contextualSpacing/>
              <w:jc w:val="center"/>
              <w:rPr>
                <w:rFonts w:ascii="Times New Roman" w:hAnsi="Times New Roman"/>
                <w:bCs/>
              </w:rPr>
            </w:pPr>
            <w:r>
              <w:rPr>
                <w:rFonts w:ascii="Times New Roman" w:hAnsi="Times New Roman"/>
                <w:bCs/>
              </w:rPr>
              <w:t>13</w:t>
            </w:r>
          </w:p>
        </w:tc>
      </w:tr>
      <w:tr w:rsidR="00320DB8" w:rsidRPr="00605837" w:rsidTr="00723AF7">
        <w:trPr>
          <w:trHeight w:val="375"/>
          <w:jc w:val="center"/>
        </w:trPr>
        <w:tc>
          <w:tcPr>
            <w:tcW w:w="2852" w:type="dxa"/>
            <w:vMerge/>
          </w:tcPr>
          <w:p w:rsidR="00320DB8" w:rsidRPr="00A03773" w:rsidRDefault="00320DB8" w:rsidP="00723AF7">
            <w:pPr>
              <w:spacing w:after="0" w:line="240" w:lineRule="auto"/>
              <w:contextualSpacing/>
              <w:jc w:val="both"/>
              <w:rPr>
                <w:rFonts w:ascii="Times New Roman" w:hAnsi="Times New Roman"/>
                <w:bCs/>
                <w:sz w:val="20"/>
                <w:szCs w:val="20"/>
              </w:rPr>
            </w:pPr>
          </w:p>
        </w:tc>
        <w:tc>
          <w:tcPr>
            <w:tcW w:w="3260" w:type="dxa"/>
          </w:tcPr>
          <w:p w:rsidR="00320DB8" w:rsidRPr="00A03773" w:rsidRDefault="00320DB8"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 xml:space="preserve">Родной язык </w:t>
            </w:r>
          </w:p>
        </w:tc>
        <w:tc>
          <w:tcPr>
            <w:tcW w:w="4692" w:type="dxa"/>
            <w:gridSpan w:val="6"/>
            <w:vMerge w:val="restart"/>
            <w:vAlign w:val="bottom"/>
          </w:tcPr>
          <w:p w:rsidR="00320DB8" w:rsidRPr="00A03773" w:rsidRDefault="00320DB8" w:rsidP="00723AF7">
            <w:pPr>
              <w:spacing w:after="0" w:line="240" w:lineRule="auto"/>
              <w:contextualSpacing/>
              <w:jc w:val="center"/>
              <w:rPr>
                <w:rFonts w:ascii="Times New Roman" w:hAnsi="Times New Roman"/>
                <w:bCs/>
              </w:rPr>
            </w:pPr>
            <w:r w:rsidRPr="00A03773">
              <w:rPr>
                <w:rFonts w:ascii="Times New Roman" w:hAnsi="Times New Roman"/>
                <w:bCs/>
                <w:sz w:val="20"/>
                <w:szCs w:val="20"/>
              </w:rPr>
              <w:t xml:space="preserve">Часы переданы на изучение русского языка и литературного чтения </w:t>
            </w:r>
          </w:p>
        </w:tc>
      </w:tr>
      <w:tr w:rsidR="00320DB8" w:rsidRPr="00605837" w:rsidTr="00723AF7">
        <w:trPr>
          <w:trHeight w:val="375"/>
          <w:jc w:val="center"/>
        </w:trPr>
        <w:tc>
          <w:tcPr>
            <w:tcW w:w="2852" w:type="dxa"/>
            <w:vMerge/>
          </w:tcPr>
          <w:p w:rsidR="00320DB8" w:rsidRPr="00A03773" w:rsidRDefault="00320DB8" w:rsidP="00723AF7">
            <w:pPr>
              <w:spacing w:after="0" w:line="240" w:lineRule="auto"/>
              <w:contextualSpacing/>
              <w:jc w:val="both"/>
              <w:rPr>
                <w:rFonts w:ascii="Times New Roman" w:hAnsi="Times New Roman"/>
                <w:bCs/>
                <w:sz w:val="20"/>
                <w:szCs w:val="20"/>
              </w:rPr>
            </w:pPr>
          </w:p>
        </w:tc>
        <w:tc>
          <w:tcPr>
            <w:tcW w:w="3260" w:type="dxa"/>
          </w:tcPr>
          <w:p w:rsidR="00320DB8" w:rsidRPr="00A03773" w:rsidRDefault="00320DB8"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Родная литература</w:t>
            </w:r>
          </w:p>
        </w:tc>
        <w:tc>
          <w:tcPr>
            <w:tcW w:w="4692" w:type="dxa"/>
            <w:gridSpan w:val="6"/>
            <w:vMerge/>
            <w:vAlign w:val="bottom"/>
          </w:tcPr>
          <w:p w:rsidR="00320DB8" w:rsidRPr="00A03773" w:rsidRDefault="00320DB8" w:rsidP="00D44711">
            <w:pPr>
              <w:spacing w:after="0" w:line="240" w:lineRule="auto"/>
              <w:contextualSpacing/>
              <w:jc w:val="center"/>
              <w:rPr>
                <w:rFonts w:ascii="Times New Roman" w:hAnsi="Times New Roman"/>
                <w:bCs/>
                <w:lang w:val="en-US"/>
              </w:rPr>
            </w:pPr>
          </w:p>
        </w:tc>
      </w:tr>
      <w:tr w:rsidR="00A03773" w:rsidRPr="00605837" w:rsidTr="00A03773">
        <w:trPr>
          <w:trHeight w:val="360"/>
          <w:jc w:val="center"/>
        </w:trPr>
        <w:tc>
          <w:tcPr>
            <w:tcW w:w="2852" w:type="dxa"/>
            <w:vMerge w:val="restart"/>
          </w:tcPr>
          <w:p w:rsidR="00A03773" w:rsidRPr="00A03773" w:rsidRDefault="00A03773" w:rsidP="00723AF7">
            <w:pPr>
              <w:contextualSpacing/>
              <w:jc w:val="both"/>
              <w:rPr>
                <w:rFonts w:ascii="Times New Roman" w:hAnsi="Times New Roman"/>
                <w:bCs/>
                <w:sz w:val="20"/>
                <w:szCs w:val="20"/>
              </w:rPr>
            </w:pPr>
            <w:r w:rsidRPr="00A03773">
              <w:rPr>
                <w:rFonts w:ascii="Times New Roman" w:hAnsi="Times New Roman"/>
                <w:bCs/>
                <w:sz w:val="20"/>
                <w:szCs w:val="20"/>
              </w:rPr>
              <w:t>Иностранные языки</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Иностранный язык ( английский язык)</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850" w:type="dxa"/>
            <w:vAlign w:val="bottom"/>
          </w:tcPr>
          <w:p w:rsidR="00A03773" w:rsidRPr="00A03773" w:rsidRDefault="00320DB8" w:rsidP="00723AF7">
            <w:pPr>
              <w:spacing w:after="0" w:line="240" w:lineRule="auto"/>
              <w:contextualSpacing/>
              <w:jc w:val="center"/>
              <w:rPr>
                <w:rFonts w:ascii="Times New Roman" w:hAnsi="Times New Roman"/>
                <w:bCs/>
                <w:sz w:val="20"/>
                <w:szCs w:val="20"/>
              </w:rPr>
            </w:pPr>
            <w:r>
              <w:rPr>
                <w:rFonts w:ascii="Times New Roman" w:hAnsi="Times New Roman"/>
                <w:bCs/>
                <w:sz w:val="20"/>
                <w:szCs w:val="20"/>
              </w:rPr>
              <w:t>3</w:t>
            </w:r>
          </w:p>
        </w:tc>
        <w:tc>
          <w:tcPr>
            <w:tcW w:w="685" w:type="dxa"/>
            <w:vAlign w:val="bottom"/>
          </w:tcPr>
          <w:p w:rsidR="00A03773" w:rsidRPr="00A03773" w:rsidRDefault="00320DB8" w:rsidP="00D44711">
            <w:pPr>
              <w:spacing w:after="0" w:line="240" w:lineRule="auto"/>
              <w:contextualSpacing/>
              <w:jc w:val="center"/>
              <w:rPr>
                <w:rFonts w:ascii="Times New Roman" w:hAnsi="Times New Roman"/>
                <w:bCs/>
                <w:sz w:val="20"/>
                <w:szCs w:val="20"/>
              </w:rPr>
            </w:pPr>
            <w:r>
              <w:rPr>
                <w:rFonts w:ascii="Times New Roman" w:hAnsi="Times New Roman"/>
                <w:bCs/>
                <w:sz w:val="20"/>
                <w:szCs w:val="20"/>
              </w:rPr>
              <w:t>3</w:t>
            </w:r>
          </w:p>
        </w:tc>
        <w:tc>
          <w:tcPr>
            <w:tcW w:w="747" w:type="dxa"/>
            <w:vAlign w:val="bottom"/>
          </w:tcPr>
          <w:p w:rsidR="00A03773" w:rsidRPr="00A03773" w:rsidRDefault="005461AD" w:rsidP="00D44711">
            <w:pPr>
              <w:spacing w:after="0" w:line="240" w:lineRule="auto"/>
              <w:contextualSpacing/>
              <w:jc w:val="center"/>
              <w:rPr>
                <w:rFonts w:ascii="Times New Roman" w:hAnsi="Times New Roman"/>
                <w:bCs/>
              </w:rPr>
            </w:pPr>
            <w:r>
              <w:rPr>
                <w:rFonts w:ascii="Times New Roman" w:hAnsi="Times New Roman"/>
                <w:bCs/>
              </w:rPr>
              <w:t>1</w:t>
            </w:r>
            <w:r w:rsidR="00320DB8">
              <w:rPr>
                <w:rFonts w:ascii="Times New Roman" w:hAnsi="Times New Roman"/>
                <w:bCs/>
              </w:rPr>
              <w:t>5</w:t>
            </w:r>
          </w:p>
        </w:tc>
      </w:tr>
      <w:tr w:rsidR="00A03773" w:rsidRPr="00605837" w:rsidTr="00A03773">
        <w:trPr>
          <w:trHeight w:val="360"/>
          <w:jc w:val="center"/>
        </w:trPr>
        <w:tc>
          <w:tcPr>
            <w:tcW w:w="2852" w:type="dxa"/>
            <w:vMerge/>
          </w:tcPr>
          <w:p w:rsidR="00A03773" w:rsidRPr="00A03773" w:rsidRDefault="00A03773" w:rsidP="00723AF7">
            <w:pPr>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Второй иностранный язык  (немецкий язык)</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0</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0</w:t>
            </w:r>
            <w:r w:rsidR="00320DB8">
              <w:rPr>
                <w:rFonts w:ascii="Times New Roman" w:hAnsi="Times New Roman"/>
                <w:bCs/>
                <w:sz w:val="20"/>
                <w:szCs w:val="20"/>
              </w:rPr>
              <w:t>,5</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0</w:t>
            </w:r>
            <w:r w:rsidR="00320DB8">
              <w:rPr>
                <w:rFonts w:ascii="Times New Roman" w:hAnsi="Times New Roman"/>
                <w:bCs/>
                <w:sz w:val="20"/>
                <w:szCs w:val="20"/>
              </w:rPr>
              <w:t>,5</w:t>
            </w:r>
          </w:p>
        </w:tc>
        <w:tc>
          <w:tcPr>
            <w:tcW w:w="850" w:type="dxa"/>
            <w:vAlign w:val="bottom"/>
          </w:tcPr>
          <w:p w:rsidR="00A03773" w:rsidRPr="00A03773" w:rsidRDefault="00320DB8" w:rsidP="00723AF7">
            <w:pPr>
              <w:spacing w:after="0" w:line="240" w:lineRule="auto"/>
              <w:contextualSpacing/>
              <w:jc w:val="center"/>
              <w:rPr>
                <w:rFonts w:ascii="Times New Roman" w:hAnsi="Times New Roman"/>
                <w:bCs/>
                <w:sz w:val="20"/>
                <w:szCs w:val="20"/>
              </w:rPr>
            </w:pPr>
            <w:r>
              <w:rPr>
                <w:rFonts w:ascii="Times New Roman" w:hAnsi="Times New Roman"/>
                <w:bCs/>
                <w:sz w:val="20"/>
                <w:szCs w:val="20"/>
              </w:rPr>
              <w:t>0,5</w:t>
            </w:r>
          </w:p>
        </w:tc>
        <w:tc>
          <w:tcPr>
            <w:tcW w:w="685" w:type="dxa"/>
            <w:vAlign w:val="bottom"/>
          </w:tcPr>
          <w:p w:rsidR="00A03773" w:rsidRPr="00A03773" w:rsidRDefault="00320DB8" w:rsidP="00D44711">
            <w:pPr>
              <w:spacing w:after="0" w:line="240" w:lineRule="auto"/>
              <w:contextualSpacing/>
              <w:jc w:val="center"/>
              <w:rPr>
                <w:rFonts w:ascii="Times New Roman" w:hAnsi="Times New Roman"/>
                <w:bCs/>
                <w:sz w:val="20"/>
                <w:szCs w:val="20"/>
              </w:rPr>
            </w:pPr>
            <w:r>
              <w:rPr>
                <w:rFonts w:ascii="Times New Roman" w:hAnsi="Times New Roman"/>
                <w:bCs/>
                <w:sz w:val="20"/>
                <w:szCs w:val="20"/>
              </w:rPr>
              <w:t>0.,5</w:t>
            </w:r>
          </w:p>
        </w:tc>
        <w:tc>
          <w:tcPr>
            <w:tcW w:w="747" w:type="dxa"/>
            <w:vAlign w:val="bottom"/>
          </w:tcPr>
          <w:p w:rsidR="00A03773" w:rsidRPr="00A03773" w:rsidRDefault="005461AD" w:rsidP="00D44711">
            <w:pPr>
              <w:spacing w:after="0" w:line="240" w:lineRule="auto"/>
              <w:contextualSpacing/>
              <w:jc w:val="center"/>
              <w:rPr>
                <w:rFonts w:ascii="Times New Roman" w:hAnsi="Times New Roman"/>
                <w:bCs/>
              </w:rPr>
            </w:pPr>
            <w:r>
              <w:rPr>
                <w:rFonts w:ascii="Times New Roman" w:hAnsi="Times New Roman"/>
                <w:bCs/>
              </w:rPr>
              <w:t>2</w:t>
            </w:r>
          </w:p>
        </w:tc>
      </w:tr>
      <w:tr w:rsidR="00A03773" w:rsidRPr="00605837" w:rsidTr="00A03773">
        <w:trPr>
          <w:trHeight w:val="427"/>
          <w:jc w:val="center"/>
        </w:trPr>
        <w:tc>
          <w:tcPr>
            <w:tcW w:w="2852" w:type="dxa"/>
            <w:vMerge w:val="restart"/>
          </w:tcPr>
          <w:p w:rsidR="00A03773" w:rsidRPr="00A03773" w:rsidRDefault="00A03773" w:rsidP="00723AF7">
            <w:pPr>
              <w:spacing w:after="0" w:line="240" w:lineRule="auto"/>
              <w:contextualSpacing/>
              <w:rPr>
                <w:rFonts w:ascii="Times New Roman" w:hAnsi="Times New Roman"/>
                <w:bCs/>
                <w:sz w:val="20"/>
                <w:szCs w:val="20"/>
              </w:rPr>
            </w:pPr>
            <w:r w:rsidRPr="00A03773">
              <w:rPr>
                <w:rFonts w:ascii="Times New Roman" w:hAnsi="Times New Roman"/>
                <w:bCs/>
                <w:sz w:val="20"/>
                <w:szCs w:val="20"/>
              </w:rPr>
              <w:t>Математика и информатика</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Математика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5</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5</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Cs/>
              </w:rPr>
            </w:pPr>
            <w:r>
              <w:rPr>
                <w:rFonts w:ascii="Times New Roman" w:hAnsi="Times New Roman"/>
                <w:bCs/>
              </w:rPr>
              <w:t>10</w:t>
            </w:r>
          </w:p>
        </w:tc>
      </w:tr>
      <w:tr w:rsidR="00A03773" w:rsidRPr="00605837" w:rsidTr="00A03773">
        <w:trPr>
          <w:trHeight w:val="385"/>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Алгебра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3</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3</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9</w:t>
            </w:r>
          </w:p>
        </w:tc>
      </w:tr>
      <w:tr w:rsidR="00A03773" w:rsidRPr="00605837" w:rsidTr="00A03773">
        <w:trPr>
          <w:trHeight w:val="201"/>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Геометрия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6</w:t>
            </w:r>
          </w:p>
        </w:tc>
      </w:tr>
      <w:tr w:rsidR="00A03773" w:rsidRPr="00605837" w:rsidTr="00A03773">
        <w:trPr>
          <w:trHeight w:val="385"/>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Информатика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4</w:t>
            </w:r>
          </w:p>
        </w:tc>
      </w:tr>
      <w:tr w:rsidR="00A03773" w:rsidRPr="00605837" w:rsidTr="00A03773">
        <w:trPr>
          <w:trHeight w:val="402"/>
          <w:jc w:val="center"/>
        </w:trPr>
        <w:tc>
          <w:tcPr>
            <w:tcW w:w="2852" w:type="dxa"/>
            <w:vMerge w:val="restart"/>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Общественно-научные предметы</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История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10</w:t>
            </w:r>
          </w:p>
        </w:tc>
      </w:tr>
      <w:tr w:rsidR="00A03773" w:rsidRPr="00605837" w:rsidTr="00A03773">
        <w:trPr>
          <w:trHeight w:val="234"/>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Обществознание</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1</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4</w:t>
            </w:r>
          </w:p>
        </w:tc>
      </w:tr>
      <w:tr w:rsidR="00A03773" w:rsidRPr="00605837" w:rsidTr="00A03773">
        <w:trPr>
          <w:trHeight w:val="318"/>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География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8</w:t>
            </w:r>
          </w:p>
        </w:tc>
      </w:tr>
      <w:tr w:rsidR="00A03773" w:rsidRPr="00605837" w:rsidTr="00A03773">
        <w:trPr>
          <w:trHeight w:val="181"/>
          <w:jc w:val="center"/>
        </w:trPr>
        <w:tc>
          <w:tcPr>
            <w:tcW w:w="2852" w:type="dxa"/>
            <w:vMerge w:val="restart"/>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Естественно-научные предметы</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Физика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6</w:t>
            </w:r>
          </w:p>
        </w:tc>
      </w:tr>
      <w:tr w:rsidR="00A03773" w:rsidRPr="00605837" w:rsidTr="00A03773">
        <w:trPr>
          <w:trHeight w:val="215"/>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Химия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rPr>
                <w:rFonts w:ascii="Times New Roman" w:hAnsi="Times New Roman"/>
                <w:bCs/>
                <w:sz w:val="20"/>
                <w:szCs w:val="20"/>
              </w:rPr>
            </w:pP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2 </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4</w:t>
            </w:r>
          </w:p>
        </w:tc>
      </w:tr>
      <w:tr w:rsidR="00A03773" w:rsidRPr="00605837" w:rsidTr="00A03773">
        <w:trPr>
          <w:trHeight w:val="251"/>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Биология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2</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7</w:t>
            </w:r>
          </w:p>
        </w:tc>
      </w:tr>
      <w:tr w:rsidR="00A03773" w:rsidRPr="00605837" w:rsidTr="00A03773">
        <w:trPr>
          <w:trHeight w:val="375"/>
          <w:jc w:val="center"/>
        </w:trPr>
        <w:tc>
          <w:tcPr>
            <w:tcW w:w="2852" w:type="dxa"/>
            <w:vMerge w:val="restart"/>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Искусство</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Музыка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
                <w:bCs/>
              </w:rPr>
            </w:pPr>
            <w:r>
              <w:rPr>
                <w:rFonts w:ascii="Times New Roman" w:hAnsi="Times New Roman"/>
                <w:b/>
                <w:bCs/>
              </w:rPr>
              <w:t>3</w:t>
            </w:r>
          </w:p>
        </w:tc>
      </w:tr>
      <w:tr w:rsidR="00A03773" w:rsidRPr="00605837" w:rsidTr="00A03773">
        <w:trPr>
          <w:trHeight w:val="383"/>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Изобразительное искусство</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Cs/>
              </w:rPr>
            </w:pPr>
            <w:r>
              <w:rPr>
                <w:rFonts w:ascii="Times New Roman" w:hAnsi="Times New Roman"/>
                <w:bCs/>
              </w:rPr>
              <w:t>3</w:t>
            </w:r>
          </w:p>
        </w:tc>
      </w:tr>
      <w:tr w:rsidR="00A03773" w:rsidRPr="00605837" w:rsidTr="00A03773">
        <w:trPr>
          <w:trHeight w:val="147"/>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Искусство</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1</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2</w:t>
            </w:r>
          </w:p>
        </w:tc>
      </w:tr>
      <w:tr w:rsidR="00A03773" w:rsidRPr="00605837" w:rsidTr="00A03773">
        <w:trPr>
          <w:trHeight w:val="301"/>
          <w:jc w:val="center"/>
        </w:trPr>
        <w:tc>
          <w:tcPr>
            <w:tcW w:w="2852"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Технология</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Технология</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Cs/>
              </w:rPr>
            </w:pPr>
            <w:r>
              <w:rPr>
                <w:rFonts w:ascii="Times New Roman" w:hAnsi="Times New Roman"/>
                <w:bCs/>
              </w:rPr>
              <w:t>7</w:t>
            </w:r>
          </w:p>
        </w:tc>
      </w:tr>
      <w:tr w:rsidR="00A03773" w:rsidRPr="00605837" w:rsidTr="00A03773">
        <w:trPr>
          <w:trHeight w:val="413"/>
          <w:jc w:val="center"/>
        </w:trPr>
        <w:tc>
          <w:tcPr>
            <w:tcW w:w="2852" w:type="dxa"/>
            <w:vMerge w:val="restart"/>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Физическая культура и Основы безопасности жизнедеятельности</w:t>
            </w: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ОБЖ</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color w:val="FF0000"/>
                <w:sz w:val="20"/>
                <w:szCs w:val="20"/>
              </w:rPr>
            </w:pPr>
            <w:r w:rsidRPr="00A03773">
              <w:rPr>
                <w:rFonts w:ascii="Times New Roman" w:hAnsi="Times New Roman"/>
                <w:bCs/>
                <w:color w:val="FF0000"/>
                <w:sz w:val="20"/>
                <w:szCs w:val="20"/>
              </w:rPr>
              <w:t xml:space="preserve"> </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r w:rsidRPr="00A03773">
              <w:rPr>
                <w:rFonts w:ascii="Times New Roman" w:hAnsi="Times New Roman"/>
                <w:bCs/>
                <w:color w:val="FF0000"/>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1</w:t>
            </w:r>
          </w:p>
        </w:tc>
        <w:tc>
          <w:tcPr>
            <w:tcW w:w="747" w:type="dxa"/>
            <w:vAlign w:val="bottom"/>
          </w:tcPr>
          <w:p w:rsidR="00A03773" w:rsidRPr="005461AD" w:rsidRDefault="005461AD" w:rsidP="00D44711">
            <w:pPr>
              <w:spacing w:after="0" w:line="240" w:lineRule="auto"/>
              <w:contextualSpacing/>
              <w:jc w:val="center"/>
              <w:rPr>
                <w:rFonts w:ascii="Times New Roman" w:hAnsi="Times New Roman"/>
                <w:bCs/>
              </w:rPr>
            </w:pPr>
            <w:r>
              <w:rPr>
                <w:rFonts w:ascii="Times New Roman" w:hAnsi="Times New Roman"/>
                <w:bCs/>
              </w:rPr>
              <w:t>2</w:t>
            </w:r>
          </w:p>
        </w:tc>
      </w:tr>
      <w:tr w:rsidR="00A03773" w:rsidRPr="00605837" w:rsidTr="00A03773">
        <w:trPr>
          <w:trHeight w:val="385"/>
          <w:jc w:val="center"/>
        </w:trPr>
        <w:tc>
          <w:tcPr>
            <w:tcW w:w="2852" w:type="dxa"/>
            <w:vMerge/>
          </w:tcPr>
          <w:p w:rsidR="00A03773" w:rsidRPr="00A03773" w:rsidRDefault="00A03773" w:rsidP="00723AF7">
            <w:pPr>
              <w:spacing w:after="0" w:line="240" w:lineRule="auto"/>
              <w:contextualSpacing/>
              <w:jc w:val="both"/>
              <w:rPr>
                <w:rFonts w:ascii="Times New Roman" w:hAnsi="Times New Roman"/>
                <w:bCs/>
                <w:sz w:val="20"/>
                <w:szCs w:val="20"/>
              </w:rPr>
            </w:pPr>
          </w:p>
        </w:tc>
        <w:tc>
          <w:tcPr>
            <w:tcW w:w="3260" w:type="dxa"/>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Физическая культура</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color w:val="FF0000"/>
                <w:sz w:val="20"/>
                <w:szCs w:val="20"/>
              </w:rPr>
            </w:pPr>
            <w:r w:rsidRPr="00A03773">
              <w:rPr>
                <w:rFonts w:ascii="Times New Roman" w:hAnsi="Times New Roman"/>
                <w:bCs/>
                <w:sz w:val="20"/>
                <w:szCs w:val="20"/>
              </w:rPr>
              <w:t>3</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color w:val="FF0000"/>
                <w:sz w:val="20"/>
                <w:szCs w:val="20"/>
              </w:rPr>
            </w:pPr>
            <w:r w:rsidRPr="00A03773">
              <w:rPr>
                <w:rFonts w:ascii="Times New Roman" w:hAnsi="Times New Roman"/>
                <w:bCs/>
                <w:sz w:val="20"/>
                <w:szCs w:val="20"/>
              </w:rPr>
              <w:t>3</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color w:val="FF0000"/>
                <w:sz w:val="20"/>
                <w:szCs w:val="20"/>
              </w:rPr>
            </w:pPr>
            <w:r w:rsidRPr="00A03773">
              <w:rPr>
                <w:rFonts w:ascii="Times New Roman" w:hAnsi="Times New Roman"/>
                <w:bCs/>
                <w:sz w:val="20"/>
                <w:szCs w:val="20"/>
              </w:rPr>
              <w:t>3</w:t>
            </w:r>
          </w:p>
        </w:tc>
        <w:tc>
          <w:tcPr>
            <w:tcW w:w="850" w:type="dxa"/>
            <w:vAlign w:val="bottom"/>
          </w:tcPr>
          <w:p w:rsidR="00A03773" w:rsidRPr="00A03773" w:rsidRDefault="00A03773" w:rsidP="00723AF7">
            <w:pPr>
              <w:spacing w:after="0" w:line="240" w:lineRule="auto"/>
              <w:contextualSpacing/>
              <w:rPr>
                <w:rFonts w:ascii="Times New Roman" w:hAnsi="Times New Roman"/>
                <w:bCs/>
                <w:color w:val="FF0000"/>
                <w:sz w:val="20"/>
                <w:szCs w:val="20"/>
              </w:rPr>
            </w:pPr>
            <w:r w:rsidRPr="00A03773">
              <w:rPr>
                <w:rFonts w:ascii="Times New Roman" w:hAnsi="Times New Roman"/>
                <w:bCs/>
                <w:sz w:val="20"/>
                <w:szCs w:val="20"/>
              </w:rPr>
              <w:t>3</w:t>
            </w:r>
          </w:p>
        </w:tc>
        <w:tc>
          <w:tcPr>
            <w:tcW w:w="685" w:type="dxa"/>
            <w:vAlign w:val="bottom"/>
          </w:tcPr>
          <w:p w:rsidR="00A03773" w:rsidRPr="00A03773" w:rsidRDefault="00A03773" w:rsidP="00D44711">
            <w:pPr>
              <w:spacing w:after="0" w:line="240" w:lineRule="auto"/>
              <w:contextualSpacing/>
              <w:rPr>
                <w:rFonts w:ascii="Times New Roman" w:hAnsi="Times New Roman"/>
                <w:bCs/>
                <w:sz w:val="20"/>
                <w:szCs w:val="20"/>
                <w:lang w:val="en-US"/>
              </w:rPr>
            </w:pPr>
            <w:r w:rsidRPr="00A03773">
              <w:rPr>
                <w:rFonts w:ascii="Times New Roman" w:hAnsi="Times New Roman"/>
                <w:bCs/>
                <w:sz w:val="20"/>
                <w:szCs w:val="20"/>
                <w:lang w:val="en-US"/>
              </w:rPr>
              <w:t>3</w:t>
            </w:r>
          </w:p>
        </w:tc>
        <w:tc>
          <w:tcPr>
            <w:tcW w:w="747" w:type="dxa"/>
            <w:vAlign w:val="bottom"/>
          </w:tcPr>
          <w:p w:rsidR="00A03773" w:rsidRPr="005461AD" w:rsidRDefault="005461AD" w:rsidP="00A03773">
            <w:pPr>
              <w:spacing w:after="0" w:line="240" w:lineRule="auto"/>
              <w:contextualSpacing/>
              <w:rPr>
                <w:rFonts w:ascii="Times New Roman" w:hAnsi="Times New Roman"/>
                <w:bCs/>
              </w:rPr>
            </w:pPr>
            <w:r>
              <w:rPr>
                <w:rFonts w:ascii="Times New Roman" w:hAnsi="Times New Roman"/>
                <w:bCs/>
              </w:rPr>
              <w:t>15</w:t>
            </w:r>
          </w:p>
        </w:tc>
      </w:tr>
      <w:tr w:rsidR="00A03773" w:rsidRPr="00605837" w:rsidTr="00A03773">
        <w:trPr>
          <w:trHeight w:val="441"/>
          <w:jc w:val="center"/>
        </w:trPr>
        <w:tc>
          <w:tcPr>
            <w:tcW w:w="6112" w:type="dxa"/>
            <w:gridSpan w:val="2"/>
          </w:tcPr>
          <w:p w:rsidR="00A03773" w:rsidRPr="00A03773" w:rsidRDefault="00A03773" w:rsidP="00723AF7">
            <w:pPr>
              <w:spacing w:after="0" w:line="240" w:lineRule="auto"/>
              <w:contextualSpacing/>
              <w:rPr>
                <w:rFonts w:ascii="Times New Roman" w:hAnsi="Times New Roman"/>
                <w:b/>
                <w:bCs/>
                <w:sz w:val="20"/>
                <w:szCs w:val="20"/>
              </w:rPr>
            </w:pPr>
            <w:r w:rsidRPr="00A03773">
              <w:rPr>
                <w:rFonts w:ascii="Times New Roman" w:hAnsi="Times New Roman"/>
                <w:b/>
                <w:bCs/>
                <w:sz w:val="20"/>
                <w:szCs w:val="20"/>
              </w:rPr>
              <w:t>Итого</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27</w:t>
            </w:r>
          </w:p>
        </w:tc>
        <w:tc>
          <w:tcPr>
            <w:tcW w:w="851"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29</w:t>
            </w:r>
          </w:p>
        </w:tc>
        <w:tc>
          <w:tcPr>
            <w:tcW w:w="709"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30</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31</w:t>
            </w:r>
          </w:p>
        </w:tc>
        <w:tc>
          <w:tcPr>
            <w:tcW w:w="685" w:type="dxa"/>
            <w:vAlign w:val="bottom"/>
          </w:tcPr>
          <w:p w:rsidR="00A03773" w:rsidRPr="005461AD" w:rsidRDefault="00A03773" w:rsidP="00D44711">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lang w:val="en-US"/>
              </w:rPr>
              <w:t>3</w:t>
            </w:r>
            <w:r w:rsidR="005461AD">
              <w:rPr>
                <w:rFonts w:ascii="Times New Roman" w:hAnsi="Times New Roman"/>
                <w:b/>
                <w:bCs/>
                <w:sz w:val="20"/>
                <w:szCs w:val="20"/>
              </w:rPr>
              <w:t>3</w:t>
            </w:r>
          </w:p>
        </w:tc>
        <w:tc>
          <w:tcPr>
            <w:tcW w:w="747" w:type="dxa"/>
            <w:vAlign w:val="bottom"/>
          </w:tcPr>
          <w:p w:rsidR="00A03773" w:rsidRPr="005461AD" w:rsidRDefault="005461AD" w:rsidP="00D44711">
            <w:pPr>
              <w:spacing w:after="0" w:line="240" w:lineRule="auto"/>
              <w:contextualSpacing/>
              <w:jc w:val="center"/>
              <w:rPr>
                <w:rFonts w:ascii="Times New Roman" w:hAnsi="Times New Roman"/>
                <w:b/>
                <w:bCs/>
              </w:rPr>
            </w:pPr>
            <w:r>
              <w:rPr>
                <w:rFonts w:ascii="Times New Roman" w:hAnsi="Times New Roman"/>
                <w:b/>
                <w:bCs/>
              </w:rPr>
              <w:t>150</w:t>
            </w:r>
          </w:p>
        </w:tc>
      </w:tr>
      <w:tr w:rsidR="00A03773" w:rsidRPr="00605837" w:rsidTr="00A03773">
        <w:trPr>
          <w:trHeight w:val="301"/>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
                <w:bCs/>
                <w:i/>
                <w:sz w:val="20"/>
                <w:szCs w:val="20"/>
              </w:rPr>
            </w:pPr>
            <w:r w:rsidRPr="00A03773">
              <w:rPr>
                <w:rFonts w:ascii="Times New Roman" w:hAnsi="Times New Roman"/>
                <w:b/>
                <w:bCs/>
                <w:i/>
                <w:sz w:val="20"/>
                <w:szCs w:val="20"/>
              </w:rPr>
              <w:t>Часть, формируемая участниками образовательных отношений</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p w:rsidR="00A03773" w:rsidRPr="00A03773" w:rsidRDefault="00A03773" w:rsidP="00723AF7">
            <w:pPr>
              <w:spacing w:after="0" w:line="240" w:lineRule="auto"/>
              <w:contextualSpacing/>
              <w:jc w:val="center"/>
              <w:rPr>
                <w:rFonts w:ascii="Times New Roman" w:hAnsi="Times New Roman"/>
                <w:bCs/>
                <w:sz w:val="20"/>
                <w:szCs w:val="20"/>
              </w:rPr>
            </w:pP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2</w:t>
            </w:r>
          </w:p>
          <w:p w:rsidR="00A03773" w:rsidRPr="00A03773" w:rsidRDefault="00A03773" w:rsidP="00723AF7">
            <w:pPr>
              <w:spacing w:after="0" w:line="240" w:lineRule="auto"/>
              <w:contextualSpacing/>
              <w:jc w:val="center"/>
              <w:rPr>
                <w:rFonts w:ascii="Times New Roman" w:hAnsi="Times New Roman"/>
                <w:bCs/>
                <w:sz w:val="20"/>
                <w:szCs w:val="20"/>
              </w:rPr>
            </w:pPr>
          </w:p>
        </w:tc>
        <w:tc>
          <w:tcPr>
            <w:tcW w:w="685" w:type="dxa"/>
            <w:vAlign w:val="bottom"/>
          </w:tcPr>
          <w:p w:rsidR="00A03773" w:rsidRPr="00A03773" w:rsidRDefault="00A03773" w:rsidP="00D44711">
            <w:pPr>
              <w:jc w:val="center"/>
              <w:rPr>
                <w:rFonts w:ascii="Times New Roman" w:hAnsi="Times New Roman"/>
                <w:bCs/>
                <w:sz w:val="20"/>
                <w:szCs w:val="20"/>
                <w:lang w:val="en-US"/>
              </w:rPr>
            </w:pPr>
            <w:r w:rsidRPr="00A03773">
              <w:rPr>
                <w:rFonts w:ascii="Times New Roman" w:hAnsi="Times New Roman"/>
                <w:bCs/>
                <w:sz w:val="20"/>
                <w:szCs w:val="20"/>
                <w:lang w:val="en-US"/>
              </w:rPr>
              <w:t>2</w:t>
            </w:r>
          </w:p>
          <w:p w:rsidR="00A03773" w:rsidRPr="00A03773" w:rsidRDefault="00A03773" w:rsidP="00D44711">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Cs/>
              </w:rPr>
            </w:pPr>
            <w:r>
              <w:rPr>
                <w:rFonts w:ascii="Times New Roman" w:hAnsi="Times New Roman"/>
                <w:bCs/>
              </w:rPr>
              <w:t>9</w:t>
            </w:r>
          </w:p>
        </w:tc>
      </w:tr>
      <w:tr w:rsidR="00A03773" w:rsidRPr="00605837" w:rsidTr="00A03773">
        <w:trPr>
          <w:trHeight w:val="427"/>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 xml:space="preserve"> Основы духовно-нравственной культуры народов России</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D44711">
            <w:pPr>
              <w:spacing w:after="0" w:line="240" w:lineRule="auto"/>
              <w:contextualSpacing/>
              <w:jc w:val="center"/>
              <w:rPr>
                <w:rFonts w:ascii="Times New Roman" w:hAnsi="Times New Roman"/>
                <w:bCs/>
              </w:rPr>
            </w:pPr>
            <w:r>
              <w:rPr>
                <w:rFonts w:ascii="Times New Roman" w:hAnsi="Times New Roman"/>
                <w:bCs/>
              </w:rPr>
              <w:t>1</w:t>
            </w:r>
          </w:p>
        </w:tc>
      </w:tr>
      <w:tr w:rsidR="00A03773" w:rsidRPr="00605837" w:rsidTr="00A03773">
        <w:trPr>
          <w:trHeight w:val="390"/>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Обществознание</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685"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5461AD" w:rsidP="00723AF7">
            <w:pPr>
              <w:spacing w:after="0" w:line="240" w:lineRule="auto"/>
              <w:contextualSpacing/>
              <w:jc w:val="center"/>
              <w:rPr>
                <w:rFonts w:ascii="Times New Roman" w:hAnsi="Times New Roman"/>
                <w:bCs/>
              </w:rPr>
            </w:pPr>
            <w:r>
              <w:rPr>
                <w:rFonts w:ascii="Times New Roman" w:hAnsi="Times New Roman"/>
                <w:bCs/>
              </w:rPr>
              <w:t>1</w:t>
            </w:r>
          </w:p>
        </w:tc>
      </w:tr>
      <w:tr w:rsidR="00A03773" w:rsidRPr="00605837" w:rsidTr="00A03773">
        <w:trPr>
          <w:trHeight w:val="375"/>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 xml:space="preserve">Биология </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320DB8" w:rsidP="00723AF7">
            <w:pPr>
              <w:spacing w:after="0" w:line="240" w:lineRule="auto"/>
              <w:contextualSpacing/>
              <w:jc w:val="center"/>
              <w:rPr>
                <w:rFonts w:ascii="Times New Roman" w:hAnsi="Times New Roman"/>
                <w:bCs/>
                <w:sz w:val="20"/>
                <w:szCs w:val="20"/>
              </w:rPr>
            </w:pPr>
            <w:r>
              <w:rPr>
                <w:rFonts w:ascii="Times New Roman" w:hAnsi="Times New Roman"/>
                <w:bCs/>
                <w:sz w:val="20"/>
                <w:szCs w:val="20"/>
              </w:rPr>
              <w:t>0,5</w:t>
            </w: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685"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47" w:type="dxa"/>
            <w:vAlign w:val="bottom"/>
          </w:tcPr>
          <w:p w:rsidR="00A03773" w:rsidRPr="00605837" w:rsidRDefault="00320DB8" w:rsidP="00723AF7">
            <w:pPr>
              <w:spacing w:after="0" w:line="240" w:lineRule="auto"/>
              <w:contextualSpacing/>
              <w:jc w:val="center"/>
              <w:rPr>
                <w:rFonts w:ascii="Times New Roman" w:hAnsi="Times New Roman"/>
                <w:bCs/>
              </w:rPr>
            </w:pPr>
            <w:r>
              <w:rPr>
                <w:rFonts w:ascii="Times New Roman" w:hAnsi="Times New Roman"/>
                <w:bCs/>
              </w:rPr>
              <w:t>1,5</w:t>
            </w:r>
          </w:p>
        </w:tc>
      </w:tr>
      <w:tr w:rsidR="00A03773" w:rsidRPr="00605837" w:rsidTr="00A03773">
        <w:trPr>
          <w:trHeight w:val="195"/>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 xml:space="preserve">Литература </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320DB8" w:rsidP="00723AF7">
            <w:pPr>
              <w:spacing w:after="0" w:line="240" w:lineRule="auto"/>
              <w:contextualSpacing/>
              <w:jc w:val="center"/>
              <w:rPr>
                <w:rFonts w:ascii="Times New Roman" w:hAnsi="Times New Roman"/>
                <w:bCs/>
                <w:sz w:val="20"/>
                <w:szCs w:val="20"/>
              </w:rPr>
            </w:pPr>
            <w:r>
              <w:rPr>
                <w:rFonts w:ascii="Times New Roman" w:hAnsi="Times New Roman"/>
                <w:bCs/>
                <w:sz w:val="20"/>
                <w:szCs w:val="20"/>
              </w:rPr>
              <w:t>0,5</w:t>
            </w:r>
          </w:p>
        </w:tc>
        <w:tc>
          <w:tcPr>
            <w:tcW w:w="850"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r w:rsidRPr="00A03773">
              <w:rPr>
                <w:rFonts w:ascii="Times New Roman" w:hAnsi="Times New Roman"/>
                <w:bCs/>
                <w:sz w:val="20"/>
                <w:szCs w:val="20"/>
              </w:rPr>
              <w:t>1</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1</w:t>
            </w:r>
          </w:p>
        </w:tc>
        <w:tc>
          <w:tcPr>
            <w:tcW w:w="747" w:type="dxa"/>
            <w:vAlign w:val="bottom"/>
          </w:tcPr>
          <w:p w:rsidR="00A03773" w:rsidRPr="005461AD" w:rsidRDefault="00320DB8" w:rsidP="00D44711">
            <w:pPr>
              <w:spacing w:after="0" w:line="240" w:lineRule="auto"/>
              <w:contextualSpacing/>
              <w:jc w:val="center"/>
              <w:rPr>
                <w:rFonts w:ascii="Times New Roman" w:hAnsi="Times New Roman"/>
                <w:bCs/>
              </w:rPr>
            </w:pPr>
            <w:r>
              <w:rPr>
                <w:rFonts w:ascii="Times New Roman" w:hAnsi="Times New Roman"/>
                <w:bCs/>
              </w:rPr>
              <w:t>2,5</w:t>
            </w:r>
          </w:p>
        </w:tc>
      </w:tr>
      <w:tr w:rsidR="00A03773" w:rsidRPr="00605837" w:rsidTr="00A03773">
        <w:trPr>
          <w:trHeight w:val="360"/>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Алгебра</w:t>
            </w:r>
          </w:p>
        </w:tc>
        <w:tc>
          <w:tcPr>
            <w:tcW w:w="850" w:type="dxa"/>
            <w:vAlign w:val="bottom"/>
          </w:tcPr>
          <w:p w:rsidR="00A03773" w:rsidRPr="00A03773" w:rsidRDefault="00A03773" w:rsidP="00723AF7">
            <w:pPr>
              <w:spacing w:after="0" w:line="240" w:lineRule="auto"/>
              <w:contextualSpacing/>
              <w:rPr>
                <w:rFonts w:ascii="Times New Roman" w:hAnsi="Times New Roman"/>
                <w:bCs/>
                <w:sz w:val="20"/>
                <w:szCs w:val="20"/>
              </w:rPr>
            </w:pPr>
          </w:p>
        </w:tc>
        <w:tc>
          <w:tcPr>
            <w:tcW w:w="851"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709" w:type="dxa"/>
            <w:vAlign w:val="bottom"/>
          </w:tcPr>
          <w:p w:rsidR="00A03773" w:rsidRPr="00A03773" w:rsidRDefault="00A03773" w:rsidP="00723AF7">
            <w:pPr>
              <w:spacing w:after="0" w:line="240" w:lineRule="auto"/>
              <w:contextualSpacing/>
              <w:jc w:val="center"/>
              <w:rPr>
                <w:rFonts w:ascii="Times New Roman" w:hAnsi="Times New Roman"/>
                <w:bCs/>
                <w:sz w:val="20"/>
                <w:szCs w:val="20"/>
              </w:rPr>
            </w:pPr>
          </w:p>
        </w:tc>
        <w:tc>
          <w:tcPr>
            <w:tcW w:w="850" w:type="dxa"/>
            <w:vAlign w:val="bottom"/>
          </w:tcPr>
          <w:p w:rsidR="00A03773" w:rsidRPr="00A03773" w:rsidRDefault="00320DB8" w:rsidP="00723AF7">
            <w:pPr>
              <w:spacing w:after="0" w:line="240" w:lineRule="auto"/>
              <w:contextualSpacing/>
              <w:jc w:val="center"/>
              <w:rPr>
                <w:rFonts w:ascii="Times New Roman" w:hAnsi="Times New Roman"/>
                <w:bCs/>
                <w:sz w:val="20"/>
                <w:szCs w:val="20"/>
              </w:rPr>
            </w:pPr>
            <w:r>
              <w:rPr>
                <w:rFonts w:ascii="Times New Roman" w:hAnsi="Times New Roman"/>
                <w:bCs/>
                <w:sz w:val="20"/>
                <w:szCs w:val="20"/>
              </w:rPr>
              <w:t>0,5</w:t>
            </w:r>
          </w:p>
        </w:tc>
        <w:tc>
          <w:tcPr>
            <w:tcW w:w="685" w:type="dxa"/>
            <w:vAlign w:val="bottom"/>
          </w:tcPr>
          <w:p w:rsidR="00A03773" w:rsidRPr="00A03773" w:rsidRDefault="00A03773" w:rsidP="00D44711">
            <w:pPr>
              <w:spacing w:after="0" w:line="240" w:lineRule="auto"/>
              <w:contextualSpacing/>
              <w:jc w:val="center"/>
              <w:rPr>
                <w:rFonts w:ascii="Times New Roman" w:hAnsi="Times New Roman"/>
                <w:bCs/>
                <w:sz w:val="20"/>
                <w:szCs w:val="20"/>
                <w:lang w:val="en-US"/>
              </w:rPr>
            </w:pPr>
            <w:r w:rsidRPr="00A03773">
              <w:rPr>
                <w:rFonts w:ascii="Times New Roman" w:hAnsi="Times New Roman"/>
                <w:bCs/>
                <w:sz w:val="20"/>
                <w:szCs w:val="20"/>
                <w:lang w:val="en-US"/>
              </w:rPr>
              <w:t>1</w:t>
            </w:r>
          </w:p>
        </w:tc>
        <w:tc>
          <w:tcPr>
            <w:tcW w:w="747" w:type="dxa"/>
            <w:vAlign w:val="bottom"/>
          </w:tcPr>
          <w:p w:rsidR="00A03773" w:rsidRPr="005461AD" w:rsidRDefault="00320DB8" w:rsidP="00D44711">
            <w:pPr>
              <w:spacing w:after="0" w:line="240" w:lineRule="auto"/>
              <w:contextualSpacing/>
              <w:jc w:val="center"/>
              <w:rPr>
                <w:rFonts w:ascii="Times New Roman" w:hAnsi="Times New Roman"/>
                <w:bCs/>
              </w:rPr>
            </w:pPr>
            <w:r>
              <w:rPr>
                <w:rFonts w:ascii="Times New Roman" w:hAnsi="Times New Roman"/>
                <w:bCs/>
              </w:rPr>
              <w:t>1,5</w:t>
            </w:r>
          </w:p>
        </w:tc>
      </w:tr>
      <w:tr w:rsidR="00A03773" w:rsidRPr="00605837" w:rsidTr="00A03773">
        <w:trPr>
          <w:trHeight w:val="1080"/>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
                <w:sz w:val="20"/>
                <w:szCs w:val="20"/>
              </w:rPr>
            </w:pPr>
            <w:r w:rsidRPr="00A03773">
              <w:rPr>
                <w:rFonts w:ascii="Times New Roman" w:hAnsi="Times New Roman"/>
                <w:b/>
                <w:bCs/>
                <w:sz w:val="20"/>
                <w:szCs w:val="20"/>
              </w:rPr>
              <w:t xml:space="preserve">Максимально допустимая недельная нагрузка </w:t>
            </w:r>
            <w:r w:rsidRPr="00A03773">
              <w:rPr>
                <w:rFonts w:ascii="Times New Roman" w:hAnsi="Times New Roman"/>
                <w:b/>
                <w:sz w:val="20"/>
                <w:szCs w:val="20"/>
              </w:rPr>
              <w:t>при 5-дневной учебной неделе (требования СанПиН)</w:t>
            </w:r>
          </w:p>
          <w:p w:rsidR="00A03773" w:rsidRPr="00A03773" w:rsidRDefault="00A03773" w:rsidP="00723AF7">
            <w:pPr>
              <w:spacing w:after="0" w:line="240" w:lineRule="auto"/>
              <w:contextualSpacing/>
              <w:jc w:val="both"/>
              <w:rPr>
                <w:rFonts w:ascii="Times New Roman" w:hAnsi="Times New Roman"/>
                <w:b/>
                <w:bCs/>
                <w:sz w:val="20"/>
                <w:szCs w:val="20"/>
              </w:rPr>
            </w:pPr>
          </w:p>
        </w:tc>
        <w:tc>
          <w:tcPr>
            <w:tcW w:w="850" w:type="dxa"/>
            <w:vAlign w:val="bottom"/>
          </w:tcPr>
          <w:p w:rsidR="00A03773" w:rsidRPr="00A03773" w:rsidRDefault="00A03773" w:rsidP="00723AF7">
            <w:pPr>
              <w:spacing w:after="0" w:line="240" w:lineRule="auto"/>
              <w:contextualSpacing/>
              <w:rPr>
                <w:rFonts w:ascii="Times New Roman" w:hAnsi="Times New Roman"/>
                <w:b/>
                <w:bCs/>
                <w:sz w:val="20"/>
                <w:szCs w:val="20"/>
              </w:rPr>
            </w:pPr>
            <w:r w:rsidRPr="00A03773">
              <w:rPr>
                <w:rFonts w:ascii="Times New Roman" w:hAnsi="Times New Roman"/>
                <w:b/>
                <w:bCs/>
                <w:sz w:val="20"/>
                <w:szCs w:val="20"/>
              </w:rPr>
              <w:t>29/ 986</w:t>
            </w:r>
          </w:p>
          <w:p w:rsidR="00A03773" w:rsidRPr="00A03773" w:rsidRDefault="00A03773" w:rsidP="00723AF7">
            <w:pPr>
              <w:spacing w:after="0" w:line="240" w:lineRule="auto"/>
              <w:contextualSpacing/>
              <w:jc w:val="center"/>
              <w:rPr>
                <w:rFonts w:ascii="Times New Roman" w:hAnsi="Times New Roman"/>
                <w:b/>
                <w:bCs/>
                <w:sz w:val="20"/>
                <w:szCs w:val="20"/>
              </w:rPr>
            </w:pPr>
          </w:p>
        </w:tc>
        <w:tc>
          <w:tcPr>
            <w:tcW w:w="851" w:type="dxa"/>
            <w:vAlign w:val="bottom"/>
          </w:tcPr>
          <w:p w:rsidR="00A03773" w:rsidRPr="00A03773" w:rsidRDefault="00A03773" w:rsidP="00723AF7">
            <w:pPr>
              <w:spacing w:after="0" w:line="240" w:lineRule="auto"/>
              <w:contextualSpacing/>
              <w:jc w:val="both"/>
              <w:rPr>
                <w:rFonts w:ascii="Times New Roman" w:hAnsi="Times New Roman"/>
                <w:b/>
                <w:bCs/>
                <w:sz w:val="20"/>
                <w:szCs w:val="20"/>
              </w:rPr>
            </w:pPr>
            <w:r w:rsidRPr="00A03773">
              <w:rPr>
                <w:rFonts w:ascii="Times New Roman" w:hAnsi="Times New Roman"/>
                <w:b/>
                <w:bCs/>
                <w:sz w:val="20"/>
                <w:szCs w:val="20"/>
              </w:rPr>
              <w:t>30/1020</w:t>
            </w:r>
          </w:p>
          <w:p w:rsidR="00A03773" w:rsidRPr="00A03773" w:rsidRDefault="00A03773" w:rsidP="00723AF7">
            <w:pPr>
              <w:spacing w:after="0" w:line="240" w:lineRule="auto"/>
              <w:contextualSpacing/>
              <w:jc w:val="both"/>
              <w:rPr>
                <w:rFonts w:ascii="Times New Roman" w:hAnsi="Times New Roman"/>
                <w:b/>
                <w:bCs/>
                <w:sz w:val="20"/>
                <w:szCs w:val="20"/>
              </w:rPr>
            </w:pPr>
          </w:p>
        </w:tc>
        <w:tc>
          <w:tcPr>
            <w:tcW w:w="709" w:type="dxa"/>
            <w:vAlign w:val="bottom"/>
          </w:tcPr>
          <w:p w:rsidR="00A03773" w:rsidRPr="00A03773" w:rsidRDefault="00A03773" w:rsidP="00723AF7">
            <w:pPr>
              <w:spacing w:after="0" w:line="240" w:lineRule="auto"/>
              <w:contextualSpacing/>
              <w:jc w:val="both"/>
              <w:rPr>
                <w:rFonts w:ascii="Times New Roman" w:hAnsi="Times New Roman"/>
                <w:b/>
                <w:bCs/>
                <w:sz w:val="20"/>
                <w:szCs w:val="20"/>
              </w:rPr>
            </w:pPr>
            <w:r w:rsidRPr="00A03773">
              <w:rPr>
                <w:rFonts w:ascii="Times New Roman" w:hAnsi="Times New Roman"/>
                <w:b/>
                <w:bCs/>
                <w:sz w:val="20"/>
                <w:szCs w:val="20"/>
              </w:rPr>
              <w:t xml:space="preserve">32/1088 </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33/ 1122</w:t>
            </w:r>
          </w:p>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 xml:space="preserve">  </w:t>
            </w:r>
          </w:p>
        </w:tc>
        <w:tc>
          <w:tcPr>
            <w:tcW w:w="685" w:type="dxa"/>
            <w:vAlign w:val="bottom"/>
          </w:tcPr>
          <w:p w:rsidR="00A03773" w:rsidRPr="00A03773" w:rsidRDefault="00A03773" w:rsidP="00D44711">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33/ 1122</w:t>
            </w:r>
          </w:p>
          <w:p w:rsidR="00A03773" w:rsidRPr="00A03773" w:rsidRDefault="00A03773" w:rsidP="00723AF7">
            <w:pPr>
              <w:spacing w:after="0" w:line="240" w:lineRule="auto"/>
              <w:contextualSpacing/>
              <w:jc w:val="center"/>
              <w:rPr>
                <w:rFonts w:ascii="Times New Roman" w:hAnsi="Times New Roman"/>
                <w:b/>
                <w:bCs/>
                <w:sz w:val="20"/>
                <w:szCs w:val="20"/>
              </w:rPr>
            </w:pPr>
          </w:p>
        </w:tc>
        <w:tc>
          <w:tcPr>
            <w:tcW w:w="747" w:type="dxa"/>
            <w:vAlign w:val="bottom"/>
          </w:tcPr>
          <w:p w:rsidR="00A03773" w:rsidRPr="00605837" w:rsidRDefault="00A03773" w:rsidP="00723AF7">
            <w:pPr>
              <w:spacing w:after="0" w:line="240" w:lineRule="auto"/>
              <w:contextualSpacing/>
              <w:jc w:val="center"/>
              <w:rPr>
                <w:rFonts w:ascii="Times New Roman" w:hAnsi="Times New Roman"/>
                <w:b/>
                <w:bCs/>
              </w:rPr>
            </w:pPr>
          </w:p>
        </w:tc>
      </w:tr>
      <w:tr w:rsidR="00A03773" w:rsidRPr="00605837" w:rsidTr="00A03773">
        <w:trPr>
          <w:trHeight w:val="230"/>
          <w:jc w:val="center"/>
        </w:trPr>
        <w:tc>
          <w:tcPr>
            <w:tcW w:w="6112" w:type="dxa"/>
            <w:gridSpan w:val="2"/>
          </w:tcPr>
          <w:p w:rsidR="00A03773" w:rsidRPr="00A03773" w:rsidRDefault="00A03773" w:rsidP="00723AF7">
            <w:pPr>
              <w:spacing w:after="0" w:line="240" w:lineRule="auto"/>
              <w:contextualSpacing/>
              <w:jc w:val="both"/>
              <w:rPr>
                <w:rFonts w:ascii="Times New Roman" w:hAnsi="Times New Roman"/>
                <w:bCs/>
                <w:sz w:val="20"/>
                <w:szCs w:val="20"/>
              </w:rPr>
            </w:pPr>
            <w:r w:rsidRPr="00A03773">
              <w:rPr>
                <w:rFonts w:ascii="Times New Roman" w:hAnsi="Times New Roman"/>
                <w:bCs/>
                <w:sz w:val="20"/>
                <w:szCs w:val="20"/>
              </w:rPr>
              <w:t>Внеурочная деятельность (кружки, секции, студии, факультативы)</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4,5</w:t>
            </w:r>
          </w:p>
        </w:tc>
        <w:tc>
          <w:tcPr>
            <w:tcW w:w="851" w:type="dxa"/>
            <w:vAlign w:val="bottom"/>
          </w:tcPr>
          <w:p w:rsidR="00A03773" w:rsidRPr="00A03773" w:rsidRDefault="00A03773" w:rsidP="00723AF7">
            <w:pPr>
              <w:spacing w:after="0" w:line="240" w:lineRule="auto"/>
              <w:contextualSpacing/>
              <w:jc w:val="both"/>
              <w:rPr>
                <w:rFonts w:ascii="Times New Roman" w:hAnsi="Times New Roman"/>
                <w:b/>
                <w:bCs/>
                <w:sz w:val="20"/>
                <w:szCs w:val="20"/>
              </w:rPr>
            </w:pPr>
            <w:r w:rsidRPr="00A03773">
              <w:rPr>
                <w:rFonts w:ascii="Times New Roman" w:hAnsi="Times New Roman"/>
                <w:b/>
                <w:bCs/>
                <w:sz w:val="20"/>
                <w:szCs w:val="20"/>
              </w:rPr>
              <w:t>3,5</w:t>
            </w:r>
          </w:p>
        </w:tc>
        <w:tc>
          <w:tcPr>
            <w:tcW w:w="709" w:type="dxa"/>
            <w:vAlign w:val="bottom"/>
          </w:tcPr>
          <w:p w:rsidR="00A03773" w:rsidRPr="00A03773" w:rsidRDefault="00A03773" w:rsidP="00723AF7">
            <w:pPr>
              <w:spacing w:after="0" w:line="240" w:lineRule="auto"/>
              <w:contextualSpacing/>
              <w:jc w:val="both"/>
              <w:rPr>
                <w:rFonts w:ascii="Times New Roman" w:hAnsi="Times New Roman"/>
                <w:b/>
                <w:bCs/>
                <w:sz w:val="20"/>
                <w:szCs w:val="20"/>
              </w:rPr>
            </w:pPr>
            <w:r w:rsidRPr="00A03773">
              <w:rPr>
                <w:rFonts w:ascii="Times New Roman" w:hAnsi="Times New Roman"/>
                <w:b/>
                <w:bCs/>
                <w:sz w:val="20"/>
                <w:szCs w:val="20"/>
              </w:rPr>
              <w:t>3,5</w:t>
            </w:r>
          </w:p>
        </w:tc>
        <w:tc>
          <w:tcPr>
            <w:tcW w:w="850" w:type="dxa"/>
            <w:vAlign w:val="bottom"/>
          </w:tcPr>
          <w:p w:rsidR="00A03773" w:rsidRPr="00A03773" w:rsidRDefault="00A03773" w:rsidP="00723AF7">
            <w:pPr>
              <w:spacing w:after="0" w:line="240" w:lineRule="auto"/>
              <w:contextualSpacing/>
              <w:jc w:val="center"/>
              <w:rPr>
                <w:rFonts w:ascii="Times New Roman" w:hAnsi="Times New Roman"/>
                <w:b/>
                <w:bCs/>
                <w:sz w:val="20"/>
                <w:szCs w:val="20"/>
              </w:rPr>
            </w:pPr>
            <w:r w:rsidRPr="00A03773">
              <w:rPr>
                <w:rFonts w:ascii="Times New Roman" w:hAnsi="Times New Roman"/>
                <w:b/>
                <w:bCs/>
                <w:sz w:val="20"/>
                <w:szCs w:val="20"/>
              </w:rPr>
              <w:t>3</w:t>
            </w:r>
          </w:p>
        </w:tc>
        <w:tc>
          <w:tcPr>
            <w:tcW w:w="685" w:type="dxa"/>
            <w:vAlign w:val="bottom"/>
          </w:tcPr>
          <w:p w:rsidR="00A03773" w:rsidRPr="00A03773" w:rsidRDefault="00A03773" w:rsidP="00D44711">
            <w:pPr>
              <w:spacing w:after="0" w:line="240" w:lineRule="auto"/>
              <w:contextualSpacing/>
              <w:jc w:val="center"/>
              <w:rPr>
                <w:rFonts w:ascii="Times New Roman" w:hAnsi="Times New Roman"/>
                <w:b/>
                <w:bCs/>
                <w:sz w:val="20"/>
                <w:szCs w:val="20"/>
                <w:lang w:val="en-US"/>
              </w:rPr>
            </w:pPr>
            <w:r w:rsidRPr="00A03773">
              <w:rPr>
                <w:rFonts w:ascii="Times New Roman" w:hAnsi="Times New Roman"/>
                <w:b/>
                <w:bCs/>
                <w:sz w:val="20"/>
                <w:szCs w:val="20"/>
                <w:lang w:val="en-US"/>
              </w:rPr>
              <w:t>3</w:t>
            </w:r>
          </w:p>
        </w:tc>
        <w:tc>
          <w:tcPr>
            <w:tcW w:w="747" w:type="dxa"/>
            <w:vAlign w:val="bottom"/>
          </w:tcPr>
          <w:p w:rsidR="00A03773" w:rsidRPr="00320DB8" w:rsidRDefault="005461AD" w:rsidP="00D44711">
            <w:pPr>
              <w:spacing w:after="0" w:line="240" w:lineRule="auto"/>
              <w:contextualSpacing/>
              <w:jc w:val="center"/>
              <w:rPr>
                <w:rFonts w:ascii="Times New Roman" w:hAnsi="Times New Roman"/>
                <w:b/>
                <w:bCs/>
                <w:sz w:val="20"/>
                <w:szCs w:val="20"/>
              </w:rPr>
            </w:pPr>
            <w:r w:rsidRPr="00320DB8">
              <w:rPr>
                <w:rFonts w:ascii="Times New Roman" w:hAnsi="Times New Roman"/>
                <w:b/>
                <w:bCs/>
                <w:sz w:val="20"/>
                <w:szCs w:val="20"/>
              </w:rPr>
              <w:t>17,5</w:t>
            </w:r>
          </w:p>
        </w:tc>
      </w:tr>
    </w:tbl>
    <w:p w:rsidR="00D44711" w:rsidRPr="00BC4A95" w:rsidRDefault="00D44711" w:rsidP="00D50796">
      <w:pPr>
        <w:suppressAutoHyphens/>
        <w:spacing w:after="0" w:line="240" w:lineRule="auto"/>
        <w:jc w:val="center"/>
        <w:rPr>
          <w:rFonts w:ascii="Times New Roman" w:eastAsia="Times New Roman" w:hAnsi="Times New Roman" w:cs="Times New Roman"/>
          <w:color w:val="FF0000"/>
          <w:sz w:val="24"/>
          <w:szCs w:val="24"/>
          <w:lang w:eastAsia="ar-SA"/>
        </w:rPr>
      </w:pPr>
    </w:p>
    <w:p w:rsidR="00D50796" w:rsidRPr="00532A15" w:rsidRDefault="00B11A86" w:rsidP="00D50796">
      <w:pPr>
        <w:suppressAutoHyphens/>
        <w:spacing w:after="0" w:line="240" w:lineRule="auto"/>
        <w:rPr>
          <w:rFonts w:ascii="Times New Roman" w:eastAsia="Times New Roman" w:hAnsi="Times New Roman" w:cs="Times New Roman"/>
          <w:bCs/>
          <w:sz w:val="24"/>
          <w:szCs w:val="24"/>
          <w:lang w:eastAsia="ar-SA"/>
        </w:rPr>
      </w:pPr>
      <w:r w:rsidRPr="00532A15">
        <w:rPr>
          <w:rFonts w:ascii="Times New Roman" w:eastAsia="Times New Roman" w:hAnsi="Times New Roman" w:cs="Times New Roman"/>
          <w:bCs/>
          <w:sz w:val="24"/>
          <w:szCs w:val="24"/>
          <w:lang w:eastAsia="ar-SA"/>
        </w:rPr>
        <w:t>В учебный план могут ежегодно вноситьсякорректировки и уточнения до 30 августа текущего года</w:t>
      </w:r>
    </w:p>
    <w:p w:rsidR="00D50796" w:rsidRPr="00532A15" w:rsidRDefault="00D50796" w:rsidP="00D50796">
      <w:pPr>
        <w:suppressAutoHyphens/>
        <w:spacing w:after="0" w:line="240" w:lineRule="auto"/>
        <w:rPr>
          <w:rFonts w:ascii="Times New Roman" w:eastAsia="Times New Roman" w:hAnsi="Times New Roman" w:cs="Times New Roman"/>
          <w:sz w:val="24"/>
          <w:szCs w:val="24"/>
          <w:lang w:eastAsia="ar-SA"/>
        </w:rPr>
      </w:pPr>
      <w:r w:rsidRPr="00532A15">
        <w:rPr>
          <w:rFonts w:ascii="Times New Roman" w:eastAsia="Times New Roman" w:hAnsi="Times New Roman" w:cs="Times New Roman"/>
          <w:sz w:val="24"/>
          <w:szCs w:val="24"/>
          <w:lang w:eastAsia="ar-SA"/>
        </w:rPr>
        <w:t xml:space="preserve">                              </w:t>
      </w:r>
      <w:r w:rsidR="00B10822" w:rsidRPr="00532A15">
        <w:rPr>
          <w:rFonts w:ascii="Times New Roman" w:eastAsia="Times New Roman" w:hAnsi="Times New Roman" w:cs="Times New Roman"/>
          <w:sz w:val="24"/>
          <w:szCs w:val="24"/>
          <w:lang w:eastAsia="ar-SA"/>
        </w:rPr>
        <w:t xml:space="preserve">   </w:t>
      </w:r>
      <w:r w:rsidR="00E92B4D" w:rsidRPr="00532A15">
        <w:rPr>
          <w:rFonts w:ascii="Times New Roman" w:eastAsia="Times New Roman" w:hAnsi="Times New Roman" w:cs="Times New Roman"/>
          <w:sz w:val="24"/>
          <w:szCs w:val="24"/>
          <w:lang w:eastAsia="ar-SA"/>
        </w:rPr>
        <w:t xml:space="preserve">                      </w:t>
      </w:r>
    </w:p>
    <w:p w:rsidR="00692381" w:rsidRDefault="00692381" w:rsidP="00692381">
      <w:pPr>
        <w:spacing w:line="240" w:lineRule="auto"/>
        <w:ind w:firstLine="567"/>
        <w:contextualSpacing/>
        <w:jc w:val="both"/>
        <w:rPr>
          <w:rFonts w:ascii="Times New Roman" w:hAnsi="Times New Roman"/>
          <w:sz w:val="24"/>
          <w:szCs w:val="24"/>
        </w:rPr>
      </w:pPr>
      <w:bookmarkStart w:id="259" w:name="_Toc414553283"/>
      <w:r>
        <w:rPr>
          <w:rFonts w:ascii="Times New Roman" w:hAnsi="Times New Roman"/>
          <w:sz w:val="24"/>
          <w:szCs w:val="24"/>
        </w:rPr>
        <w:t>Учебный план  составлен на основе федеральных нормативно-правовых документов:</w:t>
      </w:r>
    </w:p>
    <w:p w:rsidR="00692381" w:rsidRPr="00AE7550" w:rsidRDefault="00692381" w:rsidP="00692381">
      <w:pPr>
        <w:pStyle w:val="a4"/>
        <w:numPr>
          <w:ilvl w:val="0"/>
          <w:numId w:val="79"/>
        </w:numPr>
        <w:spacing w:line="240" w:lineRule="auto"/>
        <w:jc w:val="both"/>
        <w:rPr>
          <w:rFonts w:ascii="Times New Roman" w:hAnsi="Times New Roman"/>
          <w:sz w:val="24"/>
          <w:szCs w:val="24"/>
        </w:rPr>
      </w:pPr>
      <w:r w:rsidRPr="008B572F">
        <w:rPr>
          <w:rFonts w:ascii="Times New Roman" w:hAnsi="Times New Roman"/>
          <w:sz w:val="24"/>
          <w:szCs w:val="24"/>
        </w:rPr>
        <w:t>Федеральный закон от 29.12.2012 № 273-ФЗ «Об образ</w:t>
      </w:r>
      <w:r>
        <w:rPr>
          <w:rFonts w:ascii="Times New Roman" w:hAnsi="Times New Roman"/>
          <w:sz w:val="24"/>
          <w:szCs w:val="24"/>
        </w:rPr>
        <w:t xml:space="preserve">овании в Российской Федерации»; </w:t>
      </w:r>
    </w:p>
    <w:p w:rsidR="00692381" w:rsidRDefault="00692381" w:rsidP="00692381">
      <w:pPr>
        <w:pStyle w:val="a4"/>
        <w:numPr>
          <w:ilvl w:val="0"/>
          <w:numId w:val="79"/>
        </w:numPr>
        <w:spacing w:line="240" w:lineRule="auto"/>
        <w:jc w:val="both"/>
        <w:rPr>
          <w:rFonts w:ascii="Times New Roman" w:hAnsi="Times New Roman"/>
          <w:sz w:val="24"/>
          <w:szCs w:val="24"/>
        </w:rPr>
      </w:pPr>
      <w:r>
        <w:rPr>
          <w:rFonts w:ascii="Times New Roman" w:hAnsi="Times New Roman"/>
          <w:sz w:val="24"/>
          <w:szCs w:val="24"/>
        </w:rPr>
        <w:t xml:space="preserve"> </w:t>
      </w:r>
      <w:r w:rsidRPr="008B572F">
        <w:rPr>
          <w:rFonts w:ascii="Times New Roman" w:hAnsi="Times New Roman"/>
          <w:sz w:val="24"/>
          <w:szCs w:val="24"/>
        </w:rPr>
        <w:t>Приказ Министерства образования и</w:t>
      </w:r>
      <w:r>
        <w:rPr>
          <w:rFonts w:ascii="Times New Roman" w:hAnsi="Times New Roman"/>
          <w:sz w:val="24"/>
          <w:szCs w:val="24"/>
        </w:rPr>
        <w:t xml:space="preserve"> науки Российской Федерации от 17.12.2010 г. № 1897</w:t>
      </w:r>
      <w:r w:rsidRPr="008B572F">
        <w:rPr>
          <w:rFonts w:ascii="Times New Roman" w:hAnsi="Times New Roman"/>
          <w:sz w:val="24"/>
          <w:szCs w:val="24"/>
        </w:rPr>
        <w:t xml:space="preserve"> </w:t>
      </w:r>
      <w:r>
        <w:rPr>
          <w:rFonts w:ascii="Times New Roman" w:hAnsi="Times New Roman"/>
          <w:sz w:val="24"/>
          <w:szCs w:val="24"/>
        </w:rPr>
        <w:t xml:space="preserve"> </w:t>
      </w:r>
      <w:r w:rsidRPr="008B572F">
        <w:rPr>
          <w:rFonts w:ascii="Times New Roman" w:hAnsi="Times New Roman"/>
          <w:sz w:val="24"/>
          <w:szCs w:val="24"/>
        </w:rPr>
        <w:t xml:space="preserve"> «Об утверждении и введении в действие федерального государственного образовательного стандарта</w:t>
      </w:r>
      <w:r>
        <w:rPr>
          <w:rFonts w:ascii="Times New Roman" w:hAnsi="Times New Roman"/>
          <w:sz w:val="24"/>
          <w:szCs w:val="24"/>
        </w:rPr>
        <w:t xml:space="preserve">  основного общего образования»;</w:t>
      </w:r>
    </w:p>
    <w:p w:rsidR="00692381" w:rsidRDefault="00692381" w:rsidP="00692381">
      <w:pPr>
        <w:pStyle w:val="a4"/>
        <w:numPr>
          <w:ilvl w:val="0"/>
          <w:numId w:val="79"/>
        </w:numPr>
        <w:spacing w:line="240" w:lineRule="auto"/>
        <w:jc w:val="both"/>
        <w:rPr>
          <w:rFonts w:ascii="Times New Roman" w:hAnsi="Times New Roman"/>
          <w:sz w:val="24"/>
          <w:szCs w:val="24"/>
        </w:rPr>
      </w:pPr>
      <w:r w:rsidRPr="008B572F">
        <w:rPr>
          <w:rFonts w:ascii="Times New Roman" w:hAnsi="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rFonts w:ascii="Times New Roman" w:hAnsi="Times New Roman"/>
          <w:sz w:val="24"/>
          <w:szCs w:val="24"/>
        </w:rPr>
        <w:t xml:space="preserve"> и среднего общего образования»;</w:t>
      </w:r>
    </w:p>
    <w:p w:rsidR="00692381" w:rsidRDefault="00692381" w:rsidP="00692381">
      <w:pPr>
        <w:pStyle w:val="a4"/>
        <w:numPr>
          <w:ilvl w:val="0"/>
          <w:numId w:val="79"/>
        </w:numPr>
        <w:spacing w:line="240" w:lineRule="auto"/>
        <w:jc w:val="both"/>
        <w:rPr>
          <w:rFonts w:ascii="Times New Roman" w:hAnsi="Times New Roman"/>
          <w:sz w:val="24"/>
          <w:szCs w:val="24"/>
        </w:rPr>
      </w:pPr>
      <w:r w:rsidRPr="00F5519A">
        <w:rPr>
          <w:rFonts w:ascii="Times New Roman" w:hAnsi="Times New Roman"/>
          <w:sz w:val="24"/>
          <w:szCs w:val="24"/>
        </w:rPr>
        <w:t>Федеральный государственный образовательный стандарт основного общего образования в редакции приказа Минобрнауки РФ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Pr>
          <w:rFonts w:ascii="Times New Roman" w:hAnsi="Times New Roman"/>
          <w:sz w:val="24"/>
          <w:szCs w:val="24"/>
        </w:rPr>
        <w:t>»;</w:t>
      </w:r>
    </w:p>
    <w:p w:rsidR="00692381" w:rsidRDefault="00692381" w:rsidP="00692381">
      <w:pPr>
        <w:pStyle w:val="a4"/>
        <w:numPr>
          <w:ilvl w:val="0"/>
          <w:numId w:val="79"/>
        </w:numPr>
        <w:spacing w:line="240" w:lineRule="auto"/>
        <w:jc w:val="both"/>
        <w:rPr>
          <w:rFonts w:ascii="Times New Roman" w:hAnsi="Times New Roman"/>
          <w:sz w:val="24"/>
          <w:szCs w:val="24"/>
        </w:rPr>
      </w:pPr>
      <w:r>
        <w:rPr>
          <w:rFonts w:ascii="Times New Roman" w:hAnsi="Times New Roman"/>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692381" w:rsidRDefault="00692381" w:rsidP="00692381">
      <w:pPr>
        <w:pStyle w:val="a4"/>
        <w:numPr>
          <w:ilvl w:val="0"/>
          <w:numId w:val="79"/>
        </w:numPr>
        <w:spacing w:line="240" w:lineRule="auto"/>
        <w:jc w:val="both"/>
        <w:rPr>
          <w:rFonts w:ascii="Times New Roman" w:hAnsi="Times New Roman"/>
          <w:sz w:val="24"/>
          <w:szCs w:val="24"/>
        </w:rPr>
      </w:pPr>
      <w:r>
        <w:rPr>
          <w:rFonts w:ascii="Times New Roman" w:hAnsi="Times New Roman"/>
          <w:sz w:val="24"/>
          <w:szCs w:val="24"/>
        </w:rPr>
        <w:t xml:space="preserve"> </w:t>
      </w:r>
      <w:r w:rsidRPr="00F5519A">
        <w:rPr>
          <w:rFonts w:ascii="Times New Roman" w:hAnsi="Times New Roman"/>
          <w:sz w:val="24"/>
          <w:szCs w:val="24"/>
        </w:rPr>
        <w:t xml:space="preserve">Примерный учебный план, утвержденный приказом Минобразования России от 09.03.2004 № 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(приказ Минобрнауки России от 20.08.2008 г. № 241 «О внесении изменений в Федеральный Базисный учебный план и примерные учебные планы для общеобразовательных учреждений РФ», приказ Минобрнауки России от 30.08.2010 </w:t>
      </w:r>
      <w:r w:rsidRPr="00F5519A">
        <w:rPr>
          <w:rFonts w:ascii="Times New Roman" w:hAnsi="Times New Roman"/>
          <w:sz w:val="24"/>
          <w:szCs w:val="24"/>
        </w:rPr>
        <w:lastRenderedPageBreak/>
        <w:t>г. № 889 «О внесении изменений в Федеральный Базисный учебный план и примерные учебные планы для общеобразовательных учреждений РФ»)</w:t>
      </w:r>
      <w:r>
        <w:rPr>
          <w:rFonts w:ascii="Times New Roman" w:hAnsi="Times New Roman"/>
          <w:sz w:val="24"/>
          <w:szCs w:val="24"/>
        </w:rPr>
        <w:t>;</w:t>
      </w:r>
    </w:p>
    <w:p w:rsidR="00692381" w:rsidRDefault="00692381" w:rsidP="00692381">
      <w:pPr>
        <w:pStyle w:val="a4"/>
        <w:numPr>
          <w:ilvl w:val="0"/>
          <w:numId w:val="79"/>
        </w:numPr>
        <w:spacing w:line="240" w:lineRule="auto"/>
        <w:jc w:val="both"/>
        <w:rPr>
          <w:rFonts w:ascii="Times New Roman" w:hAnsi="Times New Roman"/>
          <w:sz w:val="24"/>
          <w:szCs w:val="24"/>
        </w:rPr>
      </w:pPr>
      <w:r w:rsidRPr="00F5519A">
        <w:rPr>
          <w:rFonts w:ascii="Times New Roman" w:hAnsi="Times New Roman"/>
          <w:sz w:val="24"/>
          <w:szCs w:val="24"/>
        </w:rPr>
        <w:t>Приказ Минобрнауки России от 5 марта 2004 года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на 07 июня 2017 года)</w:t>
      </w:r>
      <w:r>
        <w:rPr>
          <w:rFonts w:ascii="Times New Roman" w:hAnsi="Times New Roman"/>
          <w:sz w:val="24"/>
          <w:szCs w:val="24"/>
        </w:rPr>
        <w:t>;</w:t>
      </w:r>
    </w:p>
    <w:p w:rsidR="00692381" w:rsidRDefault="00692381" w:rsidP="00692381">
      <w:pPr>
        <w:pStyle w:val="a4"/>
        <w:numPr>
          <w:ilvl w:val="0"/>
          <w:numId w:val="79"/>
        </w:numPr>
        <w:spacing w:line="240" w:lineRule="auto"/>
        <w:jc w:val="both"/>
        <w:rPr>
          <w:rFonts w:ascii="Times New Roman" w:hAnsi="Times New Roman"/>
          <w:sz w:val="24"/>
          <w:szCs w:val="24"/>
        </w:rPr>
      </w:pPr>
      <w:r w:rsidRPr="008B572F">
        <w:rPr>
          <w:rFonts w:ascii="Times New Roman" w:hAnsi="Times New Roman"/>
          <w:sz w:val="24"/>
          <w:szCs w:val="24"/>
        </w:rPr>
        <w:t>Постановление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w:t>
      </w:r>
      <w:r>
        <w:rPr>
          <w:rFonts w:ascii="Times New Roman" w:hAnsi="Times New Roman"/>
          <w:sz w:val="24"/>
          <w:szCs w:val="24"/>
        </w:rPr>
        <w:t>ых учреждениях» (с изменениями);</w:t>
      </w:r>
    </w:p>
    <w:p w:rsidR="00692381" w:rsidRDefault="00692381" w:rsidP="00692381">
      <w:pPr>
        <w:pStyle w:val="a4"/>
        <w:numPr>
          <w:ilvl w:val="0"/>
          <w:numId w:val="79"/>
        </w:numPr>
        <w:spacing w:line="240" w:lineRule="auto"/>
        <w:jc w:val="both"/>
        <w:rPr>
          <w:rFonts w:ascii="Times New Roman" w:hAnsi="Times New Roman"/>
          <w:sz w:val="24"/>
          <w:szCs w:val="24"/>
        </w:rPr>
      </w:pPr>
      <w:r>
        <w:rPr>
          <w:rFonts w:ascii="Times New Roman" w:hAnsi="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08.04.2005 г. № 1015.</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F5519A">
        <w:rPr>
          <w:rFonts w:ascii="Times New Roman" w:hAnsi="Times New Roman"/>
          <w:sz w:val="24"/>
          <w:szCs w:val="24"/>
        </w:rPr>
        <w:t xml:space="preserve">В учебном плане ООО сохраняется номенклатура обязательных образовательных областей. Базисное количество часов на обязательные образовательные области сохраняется в целом и на каждую область в отдельности, представлен полный объем учебных предметов Федерального государственного образовательного стандарта и Федерального компонента государственного образовательного стандарта.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F5519A">
        <w:rPr>
          <w:rFonts w:ascii="Times New Roman" w:hAnsi="Times New Roman"/>
          <w:sz w:val="24"/>
          <w:szCs w:val="24"/>
        </w:rPr>
        <w:t>Обучение на уровне основного общего образования обеспечивает освоение учащимися образовательных программ основного общего образования, способствует становлению личностных качеств учащегося, его склонностей, интересов и способностей к социальному самоопределению.</w:t>
      </w:r>
    </w:p>
    <w:p w:rsidR="00692381" w:rsidRDefault="00692381" w:rsidP="00692381">
      <w:pPr>
        <w:spacing w:line="240" w:lineRule="auto"/>
        <w:ind w:firstLine="567"/>
        <w:jc w:val="both"/>
        <w:rPr>
          <w:rFonts w:ascii="Times New Roman" w:hAnsi="Times New Roman"/>
          <w:sz w:val="24"/>
          <w:szCs w:val="24"/>
        </w:rPr>
      </w:pPr>
      <w:r>
        <w:rPr>
          <w:rFonts w:ascii="Times New Roman" w:hAnsi="Times New Roman"/>
          <w:sz w:val="24"/>
          <w:szCs w:val="24"/>
        </w:rPr>
        <w:t>Учебный план состоит из 2-х частей: обязательной части и части, формируемой участниками образовательных отношений.</w:t>
      </w:r>
    </w:p>
    <w:p w:rsidR="00692381" w:rsidRDefault="00692381" w:rsidP="00692381">
      <w:pPr>
        <w:spacing w:line="240" w:lineRule="auto"/>
        <w:ind w:firstLine="567"/>
        <w:jc w:val="both"/>
        <w:rPr>
          <w:rFonts w:ascii="Times New Roman" w:hAnsi="Times New Roman"/>
          <w:sz w:val="24"/>
          <w:szCs w:val="24"/>
        </w:rPr>
      </w:pPr>
      <w:r>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годам обучения в соответствии с </w:t>
      </w:r>
      <w:r w:rsidRPr="00372D98">
        <w:rPr>
          <w:rFonts w:ascii="Times New Roman" w:hAnsi="Times New Roman"/>
          <w:b/>
          <w:sz w:val="24"/>
          <w:szCs w:val="24"/>
        </w:rPr>
        <w:t>вариантом 1 Примерного учебного плана основного общего образования, рассчитанного на образовательные учреждения, обучение в ко</w:t>
      </w:r>
      <w:r>
        <w:rPr>
          <w:rFonts w:ascii="Times New Roman" w:hAnsi="Times New Roman"/>
          <w:b/>
          <w:sz w:val="24"/>
          <w:szCs w:val="24"/>
        </w:rPr>
        <w:t>торых ведётся на русском языке.</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F5519A">
        <w:rPr>
          <w:rFonts w:ascii="Times New Roman" w:hAnsi="Times New Roman"/>
          <w:sz w:val="24"/>
          <w:szCs w:val="24"/>
        </w:rPr>
        <w:t xml:space="preserve">Изучение предметной области </w:t>
      </w:r>
      <w:r w:rsidRPr="00F5519A">
        <w:rPr>
          <w:rFonts w:ascii="Times New Roman" w:hAnsi="Times New Roman"/>
          <w:b/>
          <w:sz w:val="24"/>
          <w:szCs w:val="24"/>
        </w:rPr>
        <w:t>«Русский язык и литература»</w:t>
      </w:r>
      <w:r w:rsidRPr="00F5519A">
        <w:rPr>
          <w:rFonts w:ascii="Times New Roman" w:hAnsi="Times New Roman"/>
          <w:sz w:val="24"/>
          <w:szCs w:val="24"/>
        </w:rPr>
        <w:t xml:space="preserve">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F5519A">
        <w:rPr>
          <w:rFonts w:ascii="Times New Roman" w:hAnsi="Times New Roman"/>
          <w:sz w:val="24"/>
          <w:szCs w:val="24"/>
        </w:rPr>
        <w:t xml:space="preserve">- получение доступа к литературному наследию и через него к сокровищам отечественной и мировой культуры и достижениям цивилизации; </w:t>
      </w:r>
    </w:p>
    <w:p w:rsidR="00692381" w:rsidRDefault="00692381" w:rsidP="00692381">
      <w:pPr>
        <w:pStyle w:val="a4"/>
        <w:spacing w:line="240" w:lineRule="auto"/>
        <w:ind w:left="0"/>
        <w:jc w:val="both"/>
        <w:rPr>
          <w:rFonts w:ascii="Times New Roman" w:hAnsi="Times New Roman"/>
          <w:sz w:val="24"/>
          <w:szCs w:val="24"/>
        </w:rPr>
      </w:pPr>
      <w:r w:rsidRPr="00F5519A">
        <w:rPr>
          <w:rFonts w:ascii="Times New Roman" w:hAnsi="Times New Roman"/>
          <w:sz w:val="24"/>
          <w:szCs w:val="24"/>
        </w:rPr>
        <w:t xml:space="preserve">- формирование основы для понимания особенностей разных культур и воспитания уважения к ним; </w:t>
      </w:r>
    </w:p>
    <w:p w:rsidR="00692381" w:rsidRDefault="00692381" w:rsidP="00692381">
      <w:pPr>
        <w:pStyle w:val="a4"/>
        <w:spacing w:line="240" w:lineRule="auto"/>
        <w:ind w:left="0"/>
        <w:jc w:val="both"/>
        <w:rPr>
          <w:rFonts w:ascii="Times New Roman" w:hAnsi="Times New Roman"/>
          <w:sz w:val="24"/>
          <w:szCs w:val="24"/>
        </w:rPr>
      </w:pPr>
      <w:r w:rsidRPr="00F5519A">
        <w:rPr>
          <w:rFonts w:ascii="Times New Roman" w:hAnsi="Times New Roman"/>
          <w:sz w:val="24"/>
          <w:szCs w:val="24"/>
        </w:rPr>
        <w:t xml:space="preserve">-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692381" w:rsidRDefault="00692381" w:rsidP="00692381">
      <w:pPr>
        <w:pStyle w:val="a4"/>
        <w:spacing w:line="240" w:lineRule="auto"/>
        <w:ind w:left="0"/>
        <w:jc w:val="both"/>
        <w:rPr>
          <w:rFonts w:ascii="Times New Roman" w:hAnsi="Times New Roman"/>
          <w:sz w:val="24"/>
          <w:szCs w:val="24"/>
        </w:rPr>
      </w:pPr>
      <w:r w:rsidRPr="00F5519A">
        <w:rPr>
          <w:rFonts w:ascii="Times New Roman" w:hAnsi="Times New Roman"/>
          <w:sz w:val="24"/>
          <w:szCs w:val="24"/>
        </w:rPr>
        <w:t xml:space="preserve">- формирование базовых умений, обеспечивающих возможность дальнейшего изучения языков; </w:t>
      </w:r>
    </w:p>
    <w:p w:rsidR="00692381" w:rsidRDefault="00692381" w:rsidP="00692381">
      <w:pPr>
        <w:pStyle w:val="a4"/>
        <w:spacing w:line="240" w:lineRule="auto"/>
        <w:ind w:left="0"/>
        <w:jc w:val="both"/>
        <w:rPr>
          <w:rFonts w:ascii="Times New Roman" w:hAnsi="Times New Roman"/>
          <w:sz w:val="24"/>
          <w:szCs w:val="24"/>
        </w:rPr>
      </w:pPr>
      <w:r w:rsidRPr="00F5519A">
        <w:rPr>
          <w:rFonts w:ascii="Times New Roman" w:hAnsi="Times New Roman"/>
          <w:sz w:val="24"/>
          <w:szCs w:val="24"/>
        </w:rPr>
        <w:t>- обогащение активного и потенциального словарного запаса для достижения более высоких результатов при изучении других учебных предметов.</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«Математика и информатика»</w:t>
      </w:r>
      <w:r w:rsidRPr="004970FD">
        <w:rPr>
          <w:rFonts w:ascii="Times New Roman" w:hAnsi="Times New Roman"/>
          <w:sz w:val="24"/>
          <w:szCs w:val="24"/>
        </w:rPr>
        <w:t xml:space="preserve"> должно обеспечить: - осознание значения математики и информатики в повседневной жизни человека; </w:t>
      </w:r>
      <w:r>
        <w:rPr>
          <w:rFonts w:ascii="Times New Roman" w:hAnsi="Times New Roman"/>
          <w:sz w:val="24"/>
          <w:szCs w:val="24"/>
        </w:rPr>
        <w:t xml:space="preserve">                    </w:t>
      </w:r>
      <w:r w:rsidRPr="004970FD">
        <w:rPr>
          <w:rFonts w:ascii="Times New Roman" w:hAnsi="Times New Roman"/>
          <w:sz w:val="24"/>
          <w:szCs w:val="24"/>
        </w:rPr>
        <w:t xml:space="preserve">- формирование представлений о социальных, культурных и исторических факторах становления математической науки;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понимание роли информационных процессов в современном мире;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lastRenderedPageBreak/>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«Общественно-научные предметы»</w:t>
      </w:r>
      <w:r w:rsidRPr="004970FD">
        <w:rPr>
          <w:rFonts w:ascii="Times New Roman" w:hAnsi="Times New Roman"/>
          <w:sz w:val="24"/>
          <w:szCs w:val="24"/>
        </w:rPr>
        <w:t xml:space="preserve">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понимание основных принципов жизни общества, роли окружающей среды как важного фактора формирования качеств личности, ее социализации;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осознание своей роли в целостном, многообразном и быстро изменяющемся глобальном мире;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При изучении общественно-научных предметов задача развития и воспитания личности обучающихся является приоритетной.</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«Естественно</w:t>
      </w:r>
      <w:r>
        <w:rPr>
          <w:rFonts w:ascii="Times New Roman" w:hAnsi="Times New Roman"/>
          <w:b/>
          <w:sz w:val="24"/>
          <w:szCs w:val="24"/>
        </w:rPr>
        <w:t>-</w:t>
      </w:r>
      <w:r w:rsidRPr="004970FD">
        <w:rPr>
          <w:rFonts w:ascii="Times New Roman" w:hAnsi="Times New Roman"/>
          <w:b/>
          <w:sz w:val="24"/>
          <w:szCs w:val="24"/>
        </w:rPr>
        <w:t>научные предметы»</w:t>
      </w:r>
      <w:r w:rsidRPr="004970FD">
        <w:rPr>
          <w:rFonts w:ascii="Times New Roman" w:hAnsi="Times New Roman"/>
          <w:sz w:val="24"/>
          <w:szCs w:val="24"/>
        </w:rPr>
        <w:t xml:space="preserve">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целостной научной картины мира;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овладение научным подходом к решению различных задач;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овладение умениями формулировать гипотезы, конструировать, проводить эксперименты, оценивать полученные результаты;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овладение умением сопоставлять экспериментальные и теоретические знания с объективными реалиями жизни; - воспитание ответственного и бережного отношения к окружающей среде;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осознание значимости концепции устойчивого развития;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«Искусство»</w:t>
      </w:r>
      <w:r w:rsidRPr="004970FD">
        <w:rPr>
          <w:rFonts w:ascii="Times New Roman" w:hAnsi="Times New Roman"/>
          <w:sz w:val="24"/>
          <w:szCs w:val="24"/>
        </w:rPr>
        <w:t xml:space="preserve">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осознание значения искусства и творчества в личной и культурной самоидентификации личности;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lastRenderedPageBreak/>
        <w:t xml:space="preserve">-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развитие индивидуальных творческих способностей обучающихся, формирование устойчивого интереса к творческой деятельности;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«Технология»</w:t>
      </w:r>
      <w:r w:rsidRPr="004970FD">
        <w:rPr>
          <w:rFonts w:ascii="Times New Roman" w:hAnsi="Times New Roman"/>
          <w:sz w:val="24"/>
          <w:szCs w:val="24"/>
        </w:rPr>
        <w:t xml:space="preserve">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развитие инновационной творческой деятельности обучающихся в процессе решения прикладных учебных задач;</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 активное использование знаний, полученных при изучении других учебных предметов, и сформированных универсальных учебных действий;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совершенствование умений выполнения учебно-исследовательской и проектной деятельности;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формирование представлений о социальных и этических аспектах научно</w:t>
      </w:r>
      <w:r>
        <w:rPr>
          <w:rFonts w:ascii="Times New Roman" w:hAnsi="Times New Roman"/>
          <w:sz w:val="24"/>
          <w:szCs w:val="24"/>
        </w:rPr>
        <w:t>-</w:t>
      </w:r>
      <w:r w:rsidRPr="004970FD">
        <w:rPr>
          <w:rFonts w:ascii="Times New Roman" w:hAnsi="Times New Roman"/>
          <w:sz w:val="24"/>
          <w:szCs w:val="24"/>
        </w:rPr>
        <w:t xml:space="preserve">технического прогресса;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Изучение предметной области </w:t>
      </w:r>
      <w:r w:rsidRPr="004970FD">
        <w:rPr>
          <w:rFonts w:ascii="Times New Roman" w:hAnsi="Times New Roman"/>
          <w:b/>
          <w:sz w:val="24"/>
          <w:szCs w:val="24"/>
        </w:rPr>
        <w:t>«Физическая культура и основы безопасности жизнедеятельности»</w:t>
      </w:r>
      <w:r w:rsidRPr="004970FD">
        <w:rPr>
          <w:rFonts w:ascii="Times New Roman" w:hAnsi="Times New Roman"/>
          <w:sz w:val="24"/>
          <w:szCs w:val="24"/>
        </w:rPr>
        <w:t xml:space="preserve"> должно обеспечить: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физическое, эмоциональное, интеллектуальное и социальное развитие личности учащихся с учётом исторической, общекультурной и ценностной составляющей предметной области;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формирование и развитие установок активного, экологически целесообразного, здорового и безопасного образа жизни;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понимание личной и общественной значимости современной культуры безопасности жизнедеятельности;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xml:space="preserve">- понимание роли государства и действующего законодательства в обеспечении национальной безопасности и защиты населения;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развитие двигательной активности учащихся,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w:t>
      </w:r>
      <w:r>
        <w:rPr>
          <w:rFonts w:ascii="Times New Roman" w:hAnsi="Times New Roman"/>
          <w:sz w:val="24"/>
          <w:szCs w:val="24"/>
        </w:rPr>
        <w:t>-</w:t>
      </w:r>
      <w:r w:rsidRPr="004970FD">
        <w:rPr>
          <w:rFonts w:ascii="Times New Roman" w:hAnsi="Times New Roman"/>
          <w:sz w:val="24"/>
          <w:szCs w:val="24"/>
        </w:rPr>
        <w:t xml:space="preserve">спортивных и оздоровительных мероприятиях; </w:t>
      </w:r>
    </w:p>
    <w:p w:rsidR="00692381" w:rsidRDefault="00692381" w:rsidP="00692381">
      <w:pPr>
        <w:pStyle w:val="a4"/>
        <w:spacing w:line="240" w:lineRule="auto"/>
        <w:ind w:left="0"/>
        <w:jc w:val="both"/>
        <w:rPr>
          <w:rFonts w:ascii="Times New Roman" w:hAnsi="Times New Roman"/>
          <w:sz w:val="24"/>
          <w:szCs w:val="24"/>
        </w:rPr>
      </w:pPr>
      <w:r w:rsidRPr="004970FD">
        <w:rPr>
          <w:rFonts w:ascii="Times New Roman" w:hAnsi="Times New Roman"/>
          <w:sz w:val="24"/>
          <w:szCs w:val="24"/>
        </w:rPr>
        <w:t>- установление связей между жизненным опытом обучающихся и знаниями из разных предметных областей.</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4970FD">
        <w:rPr>
          <w:rFonts w:ascii="Times New Roman" w:hAnsi="Times New Roman"/>
          <w:sz w:val="24"/>
          <w:szCs w:val="24"/>
        </w:rPr>
        <w:t xml:space="preserve">Предметная область </w:t>
      </w:r>
      <w:r w:rsidRPr="004970FD">
        <w:rPr>
          <w:rFonts w:ascii="Times New Roman" w:hAnsi="Times New Roman"/>
          <w:b/>
          <w:sz w:val="24"/>
          <w:szCs w:val="24"/>
        </w:rPr>
        <w:t>«Основы духовно-нравственной культуры народов России»</w:t>
      </w:r>
      <w:r w:rsidRPr="004970FD">
        <w:rPr>
          <w:rFonts w:ascii="Times New Roman" w:hAnsi="Times New Roman"/>
          <w:sz w:val="24"/>
          <w:szCs w:val="24"/>
        </w:rPr>
        <w:t xml:space="preserve"> обеспечивает достижение следующих результатов: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w:t>
      </w:r>
      <w:r w:rsidRPr="004970FD">
        <w:rPr>
          <w:rFonts w:ascii="Times New Roman" w:hAnsi="Times New Roman"/>
          <w:sz w:val="24"/>
          <w:szCs w:val="24"/>
        </w:rPr>
        <w:t xml:space="preserve">воспитание способности к духовному развитию, нравственному самосовершенствованию;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w:t>
      </w:r>
      <w:r w:rsidRPr="004970FD">
        <w:rPr>
          <w:rFonts w:ascii="Times New Roman" w:hAnsi="Times New Roman"/>
          <w:sz w:val="24"/>
          <w:szCs w:val="24"/>
        </w:rPr>
        <w:t xml:space="preserve">воспитание веротерпимости, уважительного отношения к религиозным чувствам, взглядам людей или их отсутствию;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w:t>
      </w:r>
      <w:r w:rsidRPr="004970FD">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Pr>
          <w:rFonts w:ascii="Times New Roman" w:hAnsi="Times New Roman"/>
          <w:sz w:val="24"/>
          <w:szCs w:val="24"/>
        </w:rPr>
        <w:t xml:space="preserve">                                  -</w:t>
      </w:r>
      <w:r w:rsidRPr="004970FD">
        <w:rPr>
          <w:rFonts w:ascii="Times New Roman" w:hAnsi="Times New Roman"/>
          <w:sz w:val="24"/>
          <w:szCs w:val="24"/>
        </w:rPr>
        <w:t xml:space="preserve">формирование представлений об основах светской этики, культуры традиционных </w:t>
      </w:r>
      <w:r w:rsidRPr="004970FD">
        <w:rPr>
          <w:rFonts w:ascii="Times New Roman" w:hAnsi="Times New Roman"/>
          <w:sz w:val="24"/>
          <w:szCs w:val="24"/>
        </w:rPr>
        <w:lastRenderedPageBreak/>
        <w:t xml:space="preserve">религий, их роли в развитии культуры и истории России и человечества, в становлении гражданского общества и российской государственности;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w:t>
      </w:r>
      <w:r w:rsidRPr="004970FD">
        <w:rPr>
          <w:rFonts w:ascii="Times New Roman" w:hAnsi="Times New Roman"/>
          <w:sz w:val="24"/>
          <w:szCs w:val="24"/>
        </w:rPr>
        <w:t xml:space="preserve">понимание значения нравственности, веры и религии в жизни человека, семьи и общества;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w:t>
      </w:r>
      <w:r w:rsidRPr="004970FD">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92381" w:rsidRPr="00596DAF" w:rsidRDefault="00692381" w:rsidP="00692381">
      <w:pPr>
        <w:spacing w:line="240" w:lineRule="auto"/>
        <w:jc w:val="center"/>
        <w:rPr>
          <w:rFonts w:ascii="Times New Roman" w:hAnsi="Times New Roman"/>
          <w:b/>
          <w:i/>
          <w:sz w:val="24"/>
          <w:szCs w:val="24"/>
        </w:rPr>
      </w:pPr>
      <w:r w:rsidRPr="00761C5E">
        <w:rPr>
          <w:rFonts w:ascii="Times New Roman" w:hAnsi="Times New Roman"/>
          <w:b/>
          <w:i/>
          <w:sz w:val="24"/>
          <w:szCs w:val="24"/>
        </w:rPr>
        <w:t>Часть, формируемая участниками образовательных отношений</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596DAF">
        <w:rPr>
          <w:rFonts w:ascii="Times New Roman" w:hAnsi="Times New Roman"/>
          <w:sz w:val="24"/>
          <w:szCs w:val="24"/>
        </w:rPr>
        <w:t xml:space="preserve">Часть учебного плана, формируемая участниками образовательного процесса и часы компонента образовательной организации, определяют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 </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w:t>
      </w:r>
      <w:r w:rsidRPr="00596DAF">
        <w:rPr>
          <w:rFonts w:ascii="Times New Roman" w:hAnsi="Times New Roman"/>
          <w:sz w:val="24"/>
          <w:szCs w:val="24"/>
        </w:rPr>
        <w:t>Часы компонента образо</w:t>
      </w:r>
      <w:r>
        <w:rPr>
          <w:rFonts w:ascii="Times New Roman" w:hAnsi="Times New Roman"/>
          <w:sz w:val="24"/>
          <w:szCs w:val="24"/>
        </w:rPr>
        <w:t>вательной организации и части учебного плана</w:t>
      </w:r>
      <w:r w:rsidRPr="00596DAF">
        <w:rPr>
          <w:rFonts w:ascii="Times New Roman" w:hAnsi="Times New Roman"/>
          <w:sz w:val="24"/>
          <w:szCs w:val="24"/>
        </w:rPr>
        <w:t xml:space="preserve">, формируемой участниками образовательных отношений могут быть использованы на: </w:t>
      </w:r>
    </w:p>
    <w:p w:rsidR="00692381" w:rsidRDefault="00692381" w:rsidP="00692381">
      <w:pPr>
        <w:pStyle w:val="a4"/>
        <w:spacing w:line="240" w:lineRule="auto"/>
        <w:ind w:left="0"/>
        <w:jc w:val="both"/>
        <w:rPr>
          <w:rFonts w:ascii="Times New Roman" w:hAnsi="Times New Roman"/>
          <w:sz w:val="24"/>
          <w:szCs w:val="24"/>
        </w:rPr>
      </w:pPr>
      <w:r w:rsidRPr="00596DAF">
        <w:rPr>
          <w:rFonts w:ascii="Times New Roman" w:hAnsi="Times New Roman"/>
          <w:sz w:val="24"/>
          <w:szCs w:val="24"/>
        </w:rPr>
        <w:t xml:space="preserve">- увеличение учебных часов, предусмотренных на изучение отдельных учебных предметов обязательной части; </w:t>
      </w:r>
    </w:p>
    <w:p w:rsidR="00692381" w:rsidRDefault="00692381" w:rsidP="00692381">
      <w:pPr>
        <w:spacing w:line="240" w:lineRule="auto"/>
        <w:ind w:firstLine="567"/>
        <w:jc w:val="both"/>
        <w:rPr>
          <w:rFonts w:ascii="Times New Roman" w:hAnsi="Times New Roman"/>
          <w:sz w:val="24"/>
          <w:szCs w:val="24"/>
        </w:rPr>
      </w:pPr>
      <w:r w:rsidRPr="00596DAF">
        <w:rPr>
          <w:rFonts w:ascii="Times New Roman" w:hAnsi="Times New Roman"/>
          <w:sz w:val="24"/>
          <w:szCs w:val="24"/>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r>
        <w:rPr>
          <w:rFonts w:ascii="Times New Roman" w:hAnsi="Times New Roman"/>
          <w:sz w:val="24"/>
          <w:szCs w:val="24"/>
        </w:rPr>
        <w:t xml:space="preserve">                      </w:t>
      </w:r>
      <w:r w:rsidRPr="00596DAF">
        <w:rPr>
          <w:rFonts w:ascii="Times New Roman" w:hAnsi="Times New Roman"/>
          <w:sz w:val="24"/>
          <w:szCs w:val="24"/>
        </w:rPr>
        <w:t>- другие виды учебной, воспитательной, спортивной и иной деятельности обучающихся.</w:t>
      </w:r>
    </w:p>
    <w:p w:rsidR="00692381" w:rsidRDefault="00692381" w:rsidP="00692381">
      <w:pPr>
        <w:spacing w:line="240" w:lineRule="auto"/>
        <w:ind w:firstLine="567"/>
        <w:jc w:val="both"/>
        <w:rPr>
          <w:rFonts w:ascii="Times New Roman" w:hAnsi="Times New Roman"/>
          <w:sz w:val="24"/>
          <w:szCs w:val="24"/>
        </w:rPr>
      </w:pPr>
      <w:r>
        <w:rPr>
          <w:rFonts w:ascii="Times New Roman" w:hAnsi="Times New Roman"/>
          <w:sz w:val="24"/>
          <w:szCs w:val="24"/>
        </w:rPr>
        <w:t>Данная часть в пределах максимально допустимой недельной нагрузки составляет для V класса 1 час в неделю и предусматривает увеличение учебных часов на изучение учебных предметов обязательной части:</w:t>
      </w:r>
    </w:p>
    <w:p w:rsidR="00692381" w:rsidRDefault="00692381" w:rsidP="00692381">
      <w:pPr>
        <w:spacing w:line="240" w:lineRule="auto"/>
        <w:jc w:val="both"/>
        <w:rPr>
          <w:rFonts w:ascii="Times New Roman" w:hAnsi="Times New Roman"/>
          <w:sz w:val="24"/>
          <w:szCs w:val="24"/>
        </w:rPr>
      </w:pPr>
      <w:r>
        <w:rPr>
          <w:rFonts w:ascii="Times New Roman" w:hAnsi="Times New Roman"/>
          <w:sz w:val="24"/>
          <w:szCs w:val="24"/>
        </w:rPr>
        <w:t>-изучение предмета «Обществознание» (1 час), что позволяет расширить возможности образовательной среды школы для социализации младших подростков и сохранения преемственности при изучении данного предмета.</w:t>
      </w:r>
    </w:p>
    <w:p w:rsidR="00692381" w:rsidRDefault="00692381" w:rsidP="00692381">
      <w:pPr>
        <w:spacing w:line="240" w:lineRule="auto"/>
        <w:jc w:val="both"/>
        <w:rPr>
          <w:rFonts w:ascii="Times New Roman" w:hAnsi="Times New Roman"/>
          <w:sz w:val="24"/>
          <w:szCs w:val="24"/>
        </w:rPr>
      </w:pPr>
      <w:r>
        <w:rPr>
          <w:rFonts w:ascii="Times New Roman" w:hAnsi="Times New Roman"/>
          <w:sz w:val="24"/>
          <w:szCs w:val="24"/>
        </w:rPr>
        <w:t xml:space="preserve">        Часть учебного плана для VII класса, формируемая участниками образовательных отношений, предусматривает увеличение учебных часов на изучение учебных предметов обязательной части:</w:t>
      </w:r>
    </w:p>
    <w:p w:rsidR="00692381" w:rsidRDefault="00692381" w:rsidP="00692381">
      <w:pPr>
        <w:spacing w:line="240" w:lineRule="auto"/>
        <w:jc w:val="both"/>
        <w:rPr>
          <w:rFonts w:ascii="Times New Roman" w:hAnsi="Times New Roman"/>
          <w:sz w:val="24"/>
          <w:szCs w:val="24"/>
        </w:rPr>
      </w:pPr>
      <w:r>
        <w:rPr>
          <w:rFonts w:ascii="Times New Roman" w:hAnsi="Times New Roman"/>
          <w:sz w:val="24"/>
          <w:szCs w:val="24"/>
        </w:rPr>
        <w:t>- на изучение предмета «Биология» (+1 ч.), что позволяет расширить компетентности учащихся в представлении современной  естественно-научной картины мира, понимая необходимости здорового образа жизни.</w:t>
      </w:r>
    </w:p>
    <w:p w:rsidR="00692381" w:rsidRDefault="00692381" w:rsidP="00692381">
      <w:pPr>
        <w:spacing w:line="240" w:lineRule="auto"/>
        <w:jc w:val="both"/>
        <w:rPr>
          <w:rFonts w:ascii="Times New Roman" w:hAnsi="Times New Roman"/>
          <w:sz w:val="24"/>
          <w:szCs w:val="24"/>
        </w:rPr>
      </w:pPr>
      <w:r>
        <w:rPr>
          <w:rFonts w:ascii="Times New Roman" w:hAnsi="Times New Roman"/>
          <w:sz w:val="24"/>
          <w:szCs w:val="24"/>
        </w:rPr>
        <w:t xml:space="preserve">      В VII классе предметная область «Математика и информатика» реализуется через учебные программы курсов «Алгебра», «Геометрия», «Информатика».</w:t>
      </w:r>
    </w:p>
    <w:p w:rsidR="00692381" w:rsidRDefault="00692381" w:rsidP="00692381">
      <w:pPr>
        <w:spacing w:line="240" w:lineRule="auto"/>
        <w:contextualSpacing/>
        <w:jc w:val="both"/>
        <w:rPr>
          <w:rFonts w:ascii="Times New Roman" w:hAnsi="Times New Roman"/>
          <w:sz w:val="24"/>
          <w:szCs w:val="24"/>
        </w:rPr>
      </w:pPr>
      <w:r>
        <w:rPr>
          <w:rFonts w:ascii="Times New Roman" w:hAnsi="Times New Roman"/>
          <w:sz w:val="24"/>
          <w:szCs w:val="24"/>
        </w:rPr>
        <w:t xml:space="preserve">     Часть учебного плана для VIII класса, формируемая участниками образовательных отношений, предусматривает увеличение учебных часов на изучение учебных предметов обязательной части:</w:t>
      </w:r>
    </w:p>
    <w:p w:rsidR="00692381" w:rsidRDefault="00692381" w:rsidP="00692381">
      <w:pPr>
        <w:spacing w:line="240" w:lineRule="auto"/>
        <w:contextualSpacing/>
        <w:jc w:val="both"/>
        <w:rPr>
          <w:rFonts w:ascii="Times New Roman" w:hAnsi="Times New Roman"/>
          <w:sz w:val="24"/>
          <w:szCs w:val="24"/>
        </w:rPr>
      </w:pPr>
      <w:r>
        <w:rPr>
          <w:rFonts w:ascii="Times New Roman" w:hAnsi="Times New Roman"/>
          <w:sz w:val="24"/>
          <w:szCs w:val="24"/>
        </w:rPr>
        <w:t>- русский язык (+0,5 ч.);</w:t>
      </w:r>
    </w:p>
    <w:p w:rsidR="00692381" w:rsidRDefault="00692381" w:rsidP="00692381">
      <w:pPr>
        <w:spacing w:line="240" w:lineRule="auto"/>
        <w:contextualSpacing/>
        <w:jc w:val="both"/>
        <w:rPr>
          <w:rFonts w:ascii="Times New Roman" w:hAnsi="Times New Roman"/>
          <w:sz w:val="24"/>
          <w:szCs w:val="24"/>
        </w:rPr>
      </w:pPr>
      <w:r>
        <w:rPr>
          <w:rFonts w:ascii="Times New Roman" w:hAnsi="Times New Roman"/>
          <w:sz w:val="24"/>
          <w:szCs w:val="24"/>
        </w:rPr>
        <w:t>- математика (+0,5 ч.)</w:t>
      </w:r>
    </w:p>
    <w:p w:rsidR="00692381" w:rsidRDefault="00692381" w:rsidP="00692381">
      <w:pPr>
        <w:spacing w:line="240" w:lineRule="auto"/>
        <w:jc w:val="both"/>
        <w:rPr>
          <w:rFonts w:ascii="Times New Roman" w:hAnsi="Times New Roman"/>
          <w:sz w:val="24"/>
          <w:szCs w:val="24"/>
        </w:rPr>
      </w:pPr>
      <w:r>
        <w:rPr>
          <w:rFonts w:ascii="Times New Roman" w:hAnsi="Times New Roman"/>
          <w:sz w:val="24"/>
          <w:szCs w:val="24"/>
        </w:rPr>
        <w:t xml:space="preserve">       Часть учебного плана для  IX класса, формируемая участниками образовательных отношений, предусматривает увеличение учебных часов на изучение учебных предметов обязательной части:</w:t>
      </w:r>
    </w:p>
    <w:p w:rsidR="00692381" w:rsidRDefault="00692381" w:rsidP="00692381">
      <w:pPr>
        <w:pStyle w:val="a4"/>
        <w:spacing w:line="240" w:lineRule="auto"/>
        <w:ind w:left="0"/>
        <w:jc w:val="both"/>
        <w:rPr>
          <w:rFonts w:ascii="Times New Roman" w:hAnsi="Times New Roman"/>
          <w:sz w:val="24"/>
          <w:szCs w:val="24"/>
        </w:rPr>
      </w:pPr>
      <w:r>
        <w:rPr>
          <w:rFonts w:ascii="Times New Roman" w:hAnsi="Times New Roman"/>
          <w:sz w:val="24"/>
          <w:szCs w:val="24"/>
        </w:rPr>
        <w:t xml:space="preserve"> - на изучение предмета «Основы безопасности и жизнедеятельности» (+ 1 ч.)</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t>В 2018 – 2019</w:t>
      </w:r>
      <w:r w:rsidRPr="00596DAF">
        <w:rPr>
          <w:rFonts w:ascii="Times New Roman" w:hAnsi="Times New Roman"/>
          <w:sz w:val="24"/>
          <w:szCs w:val="24"/>
        </w:rPr>
        <w:t xml:space="preserve"> учебном году с целью углубле</w:t>
      </w:r>
      <w:r>
        <w:rPr>
          <w:rFonts w:ascii="Times New Roman" w:hAnsi="Times New Roman"/>
          <w:sz w:val="24"/>
          <w:szCs w:val="24"/>
        </w:rPr>
        <w:t xml:space="preserve">ния знаний по учебным предметам в 9 классе </w:t>
      </w:r>
      <w:r w:rsidRPr="00596DAF">
        <w:rPr>
          <w:rFonts w:ascii="Times New Roman" w:hAnsi="Times New Roman"/>
          <w:sz w:val="24"/>
          <w:szCs w:val="24"/>
        </w:rPr>
        <w:t>реализуются через систему групповых занятий, элективных курсов и часов проектной</w:t>
      </w:r>
      <w:r>
        <w:rPr>
          <w:rFonts w:ascii="Times New Roman" w:hAnsi="Times New Roman"/>
          <w:sz w:val="24"/>
          <w:szCs w:val="24"/>
        </w:rPr>
        <w:t xml:space="preserve"> </w:t>
      </w:r>
      <w:r w:rsidRPr="00596DAF">
        <w:rPr>
          <w:rFonts w:ascii="Times New Roman" w:hAnsi="Times New Roman"/>
          <w:sz w:val="24"/>
          <w:szCs w:val="24"/>
        </w:rPr>
        <w:t>деятельности:</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lastRenderedPageBreak/>
        <w:t>- математика очевидная и невероятная;</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t>- сочинение на «5»;</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t>- многообразие организмов;</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t>- история в лицах;</w:t>
      </w:r>
    </w:p>
    <w:p w:rsidR="00692381" w:rsidRDefault="00692381" w:rsidP="00692381">
      <w:pPr>
        <w:spacing w:line="240" w:lineRule="auto"/>
        <w:ind w:firstLine="567"/>
        <w:contextualSpacing/>
        <w:jc w:val="both"/>
        <w:rPr>
          <w:rFonts w:ascii="Times New Roman" w:hAnsi="Times New Roman"/>
          <w:sz w:val="24"/>
          <w:szCs w:val="24"/>
        </w:rPr>
      </w:pPr>
      <w:r>
        <w:rPr>
          <w:rFonts w:ascii="Times New Roman" w:hAnsi="Times New Roman"/>
          <w:sz w:val="24"/>
          <w:szCs w:val="24"/>
        </w:rPr>
        <w:t>- клуб путешественников</w:t>
      </w:r>
    </w:p>
    <w:p w:rsidR="00692381" w:rsidRPr="00C4118E" w:rsidRDefault="00692381" w:rsidP="00692381">
      <w:pPr>
        <w:spacing w:after="0" w:line="240" w:lineRule="auto"/>
        <w:jc w:val="both"/>
        <w:rPr>
          <w:rFonts w:ascii="Times New Roman" w:hAnsi="Times New Roman"/>
          <w:sz w:val="24"/>
          <w:szCs w:val="24"/>
        </w:rPr>
      </w:pPr>
      <w:r>
        <w:rPr>
          <w:rFonts w:ascii="Times New Roman" w:hAnsi="Times New Roman"/>
          <w:sz w:val="24"/>
          <w:szCs w:val="24"/>
        </w:rPr>
        <w:t xml:space="preserve">     </w:t>
      </w:r>
      <w:r w:rsidRPr="00C4118E">
        <w:rPr>
          <w:rFonts w:ascii="Times New Roman" w:hAnsi="Times New Roman"/>
          <w:sz w:val="24"/>
          <w:szCs w:val="24"/>
        </w:rPr>
        <w:t>Образовательную недельную нагрузку необходимо равномерно распределять в течение учебной недели, при этом объем максимальной допустимой нагрузки в течение дня должен составлять:</w:t>
      </w:r>
    </w:p>
    <w:p w:rsidR="00692381" w:rsidRPr="00C4118E"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Pr>
          <w:rFonts w:ascii="Times New Roman" w:hAnsi="Times New Roman"/>
          <w:sz w:val="24"/>
          <w:szCs w:val="24"/>
        </w:rPr>
        <w:t>для обучающихся 5 класса  4 дня по 6 уроков и 1 день в неделю   5</w:t>
      </w:r>
      <w:r w:rsidRPr="00C4118E">
        <w:rPr>
          <w:rFonts w:ascii="Times New Roman" w:hAnsi="Times New Roman"/>
          <w:sz w:val="24"/>
          <w:szCs w:val="24"/>
        </w:rPr>
        <w:t xml:space="preserve"> уроков</w:t>
      </w:r>
      <w:r>
        <w:rPr>
          <w:rFonts w:ascii="Times New Roman" w:hAnsi="Times New Roman"/>
          <w:sz w:val="24"/>
          <w:szCs w:val="24"/>
        </w:rPr>
        <w:t>;</w:t>
      </w:r>
      <w:r w:rsidRPr="00C4118E">
        <w:rPr>
          <w:rFonts w:ascii="Times New Roman" w:hAnsi="Times New Roman"/>
          <w:sz w:val="24"/>
          <w:szCs w:val="24"/>
        </w:rPr>
        <w:t xml:space="preserve"> </w:t>
      </w:r>
      <w:r>
        <w:rPr>
          <w:rFonts w:ascii="Times New Roman" w:hAnsi="Times New Roman"/>
          <w:sz w:val="24"/>
          <w:szCs w:val="24"/>
        </w:rPr>
        <w:t xml:space="preserve"> </w:t>
      </w:r>
    </w:p>
    <w:p w:rsidR="00692381"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C4118E">
        <w:rPr>
          <w:rFonts w:ascii="Times New Roman" w:hAnsi="Times New Roman"/>
          <w:sz w:val="24"/>
          <w:szCs w:val="24"/>
        </w:rPr>
        <w:t xml:space="preserve">для обучающихся </w:t>
      </w:r>
      <w:r>
        <w:rPr>
          <w:rFonts w:ascii="Times New Roman" w:hAnsi="Times New Roman"/>
          <w:sz w:val="24"/>
          <w:szCs w:val="24"/>
        </w:rPr>
        <w:t>6 класса - не более 6 уроков;</w:t>
      </w:r>
    </w:p>
    <w:p w:rsidR="00692381"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Pr>
          <w:rFonts w:ascii="Times New Roman" w:hAnsi="Times New Roman"/>
          <w:sz w:val="24"/>
          <w:szCs w:val="24"/>
        </w:rPr>
        <w:t>для обучающихся 7 класса 3 дня по 6 уроков и 2 день 7 уроков в неделю;</w:t>
      </w:r>
    </w:p>
    <w:p w:rsidR="00692381"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Pr>
          <w:rFonts w:ascii="Times New Roman" w:hAnsi="Times New Roman"/>
          <w:sz w:val="24"/>
          <w:szCs w:val="24"/>
        </w:rPr>
        <w:t>для обучающихся 8 класса 2 дня по 6 уроков и 3 дня по 7 уроков в неделю;</w:t>
      </w:r>
    </w:p>
    <w:p w:rsidR="00692381"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C4118E">
        <w:rPr>
          <w:rFonts w:ascii="Times New Roman" w:hAnsi="Times New Roman"/>
          <w:sz w:val="24"/>
          <w:szCs w:val="24"/>
        </w:rPr>
        <w:t xml:space="preserve">для обучающихся </w:t>
      </w:r>
      <w:r>
        <w:rPr>
          <w:rFonts w:ascii="Times New Roman" w:hAnsi="Times New Roman"/>
          <w:sz w:val="24"/>
          <w:szCs w:val="24"/>
        </w:rPr>
        <w:t xml:space="preserve"> 9 класса не должен превышать 7</w:t>
      </w:r>
      <w:r w:rsidRPr="00C4118E">
        <w:rPr>
          <w:rFonts w:ascii="Times New Roman" w:hAnsi="Times New Roman"/>
          <w:sz w:val="24"/>
          <w:szCs w:val="24"/>
        </w:rPr>
        <w:t xml:space="preserve"> уроков </w:t>
      </w:r>
      <w:r>
        <w:rPr>
          <w:rFonts w:ascii="Times New Roman" w:hAnsi="Times New Roman"/>
          <w:sz w:val="24"/>
          <w:szCs w:val="24"/>
        </w:rPr>
        <w:t xml:space="preserve"> </w:t>
      </w:r>
      <w:r w:rsidRPr="00C4118E">
        <w:rPr>
          <w:rFonts w:ascii="Times New Roman" w:hAnsi="Times New Roman"/>
          <w:sz w:val="24"/>
          <w:szCs w:val="24"/>
        </w:rPr>
        <w:t xml:space="preserve"> в неделю</w:t>
      </w:r>
      <w:r>
        <w:rPr>
          <w:rFonts w:ascii="Times New Roman" w:hAnsi="Times New Roman"/>
          <w:sz w:val="24"/>
          <w:szCs w:val="24"/>
        </w:rPr>
        <w:t>.</w:t>
      </w:r>
    </w:p>
    <w:p w:rsidR="00692381" w:rsidRPr="00C4118E" w:rsidRDefault="00692381" w:rsidP="00692381">
      <w:pPr>
        <w:numPr>
          <w:ilvl w:val="0"/>
          <w:numId w:val="80"/>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rsidR="00692381" w:rsidRDefault="00692381" w:rsidP="00692381">
      <w:pPr>
        <w:spacing w:line="240" w:lineRule="auto"/>
        <w:ind w:firstLine="567"/>
        <w:jc w:val="both"/>
        <w:rPr>
          <w:rFonts w:ascii="Times New Roman" w:hAnsi="Times New Roman"/>
          <w:sz w:val="24"/>
          <w:szCs w:val="24"/>
        </w:rPr>
      </w:pPr>
      <w:r w:rsidRPr="0058423B">
        <w:rPr>
          <w:rFonts w:ascii="Times New Roman" w:hAnsi="Times New Roman"/>
          <w:sz w:val="24"/>
          <w:szCs w:val="24"/>
        </w:rPr>
        <w:t xml:space="preserve">Среднее общее образование - завершающий уровень общего образования, призванное обеспечить функциональную грамотность и социальную адаптацию учащихся,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w:t>
      </w:r>
    </w:p>
    <w:p w:rsidR="00692381" w:rsidRPr="00C02031" w:rsidRDefault="00692381" w:rsidP="00692381">
      <w:pPr>
        <w:spacing w:line="240" w:lineRule="auto"/>
        <w:ind w:firstLine="567"/>
        <w:jc w:val="both"/>
        <w:rPr>
          <w:rFonts w:ascii="Times New Roman" w:hAnsi="Times New Roman"/>
          <w:sz w:val="24"/>
          <w:szCs w:val="24"/>
        </w:rPr>
      </w:pPr>
      <w:r>
        <w:rPr>
          <w:rFonts w:ascii="Times New Roman" w:hAnsi="Times New Roman"/>
          <w:sz w:val="24"/>
          <w:szCs w:val="24"/>
        </w:rPr>
        <w:t xml:space="preserve">  </w:t>
      </w:r>
      <w:r w:rsidRPr="0058423B">
        <w:rPr>
          <w:rFonts w:ascii="Times New Roman" w:hAnsi="Times New Roman"/>
          <w:sz w:val="24"/>
          <w:szCs w:val="24"/>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 </w:t>
      </w:r>
      <w:r>
        <w:rPr>
          <w:rFonts w:ascii="Times New Roman" w:hAnsi="Times New Roman"/>
          <w:sz w:val="24"/>
          <w:szCs w:val="24"/>
        </w:rPr>
        <w:t xml:space="preserve"> </w:t>
      </w:r>
    </w:p>
    <w:p w:rsidR="00E92B4D" w:rsidRPr="000E4A73" w:rsidRDefault="00E92B4D" w:rsidP="00692381">
      <w:pPr>
        <w:pStyle w:val="3"/>
        <w:rPr>
          <w:rFonts w:ascii="Times New Roman" w:hAnsi="Times New Roman" w:cs="Times New Roman"/>
          <w:color w:val="auto"/>
          <w:sz w:val="24"/>
          <w:szCs w:val="24"/>
        </w:rPr>
      </w:pPr>
      <w:r w:rsidRPr="00465633">
        <w:rPr>
          <w:rFonts w:ascii="Times New Roman" w:hAnsi="Times New Roman" w:cs="Times New Roman"/>
          <w:color w:val="auto"/>
          <w:sz w:val="24"/>
          <w:szCs w:val="24"/>
        </w:rPr>
        <w:t xml:space="preserve">3.1.1. </w:t>
      </w:r>
      <w:r w:rsidR="00344ACC" w:rsidRPr="00465633">
        <w:rPr>
          <w:rFonts w:ascii="Times New Roman" w:hAnsi="Times New Roman" w:cs="Times New Roman"/>
          <w:color w:val="auto"/>
          <w:sz w:val="24"/>
          <w:szCs w:val="24"/>
        </w:rPr>
        <w:t>Примерный к</w:t>
      </w:r>
      <w:r w:rsidRPr="00465633">
        <w:rPr>
          <w:rFonts w:ascii="Times New Roman" w:hAnsi="Times New Roman" w:cs="Times New Roman"/>
          <w:color w:val="auto"/>
          <w:sz w:val="24"/>
          <w:szCs w:val="24"/>
        </w:rPr>
        <w:t>алендарный учебный график</w:t>
      </w:r>
      <w:bookmarkEnd w:id="259"/>
    </w:p>
    <w:p w:rsidR="00E92B4D" w:rsidRPr="00DE44D3" w:rsidRDefault="00E92B4D" w:rsidP="00E92B4D">
      <w:pPr>
        <w:pStyle w:val="a7"/>
        <w:spacing w:line="360" w:lineRule="auto"/>
        <w:jc w:val="both"/>
        <w:rPr>
          <w:sz w:val="24"/>
          <w:szCs w:val="24"/>
        </w:rPr>
      </w:pPr>
      <w:r w:rsidRPr="00DE44D3">
        <w:rPr>
          <w:sz w:val="24"/>
          <w:szCs w:val="24"/>
        </w:rPr>
        <w:t xml:space="preserve">Календарный учебный график составляется с учетом мнений участников образовательных отношений, учетом региональных традиций. </w:t>
      </w:r>
    </w:p>
    <w:p w:rsidR="00E92B4D" w:rsidRPr="00EE4EA8" w:rsidRDefault="00E92B4D" w:rsidP="00E92B4D">
      <w:pPr>
        <w:widowControl w:val="0"/>
        <w:spacing w:after="0" w:line="360" w:lineRule="auto"/>
        <w:jc w:val="both"/>
        <w:rPr>
          <w:rFonts w:ascii="Times New Roman" w:hAnsi="Times New Roman"/>
          <w:sz w:val="24"/>
          <w:szCs w:val="24"/>
        </w:rPr>
      </w:pPr>
      <w:r w:rsidRPr="00DE44D3">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w:t>
      </w:r>
      <w:r w:rsidRPr="00EE4EA8">
        <w:rPr>
          <w:rFonts w:ascii="Times New Roman" w:hAnsi="Times New Roman"/>
          <w:sz w:val="24"/>
          <w:szCs w:val="24"/>
        </w:rPr>
        <w:t xml:space="preserve"> Федерации» (п. 10, ст. 2).</w:t>
      </w:r>
    </w:p>
    <w:p w:rsidR="00E92B4D" w:rsidRPr="00EE4EA8" w:rsidRDefault="00E92B4D" w:rsidP="00E92B4D">
      <w:pPr>
        <w:spacing w:after="0" w:line="360" w:lineRule="auto"/>
        <w:jc w:val="both"/>
        <w:rPr>
          <w:rFonts w:ascii="Times New Roman" w:hAnsi="Times New Roman"/>
          <w:sz w:val="24"/>
          <w:szCs w:val="24"/>
        </w:rPr>
      </w:pPr>
      <w:r w:rsidRPr="00EE4EA8">
        <w:rPr>
          <w:rFonts w:ascii="Times New Roman" w:hAnsi="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E92B4D" w:rsidRPr="00EE4EA8" w:rsidRDefault="00327283" w:rsidP="00E92B4D">
      <w:pPr>
        <w:spacing w:after="0" w:line="360" w:lineRule="auto"/>
        <w:jc w:val="both"/>
        <w:rPr>
          <w:rFonts w:ascii="Times New Roman" w:hAnsi="Times New Roman"/>
          <w:sz w:val="24"/>
          <w:szCs w:val="24"/>
        </w:rPr>
      </w:pPr>
      <w:r>
        <w:rPr>
          <w:rFonts w:ascii="Times New Roman" w:hAnsi="Times New Roman"/>
          <w:sz w:val="24"/>
          <w:szCs w:val="24"/>
        </w:rPr>
        <w:t>В к</w:t>
      </w:r>
      <w:r w:rsidR="00E92B4D" w:rsidRPr="00EE4EA8">
        <w:rPr>
          <w:rFonts w:ascii="Times New Roman" w:hAnsi="Times New Roman"/>
          <w:sz w:val="24"/>
          <w:szCs w:val="24"/>
        </w:rPr>
        <w:t xml:space="preserve">алендарный учебный график </w:t>
      </w:r>
      <w:r>
        <w:rPr>
          <w:rFonts w:ascii="Times New Roman" w:hAnsi="Times New Roman"/>
          <w:sz w:val="24"/>
          <w:szCs w:val="24"/>
        </w:rPr>
        <w:t>могут  ежегодно вноситься дополнения и корректировки, календарный учебный график является дополнением</w:t>
      </w:r>
      <w:r w:rsidR="00E92B4D" w:rsidRPr="00EE4EA8">
        <w:rPr>
          <w:rFonts w:ascii="Times New Roman" w:hAnsi="Times New Roman"/>
          <w:sz w:val="24"/>
          <w:szCs w:val="24"/>
        </w:rPr>
        <w:t xml:space="preserve"> ООП ООО.</w:t>
      </w:r>
    </w:p>
    <w:p w:rsidR="00E92B4D" w:rsidRPr="00EE4EA8" w:rsidRDefault="00E92B4D" w:rsidP="00E92B4D">
      <w:pPr>
        <w:spacing w:after="0" w:line="360" w:lineRule="auto"/>
        <w:jc w:val="both"/>
        <w:rPr>
          <w:rFonts w:ascii="Times New Roman" w:hAnsi="Times New Roman"/>
          <w:sz w:val="24"/>
          <w:szCs w:val="24"/>
        </w:rPr>
        <w:sectPr w:rsidR="00E92B4D" w:rsidRPr="00EE4EA8">
          <w:footerReference w:type="default" r:id="rId35"/>
          <w:pgSz w:w="11906" w:h="16838"/>
          <w:pgMar w:top="1134" w:right="850" w:bottom="1134" w:left="1701" w:header="708" w:footer="708" w:gutter="0"/>
          <w:cols w:space="708"/>
          <w:docGrid w:linePitch="360"/>
        </w:sectPr>
      </w:pPr>
    </w:p>
    <w:tbl>
      <w:tblPr>
        <w:tblW w:w="0" w:type="auto"/>
        <w:tblLook w:val="01E0"/>
      </w:tblPr>
      <w:tblGrid>
        <w:gridCol w:w="4219"/>
        <w:gridCol w:w="5245"/>
        <w:gridCol w:w="4324"/>
      </w:tblGrid>
      <w:tr w:rsidR="00F93B5B" w:rsidRPr="00E92B4D" w:rsidTr="00360C08">
        <w:tc>
          <w:tcPr>
            <w:tcW w:w="4219" w:type="dxa"/>
          </w:tcPr>
          <w:p w:rsidR="00F93B5B" w:rsidRPr="00E92B4D" w:rsidRDefault="00F93B5B" w:rsidP="00360C08">
            <w:pPr>
              <w:spacing w:after="0" w:line="240" w:lineRule="exact"/>
              <w:jc w:val="both"/>
              <w:rPr>
                <w:rFonts w:ascii="Times New Roman" w:eastAsia="Times New Roman" w:hAnsi="Times New Roman" w:cs="Times New Roman"/>
                <w:b/>
                <w:lang w:eastAsia="ru-RU"/>
              </w:rPr>
            </w:pPr>
          </w:p>
          <w:p w:rsidR="00F93B5B" w:rsidRPr="00E92B4D" w:rsidRDefault="00F93B5B" w:rsidP="00360C08">
            <w:pPr>
              <w:spacing w:after="0" w:line="240" w:lineRule="exact"/>
              <w:jc w:val="both"/>
              <w:rPr>
                <w:rFonts w:ascii="Times New Roman" w:eastAsia="Times New Roman" w:hAnsi="Times New Roman" w:cs="Times New Roman"/>
                <w:b/>
                <w:lang w:eastAsia="ru-RU"/>
              </w:rPr>
            </w:pPr>
          </w:p>
          <w:p w:rsidR="00F93B5B" w:rsidRPr="00E92B4D" w:rsidRDefault="00F93B5B" w:rsidP="00360C08">
            <w:pPr>
              <w:spacing w:after="0" w:line="240" w:lineRule="exact"/>
              <w:jc w:val="both"/>
              <w:rPr>
                <w:rFonts w:ascii="Times New Roman" w:eastAsia="Times New Roman" w:hAnsi="Times New Roman" w:cs="Times New Roman"/>
                <w:b/>
                <w:lang w:eastAsia="ru-RU"/>
              </w:rPr>
            </w:pPr>
          </w:p>
          <w:p w:rsidR="00F93B5B" w:rsidRPr="00E92B4D" w:rsidRDefault="00F93B5B" w:rsidP="00360C08">
            <w:pPr>
              <w:spacing w:after="0" w:line="240" w:lineRule="exact"/>
              <w:jc w:val="both"/>
              <w:rPr>
                <w:rFonts w:ascii="Times New Roman" w:eastAsia="Times New Roman" w:hAnsi="Times New Roman" w:cs="Times New Roman"/>
                <w:b/>
                <w:lang w:eastAsia="ru-RU"/>
              </w:rPr>
            </w:pPr>
            <w:r w:rsidRPr="00E92B4D">
              <w:rPr>
                <w:rFonts w:ascii="Times New Roman" w:eastAsia="Times New Roman" w:hAnsi="Times New Roman" w:cs="Times New Roman"/>
                <w:b/>
                <w:lang w:eastAsia="ru-RU"/>
              </w:rPr>
              <w:t xml:space="preserve"> </w:t>
            </w:r>
          </w:p>
          <w:p w:rsidR="00F93B5B" w:rsidRPr="00E92B4D" w:rsidRDefault="00F93B5B" w:rsidP="00360C08">
            <w:pPr>
              <w:spacing w:after="0" w:line="240" w:lineRule="exact"/>
              <w:jc w:val="both"/>
              <w:rPr>
                <w:rFonts w:ascii="Times New Roman" w:eastAsia="Times New Roman" w:hAnsi="Times New Roman" w:cs="Times New Roman"/>
                <w:b/>
                <w:lang w:eastAsia="ru-RU"/>
              </w:rPr>
            </w:pPr>
          </w:p>
        </w:tc>
        <w:tc>
          <w:tcPr>
            <w:tcW w:w="5245" w:type="dxa"/>
          </w:tcPr>
          <w:p w:rsidR="00F93B5B" w:rsidRPr="00E92B4D" w:rsidRDefault="00F93B5B" w:rsidP="00360C08">
            <w:pPr>
              <w:spacing w:after="0" w:line="240" w:lineRule="exact"/>
              <w:jc w:val="center"/>
              <w:rPr>
                <w:rFonts w:ascii="Times New Roman" w:eastAsia="Times New Roman" w:hAnsi="Times New Roman" w:cs="Times New Roman"/>
                <w:b/>
                <w:lang w:eastAsia="ru-RU"/>
              </w:rPr>
            </w:pPr>
          </w:p>
        </w:tc>
        <w:tc>
          <w:tcPr>
            <w:tcW w:w="4324" w:type="dxa"/>
          </w:tcPr>
          <w:p w:rsidR="00F93B5B" w:rsidRPr="00E92B4D" w:rsidRDefault="00F93B5B" w:rsidP="00360C08">
            <w:pPr>
              <w:spacing w:after="0" w:line="240" w:lineRule="exact"/>
              <w:jc w:val="right"/>
              <w:rPr>
                <w:rFonts w:ascii="Times New Roman" w:eastAsia="Times New Roman" w:hAnsi="Times New Roman" w:cs="Times New Roman"/>
                <w:b/>
                <w:lang w:eastAsia="ru-RU"/>
              </w:rPr>
            </w:pPr>
            <w:r w:rsidRPr="00E92B4D">
              <w:rPr>
                <w:rFonts w:ascii="Times New Roman" w:eastAsia="Times New Roman" w:hAnsi="Times New Roman" w:cs="Times New Roman"/>
                <w:b/>
                <w:lang w:eastAsia="ru-RU"/>
              </w:rPr>
              <w:t>УТВЕРЖДАЮ</w:t>
            </w:r>
          </w:p>
          <w:p w:rsidR="00F93B5B" w:rsidRPr="00E92B4D" w:rsidRDefault="00F93B5B" w:rsidP="00360C08">
            <w:pPr>
              <w:spacing w:after="0" w:line="240" w:lineRule="exact"/>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Директор МБ</w:t>
            </w:r>
            <w:r w:rsidRPr="00E92B4D">
              <w:rPr>
                <w:rFonts w:ascii="Times New Roman" w:eastAsia="Times New Roman" w:hAnsi="Times New Roman" w:cs="Times New Roman"/>
                <w:b/>
                <w:lang w:eastAsia="ru-RU"/>
              </w:rPr>
              <w:t>ОУ СОШ п.Джонка</w:t>
            </w:r>
          </w:p>
          <w:p w:rsidR="00F93B5B" w:rsidRPr="00E92B4D" w:rsidRDefault="00F93B5B" w:rsidP="00360C08">
            <w:pPr>
              <w:spacing w:after="0" w:line="240" w:lineRule="exact"/>
              <w:rPr>
                <w:rFonts w:ascii="Times New Roman" w:eastAsia="Times New Roman" w:hAnsi="Times New Roman" w:cs="Times New Roman"/>
                <w:b/>
                <w:lang w:eastAsia="ru-RU"/>
              </w:rPr>
            </w:pPr>
            <w:r w:rsidRPr="00E92B4D">
              <w:rPr>
                <w:rFonts w:ascii="Times New Roman" w:eastAsia="Times New Roman" w:hAnsi="Times New Roman" w:cs="Times New Roman"/>
                <w:b/>
                <w:lang w:eastAsia="ru-RU"/>
              </w:rPr>
              <w:t xml:space="preserve"> </w:t>
            </w:r>
          </w:p>
          <w:p w:rsidR="00F93B5B" w:rsidRPr="00E92B4D" w:rsidRDefault="00F93B5B" w:rsidP="00360C08">
            <w:pPr>
              <w:spacing w:after="0" w:line="240" w:lineRule="exact"/>
              <w:rPr>
                <w:rFonts w:ascii="Times New Roman" w:eastAsia="Times New Roman" w:hAnsi="Times New Roman" w:cs="Times New Roman"/>
                <w:b/>
                <w:lang w:eastAsia="ru-RU"/>
              </w:rPr>
            </w:pPr>
            <w:r w:rsidRPr="00E92B4D">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________А.В. Дурягина</w:t>
            </w:r>
          </w:p>
          <w:p w:rsidR="00F93B5B" w:rsidRPr="00E92B4D" w:rsidRDefault="00F93B5B" w:rsidP="00360C08">
            <w:pPr>
              <w:spacing w:after="0" w:line="240" w:lineRule="exact"/>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«___» ______________ 2018</w:t>
            </w:r>
            <w:r w:rsidRPr="00E92B4D">
              <w:rPr>
                <w:rFonts w:ascii="Times New Roman" w:eastAsia="Times New Roman" w:hAnsi="Times New Roman" w:cs="Times New Roman"/>
                <w:b/>
                <w:lang w:eastAsia="ru-RU"/>
              </w:rPr>
              <w:t>г</w:t>
            </w:r>
          </w:p>
        </w:tc>
      </w:tr>
    </w:tbl>
    <w:p w:rsidR="00F93B5B" w:rsidRPr="00E92B4D" w:rsidRDefault="00F93B5B" w:rsidP="00F93B5B">
      <w:pPr>
        <w:spacing w:after="0" w:line="240" w:lineRule="auto"/>
        <w:ind w:firstLine="720"/>
        <w:jc w:val="center"/>
        <w:rPr>
          <w:rFonts w:ascii="Times New Roman" w:eastAsia="Times New Roman" w:hAnsi="Times New Roman" w:cs="Times New Roman"/>
          <w:b/>
          <w:lang w:eastAsia="ru-RU"/>
        </w:rPr>
      </w:pPr>
    </w:p>
    <w:p w:rsidR="00F93B5B" w:rsidRPr="00E92B4D" w:rsidRDefault="00F93B5B" w:rsidP="00F93B5B">
      <w:pPr>
        <w:spacing w:after="0" w:line="240" w:lineRule="auto"/>
        <w:ind w:firstLine="720"/>
        <w:jc w:val="center"/>
        <w:rPr>
          <w:rFonts w:ascii="Times New Roman" w:eastAsia="Times New Roman" w:hAnsi="Times New Roman" w:cs="Times New Roman"/>
          <w:b/>
          <w:lang w:eastAsia="ru-RU"/>
        </w:rPr>
      </w:pPr>
      <w:r w:rsidRPr="00E92B4D">
        <w:rPr>
          <w:rFonts w:ascii="Times New Roman" w:eastAsia="Times New Roman" w:hAnsi="Times New Roman" w:cs="Times New Roman"/>
          <w:b/>
          <w:lang w:eastAsia="ru-RU"/>
        </w:rPr>
        <w:t xml:space="preserve">Календарный </w:t>
      </w:r>
      <w:r>
        <w:rPr>
          <w:rFonts w:ascii="Times New Roman" w:eastAsia="Times New Roman" w:hAnsi="Times New Roman" w:cs="Times New Roman"/>
          <w:b/>
          <w:lang w:eastAsia="ru-RU"/>
        </w:rPr>
        <w:t>график учебного процесса на 2018 – 2019 уч.г. МБ</w:t>
      </w:r>
      <w:r w:rsidRPr="00E92B4D">
        <w:rPr>
          <w:rFonts w:ascii="Times New Roman" w:eastAsia="Times New Roman" w:hAnsi="Times New Roman" w:cs="Times New Roman"/>
          <w:b/>
          <w:lang w:eastAsia="ru-RU"/>
        </w:rPr>
        <w:t>ОУ СОШ п. Джонка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937"/>
        <w:gridCol w:w="947"/>
        <w:gridCol w:w="1242"/>
        <w:gridCol w:w="938"/>
        <w:gridCol w:w="1013"/>
        <w:gridCol w:w="1270"/>
        <w:gridCol w:w="1031"/>
        <w:gridCol w:w="947"/>
        <w:gridCol w:w="1242"/>
        <w:gridCol w:w="938"/>
        <w:gridCol w:w="985"/>
        <w:gridCol w:w="1654"/>
        <w:gridCol w:w="1478"/>
      </w:tblGrid>
      <w:tr w:rsidR="00F93B5B" w:rsidRPr="00E92B4D" w:rsidTr="00F92A5C">
        <w:tc>
          <w:tcPr>
            <w:tcW w:w="795"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Класс </w:t>
            </w:r>
          </w:p>
        </w:tc>
        <w:tc>
          <w:tcPr>
            <w:tcW w:w="1884"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w:t>
            </w:r>
            <w:r w:rsidRPr="00F92A5C">
              <w:rPr>
                <w:rFonts w:ascii="Times New Roman" w:eastAsia="Times New Roman" w:hAnsi="Times New Roman" w:cs="Times New Roman"/>
                <w:b/>
                <w:sz w:val="18"/>
                <w:szCs w:val="18"/>
                <w:lang w:eastAsia="ru-RU"/>
              </w:rPr>
              <w:t xml:space="preserve"> четверть</w:t>
            </w:r>
          </w:p>
        </w:tc>
        <w:tc>
          <w:tcPr>
            <w:tcW w:w="1242"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1951"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II</w:t>
            </w:r>
            <w:r w:rsidRPr="00F92A5C">
              <w:rPr>
                <w:rFonts w:ascii="Times New Roman" w:eastAsia="Times New Roman" w:hAnsi="Times New Roman" w:cs="Times New Roman"/>
                <w:b/>
                <w:sz w:val="18"/>
                <w:szCs w:val="18"/>
                <w:lang w:eastAsia="ru-RU"/>
              </w:rPr>
              <w:t xml:space="preserve"> четверть</w:t>
            </w:r>
          </w:p>
        </w:tc>
        <w:tc>
          <w:tcPr>
            <w:tcW w:w="1270"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1978"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III</w:t>
            </w:r>
            <w:r w:rsidRPr="00F92A5C">
              <w:rPr>
                <w:rFonts w:ascii="Times New Roman" w:eastAsia="Times New Roman" w:hAnsi="Times New Roman" w:cs="Times New Roman"/>
                <w:b/>
                <w:sz w:val="18"/>
                <w:szCs w:val="18"/>
                <w:lang w:eastAsia="ru-RU"/>
              </w:rPr>
              <w:t xml:space="preserve"> четверть</w:t>
            </w:r>
          </w:p>
        </w:tc>
        <w:tc>
          <w:tcPr>
            <w:tcW w:w="1242"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3577" w:type="dxa"/>
            <w:gridSpan w:val="3"/>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IV</w:t>
            </w:r>
            <w:r w:rsidRPr="00F92A5C">
              <w:rPr>
                <w:rFonts w:ascii="Times New Roman" w:eastAsia="Times New Roman" w:hAnsi="Times New Roman" w:cs="Times New Roman"/>
                <w:b/>
                <w:sz w:val="18"/>
                <w:szCs w:val="18"/>
                <w:lang w:eastAsia="ru-RU"/>
              </w:rPr>
              <w:t xml:space="preserve"> четверть</w:t>
            </w:r>
          </w:p>
        </w:tc>
        <w:tc>
          <w:tcPr>
            <w:tcW w:w="1478"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r>
      <w:tr w:rsidR="00B12EDD" w:rsidRPr="00E92B4D" w:rsidTr="00F92A5C">
        <w:trPr>
          <w:trHeight w:val="784"/>
        </w:trPr>
        <w:tc>
          <w:tcPr>
            <w:tcW w:w="795"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93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94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242"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938"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1013"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270"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1031"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94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242"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938"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98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654" w:type="dxa"/>
          </w:tcPr>
          <w:p w:rsidR="00B12EDD" w:rsidRPr="00F92A5C" w:rsidRDefault="00B12EDD" w:rsidP="00B12EDD">
            <w:pP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Сроки промежуточной аттестации</w:t>
            </w:r>
          </w:p>
        </w:tc>
        <w:tc>
          <w:tcPr>
            <w:tcW w:w="1478"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w:t>
            </w:r>
          </w:p>
        </w:tc>
        <w:tc>
          <w:tcPr>
            <w:tcW w:w="93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9</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доп.18.-24.02</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3</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4</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5</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6</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7</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r w:rsidR="00B12EDD" w:rsidRPr="00E92B4D" w:rsidTr="00F92A5C">
        <w:tc>
          <w:tcPr>
            <w:tcW w:w="795"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10</w:t>
            </w:r>
          </w:p>
        </w:tc>
        <w:tc>
          <w:tcPr>
            <w:tcW w:w="93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938"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013" w:type="dxa"/>
          </w:tcPr>
          <w:p w:rsidR="00B12EDD" w:rsidRPr="00F92A5C" w:rsidRDefault="00527E4D" w:rsidP="00360C08">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06</w:t>
            </w:r>
            <w:r w:rsidR="00B12EDD" w:rsidRPr="00F92A5C">
              <w:rPr>
                <w:rFonts w:ascii="Times New Roman" w:eastAsia="Times New Roman" w:hAnsi="Times New Roman" w:cs="Times New Roman"/>
                <w:b/>
                <w:sz w:val="18"/>
                <w:szCs w:val="18"/>
                <w:lang w:eastAsia="ru-RU"/>
              </w:rPr>
              <w:t>.11-28.12</w:t>
            </w:r>
          </w:p>
        </w:tc>
        <w:tc>
          <w:tcPr>
            <w:tcW w:w="127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1031"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10</w:t>
            </w:r>
          </w:p>
        </w:tc>
        <w:tc>
          <w:tcPr>
            <w:tcW w:w="947"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24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93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985"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654" w:type="dxa"/>
          </w:tcPr>
          <w:p w:rsidR="00B12EDD" w:rsidRPr="00F92A5C" w:rsidRDefault="00B12EDD" w:rsidP="000E4A73">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478"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25.05-31.08</w:t>
            </w:r>
          </w:p>
        </w:tc>
      </w:tr>
    </w:tbl>
    <w:p w:rsidR="00F93B5B" w:rsidRPr="00E92B4D" w:rsidRDefault="00F93B5B" w:rsidP="00F93B5B">
      <w:pPr>
        <w:spacing w:after="0" w:line="240" w:lineRule="auto"/>
        <w:ind w:firstLine="720"/>
        <w:jc w:val="both"/>
        <w:rPr>
          <w:rFonts w:ascii="Times New Roman" w:eastAsia="Times New Roman" w:hAnsi="Times New Roman" w:cs="Times New Roman"/>
          <w:b/>
          <w:sz w:val="16"/>
          <w:szCs w:val="16"/>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7"/>
        <w:gridCol w:w="769"/>
        <w:gridCol w:w="850"/>
        <w:gridCol w:w="1276"/>
        <w:gridCol w:w="567"/>
        <w:gridCol w:w="992"/>
        <w:gridCol w:w="1326"/>
        <w:gridCol w:w="659"/>
        <w:gridCol w:w="850"/>
        <w:gridCol w:w="1313"/>
        <w:gridCol w:w="672"/>
        <w:gridCol w:w="1134"/>
        <w:gridCol w:w="1559"/>
        <w:gridCol w:w="1134"/>
        <w:gridCol w:w="1559"/>
      </w:tblGrid>
      <w:tr w:rsidR="00F93B5B" w:rsidRPr="00E92B4D" w:rsidTr="00F92A5C">
        <w:tc>
          <w:tcPr>
            <w:tcW w:w="757"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Класс </w:t>
            </w:r>
          </w:p>
        </w:tc>
        <w:tc>
          <w:tcPr>
            <w:tcW w:w="1619"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w:t>
            </w:r>
            <w:r w:rsidRPr="00F92A5C">
              <w:rPr>
                <w:rFonts w:ascii="Times New Roman" w:eastAsia="Times New Roman" w:hAnsi="Times New Roman" w:cs="Times New Roman"/>
                <w:b/>
                <w:sz w:val="18"/>
                <w:szCs w:val="18"/>
                <w:lang w:eastAsia="ru-RU"/>
              </w:rPr>
              <w:t xml:space="preserve"> четверть</w:t>
            </w:r>
          </w:p>
        </w:tc>
        <w:tc>
          <w:tcPr>
            <w:tcW w:w="1276"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1559"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II</w:t>
            </w:r>
            <w:r w:rsidRPr="00F92A5C">
              <w:rPr>
                <w:rFonts w:ascii="Times New Roman" w:eastAsia="Times New Roman" w:hAnsi="Times New Roman" w:cs="Times New Roman"/>
                <w:b/>
                <w:sz w:val="18"/>
                <w:szCs w:val="18"/>
                <w:lang w:eastAsia="ru-RU"/>
              </w:rPr>
              <w:t xml:space="preserve"> четверть</w:t>
            </w:r>
          </w:p>
        </w:tc>
        <w:tc>
          <w:tcPr>
            <w:tcW w:w="1326"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1509" w:type="dxa"/>
            <w:gridSpan w:val="2"/>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III</w:t>
            </w:r>
            <w:r w:rsidRPr="00F92A5C">
              <w:rPr>
                <w:rFonts w:ascii="Times New Roman" w:eastAsia="Times New Roman" w:hAnsi="Times New Roman" w:cs="Times New Roman"/>
                <w:b/>
                <w:sz w:val="18"/>
                <w:szCs w:val="18"/>
                <w:lang w:eastAsia="ru-RU"/>
              </w:rPr>
              <w:t xml:space="preserve"> четверть</w:t>
            </w:r>
          </w:p>
        </w:tc>
        <w:tc>
          <w:tcPr>
            <w:tcW w:w="1313"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Каникулы</w:t>
            </w:r>
          </w:p>
        </w:tc>
        <w:tc>
          <w:tcPr>
            <w:tcW w:w="3365" w:type="dxa"/>
            <w:gridSpan w:val="3"/>
          </w:tcPr>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Учебные занятия</w:t>
            </w:r>
          </w:p>
          <w:p w:rsidR="00F93B5B" w:rsidRPr="00F92A5C" w:rsidRDefault="00F93B5B"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val="en-US" w:eastAsia="ru-RU"/>
              </w:rPr>
              <w:t>IV</w:t>
            </w:r>
            <w:r w:rsidRPr="00F92A5C">
              <w:rPr>
                <w:rFonts w:ascii="Times New Roman" w:eastAsia="Times New Roman" w:hAnsi="Times New Roman" w:cs="Times New Roman"/>
                <w:b/>
                <w:sz w:val="18"/>
                <w:szCs w:val="18"/>
                <w:lang w:eastAsia="ru-RU"/>
              </w:rPr>
              <w:t xml:space="preserve"> четверть</w:t>
            </w:r>
          </w:p>
        </w:tc>
        <w:tc>
          <w:tcPr>
            <w:tcW w:w="1134" w:type="dxa"/>
            <w:vMerge w:val="restart"/>
          </w:tcPr>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Подготовка к итоговой аттестации </w:t>
            </w: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tc>
        <w:tc>
          <w:tcPr>
            <w:tcW w:w="1559" w:type="dxa"/>
            <w:vMerge w:val="restart"/>
          </w:tcPr>
          <w:p w:rsidR="00F93B5B" w:rsidRPr="00F92A5C" w:rsidRDefault="00F93B5B" w:rsidP="00360C08">
            <w:pPr>
              <w:spacing w:after="0" w:line="240" w:lineRule="auto"/>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Государственная (итоговая) аттестация</w:t>
            </w:r>
          </w:p>
          <w:p w:rsidR="00F93B5B" w:rsidRPr="00F92A5C" w:rsidRDefault="00F93B5B" w:rsidP="00360C08">
            <w:pPr>
              <w:spacing w:after="0" w:line="240" w:lineRule="auto"/>
              <w:jc w:val="both"/>
              <w:rPr>
                <w:rFonts w:ascii="Times New Roman" w:eastAsia="Times New Roman" w:hAnsi="Times New Roman" w:cs="Times New Roman"/>
                <w:b/>
                <w:sz w:val="18"/>
                <w:szCs w:val="18"/>
                <w:lang w:eastAsia="ru-RU"/>
              </w:rPr>
            </w:pPr>
          </w:p>
        </w:tc>
      </w:tr>
      <w:tr w:rsidR="00B12EDD" w:rsidRPr="00E92B4D" w:rsidTr="00F92A5C">
        <w:trPr>
          <w:trHeight w:val="1000"/>
        </w:trPr>
        <w:tc>
          <w:tcPr>
            <w:tcW w:w="757" w:type="dxa"/>
            <w:vMerge/>
          </w:tcPr>
          <w:p w:rsidR="00B12EDD" w:rsidRPr="00E92B4D" w:rsidRDefault="00B12EDD" w:rsidP="00360C08">
            <w:pPr>
              <w:spacing w:after="0" w:line="240" w:lineRule="auto"/>
              <w:jc w:val="both"/>
              <w:rPr>
                <w:rFonts w:ascii="Times New Roman" w:eastAsia="Times New Roman" w:hAnsi="Times New Roman" w:cs="Times New Roman"/>
                <w:b/>
                <w:sz w:val="20"/>
                <w:szCs w:val="20"/>
                <w:lang w:eastAsia="ru-RU"/>
              </w:rPr>
            </w:pPr>
          </w:p>
        </w:tc>
        <w:tc>
          <w:tcPr>
            <w:tcW w:w="769"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850"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конец </w:t>
            </w:r>
          </w:p>
        </w:tc>
        <w:tc>
          <w:tcPr>
            <w:tcW w:w="1276"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56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99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конец </w:t>
            </w:r>
          </w:p>
        </w:tc>
        <w:tc>
          <w:tcPr>
            <w:tcW w:w="1326"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659"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w:t>
            </w:r>
          </w:p>
        </w:tc>
        <w:tc>
          <w:tcPr>
            <w:tcW w:w="850"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313" w:type="dxa"/>
            <w:vMerge/>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p>
        </w:tc>
        <w:tc>
          <w:tcPr>
            <w:tcW w:w="672"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число недель</w:t>
            </w:r>
          </w:p>
        </w:tc>
        <w:tc>
          <w:tcPr>
            <w:tcW w:w="1134"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начало и </w:t>
            </w:r>
          </w:p>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 xml:space="preserve">конец </w:t>
            </w:r>
          </w:p>
        </w:tc>
        <w:tc>
          <w:tcPr>
            <w:tcW w:w="1559" w:type="dxa"/>
          </w:tcPr>
          <w:p w:rsidR="00B12EDD" w:rsidRPr="00F92A5C" w:rsidRDefault="00F92A5C" w:rsidP="00F92A5C">
            <w:pP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Сроки промежуточной аттестации</w:t>
            </w:r>
          </w:p>
        </w:tc>
        <w:tc>
          <w:tcPr>
            <w:tcW w:w="1134" w:type="dxa"/>
            <w:vMerge/>
          </w:tcPr>
          <w:p w:rsidR="00B12EDD" w:rsidRPr="00E92B4D" w:rsidRDefault="00B12EDD" w:rsidP="00360C08">
            <w:pPr>
              <w:spacing w:after="0" w:line="240" w:lineRule="auto"/>
              <w:jc w:val="both"/>
              <w:rPr>
                <w:rFonts w:ascii="Times New Roman" w:eastAsia="Times New Roman" w:hAnsi="Times New Roman" w:cs="Times New Roman"/>
                <w:b/>
                <w:sz w:val="20"/>
                <w:szCs w:val="20"/>
                <w:lang w:eastAsia="ru-RU"/>
              </w:rPr>
            </w:pPr>
          </w:p>
        </w:tc>
        <w:tc>
          <w:tcPr>
            <w:tcW w:w="1559" w:type="dxa"/>
            <w:vMerge/>
          </w:tcPr>
          <w:p w:rsidR="00B12EDD" w:rsidRPr="00E92B4D" w:rsidRDefault="00B12EDD" w:rsidP="00360C08">
            <w:pPr>
              <w:spacing w:after="0" w:line="240" w:lineRule="auto"/>
              <w:jc w:val="both"/>
              <w:rPr>
                <w:rFonts w:ascii="Times New Roman" w:eastAsia="Times New Roman" w:hAnsi="Times New Roman" w:cs="Times New Roman"/>
                <w:b/>
                <w:sz w:val="20"/>
                <w:szCs w:val="20"/>
                <w:lang w:eastAsia="ru-RU"/>
              </w:rPr>
            </w:pPr>
          </w:p>
        </w:tc>
      </w:tr>
      <w:tr w:rsidR="00B12EDD" w:rsidRPr="00E92B4D" w:rsidTr="00F92A5C">
        <w:tc>
          <w:tcPr>
            <w:tcW w:w="75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val="en-US" w:eastAsia="ru-RU"/>
              </w:rPr>
            </w:pPr>
            <w:r w:rsidRPr="00F92A5C">
              <w:rPr>
                <w:rFonts w:ascii="Times New Roman" w:eastAsia="Times New Roman" w:hAnsi="Times New Roman" w:cs="Times New Roman"/>
                <w:b/>
                <w:sz w:val="18"/>
                <w:szCs w:val="18"/>
                <w:lang w:val="en-US" w:eastAsia="ru-RU"/>
              </w:rPr>
              <w:t>9</w:t>
            </w:r>
          </w:p>
        </w:tc>
        <w:tc>
          <w:tcPr>
            <w:tcW w:w="769"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85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76"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56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92"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05.11-28.12</w:t>
            </w:r>
          </w:p>
        </w:tc>
        <w:tc>
          <w:tcPr>
            <w:tcW w:w="1326"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659"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10</w:t>
            </w:r>
          </w:p>
        </w:tc>
        <w:tc>
          <w:tcPr>
            <w:tcW w:w="85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313"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672"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134"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559" w:type="dxa"/>
          </w:tcPr>
          <w:p w:rsidR="00B12EDD" w:rsidRPr="00F92A5C" w:rsidRDefault="00F92A5C"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134"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w:t>
            </w:r>
          </w:p>
        </w:tc>
        <w:tc>
          <w:tcPr>
            <w:tcW w:w="1559" w:type="dxa"/>
          </w:tcPr>
          <w:p w:rsidR="00B12EDD" w:rsidRPr="00F92A5C" w:rsidRDefault="00B12EDD" w:rsidP="00360C08">
            <w:pPr>
              <w:tabs>
                <w:tab w:val="center" w:pos="431"/>
              </w:tabs>
              <w:spacing w:after="0" w:line="240" w:lineRule="auto"/>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29.05-18.06**</w:t>
            </w:r>
          </w:p>
        </w:tc>
      </w:tr>
      <w:tr w:rsidR="00B12EDD" w:rsidRPr="00E92B4D" w:rsidTr="00F92A5C">
        <w:tc>
          <w:tcPr>
            <w:tcW w:w="757"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val="en-US" w:eastAsia="ru-RU"/>
              </w:rPr>
            </w:pPr>
            <w:r w:rsidRPr="00F92A5C">
              <w:rPr>
                <w:rFonts w:ascii="Times New Roman" w:eastAsia="Times New Roman" w:hAnsi="Times New Roman" w:cs="Times New Roman"/>
                <w:b/>
                <w:sz w:val="18"/>
                <w:szCs w:val="18"/>
                <w:lang w:val="en-US" w:eastAsia="ru-RU"/>
              </w:rPr>
              <w:t>11</w:t>
            </w:r>
          </w:p>
        </w:tc>
        <w:tc>
          <w:tcPr>
            <w:tcW w:w="769"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8</w:t>
            </w:r>
          </w:p>
        </w:tc>
        <w:tc>
          <w:tcPr>
            <w:tcW w:w="85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01.09-26.10</w:t>
            </w:r>
          </w:p>
        </w:tc>
        <w:tc>
          <w:tcPr>
            <w:tcW w:w="1276"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27.10-04.11</w:t>
            </w:r>
          </w:p>
        </w:tc>
        <w:tc>
          <w:tcPr>
            <w:tcW w:w="567"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992"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05.11-28.12</w:t>
            </w:r>
          </w:p>
        </w:tc>
        <w:tc>
          <w:tcPr>
            <w:tcW w:w="1326"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29.12-13.01</w:t>
            </w:r>
          </w:p>
        </w:tc>
        <w:tc>
          <w:tcPr>
            <w:tcW w:w="659"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10</w:t>
            </w:r>
          </w:p>
        </w:tc>
        <w:tc>
          <w:tcPr>
            <w:tcW w:w="850"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14.</w:t>
            </w:r>
            <w:r w:rsidRPr="00F92A5C">
              <w:rPr>
                <w:rFonts w:ascii="Times New Roman" w:eastAsia="Times New Roman" w:hAnsi="Times New Roman" w:cs="Times New Roman"/>
                <w:b/>
                <w:sz w:val="18"/>
                <w:szCs w:val="18"/>
                <w:lang w:val="en-US" w:eastAsia="ru-RU"/>
              </w:rPr>
              <w:t>01</w:t>
            </w:r>
            <w:r w:rsidRPr="00F92A5C">
              <w:rPr>
                <w:rFonts w:ascii="Times New Roman" w:eastAsia="Times New Roman" w:hAnsi="Times New Roman" w:cs="Times New Roman"/>
                <w:b/>
                <w:sz w:val="18"/>
                <w:szCs w:val="18"/>
                <w:lang w:eastAsia="ru-RU"/>
              </w:rPr>
              <w:t>-22.03</w:t>
            </w:r>
          </w:p>
        </w:tc>
        <w:tc>
          <w:tcPr>
            <w:tcW w:w="1313" w:type="dxa"/>
          </w:tcPr>
          <w:p w:rsidR="00B12EDD" w:rsidRPr="00F92A5C" w:rsidRDefault="00B12EDD" w:rsidP="00360C08">
            <w:pPr>
              <w:spacing w:after="0" w:line="240" w:lineRule="auto"/>
              <w:jc w:val="both"/>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23.03-31.03</w:t>
            </w:r>
          </w:p>
        </w:tc>
        <w:tc>
          <w:tcPr>
            <w:tcW w:w="672" w:type="dxa"/>
          </w:tcPr>
          <w:p w:rsidR="00B12EDD" w:rsidRPr="00F92A5C" w:rsidRDefault="00B12EDD" w:rsidP="00360C08">
            <w:pPr>
              <w:jc w:val="center"/>
              <w:rPr>
                <w:sz w:val="18"/>
                <w:szCs w:val="18"/>
              </w:rPr>
            </w:pPr>
            <w:r w:rsidRPr="00F92A5C">
              <w:rPr>
                <w:rFonts w:ascii="Times New Roman" w:eastAsia="Times New Roman" w:hAnsi="Times New Roman" w:cs="Times New Roman"/>
                <w:b/>
                <w:sz w:val="18"/>
                <w:szCs w:val="18"/>
                <w:lang w:eastAsia="ru-RU"/>
              </w:rPr>
              <w:t>8</w:t>
            </w:r>
          </w:p>
        </w:tc>
        <w:tc>
          <w:tcPr>
            <w:tcW w:w="1134"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01.04-24.05.</w:t>
            </w:r>
          </w:p>
        </w:tc>
        <w:tc>
          <w:tcPr>
            <w:tcW w:w="1559" w:type="dxa"/>
          </w:tcPr>
          <w:p w:rsidR="00B12EDD" w:rsidRPr="00F92A5C" w:rsidRDefault="00F92A5C"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07.05- 19.05</w:t>
            </w:r>
          </w:p>
        </w:tc>
        <w:tc>
          <w:tcPr>
            <w:tcW w:w="1134" w:type="dxa"/>
          </w:tcPr>
          <w:p w:rsidR="00B12EDD" w:rsidRPr="00F92A5C" w:rsidRDefault="00B12EDD" w:rsidP="00360C08">
            <w:pPr>
              <w:spacing w:after="0" w:line="240" w:lineRule="auto"/>
              <w:jc w:val="center"/>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25.05-</w:t>
            </w:r>
          </w:p>
        </w:tc>
        <w:tc>
          <w:tcPr>
            <w:tcW w:w="1559" w:type="dxa"/>
          </w:tcPr>
          <w:p w:rsidR="00B12EDD" w:rsidRPr="00F92A5C" w:rsidRDefault="00B12EDD" w:rsidP="00360C08">
            <w:pPr>
              <w:tabs>
                <w:tab w:val="center" w:pos="431"/>
              </w:tabs>
              <w:spacing w:after="0" w:line="240" w:lineRule="auto"/>
              <w:rPr>
                <w:rFonts w:ascii="Times New Roman" w:eastAsia="Times New Roman" w:hAnsi="Times New Roman" w:cs="Times New Roman"/>
                <w:b/>
                <w:sz w:val="18"/>
                <w:szCs w:val="18"/>
                <w:lang w:eastAsia="ru-RU"/>
              </w:rPr>
            </w:pPr>
            <w:r w:rsidRPr="00F92A5C">
              <w:rPr>
                <w:rFonts w:ascii="Times New Roman" w:eastAsia="Times New Roman" w:hAnsi="Times New Roman" w:cs="Times New Roman"/>
                <w:b/>
                <w:sz w:val="18"/>
                <w:szCs w:val="18"/>
                <w:lang w:eastAsia="ru-RU"/>
              </w:rPr>
              <w:t>28.05-21.06*</w:t>
            </w:r>
          </w:p>
        </w:tc>
      </w:tr>
    </w:tbl>
    <w:p w:rsidR="00F92A5C" w:rsidRDefault="00F93B5B" w:rsidP="00E92B4D">
      <w:pPr>
        <w:spacing w:after="0" w:line="240" w:lineRule="auto"/>
        <w:ind w:firstLine="720"/>
        <w:jc w:val="both"/>
        <w:rPr>
          <w:rFonts w:ascii="Times New Roman" w:eastAsia="Times New Roman" w:hAnsi="Times New Roman" w:cs="Times New Roman"/>
          <w:sz w:val="20"/>
          <w:szCs w:val="20"/>
          <w:lang w:eastAsia="ru-RU"/>
        </w:rPr>
      </w:pPr>
      <w:r w:rsidRPr="00E92B4D">
        <w:rPr>
          <w:rFonts w:ascii="Times New Roman" w:eastAsia="Times New Roman" w:hAnsi="Times New Roman" w:cs="Times New Roman"/>
          <w:sz w:val="20"/>
          <w:szCs w:val="20"/>
          <w:lang w:eastAsia="ru-RU"/>
        </w:rPr>
        <w:t xml:space="preserve">* В графике учебного процесса 11 класса возможны изменения в связи с установлением сроков ЕГЭ </w:t>
      </w:r>
    </w:p>
    <w:p w:rsidR="00E92B4D" w:rsidRPr="00E92B4D" w:rsidRDefault="00E92B4D" w:rsidP="00E92B4D">
      <w:pPr>
        <w:spacing w:after="0" w:line="240" w:lineRule="auto"/>
        <w:ind w:firstLine="720"/>
        <w:jc w:val="both"/>
        <w:rPr>
          <w:rFonts w:ascii="Times New Roman" w:eastAsia="Times New Roman" w:hAnsi="Times New Roman" w:cs="Times New Roman"/>
          <w:sz w:val="20"/>
          <w:szCs w:val="20"/>
          <w:lang w:eastAsia="ru-RU"/>
        </w:rPr>
      </w:pPr>
      <w:r w:rsidRPr="00E92B4D">
        <w:rPr>
          <w:rFonts w:ascii="Times New Roman" w:eastAsia="Times New Roman" w:hAnsi="Times New Roman" w:cs="Times New Roman"/>
          <w:sz w:val="20"/>
          <w:szCs w:val="20"/>
          <w:lang w:eastAsia="ru-RU"/>
        </w:rPr>
        <w:t>** В графике учебного процесса 9 класса возможны изменения в связи с установлением сроков  экзаменов по материалам Рособрнадзора</w:t>
      </w:r>
    </w:p>
    <w:p w:rsidR="00E92B4D" w:rsidRPr="002B36FF" w:rsidRDefault="00E92B4D" w:rsidP="00E92B4D">
      <w:pPr>
        <w:spacing w:after="0" w:line="240" w:lineRule="auto"/>
        <w:rPr>
          <w:rFonts w:ascii="Times New Roman" w:eastAsia="Times New Roman" w:hAnsi="Times New Roman" w:cs="Times New Roman"/>
          <w:sz w:val="20"/>
          <w:szCs w:val="20"/>
          <w:lang w:eastAsia="ru-RU"/>
        </w:rPr>
        <w:sectPr w:rsidR="00E92B4D" w:rsidRPr="002B36FF" w:rsidSect="00F92A5C">
          <w:pgSz w:w="16838" w:h="11906" w:orient="landscape"/>
          <w:pgMar w:top="142" w:right="1134" w:bottom="142" w:left="1134" w:header="709" w:footer="709" w:gutter="0"/>
          <w:cols w:space="708"/>
          <w:docGrid w:linePitch="360"/>
        </w:sectPr>
      </w:pPr>
    </w:p>
    <w:p w:rsidR="00D23088" w:rsidRPr="002B36FF" w:rsidRDefault="004B157E" w:rsidP="00D23088">
      <w:pPr>
        <w:pStyle w:val="3"/>
        <w:ind w:left="709"/>
        <w:rPr>
          <w:rStyle w:val="Zag11"/>
          <w:rFonts w:ascii="Times New Roman" w:eastAsia="@Arial Unicode MS" w:hAnsi="Times New Roman" w:cs="Times New Roman"/>
          <w:color w:val="auto"/>
          <w:sz w:val="28"/>
          <w:szCs w:val="28"/>
        </w:rPr>
      </w:pPr>
      <w:bookmarkStart w:id="260" w:name="_Toc414553284"/>
      <w:r w:rsidRPr="002B36FF">
        <w:rPr>
          <w:rStyle w:val="Zag11"/>
          <w:rFonts w:ascii="Times New Roman" w:eastAsia="@Arial Unicode MS" w:hAnsi="Times New Roman" w:cs="Times New Roman"/>
          <w:color w:val="auto"/>
          <w:sz w:val="28"/>
          <w:szCs w:val="28"/>
        </w:rPr>
        <w:lastRenderedPageBreak/>
        <w:t>3.1.2. П</w:t>
      </w:r>
      <w:r w:rsidR="00D23088" w:rsidRPr="002B36FF">
        <w:rPr>
          <w:rStyle w:val="Zag11"/>
          <w:rFonts w:ascii="Times New Roman" w:eastAsia="@Arial Unicode MS" w:hAnsi="Times New Roman" w:cs="Times New Roman"/>
          <w:color w:val="auto"/>
          <w:sz w:val="28"/>
          <w:szCs w:val="28"/>
        </w:rPr>
        <w:t>лан внеурочной деятельности</w:t>
      </w:r>
      <w:bookmarkEnd w:id="260"/>
    </w:p>
    <w:p w:rsidR="00D23088" w:rsidRPr="00BC4A95" w:rsidRDefault="00D23088" w:rsidP="00D23088">
      <w:pPr>
        <w:rPr>
          <w:color w:val="FF0000"/>
        </w:rPr>
      </w:pPr>
    </w:p>
    <w:p w:rsidR="002B36FF" w:rsidRPr="002B36FF" w:rsidRDefault="002B36FF" w:rsidP="002B36FF">
      <w:pPr>
        <w:pStyle w:val="a6"/>
        <w:spacing w:before="0" w:beforeAutospacing="0" w:after="0"/>
        <w:ind w:firstLine="360"/>
        <w:jc w:val="both"/>
        <w:rPr>
          <w:rFonts w:ascii="Times New Roman" w:hAnsi="Times New Roman"/>
          <w:b/>
          <w:bCs/>
          <w:sz w:val="28"/>
          <w:szCs w:val="28"/>
        </w:rPr>
      </w:pPr>
      <w:r w:rsidRPr="002B36FF">
        <w:rPr>
          <w:rFonts w:ascii="Times New Roman" w:hAnsi="Times New Roman"/>
          <w:sz w:val="28"/>
          <w:szCs w:val="28"/>
        </w:rPr>
        <w:t>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2B36FF">
        <w:rPr>
          <w:rFonts w:ascii="Times New Roman" w:hAnsi="Times New Roman"/>
          <w:b/>
          <w:bCs/>
          <w:sz w:val="28"/>
          <w:szCs w:val="28"/>
        </w:rPr>
        <w:t xml:space="preserve"> </w:t>
      </w:r>
      <w:r w:rsidRPr="002B36FF">
        <w:rPr>
          <w:rFonts w:ascii="Times New Roman" w:hAnsi="Times New Roman"/>
          <w:sz w:val="28"/>
          <w:szCs w:val="28"/>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2B36FF">
        <w:rPr>
          <w:rFonts w:ascii="Times New Roman" w:hAnsi="Times New Roman"/>
          <w:b/>
          <w:bCs/>
          <w:sz w:val="28"/>
          <w:szCs w:val="28"/>
        </w:rPr>
        <w:t xml:space="preserve"> </w:t>
      </w:r>
    </w:p>
    <w:p w:rsidR="002B36FF" w:rsidRPr="002B36FF" w:rsidRDefault="002B36FF" w:rsidP="002B36FF">
      <w:pPr>
        <w:pStyle w:val="a6"/>
        <w:spacing w:before="0" w:beforeAutospacing="0" w:after="0"/>
        <w:jc w:val="both"/>
        <w:rPr>
          <w:rFonts w:ascii="Times New Roman" w:hAnsi="Times New Roman"/>
          <w:bCs/>
          <w:sz w:val="28"/>
          <w:szCs w:val="28"/>
        </w:rPr>
      </w:pPr>
      <w:r w:rsidRPr="002B36FF">
        <w:rPr>
          <w:rFonts w:ascii="Times New Roman" w:hAnsi="Times New Roman"/>
          <w:bCs/>
          <w:i/>
          <w:sz w:val="28"/>
          <w:szCs w:val="28"/>
        </w:rPr>
        <w:t>Цель внеурочной деятельности:</w:t>
      </w:r>
      <w:r w:rsidRPr="002B36FF">
        <w:rPr>
          <w:rFonts w:ascii="Times New Roman" w:hAnsi="Times New Roman"/>
          <w:color w:val="333333"/>
          <w:sz w:val="28"/>
          <w:szCs w:val="28"/>
        </w:rPr>
        <w:t xml:space="preserve"> </w:t>
      </w:r>
      <w:r w:rsidRPr="002B36FF">
        <w:rPr>
          <w:rFonts w:ascii="Times New Roman" w:hAnsi="Times New Roman"/>
          <w:bCs/>
          <w:sz w:val="28"/>
          <w:szCs w:val="28"/>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B36FF" w:rsidRPr="002B36FF" w:rsidRDefault="002B36FF" w:rsidP="002B36FF">
      <w:pPr>
        <w:pStyle w:val="a6"/>
        <w:spacing w:before="0" w:beforeAutospacing="0" w:after="0"/>
        <w:jc w:val="both"/>
        <w:rPr>
          <w:rFonts w:ascii="Times New Roman" w:hAnsi="Times New Roman"/>
          <w:i/>
          <w:color w:val="333333"/>
          <w:sz w:val="28"/>
          <w:szCs w:val="28"/>
        </w:rPr>
      </w:pPr>
      <w:r w:rsidRPr="002B36FF">
        <w:rPr>
          <w:rFonts w:ascii="Times New Roman" w:hAnsi="Times New Roman"/>
          <w:bCs/>
          <w:i/>
          <w:sz w:val="28"/>
          <w:szCs w:val="28"/>
        </w:rPr>
        <w:t>Основные задачи:</w:t>
      </w:r>
    </w:p>
    <w:p w:rsidR="002B36FF" w:rsidRPr="002B36FF" w:rsidRDefault="002B36FF" w:rsidP="002B36FF">
      <w:pPr>
        <w:numPr>
          <w:ilvl w:val="0"/>
          <w:numId w:val="81"/>
        </w:numPr>
        <w:spacing w:after="0" w:line="240" w:lineRule="auto"/>
        <w:ind w:left="0" w:firstLine="539"/>
        <w:jc w:val="both"/>
        <w:rPr>
          <w:rFonts w:ascii="Times New Roman" w:hAnsi="Times New Roman" w:cs="Times New Roman"/>
          <w:sz w:val="28"/>
          <w:szCs w:val="28"/>
        </w:rPr>
      </w:pPr>
      <w:r w:rsidRPr="002B36FF">
        <w:rPr>
          <w:rFonts w:ascii="Times New Roman" w:hAnsi="Times New Roman" w:cs="Times New Roman"/>
          <w:sz w:val="28"/>
          <w:szCs w:val="28"/>
        </w:rPr>
        <w:t xml:space="preserve">выявление интересов, склонностей, способностей, возможностей обучающихся к различным видам деятельности; </w:t>
      </w:r>
    </w:p>
    <w:p w:rsidR="002B36FF" w:rsidRPr="002B36FF" w:rsidRDefault="002B36FF" w:rsidP="002B36FF">
      <w:pPr>
        <w:numPr>
          <w:ilvl w:val="0"/>
          <w:numId w:val="81"/>
        </w:numPr>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 xml:space="preserve">создание условий для индивидуального развития ребенка в избранной сфере внеурочной деятельности; </w:t>
      </w:r>
    </w:p>
    <w:p w:rsidR="002B36FF" w:rsidRPr="002B36FF" w:rsidRDefault="002B36FF" w:rsidP="002B36FF">
      <w:pPr>
        <w:numPr>
          <w:ilvl w:val="0"/>
          <w:numId w:val="81"/>
        </w:numPr>
        <w:spacing w:after="0" w:line="240" w:lineRule="auto"/>
        <w:ind w:left="0" w:firstLine="539"/>
        <w:jc w:val="both"/>
        <w:rPr>
          <w:rFonts w:ascii="Times New Roman" w:hAnsi="Times New Roman" w:cs="Times New Roman"/>
          <w:sz w:val="28"/>
          <w:szCs w:val="28"/>
        </w:rPr>
      </w:pPr>
      <w:r w:rsidRPr="002B36FF">
        <w:rPr>
          <w:rFonts w:ascii="Times New Roman" w:hAnsi="Times New Roman" w:cs="Times New Roman"/>
          <w:sz w:val="28"/>
          <w:szCs w:val="28"/>
        </w:rPr>
        <w:t xml:space="preserve">формирование системы знаний, умений, навыков в избранном направлении деятельности; </w:t>
      </w:r>
    </w:p>
    <w:p w:rsidR="002B36FF" w:rsidRPr="002B36FF" w:rsidRDefault="002B36FF" w:rsidP="002B36FF">
      <w:pPr>
        <w:numPr>
          <w:ilvl w:val="0"/>
          <w:numId w:val="81"/>
        </w:numPr>
        <w:spacing w:after="0" w:line="240" w:lineRule="auto"/>
        <w:ind w:left="0" w:firstLine="539"/>
        <w:jc w:val="both"/>
        <w:rPr>
          <w:rFonts w:ascii="Times New Roman" w:hAnsi="Times New Roman" w:cs="Times New Roman"/>
          <w:sz w:val="28"/>
          <w:szCs w:val="28"/>
        </w:rPr>
      </w:pPr>
      <w:r w:rsidRPr="002B36FF">
        <w:rPr>
          <w:rFonts w:ascii="Times New Roman" w:hAnsi="Times New Roman" w:cs="Times New Roman"/>
          <w:sz w:val="28"/>
          <w:szCs w:val="28"/>
        </w:rPr>
        <w:t xml:space="preserve">развитие опыта творческой деятельности, творческих способностей; </w:t>
      </w:r>
    </w:p>
    <w:p w:rsidR="002B36FF" w:rsidRPr="002B36FF" w:rsidRDefault="002B36FF" w:rsidP="002B36FF">
      <w:pPr>
        <w:numPr>
          <w:ilvl w:val="0"/>
          <w:numId w:val="81"/>
        </w:numPr>
        <w:spacing w:after="0" w:line="240" w:lineRule="auto"/>
        <w:ind w:left="0" w:firstLine="539"/>
        <w:jc w:val="both"/>
        <w:rPr>
          <w:rFonts w:ascii="Times New Roman" w:hAnsi="Times New Roman" w:cs="Times New Roman"/>
          <w:sz w:val="28"/>
          <w:szCs w:val="28"/>
        </w:rPr>
      </w:pPr>
      <w:r w:rsidRPr="002B36FF">
        <w:rPr>
          <w:rFonts w:ascii="Times New Roman" w:hAnsi="Times New Roman" w:cs="Times New Roman"/>
          <w:sz w:val="28"/>
          <w:szCs w:val="28"/>
        </w:rPr>
        <w:t xml:space="preserve">создание условий для реализации приобретенных знаний, умений и навыков; </w:t>
      </w:r>
    </w:p>
    <w:p w:rsidR="002B36FF" w:rsidRPr="002B36FF" w:rsidRDefault="002B36FF" w:rsidP="002B36FF">
      <w:pPr>
        <w:numPr>
          <w:ilvl w:val="0"/>
          <w:numId w:val="81"/>
        </w:numPr>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 xml:space="preserve">развитие опыта неформального общения, взаимодействия, сотрудничества; </w:t>
      </w:r>
    </w:p>
    <w:p w:rsidR="002B36FF" w:rsidRPr="002B36FF" w:rsidRDefault="002B36FF" w:rsidP="002B36FF">
      <w:pPr>
        <w:numPr>
          <w:ilvl w:val="0"/>
          <w:numId w:val="81"/>
        </w:numPr>
        <w:spacing w:after="0" w:line="240" w:lineRule="auto"/>
        <w:ind w:left="0" w:firstLine="539"/>
        <w:jc w:val="both"/>
        <w:rPr>
          <w:rFonts w:ascii="Times New Roman" w:hAnsi="Times New Roman" w:cs="Times New Roman"/>
          <w:sz w:val="28"/>
          <w:szCs w:val="28"/>
        </w:rPr>
      </w:pPr>
      <w:r w:rsidRPr="002B36FF">
        <w:rPr>
          <w:rFonts w:ascii="Times New Roman" w:hAnsi="Times New Roman" w:cs="Times New Roman"/>
          <w:sz w:val="28"/>
          <w:szCs w:val="28"/>
        </w:rPr>
        <w:t>расширение рамок общения с социумом.</w:t>
      </w:r>
    </w:p>
    <w:p w:rsidR="002B36FF" w:rsidRPr="002B36FF" w:rsidRDefault="002B36FF" w:rsidP="002B36FF">
      <w:pPr>
        <w:ind w:firstLine="539"/>
        <w:jc w:val="both"/>
        <w:rPr>
          <w:rFonts w:ascii="Times New Roman" w:hAnsi="Times New Roman" w:cs="Times New Roman"/>
          <w:i/>
          <w:sz w:val="28"/>
          <w:szCs w:val="28"/>
        </w:rPr>
      </w:pPr>
      <w:r w:rsidRPr="002B36FF">
        <w:rPr>
          <w:rFonts w:ascii="Times New Roman" w:hAnsi="Times New Roman" w:cs="Times New Roman"/>
          <w:i/>
          <w:sz w:val="28"/>
          <w:szCs w:val="28"/>
        </w:rPr>
        <w:t>Принципы организации внеурочной деятельности:</w:t>
      </w:r>
    </w:p>
    <w:p w:rsidR="002B36FF" w:rsidRPr="002B36FF" w:rsidRDefault="002B36FF" w:rsidP="002B36FF">
      <w:pPr>
        <w:numPr>
          <w:ilvl w:val="0"/>
          <w:numId w:val="81"/>
        </w:numPr>
        <w:tabs>
          <w:tab w:val="clear" w:pos="720"/>
        </w:tabs>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соответствие возрастным особенностям обучающихся, преемственность с технологиями учебной деятельности;</w:t>
      </w:r>
    </w:p>
    <w:p w:rsidR="002B36FF" w:rsidRPr="002B36FF" w:rsidRDefault="002B36FF" w:rsidP="002B36FF">
      <w:pPr>
        <w:numPr>
          <w:ilvl w:val="0"/>
          <w:numId w:val="81"/>
        </w:numPr>
        <w:tabs>
          <w:tab w:val="clear" w:pos="720"/>
        </w:tabs>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опора на традиции и положительный опыт организации внеурочной деятельности школы;</w:t>
      </w:r>
    </w:p>
    <w:p w:rsidR="002B36FF" w:rsidRPr="002B36FF" w:rsidRDefault="002B36FF" w:rsidP="002B36FF">
      <w:pPr>
        <w:numPr>
          <w:ilvl w:val="0"/>
          <w:numId w:val="81"/>
        </w:numPr>
        <w:tabs>
          <w:tab w:val="clear" w:pos="720"/>
        </w:tabs>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опора на ценности воспитательной системы школы;</w:t>
      </w:r>
    </w:p>
    <w:p w:rsidR="002B36FF" w:rsidRPr="002B36FF" w:rsidRDefault="002B36FF" w:rsidP="002B36FF">
      <w:pPr>
        <w:numPr>
          <w:ilvl w:val="0"/>
          <w:numId w:val="81"/>
        </w:numPr>
        <w:tabs>
          <w:tab w:val="clear" w:pos="720"/>
        </w:tabs>
        <w:spacing w:after="0" w:line="240" w:lineRule="auto"/>
        <w:ind w:left="0" w:firstLine="540"/>
        <w:jc w:val="both"/>
        <w:rPr>
          <w:rFonts w:ascii="Times New Roman" w:hAnsi="Times New Roman" w:cs="Times New Roman"/>
          <w:sz w:val="28"/>
          <w:szCs w:val="28"/>
        </w:rPr>
      </w:pPr>
      <w:r w:rsidRPr="002B36FF">
        <w:rPr>
          <w:rFonts w:ascii="Times New Roman" w:hAnsi="Times New Roman" w:cs="Times New Roman"/>
          <w:sz w:val="28"/>
          <w:szCs w:val="28"/>
        </w:rPr>
        <w:t>свободный выбор на основе личных интересов и склонностей ребенка.</w:t>
      </w:r>
    </w:p>
    <w:p w:rsidR="002B36FF" w:rsidRPr="002B36FF" w:rsidRDefault="002B36FF" w:rsidP="002B36FF">
      <w:pPr>
        <w:pStyle w:val="a6"/>
        <w:spacing w:before="0" w:beforeAutospacing="0" w:after="0"/>
        <w:jc w:val="both"/>
        <w:rPr>
          <w:rStyle w:val="ac"/>
          <w:rFonts w:ascii="Times New Roman" w:hAnsi="Times New Roman"/>
          <w:b w:val="0"/>
          <w:i/>
          <w:color w:val="000000"/>
          <w:sz w:val="28"/>
          <w:szCs w:val="28"/>
        </w:rPr>
      </w:pPr>
      <w:r w:rsidRPr="002B36FF">
        <w:rPr>
          <w:rStyle w:val="ac"/>
          <w:rFonts w:ascii="Times New Roman" w:hAnsi="Times New Roman"/>
          <w:i/>
          <w:color w:val="000000"/>
          <w:sz w:val="28"/>
          <w:szCs w:val="28"/>
        </w:rPr>
        <w:t>Описание модели</w:t>
      </w:r>
    </w:p>
    <w:p w:rsidR="002B36FF" w:rsidRPr="002B36FF" w:rsidRDefault="002B36FF" w:rsidP="002B36FF">
      <w:pPr>
        <w:pStyle w:val="a6"/>
        <w:spacing w:before="0" w:beforeAutospacing="0" w:after="0"/>
        <w:ind w:firstLine="708"/>
        <w:jc w:val="both"/>
        <w:rPr>
          <w:rFonts w:ascii="Times New Roman" w:hAnsi="Times New Roman"/>
          <w:b/>
          <w:color w:val="000000"/>
          <w:sz w:val="28"/>
          <w:szCs w:val="28"/>
        </w:rPr>
      </w:pPr>
      <w:r w:rsidRPr="002B36FF">
        <w:rPr>
          <w:rStyle w:val="ac"/>
          <w:rFonts w:ascii="Times New Roman" w:hAnsi="Times New Roman"/>
          <w:color w:val="000000"/>
          <w:sz w:val="28"/>
          <w:szCs w:val="28"/>
        </w:rPr>
        <w:t>Реализация внеурочной деятельности становится новым ресурсом для реализации требований санитарно-эпидемиологических правил и нормативов СанПиН 2.4.2.2821-10. ФГОС позволяет чередовать учебную и внеурочную деятельности в рамках реализации основной образовательной программы общего образования.</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t>При организации внеурочной деятельности обучающихся будут использованы собственные ресурсы (учителя начальных классов, педагоги дополнительного образования,  учитель физической культуры, библиотекарь,  старшая вожатая).</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lastRenderedPageBreak/>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 Количество занятий внеурочной деятельности для каждого обучающегося определяется его родителями(законными представителями).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2B36FF" w:rsidRPr="002B36FF" w:rsidRDefault="002B36FF" w:rsidP="002B36FF">
      <w:pPr>
        <w:pStyle w:val="a6"/>
        <w:spacing w:before="0" w:beforeAutospacing="0" w:after="0"/>
        <w:ind w:firstLine="708"/>
        <w:jc w:val="both"/>
        <w:rPr>
          <w:rStyle w:val="ac"/>
          <w:rFonts w:ascii="Times New Roman" w:hAnsi="Times New Roman"/>
          <w:b w:val="0"/>
          <w:bCs w:val="0"/>
          <w:color w:val="000000"/>
          <w:sz w:val="28"/>
          <w:szCs w:val="28"/>
        </w:rPr>
      </w:pPr>
      <w:r w:rsidRPr="002B36FF">
        <w:rPr>
          <w:rFonts w:ascii="Times New Roman" w:hAnsi="Times New Roman"/>
          <w:color w:val="000000"/>
          <w:sz w:val="28"/>
          <w:szCs w:val="28"/>
        </w:rPr>
        <w:t>Работа по привлечению  школьников во внеурочную деятельность будет осуществляться через посещение объединений дополнительного образования, КТД, воспитательные мероприятия</w:t>
      </w:r>
    </w:p>
    <w:p w:rsidR="002B36FF" w:rsidRPr="002B36FF" w:rsidRDefault="002B36FF" w:rsidP="002B36FF">
      <w:pPr>
        <w:pStyle w:val="a6"/>
        <w:spacing w:before="0" w:beforeAutospacing="0" w:after="0"/>
        <w:jc w:val="both"/>
        <w:rPr>
          <w:rFonts w:ascii="Times New Roman" w:hAnsi="Times New Roman"/>
          <w:b/>
          <w:i/>
          <w:color w:val="000000"/>
          <w:sz w:val="28"/>
          <w:szCs w:val="28"/>
        </w:rPr>
      </w:pPr>
      <w:r w:rsidRPr="002B36FF">
        <w:rPr>
          <w:rStyle w:val="ac"/>
          <w:rFonts w:ascii="Times New Roman" w:hAnsi="Times New Roman"/>
          <w:i/>
          <w:color w:val="000000"/>
          <w:sz w:val="28"/>
          <w:szCs w:val="28"/>
        </w:rPr>
        <w:t>Материально-техническое обеспечение</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t>Для реализации  внеурочной деятельности в рамках ФГОС нового поколения в школе имеются необходимые условия: занятия в школе проводятся в одну смену,  кабинеты классов, имеется столовая, в которой будет организовано  питание, медицинский кабинет, актовый зал.</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t>Для организации внеурочной деятельности школа располагает спортивным залом со спортивным инвентарем  для школьников, музыкальной техникой, библиотекой, спортивной площадкой, кабинет технологии.</w:t>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Школа располагает  кабинетами, оборудованными компьютерной техникой, есть  проекторы, экраны</w:t>
      </w:r>
    </w:p>
    <w:p w:rsidR="002B36FF" w:rsidRPr="002B36FF" w:rsidRDefault="002B36FF" w:rsidP="002B36FF">
      <w:pPr>
        <w:pStyle w:val="a6"/>
        <w:spacing w:before="0" w:beforeAutospacing="0" w:after="0"/>
        <w:jc w:val="both"/>
        <w:rPr>
          <w:rFonts w:ascii="Times New Roman" w:hAnsi="Times New Roman"/>
          <w:i/>
          <w:color w:val="000000"/>
          <w:sz w:val="28"/>
          <w:szCs w:val="28"/>
        </w:rPr>
      </w:pPr>
      <w:r w:rsidRPr="002B36FF">
        <w:rPr>
          <w:rFonts w:ascii="Times New Roman" w:hAnsi="Times New Roman"/>
          <w:i/>
          <w:color w:val="000000"/>
          <w:sz w:val="28"/>
          <w:szCs w:val="28"/>
        </w:rPr>
        <w:t>Планируемые результаты внеурочной деятельности</w:t>
      </w:r>
    </w:p>
    <w:p w:rsidR="002B36FF" w:rsidRPr="002B36FF" w:rsidRDefault="002B36FF" w:rsidP="002B36FF">
      <w:pPr>
        <w:jc w:val="both"/>
        <w:rPr>
          <w:rFonts w:ascii="Times New Roman" w:hAnsi="Times New Roman" w:cs="Times New Roman"/>
          <w:sz w:val="28"/>
          <w:szCs w:val="28"/>
        </w:rPr>
      </w:pPr>
      <w:r w:rsidRPr="002B36FF">
        <w:rPr>
          <w:rFonts w:ascii="Times New Roman" w:hAnsi="Times New Roman" w:cs="Times New Roman"/>
          <w:color w:val="000000"/>
          <w:sz w:val="28"/>
          <w:szCs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 понимание социальной реальности и повседневной жизни;</w:t>
      </w:r>
      <w:r w:rsidRPr="002B36FF">
        <w:rPr>
          <w:rFonts w:ascii="Times New Roman" w:hAnsi="Times New Roman" w:cs="Times New Roman"/>
          <w:color w:val="000000"/>
          <w:sz w:val="28"/>
          <w:szCs w:val="28"/>
        </w:rPr>
        <w:br/>
        <w:t>-сформированность позитивных отношений школьника к базовым ценностям общества (человек, семья, Отечество, природа, мир, знания, труд, культура);</w:t>
      </w:r>
      <w:r w:rsidRPr="002B36FF">
        <w:rPr>
          <w:rFonts w:ascii="Times New Roman" w:hAnsi="Times New Roman" w:cs="Times New Roman"/>
          <w:color w:val="000000"/>
          <w:sz w:val="28"/>
          <w:szCs w:val="28"/>
        </w:rPr>
        <w:br/>
      </w:r>
      <w:r w:rsidRPr="002B36FF">
        <w:rPr>
          <w:rFonts w:ascii="Times New Roman" w:hAnsi="Times New Roman" w:cs="Times New Roman"/>
          <w:color w:val="000000"/>
          <w:sz w:val="28"/>
          <w:szCs w:val="28"/>
        </w:rPr>
        <w:lastRenderedPageBreak/>
        <w:t>-освоение опыта по получению социальной, гражданской коммуникативной компетенций школьника;</w:t>
      </w:r>
      <w:r w:rsidRPr="002B36FF">
        <w:rPr>
          <w:rFonts w:ascii="Times New Roman" w:hAnsi="Times New Roman" w:cs="Times New Roman"/>
          <w:color w:val="000000"/>
          <w:sz w:val="28"/>
          <w:szCs w:val="28"/>
        </w:rPr>
        <w:br/>
        <w:t>-увеличение числа детей, охваченных организованным досугом;</w:t>
      </w:r>
      <w:r w:rsidRPr="002B36FF">
        <w:rPr>
          <w:rFonts w:ascii="Times New Roman" w:hAnsi="Times New Roman" w:cs="Times New Roman"/>
          <w:color w:val="000000"/>
          <w:sz w:val="28"/>
          <w:szCs w:val="28"/>
        </w:rPr>
        <w:br/>
        <w:t>-воспитание у детей толерантности, навыков здорового образа жизни.</w:t>
      </w:r>
    </w:p>
    <w:p w:rsidR="002B36FF" w:rsidRPr="002B36FF" w:rsidRDefault="002B36FF" w:rsidP="002B36FF">
      <w:pPr>
        <w:pStyle w:val="a6"/>
        <w:spacing w:before="0" w:beforeAutospacing="0" w:after="0"/>
        <w:jc w:val="both"/>
        <w:rPr>
          <w:rFonts w:ascii="Times New Roman" w:hAnsi="Times New Roman"/>
          <w:i/>
          <w:color w:val="000000"/>
          <w:sz w:val="28"/>
          <w:szCs w:val="28"/>
        </w:rPr>
      </w:pPr>
      <w:r w:rsidRPr="002B36FF">
        <w:rPr>
          <w:rFonts w:ascii="Times New Roman" w:hAnsi="Times New Roman"/>
          <w:i/>
          <w:color w:val="000000"/>
          <w:sz w:val="28"/>
          <w:szCs w:val="28"/>
        </w:rPr>
        <w:t>Организация внеурочной деятельности</w:t>
      </w:r>
    </w:p>
    <w:p w:rsidR="002B36FF" w:rsidRPr="002B36FF" w:rsidRDefault="002B36FF" w:rsidP="002B36FF">
      <w:pPr>
        <w:pStyle w:val="a6"/>
        <w:spacing w:before="0" w:beforeAutospacing="0" w:after="0"/>
        <w:ind w:firstLine="708"/>
        <w:jc w:val="both"/>
        <w:rPr>
          <w:rFonts w:ascii="Times New Roman" w:hAnsi="Times New Roman"/>
          <w:color w:val="000000"/>
          <w:sz w:val="28"/>
          <w:szCs w:val="28"/>
        </w:rPr>
      </w:pPr>
      <w:r w:rsidRPr="002B36FF">
        <w:rPr>
          <w:rFonts w:ascii="Times New Roman" w:hAnsi="Times New Roman"/>
          <w:color w:val="000000"/>
          <w:sz w:val="28"/>
          <w:szCs w:val="28"/>
        </w:rPr>
        <w:t xml:space="preserve">Форма проведения – группы для занятий формируются из обучающихся 5-8   классов.  Составляется расписание занятий. Недельная нагрузка – 4,5 часа в 5 классе, 3,5 часа в 6 классе, 3,5 ч в 7 классе  и 3 часа 8 классе. Занятия имеют аудиторную занятость и внеаудиторную занятость </w:t>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Внеурочная деятельность представлена следующими направлениями  работы:</w:t>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духовно-нравственное;</w:t>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спортивно-оздоровительное;</w:t>
      </w:r>
    </w:p>
    <w:p w:rsidR="002B36FF" w:rsidRPr="002B36FF" w:rsidRDefault="002B36FF" w:rsidP="002B36FF">
      <w:pPr>
        <w:pStyle w:val="a6"/>
        <w:tabs>
          <w:tab w:val="left" w:pos="2415"/>
        </w:tabs>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социальное;</w:t>
      </w:r>
      <w:r w:rsidRPr="002B36FF">
        <w:rPr>
          <w:rFonts w:ascii="Times New Roman" w:hAnsi="Times New Roman"/>
          <w:color w:val="000000"/>
          <w:sz w:val="28"/>
          <w:szCs w:val="28"/>
        </w:rPr>
        <w:tab/>
      </w:r>
    </w:p>
    <w:p w:rsidR="002B36FF" w:rsidRPr="002B36FF" w:rsidRDefault="002B36FF" w:rsidP="002B36FF">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общеинтеллектуальное;</w:t>
      </w:r>
    </w:p>
    <w:p w:rsidR="00F73176" w:rsidRPr="00F92A5C" w:rsidRDefault="002B36FF" w:rsidP="00F92A5C">
      <w:pPr>
        <w:pStyle w:val="a6"/>
        <w:spacing w:before="0" w:beforeAutospacing="0" w:after="0"/>
        <w:jc w:val="both"/>
        <w:rPr>
          <w:rFonts w:ascii="Times New Roman" w:hAnsi="Times New Roman"/>
          <w:color w:val="000000"/>
          <w:sz w:val="28"/>
          <w:szCs w:val="28"/>
        </w:rPr>
      </w:pPr>
      <w:r w:rsidRPr="002B36FF">
        <w:rPr>
          <w:rFonts w:ascii="Times New Roman" w:hAnsi="Times New Roman"/>
          <w:color w:val="000000"/>
          <w:sz w:val="28"/>
          <w:szCs w:val="28"/>
        </w:rPr>
        <w:t>-  общекультурное.</w:t>
      </w:r>
    </w:p>
    <w:p w:rsidR="001E4295" w:rsidRPr="00F73176" w:rsidRDefault="001E4295" w:rsidP="001E4295">
      <w:pPr>
        <w:spacing w:after="0" w:line="240" w:lineRule="auto"/>
        <w:ind w:left="1069"/>
        <w:rPr>
          <w:rFonts w:ascii="Times New Roman" w:eastAsia="Calibri" w:hAnsi="Times New Roman" w:cs="Times New Roman"/>
          <w:sz w:val="28"/>
          <w:szCs w:val="28"/>
        </w:rPr>
      </w:pPr>
      <w:r w:rsidRPr="00F73176">
        <w:rPr>
          <w:rFonts w:ascii="Times New Roman" w:eastAsia="Calibri" w:hAnsi="Times New Roman" w:cs="Times New Roman"/>
          <w:sz w:val="24"/>
          <w:szCs w:val="24"/>
        </w:rPr>
        <w:t xml:space="preserve">                                                                                                               </w:t>
      </w:r>
      <w:r w:rsidRPr="00F73176">
        <w:rPr>
          <w:rFonts w:ascii="Times New Roman" w:eastAsia="Calibri" w:hAnsi="Times New Roman" w:cs="Times New Roman"/>
          <w:sz w:val="28"/>
          <w:szCs w:val="28"/>
        </w:rPr>
        <w:t>Утверждаю</w:t>
      </w:r>
    </w:p>
    <w:p w:rsidR="001E4295" w:rsidRPr="00F73176" w:rsidRDefault="001E4295" w:rsidP="001E4295">
      <w:pPr>
        <w:spacing w:after="0" w:line="240" w:lineRule="auto"/>
        <w:ind w:left="7788"/>
        <w:rPr>
          <w:rFonts w:ascii="Times New Roman" w:eastAsia="Calibri" w:hAnsi="Times New Roman" w:cs="Times New Roman"/>
          <w:sz w:val="28"/>
          <w:szCs w:val="28"/>
        </w:rPr>
      </w:pPr>
      <w:r w:rsidRPr="00F73176">
        <w:rPr>
          <w:rFonts w:ascii="Times New Roman" w:eastAsia="Calibri" w:hAnsi="Times New Roman" w:cs="Times New Roman"/>
          <w:sz w:val="28"/>
          <w:szCs w:val="28"/>
        </w:rPr>
        <w:t>Директор школы</w:t>
      </w:r>
    </w:p>
    <w:p w:rsidR="001E4295" w:rsidRPr="00F73176" w:rsidRDefault="00DE44D3" w:rsidP="004B157E">
      <w:pPr>
        <w:spacing w:after="0" w:line="240" w:lineRule="auto"/>
        <w:ind w:left="8857"/>
        <w:rPr>
          <w:rFonts w:ascii="Times New Roman" w:eastAsia="Calibri" w:hAnsi="Times New Roman" w:cs="Times New Roman"/>
          <w:sz w:val="28"/>
          <w:szCs w:val="28"/>
        </w:rPr>
      </w:pPr>
      <w:r w:rsidRPr="00F73176">
        <w:rPr>
          <w:rFonts w:ascii="Times New Roman" w:eastAsia="Calibri" w:hAnsi="Times New Roman" w:cs="Times New Roman"/>
          <w:sz w:val="28"/>
          <w:szCs w:val="28"/>
        </w:rPr>
        <w:t>А.В. Дурягина</w:t>
      </w:r>
    </w:p>
    <w:p w:rsidR="001E4295" w:rsidRPr="00F73176" w:rsidRDefault="001E4295" w:rsidP="004B157E">
      <w:pPr>
        <w:spacing w:after="0" w:line="240" w:lineRule="auto"/>
        <w:ind w:left="7080"/>
        <w:rPr>
          <w:rFonts w:ascii="Times New Roman" w:eastAsia="Calibri" w:hAnsi="Times New Roman" w:cs="Times New Roman"/>
          <w:sz w:val="28"/>
          <w:szCs w:val="28"/>
        </w:rPr>
      </w:pPr>
      <w:r w:rsidRPr="00F73176">
        <w:rPr>
          <w:rFonts w:ascii="Times New Roman" w:eastAsia="Calibri" w:hAnsi="Times New Roman" w:cs="Times New Roman"/>
          <w:sz w:val="28"/>
          <w:szCs w:val="28"/>
        </w:rPr>
        <w:t xml:space="preserve">  «       </w:t>
      </w:r>
      <w:r w:rsidR="00DE44D3" w:rsidRPr="00F73176">
        <w:rPr>
          <w:rFonts w:ascii="Times New Roman" w:eastAsia="Calibri" w:hAnsi="Times New Roman" w:cs="Times New Roman"/>
          <w:sz w:val="28"/>
          <w:szCs w:val="28"/>
        </w:rPr>
        <w:t>»______________2018</w:t>
      </w:r>
      <w:r w:rsidR="004B157E" w:rsidRPr="00F73176">
        <w:rPr>
          <w:rFonts w:ascii="Times New Roman" w:eastAsia="Calibri" w:hAnsi="Times New Roman" w:cs="Times New Roman"/>
          <w:sz w:val="28"/>
          <w:szCs w:val="28"/>
        </w:rPr>
        <w:t xml:space="preserve"> г</w:t>
      </w:r>
    </w:p>
    <w:p w:rsidR="001E4295" w:rsidRPr="00F73176" w:rsidRDefault="001E4295" w:rsidP="001E4295">
      <w:pPr>
        <w:spacing w:after="0" w:line="240" w:lineRule="auto"/>
        <w:ind w:left="1069"/>
        <w:jc w:val="center"/>
        <w:rPr>
          <w:rFonts w:ascii="Times New Roman" w:hAnsi="Times New Roman" w:cs="Times New Roman"/>
          <w:b/>
          <w:sz w:val="28"/>
          <w:szCs w:val="28"/>
        </w:rPr>
      </w:pPr>
      <w:r w:rsidRPr="00F73176">
        <w:rPr>
          <w:rFonts w:ascii="Times New Roman" w:hAnsi="Times New Roman" w:cs="Times New Roman"/>
          <w:b/>
          <w:sz w:val="28"/>
          <w:szCs w:val="28"/>
        </w:rPr>
        <w:t>План внеурочной деятельности</w:t>
      </w:r>
    </w:p>
    <w:p w:rsidR="001E4295" w:rsidRPr="00F73176" w:rsidRDefault="001E4295" w:rsidP="001E4295">
      <w:pPr>
        <w:spacing w:after="0" w:line="240" w:lineRule="auto"/>
        <w:ind w:left="1069"/>
        <w:jc w:val="center"/>
        <w:rPr>
          <w:rFonts w:ascii="Times New Roman" w:hAnsi="Times New Roman" w:cs="Times New Roman"/>
          <w:b/>
          <w:sz w:val="28"/>
          <w:szCs w:val="28"/>
        </w:rPr>
      </w:pPr>
      <w:r w:rsidRPr="00F73176">
        <w:rPr>
          <w:rFonts w:ascii="Times New Roman" w:hAnsi="Times New Roman" w:cs="Times New Roman"/>
          <w:b/>
          <w:sz w:val="28"/>
          <w:szCs w:val="28"/>
        </w:rPr>
        <w:t>на 201</w:t>
      </w:r>
      <w:r w:rsidR="00DE44D3" w:rsidRPr="00F73176">
        <w:rPr>
          <w:rFonts w:ascii="Times New Roman" w:hAnsi="Times New Roman" w:cs="Times New Roman"/>
          <w:b/>
          <w:sz w:val="28"/>
          <w:szCs w:val="28"/>
        </w:rPr>
        <w:t>8</w:t>
      </w:r>
      <w:r w:rsidRPr="00F73176">
        <w:rPr>
          <w:rFonts w:ascii="Times New Roman" w:hAnsi="Times New Roman" w:cs="Times New Roman"/>
          <w:b/>
          <w:sz w:val="28"/>
          <w:szCs w:val="28"/>
        </w:rPr>
        <w:t>-201</w:t>
      </w:r>
      <w:r w:rsidR="00DE44D3" w:rsidRPr="00F73176">
        <w:rPr>
          <w:rFonts w:ascii="Times New Roman" w:hAnsi="Times New Roman" w:cs="Times New Roman"/>
          <w:b/>
          <w:sz w:val="28"/>
          <w:szCs w:val="28"/>
        </w:rPr>
        <w:t>9</w:t>
      </w:r>
      <w:r w:rsidRPr="00F73176">
        <w:rPr>
          <w:rFonts w:ascii="Times New Roman" w:hAnsi="Times New Roman" w:cs="Times New Roman"/>
          <w:b/>
          <w:sz w:val="28"/>
          <w:szCs w:val="28"/>
        </w:rPr>
        <w:t xml:space="preserve"> учебный год </w:t>
      </w:r>
    </w:p>
    <w:p w:rsidR="001E4295" w:rsidRPr="004B157E" w:rsidRDefault="001E4295" w:rsidP="001E4295">
      <w:pPr>
        <w:spacing w:after="0" w:line="240" w:lineRule="auto"/>
        <w:ind w:left="106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7"/>
        <w:gridCol w:w="3791"/>
        <w:gridCol w:w="1737"/>
      </w:tblGrid>
      <w:tr w:rsidR="001E4295" w:rsidRPr="004B157E" w:rsidTr="001E4295">
        <w:trPr>
          <w:trHeight w:val="274"/>
        </w:trPr>
        <w:tc>
          <w:tcPr>
            <w:tcW w:w="5017" w:type="dxa"/>
            <w:vMerge w:val="restart"/>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r w:rsidRPr="004B157E">
              <w:rPr>
                <w:rFonts w:ascii="Times New Roman" w:eastAsia="Calibri" w:hAnsi="Times New Roman" w:cs="Times New Roman"/>
                <w:b/>
                <w:i/>
                <w:sz w:val="28"/>
                <w:szCs w:val="28"/>
                <w:lang w:eastAsia="ru-RU"/>
              </w:rPr>
              <w:t>Направления</w:t>
            </w:r>
          </w:p>
        </w:tc>
        <w:tc>
          <w:tcPr>
            <w:tcW w:w="3791" w:type="dxa"/>
            <w:vMerge w:val="restart"/>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r w:rsidRPr="004B157E">
              <w:rPr>
                <w:rFonts w:ascii="Times New Roman" w:eastAsia="Calibri" w:hAnsi="Times New Roman" w:cs="Times New Roman"/>
                <w:b/>
                <w:i/>
                <w:sz w:val="28"/>
                <w:szCs w:val="28"/>
                <w:lang w:eastAsia="ru-RU"/>
              </w:rPr>
              <w:t>Названия объединений</w:t>
            </w:r>
          </w:p>
        </w:tc>
        <w:tc>
          <w:tcPr>
            <w:tcW w:w="1737" w:type="dxa"/>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r w:rsidRPr="004B157E">
              <w:rPr>
                <w:rFonts w:ascii="Times New Roman" w:eastAsia="Calibri" w:hAnsi="Times New Roman" w:cs="Times New Roman"/>
                <w:b/>
                <w:i/>
                <w:sz w:val="28"/>
                <w:szCs w:val="28"/>
                <w:lang w:eastAsia="ru-RU"/>
              </w:rPr>
              <w:t xml:space="preserve">Количество  часов </w:t>
            </w:r>
          </w:p>
        </w:tc>
      </w:tr>
      <w:tr w:rsidR="001E4295" w:rsidRPr="004B157E" w:rsidTr="001E4295">
        <w:trPr>
          <w:trHeight w:val="472"/>
        </w:trPr>
        <w:tc>
          <w:tcPr>
            <w:tcW w:w="5017" w:type="dxa"/>
            <w:vMerge/>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p>
        </w:tc>
        <w:tc>
          <w:tcPr>
            <w:tcW w:w="3791" w:type="dxa"/>
            <w:vMerge/>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p>
        </w:tc>
        <w:tc>
          <w:tcPr>
            <w:tcW w:w="1737" w:type="dxa"/>
            <w:shd w:val="clear" w:color="auto" w:fill="auto"/>
          </w:tcPr>
          <w:p w:rsidR="001E4295" w:rsidRPr="004B157E" w:rsidRDefault="001E4295" w:rsidP="008D59D9">
            <w:pPr>
              <w:widowControl w:val="0"/>
              <w:autoSpaceDE w:val="0"/>
              <w:autoSpaceDN w:val="0"/>
              <w:adjustRightInd w:val="0"/>
              <w:spacing w:after="0" w:line="246" w:lineRule="exact"/>
              <w:jc w:val="center"/>
              <w:rPr>
                <w:rFonts w:ascii="Times New Roman" w:eastAsia="Calibri" w:hAnsi="Times New Roman" w:cs="Times New Roman"/>
                <w:b/>
                <w:i/>
                <w:sz w:val="28"/>
                <w:szCs w:val="28"/>
                <w:lang w:eastAsia="ru-RU"/>
              </w:rPr>
            </w:pPr>
            <w:r w:rsidRPr="004B157E">
              <w:rPr>
                <w:rFonts w:ascii="Times New Roman" w:eastAsia="Calibri" w:hAnsi="Times New Roman" w:cs="Times New Roman"/>
                <w:b/>
                <w:i/>
                <w:sz w:val="28"/>
                <w:szCs w:val="28"/>
                <w:lang w:eastAsia="ru-RU"/>
              </w:rPr>
              <w:t>5 класс</w:t>
            </w:r>
          </w:p>
        </w:tc>
      </w:tr>
      <w:tr w:rsidR="001E4295" w:rsidRPr="004B157E" w:rsidTr="001E4295">
        <w:trPr>
          <w:trHeight w:val="499"/>
        </w:trPr>
        <w:tc>
          <w:tcPr>
            <w:tcW w:w="5017" w:type="dxa"/>
            <w:shd w:val="clear" w:color="auto" w:fill="auto"/>
          </w:tcPr>
          <w:p w:rsidR="001E4295" w:rsidRPr="00F73176" w:rsidRDefault="001E4295"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F73176">
              <w:rPr>
                <w:rFonts w:ascii="Times New Roman" w:eastAsia="Calibri" w:hAnsi="Times New Roman" w:cs="Times New Roman"/>
                <w:sz w:val="28"/>
                <w:szCs w:val="28"/>
                <w:lang w:eastAsia="ru-RU"/>
              </w:rPr>
              <w:t>Духовно-нравственное</w:t>
            </w:r>
          </w:p>
          <w:p w:rsidR="001E4295" w:rsidRPr="00F73176" w:rsidRDefault="001E4295"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tc>
        <w:tc>
          <w:tcPr>
            <w:tcW w:w="3791" w:type="dxa"/>
            <w:shd w:val="clear" w:color="auto" w:fill="auto"/>
          </w:tcPr>
          <w:p w:rsidR="001E4295" w:rsidRPr="00F73176" w:rsidRDefault="00980D6E"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F73176">
              <w:rPr>
                <w:rFonts w:ascii="Times New Roman" w:hAnsi="Times New Roman" w:cs="Times New Roman"/>
                <w:color w:val="000000"/>
                <w:sz w:val="28"/>
                <w:szCs w:val="28"/>
              </w:rPr>
              <w:t>«Дружный городок»</w:t>
            </w:r>
          </w:p>
        </w:tc>
        <w:tc>
          <w:tcPr>
            <w:tcW w:w="1737" w:type="dxa"/>
            <w:shd w:val="clear" w:color="auto" w:fill="auto"/>
          </w:tcPr>
          <w:p w:rsidR="001E4295"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tc>
      </w:tr>
      <w:tr w:rsidR="001E4295" w:rsidRPr="004B157E" w:rsidTr="001E4295">
        <w:trPr>
          <w:trHeight w:val="499"/>
        </w:trPr>
        <w:tc>
          <w:tcPr>
            <w:tcW w:w="5017" w:type="dxa"/>
            <w:shd w:val="clear" w:color="auto" w:fill="auto"/>
          </w:tcPr>
          <w:p w:rsidR="00F73176" w:rsidRPr="00F73176" w:rsidRDefault="00F73176" w:rsidP="00F73176">
            <w:pPr>
              <w:pStyle w:val="a6"/>
              <w:spacing w:before="0" w:beforeAutospacing="0" w:after="0"/>
              <w:jc w:val="both"/>
              <w:rPr>
                <w:rFonts w:ascii="Times New Roman" w:hAnsi="Times New Roman"/>
                <w:color w:val="000000"/>
                <w:sz w:val="28"/>
                <w:szCs w:val="28"/>
              </w:rPr>
            </w:pPr>
            <w:r w:rsidRPr="00F73176">
              <w:rPr>
                <w:rFonts w:ascii="Times New Roman" w:hAnsi="Times New Roman"/>
                <w:color w:val="000000"/>
                <w:sz w:val="28"/>
                <w:szCs w:val="28"/>
              </w:rPr>
              <w:t>социальное</w:t>
            </w:r>
          </w:p>
          <w:p w:rsidR="001E4295" w:rsidRPr="00F73176" w:rsidRDefault="001E4295" w:rsidP="00F73176">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tc>
        <w:tc>
          <w:tcPr>
            <w:tcW w:w="3791" w:type="dxa"/>
            <w:shd w:val="clear" w:color="auto" w:fill="auto"/>
          </w:tcPr>
          <w:p w:rsidR="001E4295" w:rsidRPr="00F73176" w:rsidRDefault="00980D6E" w:rsidP="008D59D9">
            <w:pPr>
              <w:widowControl w:val="0"/>
              <w:autoSpaceDE w:val="0"/>
              <w:autoSpaceDN w:val="0"/>
              <w:adjustRightInd w:val="0"/>
              <w:spacing w:after="0" w:line="246" w:lineRule="exact"/>
              <w:jc w:val="both"/>
              <w:rPr>
                <w:rFonts w:ascii="Times New Roman" w:hAnsi="Times New Roman" w:cs="Times New Roman"/>
                <w:color w:val="000000"/>
                <w:sz w:val="28"/>
                <w:szCs w:val="28"/>
              </w:rPr>
            </w:pPr>
            <w:r w:rsidRPr="00F73176">
              <w:rPr>
                <w:rFonts w:ascii="Times New Roman" w:hAnsi="Times New Roman" w:cs="Times New Roman"/>
                <w:color w:val="000000"/>
                <w:sz w:val="28"/>
                <w:szCs w:val="28"/>
              </w:rPr>
              <w:t>«Основы безопасности жизнедеятельности»</w:t>
            </w:r>
          </w:p>
          <w:p w:rsidR="00980D6E" w:rsidRPr="00F73176" w:rsidRDefault="00980D6E"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F73176">
              <w:rPr>
                <w:rFonts w:ascii="Times New Roman" w:hAnsi="Times New Roman" w:cs="Times New Roman"/>
                <w:color w:val="000000"/>
                <w:sz w:val="28"/>
                <w:szCs w:val="28"/>
              </w:rPr>
              <w:t>Мы и мир вокруг нас</w:t>
            </w:r>
          </w:p>
        </w:tc>
        <w:tc>
          <w:tcPr>
            <w:tcW w:w="1737" w:type="dxa"/>
            <w:shd w:val="clear" w:color="auto" w:fill="auto"/>
          </w:tcPr>
          <w:p w:rsidR="001E4295"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p w:rsidR="00F73176"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tc>
      </w:tr>
      <w:tr w:rsidR="00F73176" w:rsidRPr="004B157E" w:rsidTr="001E4295">
        <w:trPr>
          <w:trHeight w:val="511"/>
        </w:trPr>
        <w:tc>
          <w:tcPr>
            <w:tcW w:w="5017" w:type="dxa"/>
            <w:vMerge w:val="restart"/>
            <w:shd w:val="clear" w:color="auto" w:fill="auto"/>
          </w:tcPr>
          <w:p w:rsidR="00F73176" w:rsidRPr="00F73176"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F73176">
              <w:rPr>
                <w:rFonts w:ascii="Times New Roman" w:eastAsia="Calibri" w:hAnsi="Times New Roman" w:cs="Times New Roman"/>
                <w:sz w:val="28"/>
                <w:szCs w:val="28"/>
                <w:lang w:eastAsia="ru-RU"/>
              </w:rPr>
              <w:t>Общеинтеллектуальное</w:t>
            </w:r>
          </w:p>
          <w:p w:rsidR="00F73176" w:rsidRPr="00F73176"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F73176">
              <w:rPr>
                <w:rFonts w:ascii="Times New Roman" w:eastAsia="Calibri" w:hAnsi="Times New Roman" w:cs="Times New Roman"/>
                <w:sz w:val="28"/>
                <w:szCs w:val="28"/>
                <w:lang w:eastAsia="ru-RU"/>
              </w:rPr>
              <w:t xml:space="preserve"> </w:t>
            </w:r>
          </w:p>
        </w:tc>
        <w:tc>
          <w:tcPr>
            <w:tcW w:w="3791" w:type="dxa"/>
            <w:shd w:val="clear" w:color="auto" w:fill="auto"/>
          </w:tcPr>
          <w:p w:rsidR="00F73176" w:rsidRPr="00F73176" w:rsidRDefault="00F73176" w:rsidP="00F73176">
            <w:pPr>
              <w:pStyle w:val="a6"/>
              <w:spacing w:before="0" w:beforeAutospacing="0" w:after="0"/>
              <w:jc w:val="both"/>
              <w:rPr>
                <w:rFonts w:ascii="Times New Roman" w:hAnsi="Times New Roman"/>
                <w:color w:val="000000"/>
                <w:sz w:val="28"/>
                <w:szCs w:val="28"/>
              </w:rPr>
            </w:pPr>
            <w:r w:rsidRPr="00F73176">
              <w:rPr>
                <w:rFonts w:ascii="Times New Roman" w:hAnsi="Times New Roman"/>
                <w:color w:val="000000"/>
                <w:sz w:val="28"/>
                <w:szCs w:val="28"/>
              </w:rPr>
              <w:t>Живая математика</w:t>
            </w:r>
          </w:p>
        </w:tc>
        <w:tc>
          <w:tcPr>
            <w:tcW w:w="1737"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0,5</w:t>
            </w:r>
          </w:p>
        </w:tc>
      </w:tr>
      <w:tr w:rsidR="00F73176" w:rsidRPr="004B157E" w:rsidTr="001E4295">
        <w:trPr>
          <w:trHeight w:val="499"/>
        </w:trPr>
        <w:tc>
          <w:tcPr>
            <w:tcW w:w="5017" w:type="dxa"/>
            <w:vMerge/>
            <w:shd w:val="clear" w:color="auto" w:fill="auto"/>
          </w:tcPr>
          <w:p w:rsidR="00F73176" w:rsidRPr="00F73176"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tc>
        <w:tc>
          <w:tcPr>
            <w:tcW w:w="3791" w:type="dxa"/>
            <w:shd w:val="clear" w:color="auto" w:fill="auto"/>
          </w:tcPr>
          <w:p w:rsidR="00F73176" w:rsidRPr="00F73176" w:rsidRDefault="00F73176" w:rsidP="000E4A73">
            <w:pPr>
              <w:pStyle w:val="a6"/>
              <w:spacing w:before="0" w:beforeAutospacing="0" w:after="0"/>
              <w:rPr>
                <w:rFonts w:ascii="Times New Roman" w:eastAsia="Calibri" w:hAnsi="Times New Roman"/>
                <w:sz w:val="28"/>
                <w:szCs w:val="28"/>
              </w:rPr>
            </w:pPr>
            <w:r w:rsidRPr="00F73176">
              <w:rPr>
                <w:rFonts w:ascii="Times New Roman" w:eastAsia="Calibri" w:hAnsi="Times New Roman"/>
                <w:sz w:val="28"/>
                <w:szCs w:val="28"/>
              </w:rPr>
              <w:t>Финансовая грамотность</w:t>
            </w:r>
          </w:p>
        </w:tc>
        <w:tc>
          <w:tcPr>
            <w:tcW w:w="1737"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0,5</w:t>
            </w:r>
          </w:p>
        </w:tc>
      </w:tr>
      <w:tr w:rsidR="00F73176" w:rsidRPr="004B157E" w:rsidTr="001E4295">
        <w:trPr>
          <w:trHeight w:val="499"/>
        </w:trPr>
        <w:tc>
          <w:tcPr>
            <w:tcW w:w="5017" w:type="dxa"/>
            <w:vMerge/>
            <w:shd w:val="clear" w:color="auto" w:fill="auto"/>
          </w:tcPr>
          <w:p w:rsidR="00F73176" w:rsidRPr="00F73176"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tc>
        <w:tc>
          <w:tcPr>
            <w:tcW w:w="3791" w:type="dxa"/>
            <w:shd w:val="clear" w:color="auto" w:fill="auto"/>
          </w:tcPr>
          <w:p w:rsidR="00F73176" w:rsidRPr="00F73176" w:rsidRDefault="00F73176" w:rsidP="000E4A73">
            <w:pPr>
              <w:pStyle w:val="a6"/>
              <w:spacing w:before="0" w:beforeAutospacing="0" w:after="0"/>
              <w:rPr>
                <w:rFonts w:ascii="Times New Roman" w:hAnsi="Times New Roman"/>
                <w:color w:val="333333"/>
                <w:sz w:val="28"/>
                <w:szCs w:val="28"/>
                <w:shd w:val="clear" w:color="auto" w:fill="FFFFFF"/>
              </w:rPr>
            </w:pPr>
            <w:r w:rsidRPr="00F73176">
              <w:rPr>
                <w:rFonts w:ascii="Times New Roman" w:hAnsi="Times New Roman"/>
                <w:color w:val="333333"/>
                <w:sz w:val="28"/>
                <w:szCs w:val="28"/>
                <w:shd w:val="clear" w:color="auto" w:fill="FFFFFF"/>
              </w:rPr>
              <w:t xml:space="preserve">Творческие задания в среде программирования </w:t>
            </w:r>
            <w:r w:rsidRPr="00F73176">
              <w:rPr>
                <w:rFonts w:ascii="Times New Roman" w:hAnsi="Times New Roman"/>
                <w:color w:val="333333"/>
                <w:sz w:val="28"/>
                <w:szCs w:val="28"/>
                <w:shd w:val="clear" w:color="auto" w:fill="FFFFFF"/>
                <w:lang w:val="en-US"/>
              </w:rPr>
              <w:t>Scretch</w:t>
            </w:r>
          </w:p>
        </w:tc>
        <w:tc>
          <w:tcPr>
            <w:tcW w:w="1737"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0,5</w:t>
            </w:r>
          </w:p>
        </w:tc>
      </w:tr>
      <w:tr w:rsidR="00F73176" w:rsidRPr="004B157E" w:rsidTr="001E4295">
        <w:trPr>
          <w:trHeight w:val="256"/>
        </w:trPr>
        <w:tc>
          <w:tcPr>
            <w:tcW w:w="5017"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sidRPr="004B157E">
              <w:rPr>
                <w:rFonts w:ascii="Times New Roman" w:eastAsia="Calibri" w:hAnsi="Times New Roman" w:cs="Times New Roman"/>
                <w:sz w:val="28"/>
                <w:szCs w:val="28"/>
                <w:lang w:eastAsia="ru-RU"/>
              </w:rPr>
              <w:t xml:space="preserve">Итого </w:t>
            </w:r>
          </w:p>
        </w:tc>
        <w:tc>
          <w:tcPr>
            <w:tcW w:w="3791"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p>
        </w:tc>
        <w:tc>
          <w:tcPr>
            <w:tcW w:w="1737" w:type="dxa"/>
            <w:shd w:val="clear" w:color="auto" w:fill="auto"/>
          </w:tcPr>
          <w:p w:rsidR="00F73176" w:rsidRPr="004B157E" w:rsidRDefault="00F73176" w:rsidP="008D59D9">
            <w:pPr>
              <w:widowControl w:val="0"/>
              <w:autoSpaceDE w:val="0"/>
              <w:autoSpaceDN w:val="0"/>
              <w:adjustRightInd w:val="0"/>
              <w:spacing w:after="0" w:line="246" w:lineRule="exact"/>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4,5</w:t>
            </w:r>
          </w:p>
        </w:tc>
      </w:tr>
    </w:tbl>
    <w:p w:rsidR="00980D6E" w:rsidRDefault="00980D6E" w:rsidP="00D23088">
      <w:pPr>
        <w:spacing w:after="0" w:line="360" w:lineRule="auto"/>
        <w:ind w:left="284"/>
        <w:jc w:val="both"/>
        <w:rPr>
          <w:rFonts w:ascii="Times New Roman" w:hAnsi="Times New Roman" w:cs="Times New Roman"/>
          <w:sz w:val="28"/>
          <w:szCs w:val="28"/>
        </w:rPr>
      </w:pPr>
    </w:p>
    <w:p w:rsidR="00D23088" w:rsidRPr="00D23088" w:rsidRDefault="00D23088" w:rsidP="00D23088">
      <w:pPr>
        <w:spacing w:after="0" w:line="360" w:lineRule="auto"/>
        <w:ind w:left="284"/>
        <w:jc w:val="both"/>
        <w:rPr>
          <w:rFonts w:ascii="Times New Roman" w:hAnsi="Times New Roman" w:cs="Times New Roman"/>
          <w:sz w:val="28"/>
          <w:szCs w:val="28"/>
        </w:rPr>
      </w:pPr>
      <w:r w:rsidRPr="00D23088">
        <w:rPr>
          <w:rFonts w:ascii="Times New Roman" w:hAnsi="Times New Roman" w:cs="Times New Roman"/>
          <w:sz w:val="28"/>
          <w:szCs w:val="28"/>
        </w:rPr>
        <w:lastRenderedPageBreak/>
        <w:t>План внеурочной деятельности в 5-9 классах обеспечивает достижение планируемых результатов усвоения учащимися основной образовательной программы основного общего образования и отражает запросы участников образовательного учреждения.</w:t>
      </w:r>
    </w:p>
    <w:p w:rsidR="00D23088" w:rsidRPr="00D23088" w:rsidRDefault="00D23088" w:rsidP="00D23088">
      <w:pPr>
        <w:spacing w:after="0" w:line="360" w:lineRule="auto"/>
        <w:ind w:left="284"/>
        <w:jc w:val="both"/>
        <w:rPr>
          <w:rFonts w:ascii="Times New Roman" w:hAnsi="Times New Roman" w:cs="Times New Roman"/>
          <w:sz w:val="28"/>
          <w:szCs w:val="28"/>
        </w:rPr>
      </w:pPr>
      <w:r w:rsidRPr="00D23088">
        <w:rPr>
          <w:rFonts w:ascii="Times New Roman" w:hAnsi="Times New Roman" w:cs="Times New Roman"/>
          <w:sz w:val="28"/>
          <w:szCs w:val="28"/>
        </w:rPr>
        <w:tab/>
        <w:t>Внеурочная деятельность соответствует требованиям ФГОС:</w:t>
      </w:r>
    </w:p>
    <w:p w:rsidR="00D23088" w:rsidRPr="00D23088" w:rsidRDefault="00D23088" w:rsidP="00D23088">
      <w:pPr>
        <w:pStyle w:val="a4"/>
        <w:numPr>
          <w:ilvl w:val="0"/>
          <w:numId w:val="60"/>
        </w:numPr>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 xml:space="preserve">Внеурочная деятельность включена в часть, формируемую участниками образовательного процесса, учебного плана </w:t>
      </w:r>
      <w:r w:rsidR="001E4295">
        <w:rPr>
          <w:rFonts w:ascii="Times New Roman" w:hAnsi="Times New Roman" w:cs="Times New Roman"/>
          <w:sz w:val="28"/>
          <w:szCs w:val="28"/>
        </w:rPr>
        <w:t>организации</w:t>
      </w:r>
      <w:r w:rsidRPr="00D23088">
        <w:rPr>
          <w:rFonts w:ascii="Times New Roman" w:hAnsi="Times New Roman" w:cs="Times New Roman"/>
          <w:sz w:val="28"/>
          <w:szCs w:val="28"/>
        </w:rPr>
        <w:t>;</w:t>
      </w:r>
    </w:p>
    <w:p w:rsidR="00D23088" w:rsidRPr="00D23088" w:rsidRDefault="001E4295" w:rsidP="00D23088">
      <w:pPr>
        <w:pStyle w:val="a4"/>
        <w:numPr>
          <w:ilvl w:val="0"/>
          <w:numId w:val="6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w:t>
      </w:r>
      <w:r w:rsidR="00D23088" w:rsidRPr="00D23088">
        <w:rPr>
          <w:rFonts w:ascii="Times New Roman" w:hAnsi="Times New Roman" w:cs="Times New Roman"/>
          <w:sz w:val="28"/>
          <w:szCs w:val="28"/>
        </w:rPr>
        <w:t xml:space="preserve"> определила направления внеурочной деятельности в соответствии с запросами учащихся и их родителей (законных представителей);</w:t>
      </w:r>
    </w:p>
    <w:p w:rsidR="00D23088" w:rsidRPr="00D23088" w:rsidRDefault="00D23088" w:rsidP="00D23088">
      <w:pPr>
        <w:pStyle w:val="a4"/>
        <w:numPr>
          <w:ilvl w:val="0"/>
          <w:numId w:val="60"/>
        </w:numPr>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План внеурочной деятельности определяет состав и структуру направлений, формы организации, объём внеурочной деятельности для каждого учащегося по своему выбору;</w:t>
      </w:r>
    </w:p>
    <w:p w:rsidR="00D23088" w:rsidRPr="00D23088" w:rsidRDefault="00D23088" w:rsidP="00D23088">
      <w:pPr>
        <w:pStyle w:val="a4"/>
        <w:numPr>
          <w:ilvl w:val="0"/>
          <w:numId w:val="60"/>
        </w:numPr>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Все виды внеурочной деятельности ориентированы на воспитательные результаты.</w:t>
      </w:r>
    </w:p>
    <w:p w:rsidR="00D23088" w:rsidRPr="00D23088" w:rsidRDefault="00D23088" w:rsidP="00D23088">
      <w:pPr>
        <w:widowControl w:val="0"/>
        <w:autoSpaceDE w:val="0"/>
        <w:autoSpaceDN w:val="0"/>
        <w:adjustRightInd w:val="0"/>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 xml:space="preserve">   </w:t>
      </w:r>
      <w:r w:rsidRPr="00D23088">
        <w:rPr>
          <w:rFonts w:ascii="Times New Roman" w:hAnsi="Times New Roman" w:cs="Times New Roman"/>
          <w:sz w:val="28"/>
          <w:szCs w:val="28"/>
        </w:rPr>
        <w:tab/>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D23088" w:rsidRPr="00D23088" w:rsidRDefault="00D23088" w:rsidP="00D23088">
      <w:pPr>
        <w:widowControl w:val="0"/>
        <w:tabs>
          <w:tab w:val="left" w:pos="180"/>
        </w:tabs>
        <w:overflowPunct w:val="0"/>
        <w:autoSpaceDE w:val="0"/>
        <w:autoSpaceDN w:val="0"/>
        <w:adjustRightInd w:val="0"/>
        <w:spacing w:after="0" w:line="360" w:lineRule="auto"/>
        <w:ind w:right="20"/>
        <w:jc w:val="both"/>
        <w:rPr>
          <w:rFonts w:ascii="Times New Roman" w:hAnsi="Times New Roman" w:cs="Times New Roman"/>
          <w:sz w:val="28"/>
          <w:szCs w:val="28"/>
        </w:rPr>
      </w:pPr>
      <w:r w:rsidRPr="00D23088">
        <w:rPr>
          <w:rFonts w:ascii="Times New Roman" w:hAnsi="Times New Roman" w:cs="Times New Roman"/>
          <w:sz w:val="28"/>
          <w:szCs w:val="28"/>
        </w:rPr>
        <w:tab/>
      </w:r>
      <w:r w:rsidRPr="00D23088">
        <w:rPr>
          <w:rFonts w:ascii="Times New Roman" w:hAnsi="Times New Roman" w:cs="Times New Roman"/>
          <w:sz w:val="28"/>
          <w:szCs w:val="28"/>
        </w:rPr>
        <w:tab/>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w:t>
      </w:r>
      <w:r w:rsidRPr="00D23088">
        <w:rPr>
          <w:rFonts w:ascii="Times New Roman" w:hAnsi="Times New Roman" w:cs="Times New Roman"/>
          <w:sz w:val="28"/>
          <w:szCs w:val="28"/>
        </w:rPr>
        <w:lastRenderedPageBreak/>
        <w:t>организации или на базе загородн</w:t>
      </w:r>
      <w:r w:rsidR="001E4295">
        <w:rPr>
          <w:rFonts w:ascii="Times New Roman" w:hAnsi="Times New Roman" w:cs="Times New Roman"/>
          <w:sz w:val="28"/>
          <w:szCs w:val="28"/>
        </w:rPr>
        <w:t>ых детских центров, в походах</w:t>
      </w:r>
      <w:r w:rsidRPr="00D23088">
        <w:rPr>
          <w:rFonts w:ascii="Times New Roman" w:hAnsi="Times New Roman" w:cs="Times New Roman"/>
          <w:sz w:val="28"/>
          <w:szCs w:val="28"/>
        </w:rPr>
        <w:t xml:space="preserve"> и т. д.).</w:t>
      </w:r>
    </w:p>
    <w:p w:rsidR="00D23088" w:rsidRPr="00D23088" w:rsidRDefault="00D23088" w:rsidP="00D23088">
      <w:pPr>
        <w:widowControl w:val="0"/>
        <w:autoSpaceDE w:val="0"/>
        <w:autoSpaceDN w:val="0"/>
        <w:adjustRightInd w:val="0"/>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D23088" w:rsidRPr="00D23088" w:rsidRDefault="00D23088" w:rsidP="00D23088">
      <w:pPr>
        <w:widowControl w:val="0"/>
        <w:autoSpaceDE w:val="0"/>
        <w:autoSpaceDN w:val="0"/>
        <w:adjustRightInd w:val="0"/>
        <w:spacing w:after="0" w:line="360" w:lineRule="auto"/>
        <w:jc w:val="both"/>
        <w:rPr>
          <w:rFonts w:ascii="Times New Roman" w:hAnsi="Times New Roman" w:cs="Times New Roman"/>
          <w:sz w:val="28"/>
          <w:szCs w:val="28"/>
        </w:rPr>
      </w:pPr>
      <w:r w:rsidRPr="00D23088">
        <w:rPr>
          <w:rFonts w:ascii="Times New Roman" w:hAnsi="Times New Roman" w:cs="Times New Roman"/>
          <w:sz w:val="28"/>
          <w:szCs w:val="28"/>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w:t>
      </w:r>
    </w:p>
    <w:p w:rsidR="00D23088" w:rsidRPr="00D23088" w:rsidRDefault="001E4295" w:rsidP="00D23088">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Занятия проводя</w:t>
      </w:r>
      <w:r w:rsidR="00D23088" w:rsidRPr="00D23088">
        <w:rPr>
          <w:rFonts w:ascii="Times New Roman" w:hAnsi="Times New Roman" w:cs="Times New Roman"/>
          <w:sz w:val="28"/>
          <w:szCs w:val="28"/>
        </w:rPr>
        <w:t xml:space="preserve">тся  педагогами </w:t>
      </w:r>
      <w:r>
        <w:rPr>
          <w:rFonts w:ascii="Times New Roman" w:hAnsi="Times New Roman" w:cs="Times New Roman"/>
          <w:sz w:val="28"/>
          <w:szCs w:val="28"/>
        </w:rPr>
        <w:t>организации.</w:t>
      </w:r>
      <w:r w:rsidR="00D23088" w:rsidRPr="00D23088">
        <w:rPr>
          <w:rFonts w:ascii="Times New Roman" w:hAnsi="Times New Roman" w:cs="Times New Roman"/>
          <w:sz w:val="28"/>
          <w:szCs w:val="28"/>
        </w:rPr>
        <w:tab/>
      </w:r>
    </w:p>
    <w:p w:rsidR="00D23088" w:rsidRPr="00D23088" w:rsidRDefault="00D23088" w:rsidP="001E4295">
      <w:pPr>
        <w:widowControl w:val="0"/>
        <w:autoSpaceDE w:val="0"/>
        <w:autoSpaceDN w:val="0"/>
        <w:adjustRightInd w:val="0"/>
        <w:spacing w:before="13" w:after="0" w:line="360" w:lineRule="auto"/>
        <w:jc w:val="both"/>
        <w:rPr>
          <w:rFonts w:ascii="Times New Roman" w:hAnsi="Times New Roman" w:cs="Times New Roman"/>
          <w:bCs/>
          <w:iCs/>
          <w:spacing w:val="-10"/>
          <w:sz w:val="28"/>
          <w:szCs w:val="28"/>
        </w:rPr>
      </w:pPr>
      <w:r w:rsidRPr="00D23088">
        <w:rPr>
          <w:rFonts w:ascii="Times New Roman" w:hAnsi="Times New Roman" w:cs="Times New Roman"/>
          <w:bCs/>
          <w:spacing w:val="-10"/>
          <w:sz w:val="28"/>
          <w:szCs w:val="28"/>
        </w:rPr>
        <w:t>Программа</w:t>
      </w:r>
      <w:r w:rsidRPr="00D23088">
        <w:rPr>
          <w:rFonts w:ascii="Times New Roman" w:hAnsi="Times New Roman" w:cs="Times New Roman"/>
          <w:b/>
          <w:bCs/>
          <w:spacing w:val="-10"/>
          <w:sz w:val="28"/>
          <w:szCs w:val="28"/>
        </w:rPr>
        <w:t xml:space="preserve"> </w:t>
      </w:r>
      <w:r w:rsidRPr="00D23088">
        <w:rPr>
          <w:rFonts w:ascii="Times New Roman" w:hAnsi="Times New Roman" w:cs="Times New Roman"/>
          <w:sz w:val="28"/>
          <w:szCs w:val="28"/>
        </w:rPr>
        <w:t xml:space="preserve">внеурочной деятельности  структурирована в соответствии с направлениями внеурочной деятельности. </w:t>
      </w:r>
    </w:p>
    <w:p w:rsidR="00D23088" w:rsidRDefault="001E4295" w:rsidP="00D2308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3088" w:rsidRPr="00D23088">
        <w:rPr>
          <w:rFonts w:ascii="Times New Roman" w:eastAsia="Times New Roman" w:hAnsi="Times New Roman" w:cs="Times New Roman"/>
          <w:sz w:val="28"/>
          <w:szCs w:val="28"/>
          <w:lang w:eastAsia="ru-RU"/>
        </w:rPr>
        <w:t>В соответствии с пожеланиями родителей  и  возможностями педагогов  разработаны программы  внеурочной деятельности  по след</w:t>
      </w:r>
      <w:r w:rsidR="00BE15DD">
        <w:rPr>
          <w:rFonts w:ascii="Times New Roman" w:eastAsia="Times New Roman" w:hAnsi="Times New Roman" w:cs="Times New Roman"/>
          <w:sz w:val="28"/>
          <w:szCs w:val="28"/>
          <w:lang w:eastAsia="ru-RU"/>
        </w:rPr>
        <w:t>ующим  направлениям:</w:t>
      </w:r>
    </w:p>
    <w:p w:rsidR="00BE15DD" w:rsidRDefault="00BE15DD" w:rsidP="00BE15DD">
      <w:pPr>
        <w:pStyle w:val="a6"/>
        <w:spacing w:before="0" w:beforeAutospacing="0" w:after="0"/>
        <w:jc w:val="both"/>
        <w:rPr>
          <w:rFonts w:ascii="Times New Roman" w:hAnsi="Times New Roman"/>
          <w:color w:val="000000"/>
          <w:sz w:val="28"/>
          <w:szCs w:val="28"/>
        </w:rPr>
      </w:pPr>
      <w:r w:rsidRPr="00BE15DD">
        <w:rPr>
          <w:rFonts w:ascii="Times New Roman" w:hAnsi="Times New Roman"/>
          <w:color w:val="000000"/>
          <w:sz w:val="28"/>
          <w:szCs w:val="28"/>
        </w:rPr>
        <w:t>-  духовно-нравственное;  -  спортивно-оздоровительное;  -  социальное;</w:t>
      </w:r>
      <w:r w:rsidRPr="00BE15DD">
        <w:rPr>
          <w:rFonts w:ascii="Times New Roman" w:hAnsi="Times New Roman"/>
          <w:color w:val="000000"/>
          <w:sz w:val="28"/>
          <w:szCs w:val="28"/>
        </w:rPr>
        <w:tab/>
      </w:r>
    </w:p>
    <w:p w:rsidR="00D23088" w:rsidRPr="00BE15DD" w:rsidRDefault="00BE15DD" w:rsidP="00BE15DD">
      <w:pPr>
        <w:pStyle w:val="a6"/>
        <w:spacing w:before="0" w:beforeAutospacing="0" w:after="0"/>
        <w:jc w:val="both"/>
        <w:rPr>
          <w:rFonts w:ascii="Times New Roman" w:hAnsi="Times New Roman"/>
          <w:color w:val="000000"/>
          <w:sz w:val="28"/>
          <w:szCs w:val="28"/>
        </w:rPr>
      </w:pPr>
      <w:r w:rsidRPr="00BE15DD">
        <w:rPr>
          <w:rFonts w:ascii="Times New Roman" w:hAnsi="Times New Roman"/>
          <w:color w:val="000000"/>
          <w:sz w:val="28"/>
          <w:szCs w:val="28"/>
        </w:rPr>
        <w:t>-  общеинтеллектуальное;</w:t>
      </w:r>
      <w:r>
        <w:rPr>
          <w:rFonts w:ascii="Times New Roman" w:hAnsi="Times New Roman"/>
          <w:color w:val="000000"/>
          <w:sz w:val="28"/>
          <w:szCs w:val="28"/>
        </w:rPr>
        <w:t xml:space="preserve">  </w:t>
      </w:r>
      <w:r w:rsidRPr="00BE15DD">
        <w:rPr>
          <w:rFonts w:ascii="Times New Roman" w:hAnsi="Times New Roman"/>
          <w:color w:val="000000"/>
          <w:sz w:val="28"/>
          <w:szCs w:val="28"/>
        </w:rPr>
        <w:t>-  общекультурное</w:t>
      </w:r>
      <w:r w:rsidR="00D23088" w:rsidRPr="00D23088">
        <w:rPr>
          <w:rFonts w:ascii="Times New Roman" w:hAnsi="Times New Roman"/>
          <w:sz w:val="28"/>
          <w:szCs w:val="28"/>
        </w:rPr>
        <w:t xml:space="preserve">    </w:t>
      </w:r>
    </w:p>
    <w:p w:rsidR="00BE15DD" w:rsidRDefault="001E4295" w:rsidP="00BE15D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261" w:name="_Toc406059071"/>
      <w:bookmarkStart w:id="262" w:name="_Toc409691735"/>
      <w:bookmarkStart w:id="263" w:name="_Toc410654075"/>
      <w:bookmarkStart w:id="264" w:name="_Toc414553285"/>
    </w:p>
    <w:p w:rsidR="00803D29" w:rsidRDefault="00803D29" w:rsidP="00BE15DD">
      <w:pPr>
        <w:spacing w:after="0" w:line="360" w:lineRule="auto"/>
        <w:jc w:val="both"/>
        <w:rPr>
          <w:rFonts w:ascii="Times New Roman" w:hAnsi="Times New Roman" w:cs="Times New Roman"/>
          <w:b/>
          <w:sz w:val="28"/>
          <w:szCs w:val="28"/>
        </w:rPr>
      </w:pPr>
      <w:r w:rsidRPr="00BE15DD">
        <w:rPr>
          <w:rFonts w:ascii="Times New Roman" w:hAnsi="Times New Roman" w:cs="Times New Roman"/>
          <w:b/>
          <w:sz w:val="28"/>
          <w:szCs w:val="28"/>
        </w:rPr>
        <w:t>3.2.Система условий</w:t>
      </w:r>
      <w:bookmarkEnd w:id="261"/>
      <w:r w:rsidRPr="00BE15DD">
        <w:rPr>
          <w:rFonts w:ascii="Times New Roman" w:hAnsi="Times New Roman" w:cs="Times New Roman"/>
          <w:b/>
          <w:sz w:val="28"/>
          <w:szCs w:val="28"/>
        </w:rPr>
        <w:t xml:space="preserve"> реализации основной образовательной программы</w:t>
      </w:r>
      <w:bookmarkEnd w:id="262"/>
      <w:bookmarkEnd w:id="263"/>
      <w:bookmarkEnd w:id="264"/>
    </w:p>
    <w:p w:rsidR="00BE15DD" w:rsidRPr="00BE15DD" w:rsidRDefault="00BE15DD" w:rsidP="00BE15DD">
      <w:pPr>
        <w:spacing w:after="0" w:line="360" w:lineRule="auto"/>
        <w:jc w:val="both"/>
        <w:rPr>
          <w:rFonts w:ascii="Times New Roman" w:hAnsi="Times New Roman" w:cs="Times New Roman"/>
          <w:b/>
          <w:sz w:val="28"/>
          <w:szCs w:val="28"/>
        </w:rPr>
      </w:pPr>
    </w:p>
    <w:p w:rsidR="00803D29" w:rsidRPr="0074495D" w:rsidRDefault="00803D29" w:rsidP="005F6D9A">
      <w:pPr>
        <w:pStyle w:val="2"/>
        <w:ind w:firstLine="0"/>
      </w:pPr>
      <w:bookmarkStart w:id="265" w:name="_Toc414553286"/>
      <w:r w:rsidRPr="0074495D">
        <w:t xml:space="preserve">3.2.1. Описание кадровых условий реализации основной образовательной программы основного общего образования </w:t>
      </w:r>
      <w:bookmarkEnd w:id="265"/>
    </w:p>
    <w:p w:rsidR="00803D29" w:rsidRPr="0074495D" w:rsidRDefault="00803D29" w:rsidP="00803D2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организации, способными к инновационной профессиональной деятельности.</w:t>
      </w:r>
    </w:p>
    <w:p w:rsidR="008D59D9" w:rsidRDefault="008D59D9" w:rsidP="008D59D9">
      <w:pPr>
        <w:spacing w:after="0" w:line="360" w:lineRule="auto"/>
        <w:ind w:firstLine="709"/>
        <w:jc w:val="both"/>
        <w:rPr>
          <w:rFonts w:ascii="Times New Roman" w:hAnsi="Times New Roman"/>
          <w:sz w:val="28"/>
          <w:szCs w:val="28"/>
        </w:rPr>
      </w:pPr>
      <w:r w:rsidRPr="008D59D9">
        <w:rPr>
          <w:rFonts w:ascii="Times New Roman" w:hAnsi="Times New Roman"/>
          <w:sz w:val="28"/>
          <w:szCs w:val="28"/>
        </w:rPr>
        <w:t xml:space="preserve">Созданные в образовательном учреждении условия соответствуют: </w:t>
      </w:r>
    </w:p>
    <w:p w:rsidR="008D59D9" w:rsidRDefault="008D59D9" w:rsidP="008D59D9">
      <w:pPr>
        <w:spacing w:after="0" w:line="360" w:lineRule="auto"/>
        <w:ind w:firstLine="709"/>
        <w:jc w:val="both"/>
        <w:rPr>
          <w:rFonts w:ascii="Times New Roman" w:hAnsi="Times New Roman"/>
          <w:sz w:val="28"/>
          <w:szCs w:val="28"/>
        </w:rPr>
      </w:pPr>
      <w:r>
        <w:rPr>
          <w:rFonts w:ascii="Times New Roman" w:hAnsi="Times New Roman"/>
          <w:sz w:val="28"/>
          <w:szCs w:val="28"/>
        </w:rPr>
        <w:t>• требованиям федерального государственного образовательного с</w:t>
      </w:r>
      <w:r w:rsidRPr="008D59D9">
        <w:rPr>
          <w:rFonts w:ascii="Times New Roman" w:hAnsi="Times New Roman"/>
          <w:sz w:val="28"/>
          <w:szCs w:val="28"/>
        </w:rPr>
        <w:t xml:space="preserve">тандарта; </w:t>
      </w:r>
    </w:p>
    <w:p w:rsidR="008D59D9" w:rsidRDefault="008D59D9" w:rsidP="008D59D9">
      <w:pPr>
        <w:spacing w:after="0" w:line="360" w:lineRule="auto"/>
        <w:ind w:firstLine="709"/>
        <w:jc w:val="both"/>
        <w:rPr>
          <w:rFonts w:ascii="Times New Roman" w:hAnsi="Times New Roman"/>
          <w:sz w:val="28"/>
          <w:szCs w:val="28"/>
        </w:rPr>
      </w:pPr>
      <w:r w:rsidRPr="008D59D9">
        <w:rPr>
          <w:rFonts w:ascii="Times New Roman" w:hAnsi="Times New Roman"/>
          <w:sz w:val="28"/>
          <w:szCs w:val="28"/>
        </w:rPr>
        <w:t xml:space="preserve">•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w:t>
      </w:r>
    </w:p>
    <w:p w:rsidR="008D59D9" w:rsidRDefault="008D59D9" w:rsidP="008D59D9">
      <w:pPr>
        <w:spacing w:after="0" w:line="360" w:lineRule="auto"/>
        <w:ind w:firstLine="709"/>
        <w:jc w:val="both"/>
        <w:rPr>
          <w:rFonts w:ascii="Times New Roman" w:hAnsi="Times New Roman"/>
          <w:sz w:val="28"/>
          <w:szCs w:val="28"/>
        </w:rPr>
      </w:pPr>
      <w:r w:rsidRPr="008D59D9">
        <w:rPr>
          <w:rFonts w:ascii="Times New Roman" w:hAnsi="Times New Roman"/>
          <w:sz w:val="28"/>
          <w:szCs w:val="28"/>
        </w:rPr>
        <w:lastRenderedPageBreak/>
        <w:t xml:space="preserve">• учитывают особенности школы, её организационную структуру, запросы участников образовательного процесса в основном общем образовании; </w:t>
      </w:r>
    </w:p>
    <w:p w:rsidR="008D59D9" w:rsidRPr="008D59D9" w:rsidRDefault="008D59D9" w:rsidP="008D59D9">
      <w:pPr>
        <w:spacing w:after="0" w:line="360" w:lineRule="auto"/>
        <w:ind w:firstLine="709"/>
        <w:jc w:val="both"/>
        <w:rPr>
          <w:rFonts w:ascii="Times New Roman" w:hAnsi="Times New Roman"/>
          <w:sz w:val="28"/>
          <w:szCs w:val="28"/>
        </w:rPr>
      </w:pPr>
      <w:r w:rsidRPr="008D59D9">
        <w:rPr>
          <w:rFonts w:ascii="Times New Roman" w:hAnsi="Times New Roman"/>
          <w:sz w:val="28"/>
          <w:szCs w:val="28"/>
        </w:rPr>
        <w:t xml:space="preserve">• предоставляют возможность взаимодействия с социальными партнёрами, используют ресурсы социума. </w:t>
      </w:r>
    </w:p>
    <w:p w:rsidR="00803D29" w:rsidRPr="0074495D" w:rsidRDefault="008D59D9" w:rsidP="008D59D9">
      <w:pPr>
        <w:spacing w:after="0" w:line="360" w:lineRule="auto"/>
        <w:ind w:firstLine="709"/>
        <w:jc w:val="both"/>
        <w:rPr>
          <w:rFonts w:ascii="Times New Roman" w:hAnsi="Times New Roman"/>
          <w:sz w:val="28"/>
          <w:szCs w:val="28"/>
        </w:rPr>
      </w:pPr>
      <w:r w:rsidRPr="008D59D9">
        <w:rPr>
          <w:rFonts w:ascii="Times New Roman" w:hAnsi="Times New Roman"/>
          <w:sz w:val="28"/>
          <w:szCs w:val="28"/>
        </w:rPr>
        <w:t xml:space="preserve"> </w:t>
      </w:r>
      <w:r w:rsidR="00803D29" w:rsidRPr="0074495D">
        <w:rPr>
          <w:rFonts w:ascii="Times New Roman" w:hAnsi="Times New Roman"/>
          <w:sz w:val="28"/>
          <w:szCs w:val="28"/>
        </w:rPr>
        <w:t>Требования к кадровым условиям включают:</w:t>
      </w:r>
    </w:p>
    <w:p w:rsidR="00803D29" w:rsidRPr="0074495D" w:rsidRDefault="00803D29" w:rsidP="00DD4870">
      <w:pPr>
        <w:pStyle w:val="a4"/>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803D29" w:rsidRPr="0074495D" w:rsidRDefault="00803D29" w:rsidP="00DD4870">
      <w:pPr>
        <w:pStyle w:val="a4"/>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803D29" w:rsidRPr="0074495D" w:rsidRDefault="00803D29" w:rsidP="00DD4870">
      <w:pPr>
        <w:pStyle w:val="a4"/>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03D29" w:rsidRPr="0074495D" w:rsidRDefault="00803D29" w:rsidP="00803D29">
      <w:pPr>
        <w:spacing w:after="0" w:line="360" w:lineRule="auto"/>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03D29" w:rsidRPr="0074495D" w:rsidRDefault="00803D29" w:rsidP="00803D29">
      <w:pPr>
        <w:spacing w:after="0" w:line="360" w:lineRule="auto"/>
        <w:jc w:val="both"/>
        <w:rPr>
          <w:rFonts w:ascii="Times New Roman" w:hAnsi="Times New Roman"/>
          <w:sz w:val="28"/>
          <w:szCs w:val="28"/>
        </w:rPr>
      </w:pPr>
      <w:r w:rsidRPr="0074495D">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shd w:val="clear" w:color="auto" w:fill="FFFFFF"/>
        </w:rPr>
        <w:t xml:space="preserve"> </w:t>
      </w:r>
      <w:r w:rsidRPr="0074495D">
        <w:rPr>
          <w:rFonts w:ascii="Times New Roman" w:hAnsi="Times New Roman"/>
          <w:sz w:val="28"/>
          <w:szCs w:val="28"/>
        </w:rPr>
        <w:t>обобщенные трудовые функции, которые поручены работнику, занимающему данную должность.</w:t>
      </w:r>
    </w:p>
    <w:p w:rsidR="0036432D" w:rsidRPr="008D59D9" w:rsidRDefault="00803D29" w:rsidP="008D59D9">
      <w:pPr>
        <w:spacing w:after="0" w:line="360" w:lineRule="auto"/>
        <w:jc w:val="both"/>
        <w:rPr>
          <w:rFonts w:ascii="Times New Roman" w:hAnsi="Times New Roman"/>
          <w:sz w:val="28"/>
          <w:szCs w:val="28"/>
        </w:rPr>
      </w:pPr>
      <w:r w:rsidRPr="0074495D">
        <w:rPr>
          <w:rFonts w:ascii="Times New Roman" w:hAnsi="Times New Roman"/>
          <w:sz w:val="28"/>
          <w:szCs w:val="28"/>
        </w:rPr>
        <w:t>Аттестация педагогических работников в соответствии с Федеральным законом</w:t>
      </w:r>
      <w:r>
        <w:rPr>
          <w:rFonts w:ascii="Times New Roman" w:hAnsi="Times New Roman"/>
          <w:sz w:val="28"/>
          <w:szCs w:val="28"/>
        </w:rPr>
        <w:t xml:space="preserve"> </w:t>
      </w:r>
      <w:r w:rsidRPr="0074495D">
        <w:rPr>
          <w:rFonts w:ascii="Times New Roman" w:hAnsi="Times New Roman"/>
          <w:sz w:val="28"/>
          <w:szCs w:val="28"/>
        </w:rPr>
        <w:t>«Об образовании в Российской</w:t>
      </w:r>
      <w:r w:rsidRPr="0074495D">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w:t>
      </w:r>
      <w:r w:rsidRPr="0074495D">
        <w:rPr>
          <w:rFonts w:ascii="Times New Roman" w:hAnsi="Times New Roman"/>
          <w:sz w:val="28"/>
          <w:szCs w:val="28"/>
        </w:rPr>
        <w:lastRenderedPageBreak/>
        <w:t>целях подтверждения их соответствия занимаемым должностям должна осуществляться один раз в пять лет на основе оценки их профессиональ</w:t>
      </w:r>
      <w:r w:rsidR="008D59D9">
        <w:rPr>
          <w:rFonts w:ascii="Times New Roman" w:hAnsi="Times New Roman"/>
          <w:sz w:val="28"/>
          <w:szCs w:val="28"/>
        </w:rPr>
        <w:t>ной деятельности аттестационной комиссии, самостоятельно формируемой в</w:t>
      </w:r>
      <w:r w:rsidRPr="0074495D">
        <w:rPr>
          <w:rFonts w:ascii="Times New Roman" w:hAnsi="Times New Roman"/>
          <w:sz w:val="28"/>
          <w:szCs w:val="28"/>
        </w:rPr>
        <w:t xml:space="preserve"> организациями. </w:t>
      </w:r>
    </w:p>
    <w:tbl>
      <w:tblPr>
        <w:tblStyle w:val="a9"/>
        <w:tblW w:w="0" w:type="auto"/>
        <w:tblLook w:val="04A0"/>
      </w:tblPr>
      <w:tblGrid>
        <w:gridCol w:w="2243"/>
        <w:gridCol w:w="842"/>
        <w:gridCol w:w="1985"/>
        <w:gridCol w:w="3402"/>
        <w:gridCol w:w="2516"/>
      </w:tblGrid>
      <w:tr w:rsidR="00EA1B2C" w:rsidRPr="00BC4A95" w:rsidTr="0060745F">
        <w:trPr>
          <w:trHeight w:val="144"/>
        </w:trPr>
        <w:tc>
          <w:tcPr>
            <w:tcW w:w="2243" w:type="dxa"/>
          </w:tcPr>
          <w:p w:rsidR="00EA1B2C" w:rsidRPr="00920D23" w:rsidRDefault="00EA1B2C" w:rsidP="008D59D9">
            <w:pPr>
              <w:spacing w:line="360" w:lineRule="auto"/>
              <w:jc w:val="both"/>
              <w:rPr>
                <w:rFonts w:ascii="Times New Roman" w:hAnsi="Times New Roman"/>
                <w:sz w:val="28"/>
                <w:szCs w:val="28"/>
              </w:rPr>
            </w:pPr>
          </w:p>
        </w:tc>
        <w:tc>
          <w:tcPr>
            <w:tcW w:w="842"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Всего</w:t>
            </w:r>
          </w:p>
        </w:tc>
        <w:tc>
          <w:tcPr>
            <w:tcW w:w="1985" w:type="dxa"/>
          </w:tcPr>
          <w:p w:rsidR="00EA1B2C" w:rsidRPr="00920D23" w:rsidRDefault="00EA1B2C" w:rsidP="00EA1B2C">
            <w:pPr>
              <w:jc w:val="both"/>
              <w:rPr>
                <w:rFonts w:ascii="Times New Roman" w:hAnsi="Times New Roman"/>
                <w:sz w:val="24"/>
                <w:szCs w:val="24"/>
              </w:rPr>
            </w:pPr>
            <w:r w:rsidRPr="00920D23">
              <w:rPr>
                <w:rFonts w:ascii="Times New Roman" w:hAnsi="Times New Roman"/>
                <w:sz w:val="24"/>
                <w:szCs w:val="24"/>
              </w:rPr>
              <w:t>Соответствие занимаемой должности/ специальности по диплому</w:t>
            </w:r>
          </w:p>
        </w:tc>
        <w:tc>
          <w:tcPr>
            <w:tcW w:w="3402" w:type="dxa"/>
          </w:tcPr>
          <w:p w:rsidR="00EA1B2C" w:rsidRPr="00920D23" w:rsidRDefault="00EA1B2C" w:rsidP="00EA1B2C">
            <w:pPr>
              <w:jc w:val="both"/>
              <w:rPr>
                <w:rFonts w:ascii="Times New Roman" w:hAnsi="Times New Roman"/>
                <w:sz w:val="24"/>
                <w:szCs w:val="24"/>
              </w:rPr>
            </w:pPr>
            <w:r w:rsidRPr="00920D23">
              <w:rPr>
                <w:rFonts w:ascii="Times New Roman" w:hAnsi="Times New Roman"/>
                <w:sz w:val="24"/>
                <w:szCs w:val="24"/>
              </w:rPr>
              <w:t>Сведения о повышении квалификации педагогов за последние 5 лет</w:t>
            </w:r>
            <w:r w:rsidR="0040592C" w:rsidRPr="00920D23">
              <w:rPr>
                <w:rFonts w:ascii="Times New Roman" w:hAnsi="Times New Roman"/>
                <w:sz w:val="24"/>
                <w:szCs w:val="24"/>
              </w:rPr>
              <w:t xml:space="preserve"> </w:t>
            </w:r>
            <w:r w:rsidRPr="00920D23">
              <w:rPr>
                <w:rFonts w:ascii="Times New Roman" w:hAnsi="Times New Roman"/>
                <w:sz w:val="24"/>
                <w:szCs w:val="24"/>
              </w:rPr>
              <w:t xml:space="preserve">Кол-во педагогов, прошедших  курсовую подготовку объемом не менее 72 ч. (возможна накопительная система) /из них кол-во педагогов, прошедших  обучение по информационным технологиям </w:t>
            </w:r>
          </w:p>
          <w:p w:rsidR="00EA1B2C" w:rsidRPr="00920D23" w:rsidRDefault="00EA1B2C" w:rsidP="00EA1B2C">
            <w:pPr>
              <w:jc w:val="both"/>
              <w:rPr>
                <w:rFonts w:ascii="Times New Roman" w:hAnsi="Times New Roman"/>
                <w:sz w:val="24"/>
                <w:szCs w:val="24"/>
              </w:rPr>
            </w:pPr>
          </w:p>
        </w:tc>
        <w:tc>
          <w:tcPr>
            <w:tcW w:w="2516"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 xml:space="preserve">Профессиональная переподготовка (получение дополнительной специальности) за </w:t>
            </w:r>
          </w:p>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последние 5 лет, количество педагогов</w:t>
            </w:r>
          </w:p>
          <w:p w:rsidR="0040592C" w:rsidRPr="00920D23" w:rsidRDefault="0040592C" w:rsidP="0036432D">
            <w:pPr>
              <w:jc w:val="both"/>
              <w:rPr>
                <w:rFonts w:ascii="Times New Roman" w:hAnsi="Times New Roman"/>
                <w:sz w:val="24"/>
                <w:szCs w:val="24"/>
              </w:rPr>
            </w:pPr>
            <w:r w:rsidRPr="00920D23">
              <w:rPr>
                <w:rFonts w:ascii="Times New Roman" w:hAnsi="Times New Roman"/>
                <w:sz w:val="24"/>
                <w:szCs w:val="24"/>
              </w:rPr>
              <w:t>Количество педагогов, прошедших курсовую подготовку / процент от числа работающих педагогов</w:t>
            </w:r>
          </w:p>
        </w:tc>
      </w:tr>
      <w:tr w:rsidR="00EA1B2C" w:rsidRPr="00BC4A95" w:rsidTr="0060745F">
        <w:trPr>
          <w:trHeight w:val="144"/>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 xml:space="preserve">Административных работников </w:t>
            </w:r>
          </w:p>
          <w:p w:rsidR="00EA1B2C" w:rsidRPr="00920D23" w:rsidRDefault="00EA1B2C" w:rsidP="0036432D">
            <w:pPr>
              <w:jc w:val="both"/>
              <w:rPr>
                <w:rFonts w:ascii="Times New Roman" w:hAnsi="Times New Roman"/>
                <w:sz w:val="24"/>
                <w:szCs w:val="24"/>
              </w:rPr>
            </w:pPr>
          </w:p>
        </w:tc>
        <w:tc>
          <w:tcPr>
            <w:tcW w:w="842" w:type="dxa"/>
          </w:tcPr>
          <w:p w:rsidR="00EA1B2C" w:rsidRPr="00920D23" w:rsidRDefault="00DE44D3" w:rsidP="008D59D9">
            <w:pPr>
              <w:spacing w:line="360" w:lineRule="auto"/>
              <w:jc w:val="both"/>
              <w:rPr>
                <w:rFonts w:ascii="Times New Roman" w:hAnsi="Times New Roman"/>
                <w:sz w:val="28"/>
                <w:szCs w:val="28"/>
              </w:rPr>
            </w:pPr>
            <w:r w:rsidRPr="00920D23">
              <w:rPr>
                <w:rFonts w:ascii="Times New Roman" w:hAnsi="Times New Roman"/>
                <w:sz w:val="28"/>
                <w:szCs w:val="28"/>
              </w:rPr>
              <w:t>2</w:t>
            </w:r>
          </w:p>
        </w:tc>
        <w:tc>
          <w:tcPr>
            <w:tcW w:w="1985" w:type="dxa"/>
          </w:tcPr>
          <w:p w:rsidR="00EA1B2C" w:rsidRPr="00920D23" w:rsidRDefault="00DE44D3" w:rsidP="008D59D9">
            <w:pPr>
              <w:spacing w:line="360" w:lineRule="auto"/>
              <w:jc w:val="both"/>
              <w:rPr>
                <w:rFonts w:ascii="Times New Roman" w:hAnsi="Times New Roman"/>
                <w:sz w:val="28"/>
                <w:szCs w:val="28"/>
              </w:rPr>
            </w:pPr>
            <w:r w:rsidRPr="00920D23">
              <w:rPr>
                <w:rFonts w:ascii="Times New Roman" w:hAnsi="Times New Roman"/>
                <w:sz w:val="28"/>
                <w:szCs w:val="28"/>
              </w:rPr>
              <w:t>2</w:t>
            </w:r>
            <w:r w:rsidR="00EA1B2C" w:rsidRPr="00920D23">
              <w:rPr>
                <w:rFonts w:ascii="Times New Roman" w:hAnsi="Times New Roman"/>
                <w:sz w:val="28"/>
                <w:szCs w:val="28"/>
              </w:rPr>
              <w:t>/66,6%</w:t>
            </w:r>
          </w:p>
        </w:tc>
        <w:tc>
          <w:tcPr>
            <w:tcW w:w="3402" w:type="dxa"/>
          </w:tcPr>
          <w:p w:rsidR="00EA1B2C" w:rsidRPr="00920D23" w:rsidRDefault="00DE44D3" w:rsidP="008D59D9">
            <w:pPr>
              <w:spacing w:line="360" w:lineRule="auto"/>
              <w:jc w:val="both"/>
              <w:rPr>
                <w:rFonts w:ascii="Times New Roman" w:hAnsi="Times New Roman"/>
                <w:sz w:val="28"/>
                <w:szCs w:val="28"/>
              </w:rPr>
            </w:pPr>
            <w:r w:rsidRPr="00920D23">
              <w:rPr>
                <w:rFonts w:ascii="Times New Roman" w:hAnsi="Times New Roman"/>
                <w:sz w:val="28"/>
                <w:szCs w:val="28"/>
              </w:rPr>
              <w:t>2</w:t>
            </w:r>
            <w:r w:rsidR="00EA1B2C" w:rsidRPr="00920D23">
              <w:rPr>
                <w:rFonts w:ascii="Times New Roman" w:hAnsi="Times New Roman"/>
                <w:sz w:val="28"/>
                <w:szCs w:val="28"/>
              </w:rPr>
              <w:t>/100%</w:t>
            </w:r>
          </w:p>
        </w:tc>
        <w:tc>
          <w:tcPr>
            <w:tcW w:w="2516" w:type="dxa"/>
          </w:tcPr>
          <w:p w:rsidR="00EA1B2C" w:rsidRPr="00920D23" w:rsidRDefault="00DE44D3" w:rsidP="008D59D9">
            <w:pPr>
              <w:spacing w:line="360" w:lineRule="auto"/>
              <w:jc w:val="both"/>
              <w:rPr>
                <w:rFonts w:ascii="Times New Roman" w:hAnsi="Times New Roman"/>
                <w:sz w:val="28"/>
                <w:szCs w:val="28"/>
              </w:rPr>
            </w:pPr>
            <w:r w:rsidRPr="00920D23">
              <w:rPr>
                <w:rFonts w:ascii="Times New Roman" w:hAnsi="Times New Roman"/>
                <w:sz w:val="28"/>
                <w:szCs w:val="28"/>
              </w:rPr>
              <w:t>2/100%</w:t>
            </w:r>
          </w:p>
        </w:tc>
      </w:tr>
      <w:tr w:rsidR="00EA1B2C" w:rsidRPr="00BC4A95" w:rsidTr="0060745F">
        <w:trPr>
          <w:trHeight w:val="1930"/>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 xml:space="preserve">Учителей образовательных программ  начального общего образования </w:t>
            </w:r>
          </w:p>
          <w:p w:rsidR="00EA1B2C" w:rsidRPr="00920D23" w:rsidRDefault="00EA1B2C" w:rsidP="0036432D">
            <w:pPr>
              <w:jc w:val="both"/>
              <w:rPr>
                <w:rFonts w:ascii="Times New Roman" w:hAnsi="Times New Roman"/>
                <w:sz w:val="24"/>
                <w:szCs w:val="24"/>
              </w:rPr>
            </w:pPr>
          </w:p>
        </w:tc>
        <w:tc>
          <w:tcPr>
            <w:tcW w:w="842"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4</w:t>
            </w:r>
          </w:p>
        </w:tc>
        <w:tc>
          <w:tcPr>
            <w:tcW w:w="1985"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4/100%</w:t>
            </w:r>
          </w:p>
        </w:tc>
        <w:tc>
          <w:tcPr>
            <w:tcW w:w="3402"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4/100%</w:t>
            </w:r>
          </w:p>
        </w:tc>
        <w:tc>
          <w:tcPr>
            <w:tcW w:w="2516"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1/25%</w:t>
            </w:r>
          </w:p>
        </w:tc>
      </w:tr>
      <w:tr w:rsidR="00EA1B2C" w:rsidRPr="00BC4A95" w:rsidTr="00327283">
        <w:trPr>
          <w:trHeight w:val="1524"/>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 xml:space="preserve">Учителей образовательных программ  основного общего образования </w:t>
            </w:r>
          </w:p>
          <w:p w:rsidR="00EA1B2C" w:rsidRPr="00920D23" w:rsidRDefault="00EA1B2C" w:rsidP="0036432D">
            <w:pPr>
              <w:jc w:val="both"/>
              <w:rPr>
                <w:rFonts w:ascii="Times New Roman" w:hAnsi="Times New Roman"/>
                <w:sz w:val="24"/>
                <w:szCs w:val="24"/>
              </w:rPr>
            </w:pPr>
          </w:p>
        </w:tc>
        <w:tc>
          <w:tcPr>
            <w:tcW w:w="842"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14</w:t>
            </w:r>
          </w:p>
        </w:tc>
        <w:tc>
          <w:tcPr>
            <w:tcW w:w="1985"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14</w:t>
            </w:r>
          </w:p>
        </w:tc>
        <w:tc>
          <w:tcPr>
            <w:tcW w:w="3402" w:type="dxa"/>
          </w:tcPr>
          <w:p w:rsidR="00EA1B2C" w:rsidRPr="00920D23" w:rsidRDefault="00EA1B2C" w:rsidP="008D59D9">
            <w:pPr>
              <w:spacing w:line="360" w:lineRule="auto"/>
              <w:jc w:val="both"/>
              <w:rPr>
                <w:rFonts w:ascii="Times New Roman" w:hAnsi="Times New Roman"/>
                <w:sz w:val="28"/>
                <w:szCs w:val="28"/>
              </w:rPr>
            </w:pPr>
            <w:r w:rsidRPr="00920D23">
              <w:rPr>
                <w:rFonts w:ascii="Times New Roman" w:hAnsi="Times New Roman"/>
                <w:sz w:val="28"/>
                <w:szCs w:val="28"/>
              </w:rPr>
              <w:t>14/100%</w:t>
            </w:r>
          </w:p>
        </w:tc>
        <w:tc>
          <w:tcPr>
            <w:tcW w:w="2516" w:type="dxa"/>
          </w:tcPr>
          <w:p w:rsidR="00EA1B2C" w:rsidRPr="00920D23" w:rsidRDefault="00920D23" w:rsidP="00920D23">
            <w:pPr>
              <w:spacing w:line="360" w:lineRule="auto"/>
              <w:jc w:val="both"/>
              <w:rPr>
                <w:rFonts w:ascii="Times New Roman" w:hAnsi="Times New Roman"/>
                <w:sz w:val="28"/>
                <w:szCs w:val="28"/>
              </w:rPr>
            </w:pPr>
            <w:r w:rsidRPr="00920D23">
              <w:rPr>
                <w:rFonts w:ascii="Times New Roman" w:hAnsi="Times New Roman"/>
                <w:sz w:val="28"/>
                <w:szCs w:val="28"/>
              </w:rPr>
              <w:t>6/</w:t>
            </w:r>
            <w:r w:rsidR="00EA1B2C" w:rsidRPr="00920D23">
              <w:rPr>
                <w:rFonts w:ascii="Times New Roman" w:hAnsi="Times New Roman"/>
                <w:sz w:val="28"/>
                <w:szCs w:val="28"/>
              </w:rPr>
              <w:t>4</w:t>
            </w:r>
            <w:r w:rsidRPr="00920D23">
              <w:rPr>
                <w:rFonts w:ascii="Times New Roman" w:hAnsi="Times New Roman"/>
                <w:sz w:val="28"/>
                <w:szCs w:val="28"/>
              </w:rPr>
              <w:t>2</w:t>
            </w:r>
            <w:r w:rsidR="00EA1B2C" w:rsidRPr="00920D23">
              <w:rPr>
                <w:rFonts w:ascii="Times New Roman" w:hAnsi="Times New Roman"/>
                <w:sz w:val="28"/>
                <w:szCs w:val="28"/>
              </w:rPr>
              <w:t>,</w:t>
            </w:r>
            <w:r w:rsidRPr="00920D23">
              <w:rPr>
                <w:rFonts w:ascii="Times New Roman" w:hAnsi="Times New Roman"/>
                <w:sz w:val="28"/>
                <w:szCs w:val="28"/>
              </w:rPr>
              <w:t>9</w:t>
            </w:r>
            <w:r w:rsidR="00EA1B2C" w:rsidRPr="00920D23">
              <w:rPr>
                <w:rFonts w:ascii="Times New Roman" w:hAnsi="Times New Roman"/>
                <w:sz w:val="28"/>
                <w:szCs w:val="28"/>
              </w:rPr>
              <w:t>%</w:t>
            </w:r>
          </w:p>
        </w:tc>
      </w:tr>
      <w:tr w:rsidR="00EA1B2C" w:rsidRPr="00BC4A95" w:rsidTr="0060745F">
        <w:trPr>
          <w:trHeight w:val="1786"/>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 xml:space="preserve">Учителей образовательных программ  среднего общего образования </w:t>
            </w:r>
          </w:p>
          <w:p w:rsidR="00EA1B2C" w:rsidRPr="00920D23" w:rsidRDefault="00EA1B2C" w:rsidP="008D59D9">
            <w:pPr>
              <w:spacing w:line="360" w:lineRule="auto"/>
              <w:jc w:val="both"/>
              <w:rPr>
                <w:rFonts w:ascii="Times New Roman" w:hAnsi="Times New Roman"/>
                <w:sz w:val="24"/>
                <w:szCs w:val="24"/>
              </w:rPr>
            </w:pPr>
          </w:p>
        </w:tc>
        <w:tc>
          <w:tcPr>
            <w:tcW w:w="842" w:type="dxa"/>
          </w:tcPr>
          <w:p w:rsidR="00EA1B2C" w:rsidRPr="00920D23" w:rsidRDefault="00920D23" w:rsidP="008D59D9">
            <w:pPr>
              <w:spacing w:line="360" w:lineRule="auto"/>
              <w:jc w:val="both"/>
              <w:rPr>
                <w:rFonts w:ascii="Times New Roman" w:hAnsi="Times New Roman"/>
                <w:sz w:val="28"/>
                <w:szCs w:val="28"/>
              </w:rPr>
            </w:pPr>
            <w:r w:rsidRPr="00920D23">
              <w:rPr>
                <w:rFonts w:ascii="Times New Roman" w:hAnsi="Times New Roman"/>
                <w:sz w:val="28"/>
                <w:szCs w:val="28"/>
              </w:rPr>
              <w:t>10</w:t>
            </w:r>
          </w:p>
        </w:tc>
        <w:tc>
          <w:tcPr>
            <w:tcW w:w="1985" w:type="dxa"/>
          </w:tcPr>
          <w:p w:rsidR="00EA1B2C" w:rsidRPr="00920D23" w:rsidRDefault="00920D23" w:rsidP="008D59D9">
            <w:pPr>
              <w:spacing w:line="360" w:lineRule="auto"/>
              <w:jc w:val="both"/>
              <w:rPr>
                <w:rFonts w:ascii="Times New Roman" w:hAnsi="Times New Roman"/>
                <w:sz w:val="28"/>
                <w:szCs w:val="28"/>
              </w:rPr>
            </w:pPr>
            <w:r w:rsidRPr="00920D23">
              <w:rPr>
                <w:rFonts w:ascii="Times New Roman" w:hAnsi="Times New Roman"/>
                <w:sz w:val="28"/>
                <w:szCs w:val="28"/>
              </w:rPr>
              <w:t>10</w:t>
            </w:r>
          </w:p>
        </w:tc>
        <w:tc>
          <w:tcPr>
            <w:tcW w:w="3402" w:type="dxa"/>
          </w:tcPr>
          <w:p w:rsidR="00EA1B2C" w:rsidRPr="00920D23" w:rsidRDefault="00920D23" w:rsidP="008D59D9">
            <w:pPr>
              <w:spacing w:line="360" w:lineRule="auto"/>
              <w:jc w:val="both"/>
              <w:rPr>
                <w:rFonts w:ascii="Times New Roman" w:hAnsi="Times New Roman"/>
                <w:sz w:val="28"/>
                <w:szCs w:val="28"/>
              </w:rPr>
            </w:pPr>
            <w:r w:rsidRPr="00920D23">
              <w:rPr>
                <w:rFonts w:ascii="Times New Roman" w:hAnsi="Times New Roman"/>
                <w:sz w:val="28"/>
                <w:szCs w:val="28"/>
              </w:rPr>
              <w:t>10</w:t>
            </w:r>
            <w:r w:rsidR="00EA1B2C" w:rsidRPr="00920D23">
              <w:rPr>
                <w:rFonts w:ascii="Times New Roman" w:hAnsi="Times New Roman"/>
                <w:sz w:val="28"/>
                <w:szCs w:val="28"/>
              </w:rPr>
              <w:t>/100%</w:t>
            </w:r>
          </w:p>
        </w:tc>
        <w:tc>
          <w:tcPr>
            <w:tcW w:w="2516" w:type="dxa"/>
          </w:tcPr>
          <w:p w:rsidR="00EA1B2C" w:rsidRPr="00920D23" w:rsidRDefault="00920D23" w:rsidP="008D59D9">
            <w:pPr>
              <w:spacing w:line="360" w:lineRule="auto"/>
              <w:jc w:val="both"/>
              <w:rPr>
                <w:rFonts w:ascii="Times New Roman" w:hAnsi="Times New Roman"/>
                <w:sz w:val="28"/>
                <w:szCs w:val="28"/>
              </w:rPr>
            </w:pPr>
            <w:r w:rsidRPr="00920D23">
              <w:rPr>
                <w:rFonts w:ascii="Times New Roman" w:hAnsi="Times New Roman"/>
                <w:sz w:val="28"/>
                <w:szCs w:val="28"/>
              </w:rPr>
              <w:t>5/50</w:t>
            </w:r>
            <w:r w:rsidR="00EA1B2C" w:rsidRPr="00920D23">
              <w:rPr>
                <w:rFonts w:ascii="Times New Roman" w:hAnsi="Times New Roman"/>
                <w:sz w:val="28"/>
                <w:szCs w:val="28"/>
              </w:rPr>
              <w:t>%</w:t>
            </w:r>
          </w:p>
        </w:tc>
      </w:tr>
      <w:tr w:rsidR="00EA1B2C" w:rsidRPr="00BC4A95" w:rsidTr="0060745F">
        <w:trPr>
          <w:trHeight w:val="551"/>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Медицинский работник</w:t>
            </w:r>
          </w:p>
        </w:tc>
        <w:tc>
          <w:tcPr>
            <w:tcW w:w="842"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w:t>
            </w:r>
          </w:p>
        </w:tc>
        <w:tc>
          <w:tcPr>
            <w:tcW w:w="1985"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w:t>
            </w:r>
          </w:p>
        </w:tc>
        <w:tc>
          <w:tcPr>
            <w:tcW w:w="3402"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w:t>
            </w:r>
          </w:p>
        </w:tc>
        <w:tc>
          <w:tcPr>
            <w:tcW w:w="2516"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w:t>
            </w:r>
          </w:p>
        </w:tc>
      </w:tr>
      <w:tr w:rsidR="00EA1B2C" w:rsidRPr="00BC4A95" w:rsidTr="0060745F">
        <w:trPr>
          <w:trHeight w:val="563"/>
        </w:trPr>
        <w:tc>
          <w:tcPr>
            <w:tcW w:w="2243" w:type="dxa"/>
          </w:tcPr>
          <w:p w:rsidR="00EA1B2C" w:rsidRPr="00920D23" w:rsidRDefault="00EA1B2C" w:rsidP="0036432D">
            <w:pPr>
              <w:jc w:val="both"/>
              <w:rPr>
                <w:rFonts w:ascii="Times New Roman" w:hAnsi="Times New Roman"/>
                <w:sz w:val="24"/>
                <w:szCs w:val="24"/>
              </w:rPr>
            </w:pPr>
            <w:r w:rsidRPr="00920D23">
              <w:rPr>
                <w:rFonts w:ascii="Times New Roman" w:hAnsi="Times New Roman"/>
                <w:sz w:val="24"/>
                <w:szCs w:val="24"/>
              </w:rPr>
              <w:t>Старшая вожатая</w:t>
            </w:r>
          </w:p>
        </w:tc>
        <w:tc>
          <w:tcPr>
            <w:tcW w:w="842"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1</w:t>
            </w:r>
          </w:p>
        </w:tc>
        <w:tc>
          <w:tcPr>
            <w:tcW w:w="1985"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1</w:t>
            </w:r>
          </w:p>
        </w:tc>
        <w:tc>
          <w:tcPr>
            <w:tcW w:w="3402"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1/100%</w:t>
            </w:r>
          </w:p>
        </w:tc>
        <w:tc>
          <w:tcPr>
            <w:tcW w:w="2516" w:type="dxa"/>
          </w:tcPr>
          <w:p w:rsidR="00EA1B2C" w:rsidRPr="00920D23" w:rsidRDefault="0060745F" w:rsidP="008D59D9">
            <w:pPr>
              <w:spacing w:line="360" w:lineRule="auto"/>
              <w:jc w:val="both"/>
              <w:rPr>
                <w:rFonts w:ascii="Times New Roman" w:hAnsi="Times New Roman"/>
                <w:sz w:val="28"/>
                <w:szCs w:val="28"/>
              </w:rPr>
            </w:pPr>
            <w:r w:rsidRPr="00920D23">
              <w:rPr>
                <w:rFonts w:ascii="Times New Roman" w:hAnsi="Times New Roman"/>
                <w:sz w:val="28"/>
                <w:szCs w:val="28"/>
              </w:rPr>
              <w:t>1/100%</w:t>
            </w:r>
          </w:p>
        </w:tc>
      </w:tr>
    </w:tbl>
    <w:p w:rsidR="005F6D9A" w:rsidRPr="005F6D9A" w:rsidRDefault="005F6D9A" w:rsidP="00327283">
      <w:pPr>
        <w:spacing w:after="0"/>
        <w:rPr>
          <w:rFonts w:ascii="Times New Roman" w:hAnsi="Times New Roman" w:cs="Times New Roman"/>
          <w:sz w:val="28"/>
          <w:szCs w:val="28"/>
        </w:rPr>
      </w:pPr>
      <w:r w:rsidRPr="005F6D9A">
        <w:rPr>
          <w:rFonts w:ascii="Times New Roman" w:hAnsi="Times New Roman" w:cs="Times New Roman"/>
          <w:sz w:val="28"/>
          <w:szCs w:val="28"/>
        </w:rPr>
        <w:t>Дополнительное профессиональное образование  педагогических работников</w:t>
      </w:r>
    </w:p>
    <w:tbl>
      <w:tblPr>
        <w:tblStyle w:val="a9"/>
        <w:tblW w:w="0" w:type="auto"/>
        <w:tblLayout w:type="fixed"/>
        <w:tblLook w:val="04A0"/>
      </w:tblPr>
      <w:tblGrid>
        <w:gridCol w:w="706"/>
        <w:gridCol w:w="1811"/>
        <w:gridCol w:w="1419"/>
        <w:gridCol w:w="1559"/>
        <w:gridCol w:w="2569"/>
        <w:gridCol w:w="2924"/>
      </w:tblGrid>
      <w:tr w:rsidR="005F6D9A" w:rsidTr="00723AF7">
        <w:trPr>
          <w:trHeight w:val="266"/>
        </w:trPr>
        <w:tc>
          <w:tcPr>
            <w:tcW w:w="706" w:type="dxa"/>
            <w:vMerge w:val="restart"/>
          </w:tcPr>
          <w:p w:rsidR="005F6D9A" w:rsidRDefault="005F6D9A" w:rsidP="005F6D9A">
            <w:pPr>
              <w:jc w:val="center"/>
              <w:rPr>
                <w:rFonts w:ascii="Times New Roman" w:hAnsi="Times New Roman"/>
                <w:sz w:val="24"/>
                <w:szCs w:val="24"/>
              </w:rPr>
            </w:pPr>
            <w:r>
              <w:rPr>
                <w:rFonts w:ascii="Times New Roman" w:hAnsi="Times New Roman"/>
                <w:sz w:val="24"/>
                <w:szCs w:val="24"/>
              </w:rPr>
              <w:t>№ п/п</w:t>
            </w:r>
          </w:p>
        </w:tc>
        <w:tc>
          <w:tcPr>
            <w:tcW w:w="1811" w:type="dxa"/>
            <w:vMerge w:val="restart"/>
          </w:tcPr>
          <w:p w:rsidR="005F6D9A" w:rsidRDefault="005F6D9A" w:rsidP="005F6D9A">
            <w:pPr>
              <w:jc w:val="center"/>
              <w:rPr>
                <w:rFonts w:ascii="Times New Roman" w:hAnsi="Times New Roman"/>
                <w:sz w:val="24"/>
                <w:szCs w:val="24"/>
              </w:rPr>
            </w:pPr>
            <w:r>
              <w:rPr>
                <w:rFonts w:ascii="Times New Roman" w:hAnsi="Times New Roman"/>
                <w:sz w:val="24"/>
                <w:szCs w:val="24"/>
              </w:rPr>
              <w:t>ФИО педагога</w:t>
            </w:r>
          </w:p>
        </w:tc>
        <w:tc>
          <w:tcPr>
            <w:tcW w:w="1419" w:type="dxa"/>
            <w:vMerge w:val="restart"/>
          </w:tcPr>
          <w:p w:rsidR="005F6D9A" w:rsidRDefault="005F6D9A" w:rsidP="005F6D9A">
            <w:pPr>
              <w:jc w:val="center"/>
              <w:rPr>
                <w:rFonts w:ascii="Times New Roman" w:hAnsi="Times New Roman"/>
                <w:sz w:val="24"/>
                <w:szCs w:val="24"/>
              </w:rPr>
            </w:pPr>
            <w:r>
              <w:rPr>
                <w:rFonts w:ascii="Times New Roman" w:hAnsi="Times New Roman"/>
                <w:sz w:val="24"/>
                <w:szCs w:val="24"/>
              </w:rPr>
              <w:t>ОУ</w:t>
            </w:r>
          </w:p>
        </w:tc>
        <w:tc>
          <w:tcPr>
            <w:tcW w:w="1559" w:type="dxa"/>
            <w:vMerge w:val="restart"/>
          </w:tcPr>
          <w:p w:rsidR="005F6D9A" w:rsidRDefault="005F6D9A" w:rsidP="005F6D9A">
            <w:pPr>
              <w:jc w:val="center"/>
              <w:rPr>
                <w:rFonts w:ascii="Times New Roman" w:hAnsi="Times New Roman"/>
                <w:sz w:val="24"/>
                <w:szCs w:val="24"/>
              </w:rPr>
            </w:pPr>
            <w:r>
              <w:rPr>
                <w:rFonts w:ascii="Times New Roman" w:hAnsi="Times New Roman"/>
                <w:sz w:val="24"/>
                <w:szCs w:val="24"/>
              </w:rPr>
              <w:t>Должность</w:t>
            </w:r>
          </w:p>
        </w:tc>
        <w:tc>
          <w:tcPr>
            <w:tcW w:w="5493" w:type="dxa"/>
            <w:gridSpan w:val="2"/>
          </w:tcPr>
          <w:p w:rsidR="005F6D9A" w:rsidRDefault="005F6D9A" w:rsidP="005F6D9A">
            <w:pPr>
              <w:jc w:val="center"/>
              <w:rPr>
                <w:rFonts w:ascii="Times New Roman" w:hAnsi="Times New Roman"/>
                <w:sz w:val="24"/>
                <w:szCs w:val="24"/>
              </w:rPr>
            </w:pPr>
            <w:r>
              <w:rPr>
                <w:rFonts w:ascii="Times New Roman" w:hAnsi="Times New Roman"/>
                <w:sz w:val="24"/>
                <w:szCs w:val="24"/>
              </w:rPr>
              <w:t>Дополнительное профессиональное образование (место обучения, количество часов, период обучения)</w:t>
            </w:r>
          </w:p>
        </w:tc>
      </w:tr>
      <w:tr w:rsidR="005F6D9A" w:rsidTr="00723AF7">
        <w:trPr>
          <w:trHeight w:val="282"/>
        </w:trPr>
        <w:tc>
          <w:tcPr>
            <w:tcW w:w="706" w:type="dxa"/>
            <w:vMerge/>
          </w:tcPr>
          <w:p w:rsidR="005F6D9A" w:rsidRDefault="005F6D9A" w:rsidP="005F6D9A">
            <w:pPr>
              <w:jc w:val="center"/>
              <w:rPr>
                <w:rFonts w:ascii="Times New Roman" w:hAnsi="Times New Roman"/>
                <w:sz w:val="24"/>
                <w:szCs w:val="24"/>
              </w:rPr>
            </w:pPr>
          </w:p>
        </w:tc>
        <w:tc>
          <w:tcPr>
            <w:tcW w:w="1811" w:type="dxa"/>
            <w:vMerge/>
          </w:tcPr>
          <w:p w:rsidR="005F6D9A" w:rsidRDefault="005F6D9A" w:rsidP="005F6D9A">
            <w:pPr>
              <w:jc w:val="center"/>
              <w:rPr>
                <w:rFonts w:ascii="Times New Roman" w:hAnsi="Times New Roman"/>
                <w:sz w:val="24"/>
                <w:szCs w:val="24"/>
              </w:rPr>
            </w:pPr>
          </w:p>
        </w:tc>
        <w:tc>
          <w:tcPr>
            <w:tcW w:w="1419" w:type="dxa"/>
            <w:vMerge/>
          </w:tcPr>
          <w:p w:rsidR="005F6D9A" w:rsidRDefault="005F6D9A" w:rsidP="005F6D9A">
            <w:pPr>
              <w:jc w:val="center"/>
              <w:rPr>
                <w:rFonts w:ascii="Times New Roman" w:hAnsi="Times New Roman"/>
                <w:sz w:val="24"/>
                <w:szCs w:val="24"/>
              </w:rPr>
            </w:pPr>
          </w:p>
        </w:tc>
        <w:tc>
          <w:tcPr>
            <w:tcW w:w="1559" w:type="dxa"/>
            <w:vMerge/>
          </w:tcPr>
          <w:p w:rsidR="005F6D9A" w:rsidRDefault="005F6D9A" w:rsidP="005F6D9A">
            <w:pPr>
              <w:jc w:val="center"/>
              <w:rPr>
                <w:rFonts w:ascii="Times New Roman" w:hAnsi="Times New Roman"/>
                <w:sz w:val="24"/>
                <w:szCs w:val="24"/>
              </w:rPr>
            </w:pPr>
          </w:p>
        </w:tc>
        <w:tc>
          <w:tcPr>
            <w:tcW w:w="2569" w:type="dxa"/>
          </w:tcPr>
          <w:p w:rsidR="005F6D9A" w:rsidRDefault="005F6D9A" w:rsidP="005F6D9A">
            <w:pPr>
              <w:jc w:val="center"/>
              <w:rPr>
                <w:rFonts w:ascii="Times New Roman" w:hAnsi="Times New Roman"/>
                <w:sz w:val="24"/>
                <w:szCs w:val="24"/>
              </w:rPr>
            </w:pPr>
            <w:r>
              <w:rPr>
                <w:rFonts w:ascii="Times New Roman" w:hAnsi="Times New Roman"/>
                <w:sz w:val="24"/>
                <w:szCs w:val="24"/>
              </w:rPr>
              <w:t>повышение квалификации</w:t>
            </w:r>
          </w:p>
        </w:tc>
        <w:tc>
          <w:tcPr>
            <w:tcW w:w="2924" w:type="dxa"/>
          </w:tcPr>
          <w:p w:rsidR="005F6D9A" w:rsidRDefault="005F6D9A" w:rsidP="005F6D9A">
            <w:pPr>
              <w:jc w:val="center"/>
              <w:rPr>
                <w:rFonts w:ascii="Times New Roman" w:hAnsi="Times New Roman"/>
                <w:sz w:val="24"/>
                <w:szCs w:val="24"/>
              </w:rPr>
            </w:pPr>
            <w:r>
              <w:rPr>
                <w:rFonts w:ascii="Times New Roman" w:hAnsi="Times New Roman"/>
                <w:sz w:val="24"/>
                <w:szCs w:val="24"/>
              </w:rPr>
              <w:t>профессиональная переподготовка</w:t>
            </w:r>
          </w:p>
        </w:tc>
      </w:tr>
      <w:tr w:rsidR="005F6D9A" w:rsidTr="00723AF7">
        <w:trPr>
          <w:trHeight w:val="3315"/>
        </w:trPr>
        <w:tc>
          <w:tcPr>
            <w:tcW w:w="706"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lastRenderedPageBreak/>
              <w:t>1</w:t>
            </w:r>
          </w:p>
        </w:tc>
        <w:tc>
          <w:tcPr>
            <w:tcW w:w="1811"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Ковина Наталья Анатольевна</w:t>
            </w:r>
          </w:p>
        </w:tc>
        <w:tc>
          <w:tcPr>
            <w:tcW w:w="1419" w:type="dxa"/>
            <w:vMerge w:val="restart"/>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МБОУ СОШ п.Джонка</w:t>
            </w:r>
          </w:p>
        </w:tc>
        <w:tc>
          <w:tcPr>
            <w:tcW w:w="1559"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учитель географии и химии</w:t>
            </w:r>
          </w:p>
        </w:tc>
        <w:tc>
          <w:tcPr>
            <w:tcW w:w="2569" w:type="dxa"/>
          </w:tcPr>
          <w:p w:rsidR="005F6D9A" w:rsidRPr="004B157E" w:rsidRDefault="000E2F24" w:rsidP="005F6D9A">
            <w:pPr>
              <w:jc w:val="center"/>
              <w:rPr>
                <w:rFonts w:ascii="Times New Roman" w:hAnsi="Times New Roman"/>
                <w:sz w:val="28"/>
                <w:szCs w:val="28"/>
              </w:rPr>
            </w:pPr>
            <w:r>
              <w:rPr>
                <w:rFonts w:ascii="Times New Roman" w:hAnsi="Times New Roman"/>
              </w:rPr>
              <w:t>Обучающиеся с ОВЗ: Особенности организации учебной деятельности в соответствии с ФГОС/ ООО «Столичный учебный центр» 72 ч. 09.02-07.03.18 г.</w:t>
            </w:r>
          </w:p>
        </w:tc>
        <w:tc>
          <w:tcPr>
            <w:tcW w:w="2924"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Преподавание химии в образовательной организации</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Сибирский институт непрерывного дополнительного образования</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254ч</w:t>
            </w:r>
          </w:p>
          <w:p w:rsidR="005F6D9A" w:rsidRDefault="005F6D9A" w:rsidP="005F6D9A">
            <w:pPr>
              <w:jc w:val="center"/>
              <w:rPr>
                <w:rFonts w:ascii="Times New Roman" w:hAnsi="Times New Roman"/>
                <w:sz w:val="28"/>
                <w:szCs w:val="28"/>
              </w:rPr>
            </w:pPr>
            <w:r w:rsidRPr="004B157E">
              <w:rPr>
                <w:rFonts w:ascii="Times New Roman" w:hAnsi="Times New Roman"/>
                <w:sz w:val="28"/>
                <w:szCs w:val="28"/>
              </w:rPr>
              <w:t xml:space="preserve"> 25.09.2015-25.02.2016</w:t>
            </w:r>
          </w:p>
          <w:p w:rsidR="009B549F" w:rsidRDefault="009B549F" w:rsidP="005F6D9A">
            <w:pPr>
              <w:jc w:val="center"/>
              <w:rPr>
                <w:rFonts w:ascii="Times New Roman" w:hAnsi="Times New Roman"/>
                <w:sz w:val="28"/>
                <w:szCs w:val="28"/>
              </w:rPr>
            </w:pPr>
            <w:r>
              <w:rPr>
                <w:rFonts w:ascii="Times New Roman" w:hAnsi="Times New Roman"/>
                <w:sz w:val="28"/>
                <w:szCs w:val="28"/>
              </w:rPr>
              <w:t>ООО «Столичный  учебный центр»</w:t>
            </w:r>
          </w:p>
          <w:p w:rsidR="009B549F" w:rsidRDefault="009B549F" w:rsidP="005F6D9A">
            <w:pPr>
              <w:jc w:val="center"/>
              <w:rPr>
                <w:rFonts w:ascii="Times New Roman" w:hAnsi="Times New Roman"/>
                <w:sz w:val="28"/>
                <w:szCs w:val="28"/>
              </w:rPr>
            </w:pPr>
            <w:r>
              <w:rPr>
                <w:rFonts w:ascii="Times New Roman" w:hAnsi="Times New Roman"/>
                <w:sz w:val="28"/>
                <w:szCs w:val="28"/>
              </w:rPr>
              <w:t>«Менеджер образования: Эффективный менеджмент в образовательной организации»</w:t>
            </w:r>
          </w:p>
          <w:p w:rsidR="009B549F" w:rsidRDefault="009B549F" w:rsidP="005F6D9A">
            <w:pPr>
              <w:jc w:val="center"/>
              <w:rPr>
                <w:rFonts w:ascii="Times New Roman" w:hAnsi="Times New Roman"/>
                <w:sz w:val="28"/>
                <w:szCs w:val="28"/>
              </w:rPr>
            </w:pPr>
            <w:r>
              <w:rPr>
                <w:rFonts w:ascii="Times New Roman" w:hAnsi="Times New Roman"/>
                <w:sz w:val="28"/>
                <w:szCs w:val="28"/>
              </w:rPr>
              <w:t>600 ч</w:t>
            </w:r>
          </w:p>
          <w:p w:rsidR="009B549F" w:rsidRPr="004B157E" w:rsidRDefault="009B549F" w:rsidP="005F6D9A">
            <w:pPr>
              <w:jc w:val="center"/>
              <w:rPr>
                <w:rFonts w:ascii="Times New Roman" w:hAnsi="Times New Roman"/>
                <w:sz w:val="28"/>
                <w:szCs w:val="28"/>
              </w:rPr>
            </w:pPr>
            <w:r>
              <w:rPr>
                <w:rFonts w:ascii="Times New Roman" w:hAnsi="Times New Roman"/>
                <w:sz w:val="28"/>
                <w:szCs w:val="28"/>
              </w:rPr>
              <w:t>05.06.18 г.</w:t>
            </w:r>
          </w:p>
        </w:tc>
      </w:tr>
      <w:tr w:rsidR="005F6D9A" w:rsidTr="00723AF7">
        <w:trPr>
          <w:trHeight w:val="3570"/>
        </w:trPr>
        <w:tc>
          <w:tcPr>
            <w:tcW w:w="706"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2</w:t>
            </w:r>
          </w:p>
        </w:tc>
        <w:tc>
          <w:tcPr>
            <w:tcW w:w="1811"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Любас Ольга Богдановна</w:t>
            </w:r>
          </w:p>
        </w:tc>
        <w:tc>
          <w:tcPr>
            <w:tcW w:w="1419" w:type="dxa"/>
            <w:vMerge/>
          </w:tcPr>
          <w:p w:rsidR="005F6D9A" w:rsidRPr="004B157E" w:rsidRDefault="005F6D9A" w:rsidP="005F6D9A">
            <w:pPr>
              <w:jc w:val="center"/>
              <w:rPr>
                <w:rFonts w:ascii="Times New Roman" w:hAnsi="Times New Roman"/>
                <w:sz w:val="28"/>
                <w:szCs w:val="28"/>
              </w:rPr>
            </w:pPr>
          </w:p>
        </w:tc>
        <w:tc>
          <w:tcPr>
            <w:tcW w:w="1559"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учитель начальных классов</w:t>
            </w:r>
          </w:p>
        </w:tc>
        <w:tc>
          <w:tcPr>
            <w:tcW w:w="2569" w:type="dxa"/>
          </w:tcPr>
          <w:p w:rsidR="005F6D9A" w:rsidRPr="004B157E" w:rsidRDefault="005F6D9A" w:rsidP="005F6D9A">
            <w:pPr>
              <w:jc w:val="center"/>
              <w:rPr>
                <w:rFonts w:ascii="Times New Roman" w:hAnsi="Times New Roman"/>
                <w:sz w:val="28"/>
                <w:szCs w:val="28"/>
              </w:rPr>
            </w:pPr>
          </w:p>
        </w:tc>
        <w:tc>
          <w:tcPr>
            <w:tcW w:w="2924"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Преподавание изобразительного искусства в образовательной организации</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Сибирский институт непрерывного дополнительного образования</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254ч</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25.09.2015-25.02.2016</w:t>
            </w:r>
          </w:p>
        </w:tc>
      </w:tr>
      <w:tr w:rsidR="005F6D9A" w:rsidTr="00723AF7">
        <w:trPr>
          <w:trHeight w:val="1665"/>
        </w:trPr>
        <w:tc>
          <w:tcPr>
            <w:tcW w:w="706"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3</w:t>
            </w:r>
          </w:p>
        </w:tc>
        <w:tc>
          <w:tcPr>
            <w:tcW w:w="1811"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Иванова Ольга Вадимовна</w:t>
            </w:r>
          </w:p>
        </w:tc>
        <w:tc>
          <w:tcPr>
            <w:tcW w:w="1419" w:type="dxa"/>
            <w:vMerge/>
          </w:tcPr>
          <w:p w:rsidR="005F6D9A" w:rsidRPr="004B157E" w:rsidRDefault="005F6D9A" w:rsidP="005F6D9A">
            <w:pPr>
              <w:jc w:val="center"/>
              <w:rPr>
                <w:rFonts w:ascii="Times New Roman" w:hAnsi="Times New Roman"/>
                <w:sz w:val="28"/>
                <w:szCs w:val="28"/>
              </w:rPr>
            </w:pPr>
          </w:p>
        </w:tc>
        <w:tc>
          <w:tcPr>
            <w:tcW w:w="1559"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Учитель математики и информатики</w:t>
            </w:r>
          </w:p>
        </w:tc>
        <w:tc>
          <w:tcPr>
            <w:tcW w:w="2569" w:type="dxa"/>
          </w:tcPr>
          <w:p w:rsidR="005F6D9A" w:rsidRPr="004B157E" w:rsidRDefault="005F6D9A" w:rsidP="005F6D9A">
            <w:pPr>
              <w:jc w:val="center"/>
              <w:rPr>
                <w:rFonts w:ascii="Times New Roman" w:hAnsi="Times New Roman"/>
                <w:sz w:val="28"/>
                <w:szCs w:val="28"/>
              </w:rPr>
            </w:pPr>
          </w:p>
        </w:tc>
        <w:tc>
          <w:tcPr>
            <w:tcW w:w="2924"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Преподавание информатики в образовательной организации</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Сибирский институт непрерывного дополнительного образования</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254ч</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25.09.2015-25.02.2016</w:t>
            </w:r>
          </w:p>
        </w:tc>
      </w:tr>
      <w:tr w:rsidR="005F6D9A" w:rsidTr="00723AF7">
        <w:trPr>
          <w:trHeight w:val="144"/>
        </w:trPr>
        <w:tc>
          <w:tcPr>
            <w:tcW w:w="706"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4</w:t>
            </w:r>
          </w:p>
        </w:tc>
        <w:tc>
          <w:tcPr>
            <w:tcW w:w="1811"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Радишевская Наталья Васильевна</w:t>
            </w:r>
          </w:p>
        </w:tc>
        <w:tc>
          <w:tcPr>
            <w:tcW w:w="1419" w:type="dxa"/>
            <w:vMerge/>
          </w:tcPr>
          <w:p w:rsidR="005F6D9A" w:rsidRPr="004B157E" w:rsidRDefault="005F6D9A" w:rsidP="005F6D9A">
            <w:pPr>
              <w:jc w:val="center"/>
              <w:rPr>
                <w:rFonts w:ascii="Times New Roman" w:hAnsi="Times New Roman"/>
                <w:sz w:val="28"/>
                <w:szCs w:val="28"/>
              </w:rPr>
            </w:pPr>
          </w:p>
        </w:tc>
        <w:tc>
          <w:tcPr>
            <w:tcW w:w="1559"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Учитель физической культуры </w:t>
            </w:r>
            <w:r w:rsidRPr="004B157E">
              <w:rPr>
                <w:rFonts w:ascii="Times New Roman" w:hAnsi="Times New Roman"/>
                <w:sz w:val="28"/>
                <w:szCs w:val="28"/>
              </w:rPr>
              <w:lastRenderedPageBreak/>
              <w:t>и ОБЖ</w:t>
            </w:r>
          </w:p>
        </w:tc>
        <w:tc>
          <w:tcPr>
            <w:tcW w:w="2569" w:type="dxa"/>
          </w:tcPr>
          <w:p w:rsidR="00C57715" w:rsidRDefault="00C57715" w:rsidP="00C57715">
            <w:pPr>
              <w:jc w:val="center"/>
              <w:rPr>
                <w:rFonts w:ascii="Times New Roman" w:hAnsi="Times New Roman"/>
              </w:rPr>
            </w:pPr>
            <w:r>
              <w:rPr>
                <w:rFonts w:ascii="Times New Roman" w:hAnsi="Times New Roman"/>
              </w:rPr>
              <w:lastRenderedPageBreak/>
              <w:t xml:space="preserve">Особенности внедрения и реализации модуля самбо в учебном предмете «Физическая культура»/ ХК ИРО/  </w:t>
            </w:r>
          </w:p>
          <w:p w:rsidR="005F6D9A" w:rsidRPr="004B157E" w:rsidRDefault="00C57715" w:rsidP="00C57715">
            <w:pPr>
              <w:jc w:val="center"/>
              <w:rPr>
                <w:rFonts w:ascii="Times New Roman" w:hAnsi="Times New Roman"/>
                <w:sz w:val="28"/>
                <w:szCs w:val="28"/>
              </w:rPr>
            </w:pPr>
            <w:r>
              <w:rPr>
                <w:rFonts w:ascii="Times New Roman" w:hAnsi="Times New Roman"/>
              </w:rPr>
              <w:t>24ч 08.11-11.11.17 г.</w:t>
            </w:r>
          </w:p>
        </w:tc>
        <w:tc>
          <w:tcPr>
            <w:tcW w:w="2924" w:type="dxa"/>
          </w:tcPr>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Профиль «Безопасность жизнедеятельности»</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ФГБОУ ВПО </w:t>
            </w:r>
            <w:r w:rsidRPr="004B157E">
              <w:rPr>
                <w:rFonts w:ascii="Times New Roman" w:hAnsi="Times New Roman"/>
                <w:sz w:val="28"/>
                <w:szCs w:val="28"/>
              </w:rPr>
              <w:lastRenderedPageBreak/>
              <w:t>АмГПГУ</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252ч</w:t>
            </w:r>
          </w:p>
          <w:p w:rsidR="005F6D9A" w:rsidRPr="004B157E" w:rsidRDefault="005F6D9A" w:rsidP="005F6D9A">
            <w:pPr>
              <w:jc w:val="center"/>
              <w:rPr>
                <w:rFonts w:ascii="Times New Roman" w:hAnsi="Times New Roman"/>
                <w:sz w:val="28"/>
                <w:szCs w:val="28"/>
              </w:rPr>
            </w:pPr>
            <w:r w:rsidRPr="004B157E">
              <w:rPr>
                <w:rFonts w:ascii="Times New Roman" w:hAnsi="Times New Roman"/>
                <w:sz w:val="28"/>
                <w:szCs w:val="28"/>
              </w:rPr>
              <w:t xml:space="preserve"> 25.03.2016</w:t>
            </w:r>
          </w:p>
        </w:tc>
      </w:tr>
      <w:tr w:rsidR="00525E09" w:rsidTr="00723AF7">
        <w:trPr>
          <w:trHeight w:val="144"/>
        </w:trPr>
        <w:tc>
          <w:tcPr>
            <w:tcW w:w="706" w:type="dxa"/>
          </w:tcPr>
          <w:p w:rsidR="00525E09" w:rsidRPr="004B157E" w:rsidRDefault="00525E09" w:rsidP="005F6D9A">
            <w:pPr>
              <w:jc w:val="center"/>
              <w:rPr>
                <w:rFonts w:ascii="Times New Roman" w:hAnsi="Times New Roman"/>
                <w:sz w:val="28"/>
                <w:szCs w:val="28"/>
              </w:rPr>
            </w:pPr>
            <w:r>
              <w:rPr>
                <w:rFonts w:ascii="Times New Roman" w:hAnsi="Times New Roman"/>
                <w:sz w:val="28"/>
                <w:szCs w:val="28"/>
              </w:rPr>
              <w:lastRenderedPageBreak/>
              <w:t>5</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Жадан Мария Сепановна</w:t>
            </w:r>
          </w:p>
        </w:tc>
        <w:tc>
          <w:tcPr>
            <w:tcW w:w="1419" w:type="dxa"/>
            <w:vMerge w:val="restart"/>
          </w:tcPr>
          <w:p w:rsidR="00525E09" w:rsidRPr="004B157E" w:rsidRDefault="00525E09" w:rsidP="005F6D9A">
            <w:pPr>
              <w:jc w:val="center"/>
              <w:rPr>
                <w:rFonts w:ascii="Times New Roman" w:hAnsi="Times New Roman"/>
                <w:sz w:val="28"/>
                <w:szCs w:val="28"/>
              </w:rPr>
            </w:pPr>
          </w:p>
        </w:tc>
        <w:tc>
          <w:tcPr>
            <w:tcW w:w="1559" w:type="dxa"/>
          </w:tcPr>
          <w:p w:rsidR="00525E09" w:rsidRPr="004B157E" w:rsidRDefault="00525E09" w:rsidP="005F6D9A">
            <w:pPr>
              <w:jc w:val="center"/>
              <w:rPr>
                <w:rFonts w:ascii="Times New Roman" w:hAnsi="Times New Roman"/>
                <w:sz w:val="28"/>
                <w:szCs w:val="28"/>
              </w:rPr>
            </w:pPr>
            <w:r>
              <w:rPr>
                <w:rFonts w:ascii="Times New Roman" w:hAnsi="Times New Roman"/>
                <w:sz w:val="28"/>
                <w:szCs w:val="28"/>
              </w:rPr>
              <w:t>Учитель технологии</w:t>
            </w:r>
          </w:p>
        </w:tc>
        <w:tc>
          <w:tcPr>
            <w:tcW w:w="2569" w:type="dxa"/>
          </w:tcPr>
          <w:p w:rsidR="00525E09" w:rsidRDefault="00525E09" w:rsidP="0058185D">
            <w:pPr>
              <w:jc w:val="center"/>
              <w:rPr>
                <w:rFonts w:ascii="Times New Roman" w:hAnsi="Times New Roman"/>
              </w:rPr>
            </w:pPr>
            <w:r w:rsidRPr="00497AC5">
              <w:rPr>
                <w:rFonts w:ascii="Times New Roman" w:hAnsi="Times New Roman"/>
              </w:rPr>
              <w:t>Активное обучение и методика преподавания технологии в условиях реализации ФГОС</w:t>
            </w:r>
            <w:r>
              <w:rPr>
                <w:rFonts w:ascii="Times New Roman" w:hAnsi="Times New Roman"/>
              </w:rPr>
              <w:t>/</w:t>
            </w:r>
            <w:r w:rsidRPr="00497AC5">
              <w:rPr>
                <w:rFonts w:ascii="Times New Roman" w:hAnsi="Times New Roman"/>
              </w:rPr>
              <w:t xml:space="preserve"> А</w:t>
            </w:r>
            <w:r>
              <w:rPr>
                <w:rFonts w:ascii="Times New Roman" w:hAnsi="Times New Roman"/>
              </w:rPr>
              <w:t>НО ДПО</w:t>
            </w:r>
          </w:p>
          <w:p w:rsidR="00525E09" w:rsidRDefault="00525E09" w:rsidP="0058185D">
            <w:pPr>
              <w:jc w:val="center"/>
              <w:rPr>
                <w:rFonts w:ascii="Times New Roman" w:hAnsi="Times New Roman"/>
              </w:rPr>
            </w:pPr>
            <w:r w:rsidRPr="00497AC5">
              <w:rPr>
                <w:rFonts w:ascii="Times New Roman" w:hAnsi="Times New Roman"/>
              </w:rPr>
              <w:t>«Московская академия профессиональных компетенций»</w:t>
            </w:r>
          </w:p>
          <w:p w:rsidR="00525E09" w:rsidRPr="0058185D" w:rsidRDefault="00525E09" w:rsidP="0058185D">
            <w:pPr>
              <w:jc w:val="center"/>
              <w:rPr>
                <w:rFonts w:ascii="Times New Roman" w:hAnsi="Times New Roman"/>
              </w:rPr>
            </w:pPr>
            <w:r>
              <w:rPr>
                <w:rFonts w:ascii="Times New Roman" w:hAnsi="Times New Roman"/>
              </w:rPr>
              <w:t xml:space="preserve"> 72 ч. </w:t>
            </w:r>
            <w:r w:rsidRPr="00497AC5">
              <w:rPr>
                <w:rFonts w:ascii="Times New Roman" w:hAnsi="Times New Roman"/>
              </w:rPr>
              <w:t>11.09-25.09.2017 г.</w:t>
            </w:r>
          </w:p>
        </w:tc>
        <w:tc>
          <w:tcPr>
            <w:tcW w:w="2924" w:type="dxa"/>
          </w:tcPr>
          <w:p w:rsidR="00525E09" w:rsidRDefault="00525E09" w:rsidP="005F6D9A">
            <w:pPr>
              <w:jc w:val="center"/>
              <w:rPr>
                <w:rFonts w:ascii="Times New Roman" w:hAnsi="Times New Roman"/>
                <w:sz w:val="28"/>
                <w:szCs w:val="28"/>
              </w:rPr>
            </w:pPr>
            <w:r>
              <w:rPr>
                <w:rFonts w:ascii="Times New Roman" w:hAnsi="Times New Roman"/>
                <w:sz w:val="28"/>
                <w:szCs w:val="28"/>
              </w:rPr>
              <w:t>«Педагогическое образование: учитель изобразительного искусства»</w:t>
            </w:r>
          </w:p>
          <w:p w:rsidR="00525E09" w:rsidRDefault="00525E09" w:rsidP="005F6D9A">
            <w:pPr>
              <w:jc w:val="center"/>
              <w:rPr>
                <w:rFonts w:ascii="Times New Roman" w:hAnsi="Times New Roman"/>
                <w:sz w:val="28"/>
                <w:szCs w:val="28"/>
              </w:rPr>
            </w:pPr>
            <w:r>
              <w:rPr>
                <w:rFonts w:ascii="Times New Roman" w:hAnsi="Times New Roman"/>
                <w:sz w:val="28"/>
                <w:szCs w:val="28"/>
              </w:rPr>
              <w:t>Институт новых технологий в образовании</w:t>
            </w:r>
          </w:p>
          <w:p w:rsidR="00525E09" w:rsidRDefault="00525E09" w:rsidP="005F6D9A">
            <w:pPr>
              <w:jc w:val="center"/>
              <w:rPr>
                <w:rFonts w:ascii="Times New Roman" w:hAnsi="Times New Roman"/>
                <w:sz w:val="28"/>
                <w:szCs w:val="28"/>
              </w:rPr>
            </w:pPr>
            <w:r>
              <w:rPr>
                <w:rFonts w:ascii="Times New Roman" w:hAnsi="Times New Roman"/>
                <w:sz w:val="28"/>
                <w:szCs w:val="28"/>
              </w:rPr>
              <w:t xml:space="preserve">250 ч. </w:t>
            </w:r>
          </w:p>
          <w:p w:rsidR="00525E09" w:rsidRDefault="00525E09" w:rsidP="005F6D9A">
            <w:pPr>
              <w:jc w:val="center"/>
              <w:rPr>
                <w:rFonts w:ascii="Times New Roman" w:hAnsi="Times New Roman"/>
                <w:sz w:val="28"/>
                <w:szCs w:val="28"/>
              </w:rPr>
            </w:pPr>
            <w:r>
              <w:rPr>
                <w:rFonts w:ascii="Times New Roman" w:hAnsi="Times New Roman"/>
                <w:sz w:val="28"/>
                <w:szCs w:val="28"/>
              </w:rPr>
              <w:t>27.04.2017 г.</w:t>
            </w:r>
          </w:p>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Pr="004B157E" w:rsidRDefault="00525E09" w:rsidP="005F6D9A">
            <w:pPr>
              <w:jc w:val="center"/>
              <w:rPr>
                <w:rFonts w:ascii="Times New Roman" w:hAnsi="Times New Roman"/>
                <w:sz w:val="28"/>
                <w:szCs w:val="28"/>
              </w:rPr>
            </w:pPr>
            <w:r>
              <w:rPr>
                <w:rFonts w:ascii="Times New Roman" w:hAnsi="Times New Roman"/>
                <w:sz w:val="28"/>
                <w:szCs w:val="28"/>
              </w:rPr>
              <w:t>6</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Федорова Ирина Борисовна</w:t>
            </w:r>
          </w:p>
        </w:tc>
        <w:tc>
          <w:tcPr>
            <w:tcW w:w="1419" w:type="dxa"/>
            <w:vMerge/>
          </w:tcPr>
          <w:p w:rsidR="00525E09" w:rsidRPr="004B157E" w:rsidRDefault="00525E09" w:rsidP="005F6D9A">
            <w:pPr>
              <w:jc w:val="center"/>
              <w:rPr>
                <w:rFonts w:ascii="Times New Roman" w:hAnsi="Times New Roman"/>
                <w:sz w:val="28"/>
                <w:szCs w:val="28"/>
              </w:rPr>
            </w:pPr>
          </w:p>
        </w:tc>
        <w:tc>
          <w:tcPr>
            <w:tcW w:w="1559" w:type="dxa"/>
          </w:tcPr>
          <w:p w:rsidR="00525E09" w:rsidRPr="004B157E" w:rsidRDefault="00525E09" w:rsidP="005F6D9A">
            <w:pPr>
              <w:jc w:val="center"/>
              <w:rPr>
                <w:rFonts w:ascii="Times New Roman" w:hAnsi="Times New Roman"/>
                <w:sz w:val="28"/>
                <w:szCs w:val="28"/>
              </w:rPr>
            </w:pPr>
            <w:r>
              <w:rPr>
                <w:rFonts w:ascii="Times New Roman" w:hAnsi="Times New Roman"/>
                <w:sz w:val="28"/>
                <w:szCs w:val="28"/>
              </w:rPr>
              <w:t>Учитель математики и физики</w:t>
            </w:r>
          </w:p>
        </w:tc>
        <w:tc>
          <w:tcPr>
            <w:tcW w:w="2569" w:type="dxa"/>
          </w:tcPr>
          <w:p w:rsidR="00525E09" w:rsidRDefault="00723AF7" w:rsidP="005F6D9A">
            <w:pPr>
              <w:jc w:val="center"/>
              <w:rPr>
                <w:rFonts w:ascii="Times New Roman" w:hAnsi="Times New Roman"/>
                <w:sz w:val="16"/>
                <w:szCs w:val="16"/>
              </w:rPr>
            </w:pPr>
            <w:r>
              <w:rPr>
                <w:rFonts w:ascii="Times New Roman" w:hAnsi="Times New Roman"/>
                <w:sz w:val="16"/>
                <w:szCs w:val="16"/>
              </w:rPr>
              <w:t>"ОГЭ по мптематике: Формирование новых знаний в области подготовки учащихся в условиях реализации ФГОС ООО"72  ч. 24.04.2018</w:t>
            </w:r>
          </w:p>
          <w:p w:rsidR="00723AF7" w:rsidRDefault="00723AF7" w:rsidP="005F6D9A">
            <w:pPr>
              <w:jc w:val="center"/>
              <w:rPr>
                <w:rFonts w:ascii="Times New Roman" w:hAnsi="Times New Roman"/>
                <w:sz w:val="16"/>
                <w:szCs w:val="16"/>
              </w:rPr>
            </w:pPr>
            <w:r>
              <w:rPr>
                <w:rFonts w:ascii="Times New Roman" w:hAnsi="Times New Roman"/>
                <w:sz w:val="16"/>
                <w:szCs w:val="16"/>
              </w:rPr>
              <w:t>"Учитель астрономии. Преподавание предмета "Астрономия" в условиях реализации ФГОС" 72 ч. - 05 12.2017</w:t>
            </w:r>
          </w:p>
          <w:p w:rsidR="00723AF7" w:rsidRPr="00723AF7" w:rsidRDefault="00723AF7" w:rsidP="005F6D9A">
            <w:pPr>
              <w:jc w:val="center"/>
              <w:rPr>
                <w:rFonts w:ascii="Times New Roman" w:hAnsi="Times New Roman"/>
                <w:sz w:val="16"/>
                <w:szCs w:val="16"/>
              </w:rPr>
            </w:pPr>
            <w:r>
              <w:rPr>
                <w:rFonts w:ascii="Times New Roman" w:hAnsi="Times New Roman"/>
                <w:sz w:val="16"/>
                <w:szCs w:val="16"/>
              </w:rPr>
              <w:t xml:space="preserve"> "Обучающиеся с ОВЗ: особенности организации учебной деятельности в соответствии с ФГОС" 72 ч. - 09.02. 2018</w:t>
            </w:r>
          </w:p>
        </w:tc>
        <w:tc>
          <w:tcPr>
            <w:tcW w:w="2924" w:type="dxa"/>
          </w:tcPr>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Default="00525E09" w:rsidP="005F6D9A">
            <w:pPr>
              <w:jc w:val="center"/>
              <w:rPr>
                <w:rFonts w:ascii="Times New Roman" w:hAnsi="Times New Roman"/>
                <w:sz w:val="28"/>
                <w:szCs w:val="28"/>
              </w:rPr>
            </w:pPr>
            <w:r>
              <w:rPr>
                <w:rFonts w:ascii="Times New Roman" w:hAnsi="Times New Roman"/>
                <w:sz w:val="28"/>
                <w:szCs w:val="28"/>
              </w:rPr>
              <w:t>7</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Крахмалева О.А.</w:t>
            </w:r>
          </w:p>
        </w:tc>
        <w:tc>
          <w:tcPr>
            <w:tcW w:w="1419" w:type="dxa"/>
            <w:vMerge/>
          </w:tcPr>
          <w:p w:rsidR="00525E09" w:rsidRPr="004B157E" w:rsidRDefault="00525E09" w:rsidP="005F6D9A">
            <w:pPr>
              <w:jc w:val="center"/>
              <w:rPr>
                <w:rFonts w:ascii="Times New Roman" w:hAnsi="Times New Roman"/>
                <w:sz w:val="28"/>
                <w:szCs w:val="28"/>
              </w:rPr>
            </w:pPr>
          </w:p>
        </w:tc>
        <w:tc>
          <w:tcPr>
            <w:tcW w:w="1559" w:type="dxa"/>
          </w:tcPr>
          <w:p w:rsidR="00525E09" w:rsidRDefault="00525E09" w:rsidP="005F6D9A">
            <w:pPr>
              <w:jc w:val="center"/>
              <w:rPr>
                <w:rFonts w:ascii="Times New Roman" w:hAnsi="Times New Roman"/>
                <w:sz w:val="28"/>
                <w:szCs w:val="28"/>
              </w:rPr>
            </w:pPr>
            <w:r>
              <w:rPr>
                <w:rFonts w:ascii="Times New Roman" w:hAnsi="Times New Roman"/>
                <w:sz w:val="28"/>
                <w:szCs w:val="28"/>
              </w:rPr>
              <w:t>Учитель коррекционных классов</w:t>
            </w:r>
          </w:p>
        </w:tc>
        <w:tc>
          <w:tcPr>
            <w:tcW w:w="2569" w:type="dxa"/>
          </w:tcPr>
          <w:p w:rsidR="00525E09" w:rsidRDefault="00525E09" w:rsidP="005F6D9A">
            <w:pPr>
              <w:jc w:val="center"/>
              <w:rPr>
                <w:rFonts w:ascii="Times New Roman" w:hAnsi="Times New Roman"/>
              </w:rPr>
            </w:pPr>
            <w:r>
              <w:rPr>
                <w:rFonts w:ascii="Times New Roman" w:hAnsi="Times New Roman"/>
              </w:rPr>
              <w:t>ИКТ как инструментарий развития УУД/ ХК ИРО</w:t>
            </w:r>
          </w:p>
          <w:p w:rsidR="00525E09" w:rsidRPr="004B157E" w:rsidRDefault="00525E09" w:rsidP="005F6D9A">
            <w:pPr>
              <w:jc w:val="center"/>
              <w:rPr>
                <w:rFonts w:ascii="Times New Roman" w:hAnsi="Times New Roman"/>
                <w:sz w:val="28"/>
                <w:szCs w:val="28"/>
              </w:rPr>
            </w:pPr>
            <w:r>
              <w:rPr>
                <w:rFonts w:ascii="Times New Roman" w:hAnsi="Times New Roman"/>
              </w:rPr>
              <w:t>72 ч. 18.11-30.11.17 г.</w:t>
            </w:r>
          </w:p>
        </w:tc>
        <w:tc>
          <w:tcPr>
            <w:tcW w:w="2924" w:type="dxa"/>
          </w:tcPr>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Default="00525E09" w:rsidP="005F6D9A">
            <w:pPr>
              <w:jc w:val="center"/>
              <w:rPr>
                <w:rFonts w:ascii="Times New Roman" w:hAnsi="Times New Roman"/>
                <w:sz w:val="28"/>
                <w:szCs w:val="28"/>
              </w:rPr>
            </w:pPr>
            <w:r>
              <w:rPr>
                <w:rFonts w:ascii="Times New Roman" w:hAnsi="Times New Roman"/>
                <w:sz w:val="28"/>
                <w:szCs w:val="28"/>
              </w:rPr>
              <w:t>8</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Сарыгина И.В.</w:t>
            </w:r>
          </w:p>
        </w:tc>
        <w:tc>
          <w:tcPr>
            <w:tcW w:w="1419" w:type="dxa"/>
            <w:vMerge/>
          </w:tcPr>
          <w:p w:rsidR="00525E09" w:rsidRPr="004B157E" w:rsidRDefault="00525E09" w:rsidP="005F6D9A">
            <w:pPr>
              <w:jc w:val="center"/>
              <w:rPr>
                <w:rFonts w:ascii="Times New Roman" w:hAnsi="Times New Roman"/>
                <w:sz w:val="28"/>
                <w:szCs w:val="28"/>
              </w:rPr>
            </w:pPr>
          </w:p>
        </w:tc>
        <w:tc>
          <w:tcPr>
            <w:tcW w:w="1559" w:type="dxa"/>
          </w:tcPr>
          <w:p w:rsidR="00525E09" w:rsidRDefault="00525E09" w:rsidP="005F6D9A">
            <w:pPr>
              <w:jc w:val="center"/>
              <w:rPr>
                <w:rFonts w:ascii="Times New Roman" w:hAnsi="Times New Roman"/>
                <w:sz w:val="28"/>
                <w:szCs w:val="28"/>
              </w:rPr>
            </w:pPr>
            <w:r>
              <w:rPr>
                <w:rFonts w:ascii="Times New Roman" w:hAnsi="Times New Roman"/>
                <w:sz w:val="28"/>
                <w:szCs w:val="28"/>
              </w:rPr>
              <w:t>Учитель русского языка и литературы</w:t>
            </w:r>
          </w:p>
        </w:tc>
        <w:tc>
          <w:tcPr>
            <w:tcW w:w="2569" w:type="dxa"/>
          </w:tcPr>
          <w:p w:rsidR="00525E09" w:rsidRDefault="00525E09" w:rsidP="0058185D">
            <w:pPr>
              <w:jc w:val="center"/>
              <w:rPr>
                <w:rFonts w:ascii="Times New Roman" w:hAnsi="Times New Roman"/>
              </w:rPr>
            </w:pPr>
            <w:r>
              <w:rPr>
                <w:rFonts w:ascii="Times New Roman" w:hAnsi="Times New Roman"/>
              </w:rPr>
              <w:t>ИКТ как инструментарий развития УУД/ ХК ИРО</w:t>
            </w:r>
          </w:p>
          <w:p w:rsidR="00525E09" w:rsidRDefault="00525E09" w:rsidP="0058185D">
            <w:pPr>
              <w:jc w:val="center"/>
              <w:rPr>
                <w:rFonts w:ascii="Times New Roman" w:hAnsi="Times New Roman"/>
              </w:rPr>
            </w:pPr>
            <w:r>
              <w:rPr>
                <w:rFonts w:ascii="Times New Roman" w:hAnsi="Times New Roman"/>
              </w:rPr>
              <w:t>72 ч. 18.11-30.11.17 г.</w:t>
            </w:r>
          </w:p>
          <w:p w:rsidR="00525E09" w:rsidRDefault="00525E09" w:rsidP="0058185D">
            <w:pPr>
              <w:jc w:val="center"/>
              <w:rPr>
                <w:rFonts w:ascii="Times New Roman" w:hAnsi="Times New Roman"/>
              </w:rPr>
            </w:pPr>
            <w:r>
              <w:rPr>
                <w:rFonts w:ascii="Times New Roman" w:hAnsi="Times New Roman"/>
              </w:rPr>
              <w:t>Обучающиеся с ОВЗ: Особенности организации учебной деятельности в соответствии с ФГОС/ ООО «Столичны учебный центр»/ 72 ч 09.02-07.03.18 г.</w:t>
            </w:r>
          </w:p>
        </w:tc>
        <w:tc>
          <w:tcPr>
            <w:tcW w:w="2924" w:type="dxa"/>
          </w:tcPr>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Default="00525E09" w:rsidP="005F6D9A">
            <w:pPr>
              <w:jc w:val="center"/>
              <w:rPr>
                <w:rFonts w:ascii="Times New Roman" w:hAnsi="Times New Roman"/>
                <w:sz w:val="28"/>
                <w:szCs w:val="28"/>
              </w:rPr>
            </w:pPr>
            <w:r>
              <w:rPr>
                <w:rFonts w:ascii="Times New Roman" w:hAnsi="Times New Roman"/>
                <w:sz w:val="28"/>
                <w:szCs w:val="28"/>
              </w:rPr>
              <w:t>9</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Сорокин В.В.</w:t>
            </w:r>
          </w:p>
        </w:tc>
        <w:tc>
          <w:tcPr>
            <w:tcW w:w="1419" w:type="dxa"/>
            <w:vMerge/>
          </w:tcPr>
          <w:p w:rsidR="00525E09" w:rsidRPr="004B157E" w:rsidRDefault="00525E09" w:rsidP="005F6D9A">
            <w:pPr>
              <w:jc w:val="center"/>
              <w:rPr>
                <w:rFonts w:ascii="Times New Roman" w:hAnsi="Times New Roman"/>
                <w:sz w:val="28"/>
                <w:szCs w:val="28"/>
              </w:rPr>
            </w:pPr>
          </w:p>
        </w:tc>
        <w:tc>
          <w:tcPr>
            <w:tcW w:w="1559" w:type="dxa"/>
          </w:tcPr>
          <w:p w:rsidR="00525E09" w:rsidRDefault="00525E09" w:rsidP="005F6D9A">
            <w:pPr>
              <w:jc w:val="center"/>
              <w:rPr>
                <w:rFonts w:ascii="Times New Roman" w:hAnsi="Times New Roman"/>
                <w:sz w:val="28"/>
                <w:szCs w:val="28"/>
              </w:rPr>
            </w:pPr>
            <w:r>
              <w:rPr>
                <w:rFonts w:ascii="Times New Roman" w:hAnsi="Times New Roman"/>
                <w:sz w:val="28"/>
                <w:szCs w:val="28"/>
              </w:rPr>
              <w:t>Учитель физической культуры</w:t>
            </w:r>
          </w:p>
        </w:tc>
        <w:tc>
          <w:tcPr>
            <w:tcW w:w="2569" w:type="dxa"/>
          </w:tcPr>
          <w:p w:rsidR="00525E09" w:rsidRDefault="00525E09" w:rsidP="00AC3318">
            <w:pPr>
              <w:jc w:val="center"/>
              <w:rPr>
                <w:rFonts w:ascii="Times New Roman" w:hAnsi="Times New Roman"/>
              </w:rPr>
            </w:pPr>
            <w:r>
              <w:rPr>
                <w:rFonts w:ascii="Times New Roman" w:hAnsi="Times New Roman"/>
              </w:rPr>
              <w:t>ИКТ как инструментарий развития УУД/ ХК ИРО</w:t>
            </w:r>
          </w:p>
          <w:p w:rsidR="00525E09" w:rsidRDefault="00525E09" w:rsidP="00AC3318">
            <w:pPr>
              <w:jc w:val="center"/>
              <w:rPr>
                <w:rFonts w:ascii="Times New Roman" w:hAnsi="Times New Roman"/>
              </w:rPr>
            </w:pPr>
            <w:r>
              <w:rPr>
                <w:rFonts w:ascii="Times New Roman" w:hAnsi="Times New Roman"/>
              </w:rPr>
              <w:t>72 ч. 18.11-30.11.17 г.</w:t>
            </w:r>
          </w:p>
          <w:p w:rsidR="00525E09" w:rsidRDefault="00525E09" w:rsidP="00AC3318">
            <w:pPr>
              <w:jc w:val="center"/>
              <w:rPr>
                <w:rFonts w:ascii="Times New Roman" w:hAnsi="Times New Roman"/>
              </w:rPr>
            </w:pPr>
            <w:r>
              <w:rPr>
                <w:rFonts w:ascii="Times New Roman" w:hAnsi="Times New Roman"/>
              </w:rPr>
              <w:t xml:space="preserve">Особенности внедрения и реализации модуля самбо в учебном предмете «Физическая культура»/ ХК ИРО/  </w:t>
            </w:r>
          </w:p>
          <w:p w:rsidR="00525E09" w:rsidRDefault="00525E09" w:rsidP="00AC3318">
            <w:pPr>
              <w:jc w:val="center"/>
              <w:rPr>
                <w:rFonts w:ascii="Times New Roman" w:hAnsi="Times New Roman"/>
              </w:rPr>
            </w:pPr>
            <w:r>
              <w:rPr>
                <w:rFonts w:ascii="Times New Roman" w:hAnsi="Times New Roman"/>
              </w:rPr>
              <w:t>24ч 08.11-11.11.17 г.</w:t>
            </w:r>
          </w:p>
        </w:tc>
        <w:tc>
          <w:tcPr>
            <w:tcW w:w="2924" w:type="dxa"/>
          </w:tcPr>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Default="00525E09" w:rsidP="005F6D9A">
            <w:pPr>
              <w:jc w:val="center"/>
              <w:rPr>
                <w:rFonts w:ascii="Times New Roman" w:hAnsi="Times New Roman"/>
                <w:sz w:val="28"/>
                <w:szCs w:val="28"/>
              </w:rPr>
            </w:pPr>
            <w:r>
              <w:rPr>
                <w:rFonts w:ascii="Times New Roman" w:hAnsi="Times New Roman"/>
                <w:sz w:val="28"/>
                <w:szCs w:val="28"/>
              </w:rPr>
              <w:t>10</w:t>
            </w:r>
          </w:p>
        </w:tc>
        <w:tc>
          <w:tcPr>
            <w:tcW w:w="1811" w:type="dxa"/>
          </w:tcPr>
          <w:p w:rsidR="00525E09" w:rsidRPr="00C57715" w:rsidRDefault="00525E09" w:rsidP="005F6D9A">
            <w:pPr>
              <w:jc w:val="center"/>
              <w:rPr>
                <w:rFonts w:ascii="Times New Roman" w:hAnsi="Times New Roman"/>
                <w:sz w:val="28"/>
                <w:szCs w:val="28"/>
              </w:rPr>
            </w:pPr>
            <w:r w:rsidRPr="00C57715">
              <w:rPr>
                <w:rFonts w:ascii="Times New Roman" w:hAnsi="Times New Roman"/>
                <w:sz w:val="28"/>
                <w:szCs w:val="28"/>
              </w:rPr>
              <w:t>Сорокина Н.В.</w:t>
            </w:r>
          </w:p>
        </w:tc>
        <w:tc>
          <w:tcPr>
            <w:tcW w:w="1419" w:type="dxa"/>
            <w:vMerge/>
          </w:tcPr>
          <w:p w:rsidR="00525E09" w:rsidRPr="004B157E" w:rsidRDefault="00525E09" w:rsidP="005F6D9A">
            <w:pPr>
              <w:jc w:val="center"/>
              <w:rPr>
                <w:rFonts w:ascii="Times New Roman" w:hAnsi="Times New Roman"/>
                <w:sz w:val="28"/>
                <w:szCs w:val="28"/>
              </w:rPr>
            </w:pPr>
          </w:p>
        </w:tc>
        <w:tc>
          <w:tcPr>
            <w:tcW w:w="1559" w:type="dxa"/>
          </w:tcPr>
          <w:p w:rsidR="00525E09" w:rsidRDefault="00525E09" w:rsidP="005F6D9A">
            <w:pPr>
              <w:jc w:val="center"/>
              <w:rPr>
                <w:rFonts w:ascii="Times New Roman" w:hAnsi="Times New Roman"/>
                <w:sz w:val="28"/>
                <w:szCs w:val="28"/>
              </w:rPr>
            </w:pPr>
            <w:r>
              <w:rPr>
                <w:rFonts w:ascii="Times New Roman" w:hAnsi="Times New Roman"/>
                <w:sz w:val="28"/>
                <w:szCs w:val="28"/>
              </w:rPr>
              <w:t>Учитель английского языка</w:t>
            </w:r>
          </w:p>
        </w:tc>
        <w:tc>
          <w:tcPr>
            <w:tcW w:w="2569" w:type="dxa"/>
          </w:tcPr>
          <w:p w:rsidR="00525E09" w:rsidRDefault="00525E09" w:rsidP="00AC3318">
            <w:pPr>
              <w:jc w:val="center"/>
              <w:rPr>
                <w:rFonts w:ascii="Times New Roman" w:hAnsi="Times New Roman"/>
              </w:rPr>
            </w:pPr>
            <w:r>
              <w:rPr>
                <w:rFonts w:ascii="Times New Roman" w:hAnsi="Times New Roman"/>
              </w:rPr>
              <w:t>ИКТ как инструментарий развития УУД/ ХК ИРО</w:t>
            </w:r>
          </w:p>
          <w:p w:rsidR="00525E09" w:rsidRDefault="00525E09" w:rsidP="00AC3318">
            <w:pPr>
              <w:jc w:val="center"/>
              <w:rPr>
                <w:rFonts w:ascii="Times New Roman" w:hAnsi="Times New Roman"/>
              </w:rPr>
            </w:pPr>
            <w:r>
              <w:rPr>
                <w:rFonts w:ascii="Times New Roman" w:hAnsi="Times New Roman"/>
              </w:rPr>
              <w:t>72 ч. 18.11-30.11.17 г.</w:t>
            </w:r>
          </w:p>
          <w:p w:rsidR="00525E09" w:rsidRDefault="00525E09" w:rsidP="00AC3318">
            <w:pPr>
              <w:jc w:val="center"/>
              <w:rPr>
                <w:rFonts w:ascii="Times New Roman" w:hAnsi="Times New Roman"/>
              </w:rPr>
            </w:pPr>
            <w:r>
              <w:rPr>
                <w:rFonts w:ascii="Times New Roman" w:hAnsi="Times New Roman"/>
              </w:rPr>
              <w:t xml:space="preserve">Проектирование образовательной деятельности в соответствием с </w:t>
            </w:r>
            <w:r>
              <w:rPr>
                <w:rFonts w:ascii="Times New Roman" w:hAnsi="Times New Roman"/>
              </w:rPr>
              <w:lastRenderedPageBreak/>
              <w:t>изменением содержания иноязычного образования школьников в условиях реализации ФГОС/ ХК ИРО/ 72 ч. 18.10-18.11.17 г.</w:t>
            </w:r>
          </w:p>
        </w:tc>
        <w:tc>
          <w:tcPr>
            <w:tcW w:w="2924" w:type="dxa"/>
          </w:tcPr>
          <w:p w:rsidR="00525E09" w:rsidRPr="004B157E" w:rsidRDefault="00525E09" w:rsidP="005F6D9A">
            <w:pPr>
              <w:jc w:val="center"/>
              <w:rPr>
                <w:rFonts w:ascii="Times New Roman" w:hAnsi="Times New Roman"/>
                <w:sz w:val="28"/>
                <w:szCs w:val="28"/>
              </w:rPr>
            </w:pPr>
          </w:p>
        </w:tc>
      </w:tr>
      <w:tr w:rsidR="00525E09" w:rsidTr="00723AF7">
        <w:trPr>
          <w:trHeight w:val="144"/>
        </w:trPr>
        <w:tc>
          <w:tcPr>
            <w:tcW w:w="706" w:type="dxa"/>
          </w:tcPr>
          <w:p w:rsidR="00525E09" w:rsidRDefault="00525E09" w:rsidP="00C57715">
            <w:pPr>
              <w:jc w:val="center"/>
              <w:rPr>
                <w:rFonts w:ascii="Times New Roman" w:hAnsi="Times New Roman"/>
                <w:sz w:val="28"/>
                <w:szCs w:val="28"/>
              </w:rPr>
            </w:pPr>
            <w:r>
              <w:rPr>
                <w:rFonts w:ascii="Times New Roman" w:hAnsi="Times New Roman"/>
                <w:sz w:val="28"/>
                <w:szCs w:val="28"/>
              </w:rPr>
              <w:lastRenderedPageBreak/>
              <w:t>11</w:t>
            </w:r>
          </w:p>
        </w:tc>
        <w:tc>
          <w:tcPr>
            <w:tcW w:w="1811" w:type="dxa"/>
          </w:tcPr>
          <w:p w:rsidR="00525E09" w:rsidRPr="00C57715" w:rsidRDefault="00525E09" w:rsidP="00C57715">
            <w:pPr>
              <w:jc w:val="center"/>
              <w:rPr>
                <w:rFonts w:ascii="Times New Roman" w:hAnsi="Times New Roman"/>
                <w:sz w:val="28"/>
                <w:szCs w:val="28"/>
              </w:rPr>
            </w:pPr>
            <w:r w:rsidRPr="00C57715">
              <w:rPr>
                <w:rFonts w:ascii="Times New Roman" w:hAnsi="Times New Roman"/>
                <w:sz w:val="28"/>
                <w:szCs w:val="28"/>
              </w:rPr>
              <w:t>Дурягина А.В.</w:t>
            </w:r>
          </w:p>
        </w:tc>
        <w:tc>
          <w:tcPr>
            <w:tcW w:w="1419" w:type="dxa"/>
            <w:vMerge w:val="restart"/>
          </w:tcPr>
          <w:p w:rsidR="00525E09" w:rsidRPr="004B157E" w:rsidRDefault="00525E09" w:rsidP="00C57715">
            <w:pPr>
              <w:jc w:val="center"/>
              <w:rPr>
                <w:rFonts w:ascii="Times New Roman" w:hAnsi="Times New Roman"/>
                <w:sz w:val="28"/>
                <w:szCs w:val="28"/>
              </w:rPr>
            </w:pPr>
          </w:p>
        </w:tc>
        <w:tc>
          <w:tcPr>
            <w:tcW w:w="1559" w:type="dxa"/>
          </w:tcPr>
          <w:p w:rsidR="00525E09" w:rsidRDefault="00525E09" w:rsidP="00C57715">
            <w:pPr>
              <w:jc w:val="center"/>
              <w:rPr>
                <w:rFonts w:ascii="Times New Roman" w:hAnsi="Times New Roman"/>
                <w:sz w:val="28"/>
                <w:szCs w:val="28"/>
              </w:rPr>
            </w:pPr>
            <w:r>
              <w:rPr>
                <w:rFonts w:ascii="Times New Roman" w:hAnsi="Times New Roman"/>
                <w:sz w:val="28"/>
                <w:szCs w:val="28"/>
              </w:rPr>
              <w:t>Директор</w:t>
            </w:r>
          </w:p>
          <w:p w:rsidR="00525E09" w:rsidRPr="004B157E" w:rsidRDefault="00525E09" w:rsidP="00C57715">
            <w:pPr>
              <w:jc w:val="center"/>
              <w:rPr>
                <w:rFonts w:ascii="Times New Roman" w:hAnsi="Times New Roman"/>
                <w:sz w:val="28"/>
                <w:szCs w:val="28"/>
              </w:rPr>
            </w:pPr>
            <w:r>
              <w:rPr>
                <w:rFonts w:ascii="Times New Roman" w:hAnsi="Times New Roman"/>
                <w:sz w:val="28"/>
                <w:szCs w:val="28"/>
              </w:rPr>
              <w:t>Учитель русского языка и литературы</w:t>
            </w:r>
          </w:p>
        </w:tc>
        <w:tc>
          <w:tcPr>
            <w:tcW w:w="2569" w:type="dxa"/>
          </w:tcPr>
          <w:p w:rsidR="00525E09" w:rsidRDefault="00525E09" w:rsidP="00C57715">
            <w:pPr>
              <w:jc w:val="center"/>
              <w:rPr>
                <w:rFonts w:ascii="Times New Roman" w:hAnsi="Times New Roman"/>
              </w:rPr>
            </w:pPr>
            <w:r>
              <w:rPr>
                <w:rFonts w:ascii="Times New Roman" w:hAnsi="Times New Roman"/>
              </w:rPr>
              <w:t>ИКТ как инструментарий развития УУД/ ХК ИРО</w:t>
            </w:r>
          </w:p>
          <w:p w:rsidR="00525E09" w:rsidRDefault="00525E09" w:rsidP="00C57715">
            <w:pPr>
              <w:jc w:val="center"/>
              <w:rPr>
                <w:rFonts w:ascii="Times New Roman" w:hAnsi="Times New Roman"/>
              </w:rPr>
            </w:pPr>
            <w:r>
              <w:rPr>
                <w:rFonts w:ascii="Times New Roman" w:hAnsi="Times New Roman"/>
              </w:rPr>
              <w:t>72 ч. 18.11-30.11.17 г.</w:t>
            </w:r>
          </w:p>
          <w:p w:rsidR="00525E09" w:rsidRDefault="00307683" w:rsidP="00307683">
            <w:pPr>
              <w:jc w:val="center"/>
              <w:rPr>
                <w:rFonts w:ascii="Times New Roman" w:hAnsi="Times New Roman"/>
              </w:rPr>
            </w:pPr>
            <w:r>
              <w:rPr>
                <w:rFonts w:ascii="Times New Roman" w:hAnsi="Times New Roman"/>
              </w:rPr>
              <w:t>Проектирование системных изменений деятельности образовательных организацийв условиях ФГОС ОВЗ. 72 ч</w:t>
            </w:r>
          </w:p>
        </w:tc>
        <w:tc>
          <w:tcPr>
            <w:tcW w:w="2924" w:type="dxa"/>
          </w:tcPr>
          <w:p w:rsidR="00525E09" w:rsidRPr="00307683" w:rsidRDefault="00307683" w:rsidP="00C57715">
            <w:pPr>
              <w:jc w:val="center"/>
              <w:rPr>
                <w:rFonts w:ascii="Times New Roman" w:hAnsi="Times New Roman"/>
              </w:rPr>
            </w:pPr>
            <w:r w:rsidRPr="00307683">
              <w:rPr>
                <w:rFonts w:ascii="Times New Roman" w:hAnsi="Times New Roman"/>
              </w:rPr>
              <w:t>Менеджмент в образовании.</w:t>
            </w:r>
            <w:r>
              <w:rPr>
                <w:rFonts w:ascii="Times New Roman" w:hAnsi="Times New Roman"/>
              </w:rPr>
              <w:t xml:space="preserve"> Управление образовательной организацией в условиях реализации ФГОС. Партнер. 260ч. </w:t>
            </w:r>
            <w:r w:rsidRPr="00307683">
              <w:rPr>
                <w:rFonts w:ascii="Times New Roman" w:hAnsi="Times New Roman"/>
              </w:rPr>
              <w:t xml:space="preserve"> </w:t>
            </w:r>
          </w:p>
        </w:tc>
      </w:tr>
      <w:tr w:rsidR="00525E09" w:rsidTr="00723AF7">
        <w:trPr>
          <w:trHeight w:val="144"/>
        </w:trPr>
        <w:tc>
          <w:tcPr>
            <w:tcW w:w="706" w:type="dxa"/>
          </w:tcPr>
          <w:p w:rsidR="00525E09" w:rsidRDefault="00525E09" w:rsidP="00C57715">
            <w:pPr>
              <w:jc w:val="center"/>
              <w:rPr>
                <w:rFonts w:ascii="Times New Roman" w:hAnsi="Times New Roman"/>
                <w:sz w:val="28"/>
                <w:szCs w:val="28"/>
              </w:rPr>
            </w:pPr>
            <w:r>
              <w:rPr>
                <w:rFonts w:ascii="Times New Roman" w:hAnsi="Times New Roman"/>
                <w:sz w:val="28"/>
                <w:szCs w:val="28"/>
              </w:rPr>
              <w:t>12</w:t>
            </w:r>
          </w:p>
        </w:tc>
        <w:tc>
          <w:tcPr>
            <w:tcW w:w="1811" w:type="dxa"/>
          </w:tcPr>
          <w:p w:rsidR="00525E09" w:rsidRPr="00C57715" w:rsidRDefault="00525E09" w:rsidP="00C57715">
            <w:pPr>
              <w:jc w:val="center"/>
              <w:rPr>
                <w:rFonts w:ascii="Times New Roman" w:hAnsi="Times New Roman"/>
                <w:sz w:val="28"/>
                <w:szCs w:val="28"/>
              </w:rPr>
            </w:pPr>
            <w:r w:rsidRPr="00C57715">
              <w:rPr>
                <w:rFonts w:ascii="Times New Roman" w:hAnsi="Times New Roman"/>
                <w:sz w:val="28"/>
                <w:szCs w:val="28"/>
              </w:rPr>
              <w:t>Скрипникова Т.Ю.</w:t>
            </w:r>
          </w:p>
        </w:tc>
        <w:tc>
          <w:tcPr>
            <w:tcW w:w="1419" w:type="dxa"/>
            <w:vMerge/>
          </w:tcPr>
          <w:p w:rsidR="00525E09" w:rsidRPr="004B157E" w:rsidRDefault="00525E09" w:rsidP="00C57715">
            <w:pPr>
              <w:jc w:val="center"/>
              <w:rPr>
                <w:rFonts w:ascii="Times New Roman" w:hAnsi="Times New Roman"/>
                <w:sz w:val="28"/>
                <w:szCs w:val="28"/>
              </w:rPr>
            </w:pPr>
          </w:p>
        </w:tc>
        <w:tc>
          <w:tcPr>
            <w:tcW w:w="1559" w:type="dxa"/>
          </w:tcPr>
          <w:p w:rsidR="00525E09" w:rsidRPr="004B157E" w:rsidRDefault="00525E09" w:rsidP="00C57715">
            <w:pPr>
              <w:jc w:val="center"/>
              <w:rPr>
                <w:rFonts w:ascii="Times New Roman" w:hAnsi="Times New Roman"/>
                <w:sz w:val="28"/>
                <w:szCs w:val="28"/>
              </w:rPr>
            </w:pPr>
            <w:r>
              <w:rPr>
                <w:rFonts w:ascii="Times New Roman" w:hAnsi="Times New Roman"/>
                <w:sz w:val="28"/>
                <w:szCs w:val="28"/>
              </w:rPr>
              <w:t>Заместитель директора по ВР</w:t>
            </w:r>
          </w:p>
        </w:tc>
        <w:tc>
          <w:tcPr>
            <w:tcW w:w="2569" w:type="dxa"/>
          </w:tcPr>
          <w:p w:rsidR="00525E09" w:rsidRDefault="00525E09" w:rsidP="00C57715">
            <w:pPr>
              <w:jc w:val="center"/>
              <w:rPr>
                <w:rFonts w:ascii="Times New Roman" w:hAnsi="Times New Roman"/>
              </w:rPr>
            </w:pPr>
            <w:r>
              <w:rPr>
                <w:rFonts w:ascii="Times New Roman" w:hAnsi="Times New Roman"/>
              </w:rPr>
              <w:t xml:space="preserve">Системные изменения преподавания технологии в условиях </w:t>
            </w:r>
            <w:r w:rsidRPr="00307683">
              <w:rPr>
                <w:rFonts w:ascii="Times New Roman" w:hAnsi="Times New Roman"/>
              </w:rPr>
              <w:t>реализации</w:t>
            </w:r>
            <w:r>
              <w:rPr>
                <w:rFonts w:ascii="Times New Roman" w:hAnsi="Times New Roman"/>
              </w:rPr>
              <w:t xml:space="preserve"> ФГОС ООО/ХК ИРО/ 72 ч. 25.09-31.10.17 г.</w:t>
            </w:r>
          </w:p>
        </w:tc>
        <w:tc>
          <w:tcPr>
            <w:tcW w:w="2924" w:type="dxa"/>
          </w:tcPr>
          <w:p w:rsidR="00525E09" w:rsidRPr="007B1F4D" w:rsidRDefault="007B1F4D" w:rsidP="00C57715">
            <w:pPr>
              <w:jc w:val="center"/>
              <w:rPr>
                <w:rFonts w:ascii="Times New Roman" w:hAnsi="Times New Roman"/>
                <w:sz w:val="28"/>
                <w:szCs w:val="28"/>
              </w:rPr>
            </w:pPr>
            <w:r>
              <w:rPr>
                <w:rFonts w:ascii="Times New Roman" w:hAnsi="Times New Roman"/>
                <w:sz w:val="28"/>
                <w:szCs w:val="28"/>
              </w:rPr>
              <w:t>Курс профессиональной перепоготовки «Математика». Методические основы образовательной деятельности / Знанио/ 300 ч 12.06.18 г.</w:t>
            </w:r>
          </w:p>
        </w:tc>
      </w:tr>
      <w:tr w:rsidR="00525E09" w:rsidTr="00723AF7">
        <w:trPr>
          <w:trHeight w:val="144"/>
        </w:trPr>
        <w:tc>
          <w:tcPr>
            <w:tcW w:w="706" w:type="dxa"/>
          </w:tcPr>
          <w:p w:rsidR="00525E09" w:rsidRDefault="007B1F4D" w:rsidP="00C57715">
            <w:pPr>
              <w:jc w:val="center"/>
              <w:rPr>
                <w:rFonts w:ascii="Times New Roman" w:hAnsi="Times New Roman"/>
                <w:sz w:val="28"/>
                <w:szCs w:val="28"/>
              </w:rPr>
            </w:pPr>
            <w:r>
              <w:rPr>
                <w:rFonts w:ascii="Times New Roman" w:hAnsi="Times New Roman"/>
                <w:sz w:val="28"/>
                <w:szCs w:val="28"/>
              </w:rPr>
              <w:t>6.18 г.</w:t>
            </w:r>
            <w:r w:rsidR="00525E09">
              <w:rPr>
                <w:rFonts w:ascii="Times New Roman" w:hAnsi="Times New Roman"/>
                <w:sz w:val="28"/>
                <w:szCs w:val="28"/>
              </w:rPr>
              <w:t>13</w:t>
            </w:r>
          </w:p>
        </w:tc>
        <w:tc>
          <w:tcPr>
            <w:tcW w:w="1811" w:type="dxa"/>
          </w:tcPr>
          <w:p w:rsidR="00525E09" w:rsidRPr="00C57715" w:rsidRDefault="00525E09" w:rsidP="00C57715">
            <w:pPr>
              <w:jc w:val="center"/>
              <w:rPr>
                <w:rFonts w:ascii="Times New Roman" w:hAnsi="Times New Roman"/>
                <w:sz w:val="28"/>
                <w:szCs w:val="28"/>
              </w:rPr>
            </w:pPr>
            <w:r>
              <w:rPr>
                <w:rFonts w:ascii="Times New Roman" w:hAnsi="Times New Roman"/>
                <w:sz w:val="28"/>
                <w:szCs w:val="28"/>
              </w:rPr>
              <w:t>Ефимова О.В.</w:t>
            </w:r>
          </w:p>
        </w:tc>
        <w:tc>
          <w:tcPr>
            <w:tcW w:w="1419" w:type="dxa"/>
            <w:vMerge/>
          </w:tcPr>
          <w:p w:rsidR="00525E09" w:rsidRPr="004B157E" w:rsidRDefault="00525E09" w:rsidP="00C57715">
            <w:pPr>
              <w:jc w:val="center"/>
              <w:rPr>
                <w:rFonts w:ascii="Times New Roman" w:hAnsi="Times New Roman"/>
                <w:sz w:val="28"/>
                <w:szCs w:val="28"/>
              </w:rPr>
            </w:pPr>
          </w:p>
        </w:tc>
        <w:tc>
          <w:tcPr>
            <w:tcW w:w="1559" w:type="dxa"/>
          </w:tcPr>
          <w:p w:rsidR="00525E09" w:rsidRDefault="00525E09" w:rsidP="00C57715">
            <w:pPr>
              <w:jc w:val="center"/>
              <w:rPr>
                <w:rFonts w:ascii="Times New Roman" w:hAnsi="Times New Roman"/>
                <w:sz w:val="28"/>
                <w:szCs w:val="28"/>
              </w:rPr>
            </w:pPr>
            <w:r>
              <w:rPr>
                <w:rFonts w:ascii="Times New Roman" w:hAnsi="Times New Roman"/>
                <w:sz w:val="28"/>
                <w:szCs w:val="28"/>
              </w:rPr>
              <w:t>Учитеь начальных классов</w:t>
            </w:r>
          </w:p>
        </w:tc>
        <w:tc>
          <w:tcPr>
            <w:tcW w:w="2569" w:type="dxa"/>
          </w:tcPr>
          <w:p w:rsidR="00525E09" w:rsidRDefault="00525E09" w:rsidP="00C57715">
            <w:pPr>
              <w:jc w:val="center"/>
              <w:rPr>
                <w:rFonts w:ascii="Times New Roman" w:hAnsi="Times New Roman"/>
              </w:rPr>
            </w:pPr>
            <w:r>
              <w:rPr>
                <w:rFonts w:ascii="Times New Roman" w:hAnsi="Times New Roman"/>
              </w:rPr>
              <w:t>Организация и содержание работы с детьми ОВЗ в условиях реализации ФГОС/ СИБИНДО/ 72 ч. 06.03-20.03.18 г.</w:t>
            </w:r>
          </w:p>
        </w:tc>
        <w:tc>
          <w:tcPr>
            <w:tcW w:w="2924" w:type="dxa"/>
          </w:tcPr>
          <w:p w:rsidR="00525E09" w:rsidRDefault="00525E09" w:rsidP="00C57715">
            <w:pPr>
              <w:jc w:val="center"/>
              <w:rPr>
                <w:rFonts w:ascii="Times New Roman" w:hAnsi="Times New Roman"/>
                <w:color w:val="FF0000"/>
                <w:sz w:val="28"/>
                <w:szCs w:val="28"/>
              </w:rPr>
            </w:pPr>
          </w:p>
        </w:tc>
      </w:tr>
      <w:tr w:rsidR="00525E09" w:rsidTr="00723AF7">
        <w:trPr>
          <w:trHeight w:val="144"/>
        </w:trPr>
        <w:tc>
          <w:tcPr>
            <w:tcW w:w="706" w:type="dxa"/>
          </w:tcPr>
          <w:p w:rsidR="00525E09" w:rsidRDefault="00525E09" w:rsidP="00C57715">
            <w:pPr>
              <w:jc w:val="center"/>
              <w:rPr>
                <w:rFonts w:ascii="Times New Roman" w:hAnsi="Times New Roman"/>
                <w:sz w:val="28"/>
                <w:szCs w:val="28"/>
              </w:rPr>
            </w:pPr>
            <w:r>
              <w:rPr>
                <w:rFonts w:ascii="Times New Roman" w:hAnsi="Times New Roman"/>
                <w:sz w:val="28"/>
                <w:szCs w:val="28"/>
              </w:rPr>
              <w:t>14</w:t>
            </w:r>
          </w:p>
        </w:tc>
        <w:tc>
          <w:tcPr>
            <w:tcW w:w="1811" w:type="dxa"/>
          </w:tcPr>
          <w:p w:rsidR="00525E09" w:rsidRDefault="00525E09" w:rsidP="00C57715">
            <w:pPr>
              <w:jc w:val="center"/>
              <w:rPr>
                <w:rFonts w:ascii="Times New Roman" w:hAnsi="Times New Roman"/>
                <w:sz w:val="28"/>
                <w:szCs w:val="28"/>
              </w:rPr>
            </w:pPr>
            <w:r>
              <w:rPr>
                <w:rFonts w:ascii="Times New Roman" w:hAnsi="Times New Roman"/>
                <w:sz w:val="28"/>
                <w:szCs w:val="28"/>
              </w:rPr>
              <w:t>Крахмалева Л.А.</w:t>
            </w:r>
          </w:p>
        </w:tc>
        <w:tc>
          <w:tcPr>
            <w:tcW w:w="1419" w:type="dxa"/>
            <w:vMerge w:val="restart"/>
          </w:tcPr>
          <w:p w:rsidR="00525E09" w:rsidRPr="004B157E" w:rsidRDefault="00525E09" w:rsidP="00C57715">
            <w:pPr>
              <w:jc w:val="center"/>
              <w:rPr>
                <w:rFonts w:ascii="Times New Roman" w:hAnsi="Times New Roman"/>
                <w:sz w:val="28"/>
                <w:szCs w:val="28"/>
              </w:rPr>
            </w:pPr>
          </w:p>
        </w:tc>
        <w:tc>
          <w:tcPr>
            <w:tcW w:w="1559" w:type="dxa"/>
          </w:tcPr>
          <w:p w:rsidR="00525E09" w:rsidRDefault="00525E09" w:rsidP="00C57715">
            <w:pPr>
              <w:jc w:val="center"/>
              <w:rPr>
                <w:rFonts w:ascii="Times New Roman" w:hAnsi="Times New Roman"/>
                <w:sz w:val="28"/>
                <w:szCs w:val="28"/>
              </w:rPr>
            </w:pPr>
            <w:r>
              <w:rPr>
                <w:rFonts w:ascii="Times New Roman" w:hAnsi="Times New Roman"/>
                <w:sz w:val="28"/>
                <w:szCs w:val="28"/>
              </w:rPr>
              <w:t>Учитеь начальных классов</w:t>
            </w:r>
          </w:p>
        </w:tc>
        <w:tc>
          <w:tcPr>
            <w:tcW w:w="2569" w:type="dxa"/>
          </w:tcPr>
          <w:p w:rsidR="00525E09" w:rsidRDefault="00525E09" w:rsidP="00C57715">
            <w:pPr>
              <w:jc w:val="center"/>
              <w:rPr>
                <w:rFonts w:ascii="Times New Roman" w:hAnsi="Times New Roman"/>
              </w:rPr>
            </w:pPr>
            <w:r>
              <w:rPr>
                <w:rFonts w:ascii="Times New Roman" w:hAnsi="Times New Roman"/>
              </w:rPr>
              <w:t>Системные изменения в начальной школе: от цели до нового результата/ ХК ИРО 72 ч. 29.01-20.02.18 г.</w:t>
            </w:r>
          </w:p>
          <w:p w:rsidR="00525E09" w:rsidRDefault="00525E09" w:rsidP="00C57715">
            <w:pPr>
              <w:jc w:val="center"/>
              <w:rPr>
                <w:rFonts w:ascii="Times New Roman" w:hAnsi="Times New Roman"/>
              </w:rPr>
            </w:pPr>
            <w:r>
              <w:rPr>
                <w:rFonts w:ascii="Times New Roman" w:hAnsi="Times New Roman"/>
              </w:rPr>
              <w:t>Младшие школьники с ОВЗ: Совершенствование профессиональных компетенций учителей начальных классов по вопросам развития учебной деятельности/ ООО «Столичный учебный центр» / 72 ч. 07.03-04.04.18 г.</w:t>
            </w:r>
          </w:p>
        </w:tc>
        <w:tc>
          <w:tcPr>
            <w:tcW w:w="2924" w:type="dxa"/>
          </w:tcPr>
          <w:p w:rsidR="00525E09" w:rsidRDefault="00525E09" w:rsidP="00C57715">
            <w:pPr>
              <w:jc w:val="center"/>
              <w:rPr>
                <w:rFonts w:ascii="Times New Roman" w:hAnsi="Times New Roman"/>
                <w:color w:val="FF0000"/>
                <w:sz w:val="28"/>
                <w:szCs w:val="28"/>
              </w:rPr>
            </w:pPr>
          </w:p>
        </w:tc>
      </w:tr>
      <w:tr w:rsidR="00525E09" w:rsidTr="00723AF7">
        <w:trPr>
          <w:trHeight w:val="144"/>
        </w:trPr>
        <w:tc>
          <w:tcPr>
            <w:tcW w:w="706" w:type="dxa"/>
          </w:tcPr>
          <w:p w:rsidR="00525E09" w:rsidRDefault="00525E09" w:rsidP="00C57715">
            <w:pPr>
              <w:jc w:val="center"/>
              <w:rPr>
                <w:rFonts w:ascii="Times New Roman" w:hAnsi="Times New Roman"/>
                <w:sz w:val="28"/>
                <w:szCs w:val="28"/>
              </w:rPr>
            </w:pPr>
            <w:r>
              <w:rPr>
                <w:rFonts w:ascii="Times New Roman" w:hAnsi="Times New Roman"/>
                <w:sz w:val="28"/>
                <w:szCs w:val="28"/>
              </w:rPr>
              <w:t>15</w:t>
            </w:r>
          </w:p>
        </w:tc>
        <w:tc>
          <w:tcPr>
            <w:tcW w:w="1811" w:type="dxa"/>
          </w:tcPr>
          <w:p w:rsidR="00525E09" w:rsidRDefault="00525E09" w:rsidP="00C57715">
            <w:pPr>
              <w:jc w:val="center"/>
              <w:rPr>
                <w:rFonts w:ascii="Times New Roman" w:hAnsi="Times New Roman"/>
                <w:sz w:val="28"/>
                <w:szCs w:val="28"/>
              </w:rPr>
            </w:pPr>
            <w:r>
              <w:rPr>
                <w:rFonts w:ascii="Times New Roman" w:hAnsi="Times New Roman"/>
                <w:sz w:val="28"/>
                <w:szCs w:val="28"/>
              </w:rPr>
              <w:t>Петрушенко Л.В.</w:t>
            </w:r>
          </w:p>
        </w:tc>
        <w:tc>
          <w:tcPr>
            <w:tcW w:w="1419" w:type="dxa"/>
            <w:vMerge/>
          </w:tcPr>
          <w:p w:rsidR="00525E09" w:rsidRPr="004B157E" w:rsidRDefault="00525E09" w:rsidP="00C57715">
            <w:pPr>
              <w:jc w:val="center"/>
              <w:rPr>
                <w:rFonts w:ascii="Times New Roman" w:hAnsi="Times New Roman"/>
                <w:sz w:val="28"/>
                <w:szCs w:val="28"/>
              </w:rPr>
            </w:pPr>
          </w:p>
        </w:tc>
        <w:tc>
          <w:tcPr>
            <w:tcW w:w="1559" w:type="dxa"/>
          </w:tcPr>
          <w:p w:rsidR="00525E09" w:rsidRDefault="00525E09" w:rsidP="00C57715">
            <w:pPr>
              <w:jc w:val="center"/>
              <w:rPr>
                <w:rFonts w:ascii="Times New Roman" w:hAnsi="Times New Roman"/>
                <w:sz w:val="28"/>
                <w:szCs w:val="28"/>
              </w:rPr>
            </w:pPr>
            <w:r>
              <w:rPr>
                <w:rFonts w:ascii="Times New Roman" w:hAnsi="Times New Roman"/>
                <w:sz w:val="28"/>
                <w:szCs w:val="28"/>
              </w:rPr>
              <w:t>Учитеь начальных классов</w:t>
            </w:r>
          </w:p>
        </w:tc>
        <w:tc>
          <w:tcPr>
            <w:tcW w:w="2569" w:type="dxa"/>
          </w:tcPr>
          <w:p w:rsidR="00525E09" w:rsidRDefault="00525E09" w:rsidP="000E2F24">
            <w:pPr>
              <w:jc w:val="center"/>
              <w:rPr>
                <w:rFonts w:ascii="Times New Roman" w:hAnsi="Times New Roman"/>
              </w:rPr>
            </w:pPr>
            <w:r>
              <w:rPr>
                <w:rFonts w:ascii="Times New Roman" w:hAnsi="Times New Roman"/>
              </w:rPr>
              <w:t>Системные изменения в начальной школе: от цели до нового результата/ ХК ИРО 72 ч. 29.01-20.02.18 г.</w:t>
            </w:r>
          </w:p>
          <w:p w:rsidR="00525E09" w:rsidRDefault="00525E09" w:rsidP="00C57715">
            <w:pPr>
              <w:jc w:val="center"/>
              <w:rPr>
                <w:rFonts w:ascii="Times New Roman" w:hAnsi="Times New Roman"/>
              </w:rPr>
            </w:pPr>
          </w:p>
        </w:tc>
        <w:tc>
          <w:tcPr>
            <w:tcW w:w="2924" w:type="dxa"/>
          </w:tcPr>
          <w:p w:rsidR="00525E09" w:rsidRDefault="00525E09" w:rsidP="00C57715">
            <w:pPr>
              <w:jc w:val="center"/>
              <w:rPr>
                <w:rFonts w:ascii="Times New Roman" w:hAnsi="Times New Roman"/>
                <w:color w:val="FF0000"/>
                <w:sz w:val="28"/>
                <w:szCs w:val="28"/>
              </w:rPr>
            </w:pPr>
          </w:p>
        </w:tc>
      </w:tr>
      <w:tr w:rsidR="007F02A0" w:rsidTr="00723AF7">
        <w:trPr>
          <w:trHeight w:val="144"/>
        </w:trPr>
        <w:tc>
          <w:tcPr>
            <w:tcW w:w="706" w:type="dxa"/>
          </w:tcPr>
          <w:p w:rsidR="007F02A0" w:rsidRDefault="007F02A0" w:rsidP="00C57715">
            <w:pPr>
              <w:jc w:val="center"/>
              <w:rPr>
                <w:rFonts w:ascii="Times New Roman" w:hAnsi="Times New Roman"/>
                <w:sz w:val="28"/>
                <w:szCs w:val="28"/>
              </w:rPr>
            </w:pPr>
            <w:r>
              <w:rPr>
                <w:rFonts w:ascii="Times New Roman" w:hAnsi="Times New Roman"/>
                <w:sz w:val="28"/>
                <w:szCs w:val="28"/>
              </w:rPr>
              <w:t>16</w:t>
            </w:r>
          </w:p>
        </w:tc>
        <w:tc>
          <w:tcPr>
            <w:tcW w:w="1811" w:type="dxa"/>
          </w:tcPr>
          <w:p w:rsidR="007F02A0" w:rsidRDefault="007F02A0" w:rsidP="00C57715">
            <w:pPr>
              <w:jc w:val="center"/>
              <w:rPr>
                <w:rFonts w:ascii="Times New Roman" w:hAnsi="Times New Roman"/>
                <w:sz w:val="28"/>
                <w:szCs w:val="28"/>
              </w:rPr>
            </w:pPr>
            <w:r>
              <w:rPr>
                <w:rFonts w:ascii="Times New Roman" w:hAnsi="Times New Roman"/>
                <w:sz w:val="28"/>
                <w:szCs w:val="28"/>
              </w:rPr>
              <w:t>Садовская Ирина Васильевна</w:t>
            </w:r>
          </w:p>
        </w:tc>
        <w:tc>
          <w:tcPr>
            <w:tcW w:w="1419" w:type="dxa"/>
          </w:tcPr>
          <w:p w:rsidR="007F02A0" w:rsidRPr="004B157E" w:rsidRDefault="007F02A0" w:rsidP="00C57715">
            <w:pPr>
              <w:jc w:val="center"/>
              <w:rPr>
                <w:rFonts w:ascii="Times New Roman" w:hAnsi="Times New Roman"/>
                <w:sz w:val="28"/>
                <w:szCs w:val="28"/>
              </w:rPr>
            </w:pPr>
          </w:p>
        </w:tc>
        <w:tc>
          <w:tcPr>
            <w:tcW w:w="1559" w:type="dxa"/>
          </w:tcPr>
          <w:p w:rsidR="007F02A0" w:rsidRDefault="007F02A0" w:rsidP="00C57715">
            <w:pPr>
              <w:jc w:val="center"/>
              <w:rPr>
                <w:rFonts w:ascii="Times New Roman" w:hAnsi="Times New Roman"/>
                <w:sz w:val="28"/>
                <w:szCs w:val="28"/>
              </w:rPr>
            </w:pPr>
            <w:r>
              <w:rPr>
                <w:rFonts w:ascii="Times New Roman" w:hAnsi="Times New Roman"/>
                <w:sz w:val="28"/>
                <w:szCs w:val="28"/>
              </w:rPr>
              <w:t>Учитель русского языка и литературы</w:t>
            </w:r>
          </w:p>
        </w:tc>
        <w:tc>
          <w:tcPr>
            <w:tcW w:w="2569" w:type="dxa"/>
          </w:tcPr>
          <w:p w:rsidR="007F02A0" w:rsidRDefault="007F02A0" w:rsidP="000E2F24">
            <w:pPr>
              <w:jc w:val="center"/>
              <w:rPr>
                <w:rFonts w:ascii="Times New Roman" w:hAnsi="Times New Roman"/>
              </w:rPr>
            </w:pPr>
            <w:r>
              <w:rPr>
                <w:rFonts w:ascii="Times New Roman" w:hAnsi="Times New Roman"/>
              </w:rPr>
              <w:t>Обучающиеся с ОВЗ: Особенности организации учебной деятельности в соответствии с ФГОС</w:t>
            </w:r>
          </w:p>
        </w:tc>
        <w:tc>
          <w:tcPr>
            <w:tcW w:w="2924" w:type="dxa"/>
          </w:tcPr>
          <w:p w:rsidR="007F02A0" w:rsidRDefault="007F02A0" w:rsidP="00C57715">
            <w:pPr>
              <w:jc w:val="center"/>
              <w:rPr>
                <w:rFonts w:ascii="Times New Roman" w:hAnsi="Times New Roman"/>
                <w:color w:val="FF0000"/>
                <w:sz w:val="28"/>
                <w:szCs w:val="28"/>
              </w:rPr>
            </w:pPr>
          </w:p>
        </w:tc>
      </w:tr>
      <w:tr w:rsidR="000E2F24" w:rsidTr="00723AF7">
        <w:trPr>
          <w:trHeight w:val="144"/>
        </w:trPr>
        <w:tc>
          <w:tcPr>
            <w:tcW w:w="706" w:type="dxa"/>
          </w:tcPr>
          <w:p w:rsidR="000E2F24" w:rsidRDefault="000E2F24" w:rsidP="00C57715">
            <w:pPr>
              <w:jc w:val="center"/>
              <w:rPr>
                <w:rFonts w:ascii="Times New Roman" w:hAnsi="Times New Roman"/>
                <w:sz w:val="28"/>
                <w:szCs w:val="28"/>
              </w:rPr>
            </w:pPr>
            <w:r>
              <w:rPr>
                <w:rFonts w:ascii="Times New Roman" w:hAnsi="Times New Roman"/>
                <w:sz w:val="28"/>
                <w:szCs w:val="28"/>
              </w:rPr>
              <w:t>1</w:t>
            </w:r>
            <w:r w:rsidR="007F02A0">
              <w:rPr>
                <w:rFonts w:ascii="Times New Roman" w:hAnsi="Times New Roman"/>
                <w:sz w:val="28"/>
                <w:szCs w:val="28"/>
              </w:rPr>
              <w:t>7</w:t>
            </w:r>
          </w:p>
        </w:tc>
        <w:tc>
          <w:tcPr>
            <w:tcW w:w="1811" w:type="dxa"/>
          </w:tcPr>
          <w:p w:rsidR="000E2F24" w:rsidRDefault="00525E09" w:rsidP="00C57715">
            <w:pPr>
              <w:jc w:val="center"/>
              <w:rPr>
                <w:rFonts w:ascii="Times New Roman" w:hAnsi="Times New Roman"/>
                <w:sz w:val="28"/>
                <w:szCs w:val="28"/>
              </w:rPr>
            </w:pPr>
            <w:r>
              <w:rPr>
                <w:rFonts w:ascii="Times New Roman" w:hAnsi="Times New Roman"/>
                <w:sz w:val="28"/>
                <w:szCs w:val="28"/>
              </w:rPr>
              <w:t>Иванько Л.А.</w:t>
            </w:r>
          </w:p>
        </w:tc>
        <w:tc>
          <w:tcPr>
            <w:tcW w:w="1419" w:type="dxa"/>
          </w:tcPr>
          <w:p w:rsidR="000E2F24" w:rsidRPr="004B157E" w:rsidRDefault="000E2F24" w:rsidP="00C57715">
            <w:pPr>
              <w:jc w:val="center"/>
              <w:rPr>
                <w:rFonts w:ascii="Times New Roman" w:hAnsi="Times New Roman"/>
                <w:sz w:val="28"/>
                <w:szCs w:val="28"/>
              </w:rPr>
            </w:pPr>
          </w:p>
        </w:tc>
        <w:tc>
          <w:tcPr>
            <w:tcW w:w="1559" w:type="dxa"/>
          </w:tcPr>
          <w:p w:rsidR="000E2F24" w:rsidRDefault="00525E09" w:rsidP="00C57715">
            <w:pPr>
              <w:jc w:val="center"/>
              <w:rPr>
                <w:rFonts w:ascii="Times New Roman" w:hAnsi="Times New Roman"/>
                <w:sz w:val="28"/>
                <w:szCs w:val="28"/>
              </w:rPr>
            </w:pPr>
            <w:r>
              <w:rPr>
                <w:rFonts w:ascii="Times New Roman" w:hAnsi="Times New Roman"/>
                <w:sz w:val="28"/>
                <w:szCs w:val="28"/>
              </w:rPr>
              <w:t>Учитель биологии</w:t>
            </w:r>
          </w:p>
        </w:tc>
        <w:tc>
          <w:tcPr>
            <w:tcW w:w="2569" w:type="dxa"/>
          </w:tcPr>
          <w:p w:rsidR="000E2F24" w:rsidRDefault="00525E09" w:rsidP="000E2F24">
            <w:pPr>
              <w:jc w:val="center"/>
              <w:rPr>
                <w:rFonts w:ascii="Times New Roman" w:hAnsi="Times New Roman"/>
              </w:rPr>
            </w:pPr>
            <w:r>
              <w:rPr>
                <w:rFonts w:ascii="Times New Roman" w:hAnsi="Times New Roman"/>
              </w:rPr>
              <w:t xml:space="preserve">География: Содержание и технологии процесса обучения в условиях </w:t>
            </w:r>
            <w:r>
              <w:rPr>
                <w:rFonts w:ascii="Times New Roman" w:hAnsi="Times New Roman"/>
              </w:rPr>
              <w:lastRenderedPageBreak/>
              <w:t>реализации ФГОС/ 72 ч 08.02-07.03.18 г.</w:t>
            </w:r>
          </w:p>
          <w:p w:rsidR="00525E09" w:rsidRDefault="00525E09" w:rsidP="000E2F24">
            <w:pPr>
              <w:jc w:val="center"/>
              <w:rPr>
                <w:rFonts w:ascii="Times New Roman" w:hAnsi="Times New Roman"/>
              </w:rPr>
            </w:pPr>
            <w:r>
              <w:rPr>
                <w:rFonts w:ascii="Times New Roman" w:hAnsi="Times New Roman"/>
              </w:rPr>
              <w:t>Биология: Руководство учебно-исследовательской и проектной деятельностью в условиях реализации ФГОС/ 72 ч. 30.01-28.02.18 г ООО «Столичный учебный центр»</w:t>
            </w:r>
          </w:p>
          <w:p w:rsidR="00525E09" w:rsidRDefault="00525E09" w:rsidP="000E2F24">
            <w:pPr>
              <w:jc w:val="center"/>
              <w:rPr>
                <w:rFonts w:ascii="Times New Roman" w:hAnsi="Times New Roman"/>
              </w:rPr>
            </w:pPr>
            <w:r>
              <w:rPr>
                <w:rFonts w:ascii="Times New Roman" w:hAnsi="Times New Roman"/>
              </w:rPr>
              <w:t>Медико-биологические основы безопасности жизнедеятельности/ Смоленск 72 ч. 26.03.18 г.</w:t>
            </w:r>
          </w:p>
          <w:p w:rsidR="00525E09" w:rsidRDefault="00525E09" w:rsidP="00525E09">
            <w:pPr>
              <w:jc w:val="center"/>
              <w:rPr>
                <w:rFonts w:ascii="Times New Roman" w:hAnsi="Times New Roman"/>
              </w:rPr>
            </w:pPr>
            <w:r>
              <w:rPr>
                <w:rFonts w:ascii="Times New Roman" w:hAnsi="Times New Roman"/>
              </w:rPr>
              <w:t>Формирование экологической культуры в процессе обучения и воспитания в условиях реализации требований ФГОС/ НП «Европейская школа бизнеса МВА-центр» Смоленск 108 ч10.2-07.03.18 г.</w:t>
            </w:r>
          </w:p>
        </w:tc>
        <w:tc>
          <w:tcPr>
            <w:tcW w:w="2924" w:type="dxa"/>
          </w:tcPr>
          <w:p w:rsidR="000E2F24" w:rsidRDefault="000E2F24" w:rsidP="00C57715">
            <w:pPr>
              <w:jc w:val="center"/>
              <w:rPr>
                <w:rFonts w:ascii="Times New Roman" w:hAnsi="Times New Roman"/>
                <w:color w:val="FF0000"/>
                <w:sz w:val="28"/>
                <w:szCs w:val="28"/>
              </w:rPr>
            </w:pPr>
          </w:p>
        </w:tc>
      </w:tr>
    </w:tbl>
    <w:p w:rsidR="005F6D9A" w:rsidRDefault="00AC3318" w:rsidP="0060745F">
      <w:pPr>
        <w:spacing w:after="0" w:line="360" w:lineRule="auto"/>
        <w:jc w:val="both"/>
        <w:rPr>
          <w:rFonts w:ascii="Times New Roman" w:hAnsi="Times New Roman"/>
          <w:color w:val="FF0000"/>
          <w:sz w:val="28"/>
          <w:szCs w:val="28"/>
        </w:rPr>
      </w:pPr>
      <w:r>
        <w:rPr>
          <w:rFonts w:ascii="Times New Roman" w:hAnsi="Times New Roman"/>
          <w:color w:val="FF0000"/>
          <w:sz w:val="28"/>
          <w:szCs w:val="28"/>
        </w:rPr>
        <w:lastRenderedPageBreak/>
        <w:t xml:space="preserve"> </w:t>
      </w:r>
    </w:p>
    <w:p w:rsidR="00584A88" w:rsidRDefault="00584A88" w:rsidP="0060745F">
      <w:pPr>
        <w:spacing w:after="0" w:line="360" w:lineRule="auto"/>
        <w:jc w:val="both"/>
        <w:rPr>
          <w:rFonts w:ascii="Times New Roman" w:hAnsi="Times New Roman"/>
          <w:color w:val="FF0000"/>
          <w:sz w:val="28"/>
          <w:szCs w:val="28"/>
        </w:rPr>
      </w:pPr>
    </w:p>
    <w:p w:rsidR="00584A88" w:rsidRDefault="00584A88" w:rsidP="0060745F">
      <w:pPr>
        <w:spacing w:after="0" w:line="360" w:lineRule="auto"/>
        <w:jc w:val="both"/>
        <w:rPr>
          <w:rFonts w:ascii="Times New Roman" w:hAnsi="Times New Roman"/>
          <w:sz w:val="28"/>
          <w:szCs w:val="28"/>
        </w:rPr>
        <w:sectPr w:rsidR="00584A88" w:rsidSect="00D23088">
          <w:pgSz w:w="11906" w:h="16838"/>
          <w:pgMar w:top="1134" w:right="567" w:bottom="1134" w:left="567" w:header="709" w:footer="709" w:gutter="0"/>
          <w:cols w:space="708"/>
          <w:docGrid w:linePitch="360"/>
        </w:sectPr>
      </w:pPr>
    </w:p>
    <w:tbl>
      <w:tblPr>
        <w:tblW w:w="15025" w:type="dxa"/>
        <w:tblLook w:val="04A0"/>
      </w:tblPr>
      <w:tblGrid>
        <w:gridCol w:w="3449"/>
        <w:gridCol w:w="531"/>
        <w:gridCol w:w="614"/>
        <w:gridCol w:w="614"/>
        <w:gridCol w:w="614"/>
        <w:gridCol w:w="614"/>
        <w:gridCol w:w="613"/>
        <w:gridCol w:w="613"/>
        <w:gridCol w:w="613"/>
        <w:gridCol w:w="613"/>
        <w:gridCol w:w="613"/>
        <w:gridCol w:w="613"/>
        <w:gridCol w:w="613"/>
        <w:gridCol w:w="613"/>
        <w:gridCol w:w="613"/>
        <w:gridCol w:w="615"/>
        <w:gridCol w:w="613"/>
        <w:gridCol w:w="613"/>
        <w:gridCol w:w="613"/>
        <w:gridCol w:w="618"/>
      </w:tblGrid>
      <w:tr w:rsidR="00584A88" w:rsidRPr="004E551F" w:rsidTr="00A83734">
        <w:trPr>
          <w:trHeight w:val="915"/>
        </w:trPr>
        <w:tc>
          <w:tcPr>
            <w:tcW w:w="14198" w:type="dxa"/>
            <w:gridSpan w:val="20"/>
            <w:tcBorders>
              <w:top w:val="nil"/>
              <w:left w:val="nil"/>
              <w:bottom w:val="nil"/>
              <w:right w:val="nil"/>
            </w:tcBorders>
            <w:shd w:val="clear" w:color="auto" w:fill="auto"/>
            <w:hideMark/>
          </w:tcPr>
          <w:p w:rsidR="00584A88" w:rsidRPr="00121522" w:rsidRDefault="00584A88" w:rsidP="00327283">
            <w:pPr>
              <w:spacing w:after="0" w:line="240" w:lineRule="auto"/>
              <w:rPr>
                <w:rFonts w:ascii="Times New Roman" w:eastAsia="Times New Roman" w:hAnsi="Times New Roman" w:cs="Times New Roman"/>
                <w:b/>
                <w:sz w:val="28"/>
                <w:szCs w:val="28"/>
                <w:lang w:eastAsia="ru-RU"/>
              </w:rPr>
            </w:pPr>
            <w:r w:rsidRPr="00121522">
              <w:rPr>
                <w:rFonts w:ascii="Times New Roman" w:eastAsia="Times New Roman" w:hAnsi="Times New Roman" w:cs="Times New Roman"/>
                <w:b/>
                <w:sz w:val="28"/>
                <w:szCs w:val="28"/>
                <w:lang w:eastAsia="ru-RU"/>
              </w:rPr>
              <w:lastRenderedPageBreak/>
              <w:t>Численность педагогических работников, прошедших курсы повышения квалификациии, профессиональную переподготовку, и прогноз  на период 201</w:t>
            </w:r>
            <w:r w:rsidR="00920D23" w:rsidRPr="00121522">
              <w:rPr>
                <w:rFonts w:ascii="Times New Roman" w:eastAsia="Times New Roman" w:hAnsi="Times New Roman" w:cs="Times New Roman"/>
                <w:b/>
                <w:sz w:val="28"/>
                <w:szCs w:val="28"/>
                <w:lang w:eastAsia="ru-RU"/>
              </w:rPr>
              <w:t>8</w:t>
            </w:r>
            <w:r w:rsidR="006B23CF" w:rsidRPr="00121522">
              <w:rPr>
                <w:rFonts w:ascii="Times New Roman" w:eastAsia="Times New Roman" w:hAnsi="Times New Roman" w:cs="Times New Roman"/>
                <w:b/>
                <w:sz w:val="28"/>
                <w:szCs w:val="28"/>
                <w:lang w:eastAsia="ru-RU"/>
              </w:rPr>
              <w:t xml:space="preserve"> -2021</w:t>
            </w:r>
            <w:r w:rsidRPr="00121522">
              <w:rPr>
                <w:rFonts w:ascii="Times New Roman" w:eastAsia="Times New Roman" w:hAnsi="Times New Roman" w:cs="Times New Roman"/>
                <w:b/>
                <w:sz w:val="28"/>
                <w:szCs w:val="28"/>
                <w:lang w:eastAsia="ru-RU"/>
              </w:rPr>
              <w:t xml:space="preserve"> годы</w:t>
            </w:r>
            <w:r w:rsidRPr="00121522">
              <w:rPr>
                <w:rFonts w:ascii="Times New Roman" w:eastAsia="Times New Roman" w:hAnsi="Times New Roman" w:cs="Times New Roman"/>
                <w:b/>
                <w:sz w:val="28"/>
                <w:szCs w:val="28"/>
                <w:lang w:eastAsia="ru-RU"/>
              </w:rPr>
              <w:br/>
            </w:r>
          </w:p>
        </w:tc>
      </w:tr>
      <w:tr w:rsidR="00584A88" w:rsidRPr="004E551F" w:rsidTr="00A83734">
        <w:trPr>
          <w:trHeight w:val="930"/>
        </w:trPr>
        <w:tc>
          <w:tcPr>
            <w:tcW w:w="3294" w:type="dxa"/>
            <w:vMerge w:val="restart"/>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Категория работников</w:t>
            </w:r>
          </w:p>
        </w:tc>
        <w:tc>
          <w:tcPr>
            <w:tcW w:w="3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Строка</w:t>
            </w:r>
          </w:p>
        </w:tc>
        <w:tc>
          <w:tcPr>
            <w:tcW w:w="586" w:type="dxa"/>
            <w:vMerge w:val="restart"/>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Всего работников</w:t>
            </w:r>
          </w:p>
        </w:tc>
        <w:tc>
          <w:tcPr>
            <w:tcW w:w="58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402B4A">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Количество работников, прошедших повышение квалификациив 201</w:t>
            </w:r>
            <w:r w:rsidR="00402B4A">
              <w:rPr>
                <w:rFonts w:ascii="Times New Roman" w:eastAsia="Times New Roman" w:hAnsi="Times New Roman" w:cs="Times New Roman"/>
                <w:sz w:val="24"/>
                <w:szCs w:val="24"/>
                <w:lang w:eastAsia="ru-RU"/>
              </w:rPr>
              <w:t>6</w:t>
            </w:r>
            <w:r w:rsidRPr="004B157E">
              <w:rPr>
                <w:rFonts w:ascii="Times New Roman" w:eastAsia="Times New Roman" w:hAnsi="Times New Roman" w:cs="Times New Roman"/>
                <w:sz w:val="24"/>
                <w:szCs w:val="24"/>
                <w:lang w:eastAsia="ru-RU"/>
              </w:rPr>
              <w:t>, 201</w:t>
            </w:r>
            <w:r w:rsidR="00402B4A">
              <w:rPr>
                <w:rFonts w:ascii="Times New Roman" w:eastAsia="Times New Roman" w:hAnsi="Times New Roman" w:cs="Times New Roman"/>
                <w:sz w:val="24"/>
                <w:szCs w:val="24"/>
                <w:lang w:eastAsia="ru-RU"/>
              </w:rPr>
              <w:t>7</w:t>
            </w:r>
            <w:r w:rsidRPr="004B157E">
              <w:rPr>
                <w:rFonts w:ascii="Times New Roman" w:eastAsia="Times New Roman" w:hAnsi="Times New Roman" w:cs="Times New Roman"/>
                <w:sz w:val="24"/>
                <w:szCs w:val="24"/>
                <w:lang w:eastAsia="ru-RU"/>
              </w:rPr>
              <w:t>, 201</w:t>
            </w:r>
            <w:r w:rsidR="00402B4A">
              <w:rPr>
                <w:rFonts w:ascii="Times New Roman" w:eastAsia="Times New Roman" w:hAnsi="Times New Roman" w:cs="Times New Roman"/>
                <w:sz w:val="24"/>
                <w:szCs w:val="24"/>
                <w:lang w:eastAsia="ru-RU"/>
              </w:rPr>
              <w:t>8</w:t>
            </w:r>
            <w:r w:rsidRPr="004B157E">
              <w:rPr>
                <w:rFonts w:ascii="Times New Roman" w:eastAsia="Times New Roman" w:hAnsi="Times New Roman" w:cs="Times New Roman"/>
                <w:sz w:val="24"/>
                <w:szCs w:val="24"/>
                <w:lang w:eastAsia="ru-RU"/>
              </w:rPr>
              <w:t>годах</w:t>
            </w:r>
          </w:p>
        </w:tc>
        <w:tc>
          <w:tcPr>
            <w:tcW w:w="58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по ФГОС ОВЗ</w:t>
            </w:r>
          </w:p>
        </w:tc>
        <w:tc>
          <w:tcPr>
            <w:tcW w:w="58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за пределами Хабаровского края                               (от количества в столбце: D)</w:t>
            </w:r>
          </w:p>
        </w:tc>
        <w:tc>
          <w:tcPr>
            <w:tcW w:w="58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Количество работников прошедших профессиональную переподгот</w:t>
            </w:r>
            <w:r w:rsidR="006B23CF">
              <w:rPr>
                <w:rFonts w:ascii="Times New Roman" w:eastAsia="Times New Roman" w:hAnsi="Times New Roman" w:cs="Times New Roman"/>
                <w:sz w:val="24"/>
                <w:szCs w:val="24"/>
                <w:lang w:eastAsia="ru-RU"/>
              </w:rPr>
              <w:t>овку в 2016</w:t>
            </w:r>
            <w:r w:rsidRPr="004B157E">
              <w:rPr>
                <w:rFonts w:ascii="Times New Roman" w:eastAsia="Times New Roman" w:hAnsi="Times New Roman" w:cs="Times New Roman"/>
                <w:sz w:val="24"/>
                <w:szCs w:val="24"/>
                <w:lang w:eastAsia="ru-RU"/>
              </w:rPr>
              <w:t>, 201</w:t>
            </w:r>
            <w:r w:rsidR="006B23CF">
              <w:rPr>
                <w:rFonts w:ascii="Times New Roman" w:eastAsia="Times New Roman" w:hAnsi="Times New Roman" w:cs="Times New Roman"/>
                <w:sz w:val="24"/>
                <w:szCs w:val="24"/>
                <w:lang w:eastAsia="ru-RU"/>
              </w:rPr>
              <w:t>7</w:t>
            </w:r>
            <w:r w:rsidRPr="004B157E">
              <w:rPr>
                <w:rFonts w:ascii="Times New Roman" w:eastAsia="Times New Roman" w:hAnsi="Times New Roman" w:cs="Times New Roman"/>
                <w:sz w:val="24"/>
                <w:szCs w:val="24"/>
                <w:lang w:eastAsia="ru-RU"/>
              </w:rPr>
              <w:t>, 201</w:t>
            </w:r>
            <w:r w:rsidR="006B23CF">
              <w:rPr>
                <w:rFonts w:ascii="Times New Roman" w:eastAsia="Times New Roman" w:hAnsi="Times New Roman" w:cs="Times New Roman"/>
                <w:sz w:val="24"/>
                <w:szCs w:val="24"/>
                <w:lang w:eastAsia="ru-RU"/>
              </w:rPr>
              <w:t>8</w:t>
            </w:r>
            <w:r w:rsidRPr="004B157E">
              <w:rPr>
                <w:rFonts w:ascii="Times New Roman" w:eastAsia="Times New Roman" w:hAnsi="Times New Roman" w:cs="Times New Roman"/>
                <w:sz w:val="24"/>
                <w:szCs w:val="24"/>
                <w:lang w:eastAsia="ru-RU"/>
              </w:rPr>
              <w:t xml:space="preserve"> годах</w:t>
            </w:r>
          </w:p>
        </w:tc>
        <w:tc>
          <w:tcPr>
            <w:tcW w:w="58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за пределами Хабаровского края</w:t>
            </w:r>
          </w:p>
        </w:tc>
        <w:tc>
          <w:tcPr>
            <w:tcW w:w="4690" w:type="dxa"/>
            <w:gridSpan w:val="8"/>
            <w:tcBorders>
              <w:top w:val="nil"/>
              <w:left w:val="nil"/>
              <w:bottom w:val="single" w:sz="4" w:space="0" w:color="auto"/>
              <w:right w:val="single" w:sz="4" w:space="0" w:color="000000"/>
            </w:tcBorders>
            <w:shd w:val="clear" w:color="auto" w:fill="auto"/>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xml:space="preserve">Прогноз численности работников на повышение квалификации на период  </w:t>
            </w:r>
          </w:p>
        </w:tc>
        <w:tc>
          <w:tcPr>
            <w:tcW w:w="2345" w:type="dxa"/>
            <w:gridSpan w:val="4"/>
            <w:tcBorders>
              <w:top w:val="nil"/>
              <w:left w:val="single" w:sz="4" w:space="0" w:color="auto"/>
              <w:bottom w:val="single" w:sz="4" w:space="0" w:color="auto"/>
              <w:right w:val="single" w:sz="4" w:space="0" w:color="000000"/>
            </w:tcBorders>
            <w:shd w:val="clear" w:color="auto" w:fill="auto"/>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xml:space="preserve">Прогноз численности работников на профессиональную переподготовку на период  </w:t>
            </w:r>
          </w:p>
        </w:tc>
      </w:tr>
      <w:tr w:rsidR="00584A88" w:rsidRPr="004E551F" w:rsidTr="00A83734">
        <w:trPr>
          <w:trHeight w:val="2733"/>
        </w:trPr>
        <w:tc>
          <w:tcPr>
            <w:tcW w:w="3294" w:type="dxa"/>
            <w:vMerge/>
            <w:tcBorders>
              <w:top w:val="nil"/>
              <w:left w:val="single" w:sz="4" w:space="0" w:color="auto"/>
              <w:bottom w:val="single" w:sz="4" w:space="0" w:color="auto"/>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350"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nil"/>
              <w:bottom w:val="single" w:sz="4" w:space="0" w:color="auto"/>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vMerge/>
            <w:tcBorders>
              <w:top w:val="nil"/>
              <w:left w:val="single" w:sz="4" w:space="0" w:color="auto"/>
              <w:bottom w:val="single" w:sz="4" w:space="0" w:color="000000"/>
              <w:right w:val="single" w:sz="4" w:space="0" w:color="auto"/>
            </w:tcBorders>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во II полугодии 201</w:t>
            </w:r>
            <w:r w:rsidR="006B23CF">
              <w:rPr>
                <w:rFonts w:ascii="Times New Roman" w:eastAsia="Times New Roman" w:hAnsi="Times New Roman" w:cs="Times New Roman"/>
                <w:sz w:val="24"/>
                <w:szCs w:val="24"/>
                <w:lang w:eastAsia="ru-RU"/>
              </w:rPr>
              <w:t>8</w:t>
            </w:r>
            <w:r w:rsidRPr="004B157E">
              <w:rPr>
                <w:rFonts w:ascii="Times New Roman" w:eastAsia="Times New Roman" w:hAnsi="Times New Roman" w:cs="Times New Roman"/>
                <w:sz w:val="24"/>
                <w:szCs w:val="24"/>
                <w:lang w:eastAsia="ru-RU"/>
              </w:rPr>
              <w:t xml:space="preserve"> г. </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по ФГОС ОВЗ</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xml:space="preserve"> в  201</w:t>
            </w:r>
            <w:r w:rsidR="006B23CF">
              <w:rPr>
                <w:rFonts w:ascii="Times New Roman" w:eastAsia="Times New Roman" w:hAnsi="Times New Roman" w:cs="Times New Roman"/>
                <w:sz w:val="24"/>
                <w:szCs w:val="24"/>
                <w:lang w:eastAsia="ru-RU"/>
              </w:rPr>
              <w:t>9</w:t>
            </w:r>
            <w:r w:rsidRPr="004B157E">
              <w:rPr>
                <w:rFonts w:ascii="Times New Roman" w:eastAsia="Times New Roman" w:hAnsi="Times New Roman" w:cs="Times New Roman"/>
                <w:sz w:val="24"/>
                <w:szCs w:val="24"/>
                <w:lang w:eastAsia="ru-RU"/>
              </w:rPr>
              <w:t xml:space="preserve"> году</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по ФГОС ОВЗ</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xml:space="preserve"> в  20</w:t>
            </w:r>
            <w:r w:rsidR="006B23CF">
              <w:rPr>
                <w:rFonts w:ascii="Times New Roman" w:eastAsia="Times New Roman" w:hAnsi="Times New Roman" w:cs="Times New Roman"/>
                <w:sz w:val="24"/>
                <w:szCs w:val="24"/>
                <w:lang w:eastAsia="ru-RU"/>
              </w:rPr>
              <w:t>20</w:t>
            </w:r>
            <w:r w:rsidRPr="004B157E">
              <w:rPr>
                <w:rFonts w:ascii="Times New Roman" w:eastAsia="Times New Roman" w:hAnsi="Times New Roman" w:cs="Times New Roman"/>
                <w:sz w:val="24"/>
                <w:szCs w:val="24"/>
                <w:lang w:eastAsia="ru-RU"/>
              </w:rPr>
              <w:t xml:space="preserve"> году</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по ФГОС ОВЗ</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20</w:t>
            </w:r>
            <w:r w:rsidR="006B23CF">
              <w:rPr>
                <w:rFonts w:ascii="Times New Roman" w:eastAsia="Times New Roman" w:hAnsi="Times New Roman" w:cs="Times New Roman"/>
                <w:sz w:val="24"/>
                <w:szCs w:val="24"/>
                <w:lang w:eastAsia="ru-RU"/>
              </w:rPr>
              <w:t>21</w:t>
            </w:r>
            <w:r w:rsidRPr="004B157E">
              <w:rPr>
                <w:rFonts w:ascii="Times New Roman" w:eastAsia="Times New Roman" w:hAnsi="Times New Roman" w:cs="Times New Roman"/>
                <w:sz w:val="24"/>
                <w:szCs w:val="24"/>
                <w:lang w:eastAsia="ru-RU"/>
              </w:rPr>
              <w:t xml:space="preserve"> году</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 т.ч по ФГОС ОВЗ</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6B23CF" w:rsidP="00A837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II полугодии 2018</w:t>
            </w:r>
            <w:r w:rsidR="00584A88" w:rsidRPr="004B157E">
              <w:rPr>
                <w:rFonts w:ascii="Times New Roman" w:eastAsia="Times New Roman" w:hAnsi="Times New Roman" w:cs="Times New Roman"/>
                <w:sz w:val="24"/>
                <w:szCs w:val="24"/>
                <w:lang w:eastAsia="ru-RU"/>
              </w:rPr>
              <w:t xml:space="preserve"> г. </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584A88" w:rsidP="006B23CF">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xml:space="preserve"> в  201</w:t>
            </w:r>
            <w:r w:rsidR="006B23CF">
              <w:rPr>
                <w:rFonts w:ascii="Times New Roman" w:eastAsia="Times New Roman" w:hAnsi="Times New Roman" w:cs="Times New Roman"/>
                <w:sz w:val="24"/>
                <w:szCs w:val="24"/>
                <w:lang w:eastAsia="ru-RU"/>
              </w:rPr>
              <w:t>9</w:t>
            </w:r>
            <w:r w:rsidRPr="004B157E">
              <w:rPr>
                <w:rFonts w:ascii="Times New Roman" w:eastAsia="Times New Roman" w:hAnsi="Times New Roman" w:cs="Times New Roman"/>
                <w:sz w:val="24"/>
                <w:szCs w:val="24"/>
                <w:lang w:eastAsia="ru-RU"/>
              </w:rPr>
              <w:t xml:space="preserve"> году</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B157E" w:rsidRDefault="006B23CF" w:rsidP="006B23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2020</w:t>
            </w:r>
            <w:r w:rsidR="00584A88" w:rsidRPr="004B157E">
              <w:rPr>
                <w:rFonts w:ascii="Times New Roman" w:eastAsia="Times New Roman" w:hAnsi="Times New Roman" w:cs="Times New Roman"/>
                <w:sz w:val="24"/>
                <w:szCs w:val="24"/>
                <w:lang w:eastAsia="ru-RU"/>
              </w:rPr>
              <w:t xml:space="preserve"> году</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584A88" w:rsidRPr="004E551F" w:rsidRDefault="006B23CF" w:rsidP="006B23CF">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в  2021</w:t>
            </w:r>
            <w:r w:rsidR="00584A88" w:rsidRPr="004E551F">
              <w:rPr>
                <w:rFonts w:ascii="Arial" w:eastAsia="Times New Roman" w:hAnsi="Arial" w:cs="Arial"/>
                <w:sz w:val="16"/>
                <w:szCs w:val="16"/>
                <w:lang w:eastAsia="ru-RU"/>
              </w:rPr>
              <w:t xml:space="preserve"> году</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000000" w:fill="DDD9C4"/>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Всего работников</w:t>
            </w:r>
          </w:p>
        </w:tc>
        <w:tc>
          <w:tcPr>
            <w:tcW w:w="350" w:type="dxa"/>
            <w:tcBorders>
              <w:top w:val="nil"/>
              <w:left w:val="nil"/>
              <w:bottom w:val="single" w:sz="4" w:space="0" w:color="auto"/>
              <w:right w:val="single" w:sz="4" w:space="0" w:color="auto"/>
            </w:tcBorders>
            <w:shd w:val="clear" w:color="000000" w:fill="DDD9C4"/>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23</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19</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6</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11</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nil"/>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6</w:t>
            </w:r>
          </w:p>
        </w:tc>
        <w:tc>
          <w:tcPr>
            <w:tcW w:w="586" w:type="dxa"/>
            <w:tcBorders>
              <w:top w:val="nil"/>
              <w:left w:val="single" w:sz="4" w:space="0" w:color="auto"/>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DDD9C4"/>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0</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000000" w:fill="EEECE1"/>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руководящие работники</w:t>
            </w:r>
          </w:p>
        </w:tc>
        <w:tc>
          <w:tcPr>
            <w:tcW w:w="350" w:type="dxa"/>
            <w:tcBorders>
              <w:top w:val="nil"/>
              <w:left w:val="nil"/>
              <w:bottom w:val="single" w:sz="4" w:space="0" w:color="auto"/>
              <w:right w:val="single" w:sz="4" w:space="0" w:color="auto"/>
            </w:tcBorders>
            <w:shd w:val="clear" w:color="000000" w:fill="EEECE1"/>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042C4D"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nil"/>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single" w:sz="4" w:space="0" w:color="auto"/>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0</w:t>
            </w:r>
          </w:p>
        </w:tc>
      </w:tr>
      <w:tr w:rsidR="00584A88" w:rsidRPr="004E551F" w:rsidTr="00A83734">
        <w:trPr>
          <w:trHeight w:val="225"/>
        </w:trPr>
        <w:tc>
          <w:tcPr>
            <w:tcW w:w="3294" w:type="dxa"/>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директор</w:t>
            </w:r>
          </w:p>
        </w:tc>
        <w:tc>
          <w:tcPr>
            <w:tcW w:w="350"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4642BD">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заместители директора по УВР, ВР, УР, МР</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042C4D"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vAlign w:val="center"/>
            <w:hideMark/>
          </w:tcPr>
          <w:p w:rsidR="00584A88" w:rsidRPr="004B157E" w:rsidRDefault="006B23CF"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000000" w:fill="EEECE1"/>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педагогические работники</w:t>
            </w:r>
          </w:p>
        </w:tc>
        <w:tc>
          <w:tcPr>
            <w:tcW w:w="350" w:type="dxa"/>
            <w:tcBorders>
              <w:top w:val="nil"/>
              <w:left w:val="nil"/>
              <w:bottom w:val="single" w:sz="4" w:space="0" w:color="auto"/>
              <w:right w:val="single" w:sz="4" w:space="0" w:color="auto"/>
            </w:tcBorders>
            <w:shd w:val="clear" w:color="000000" w:fill="EEECE1"/>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6B23CF" w:rsidP="006B23C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16</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5</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nil"/>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6</w:t>
            </w:r>
          </w:p>
        </w:tc>
        <w:tc>
          <w:tcPr>
            <w:tcW w:w="586" w:type="dxa"/>
            <w:tcBorders>
              <w:top w:val="nil"/>
              <w:left w:val="single" w:sz="4" w:space="0" w:color="auto"/>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EEECE1"/>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0</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000000" w:fill="FFFFCC"/>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w:t>
            </w:r>
          </w:p>
        </w:tc>
        <w:tc>
          <w:tcPr>
            <w:tcW w:w="350" w:type="dxa"/>
            <w:tcBorders>
              <w:top w:val="nil"/>
              <w:left w:val="nil"/>
              <w:bottom w:val="single" w:sz="4" w:space="0" w:color="auto"/>
              <w:right w:val="single" w:sz="4" w:space="0" w:color="auto"/>
            </w:tcBorders>
            <w:shd w:val="clear" w:color="000000" w:fill="FFFFCC"/>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6</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18</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6B23CF">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r w:rsidR="006B23CF">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nil"/>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single" w:sz="4" w:space="0" w:color="auto"/>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0</w:t>
            </w:r>
          </w:p>
        </w:tc>
        <w:tc>
          <w:tcPr>
            <w:tcW w:w="586" w:type="dxa"/>
            <w:tcBorders>
              <w:top w:val="nil"/>
              <w:left w:val="nil"/>
              <w:bottom w:val="single" w:sz="4" w:space="0" w:color="auto"/>
              <w:right w:val="single" w:sz="4" w:space="0" w:color="auto"/>
            </w:tcBorders>
            <w:shd w:val="clear" w:color="000000" w:fill="FFFFCC"/>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0</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1 - 4 и подготовительных классов</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7</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4</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русского языка и литературы</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8</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нерусского языка и литературы</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9</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истории, права, обществознания, экономики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10</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математики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C6203E"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информатики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lastRenderedPageBreak/>
              <w:t>физики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13</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химии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14</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r w:rsidR="00444243">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r w:rsidR="00F80403">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географии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15</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биологии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16</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английского языка</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17</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немецкого языка</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18</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французского языка</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19</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других иностранных языков</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20</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музыки и пения</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21</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изобразительного искусства, черчения</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22</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основ безопасности жизнедеятельности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23</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физической культуры</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24</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трудового обучения</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25</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ind w:firstLineChars="100" w:firstLine="240"/>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прочих предметов</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26</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учителя-логопеды</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27</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мастера производственного обучения</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28</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педагоги-психологи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29</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84A88"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социальные педагоги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30</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воспитатели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31</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тьюторы</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32</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учителя-дефектологи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33</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другие педагогические работники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34</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F80403" w:rsidP="00A8373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nil"/>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nil"/>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single" w:sz="4" w:space="0" w:color="auto"/>
            </w:tcBorders>
            <w:shd w:val="clear" w:color="auto" w:fill="auto"/>
            <w:noWrap/>
            <w:vAlign w:val="center"/>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auto" w:fill="auto"/>
            <w:noWrap/>
            <w:vAlign w:val="center"/>
            <w:hideMark/>
          </w:tcPr>
          <w:p w:rsidR="00584A88" w:rsidRPr="004E551F" w:rsidRDefault="00584A88" w:rsidP="00A83734">
            <w:pPr>
              <w:spacing w:after="0" w:line="240" w:lineRule="auto"/>
              <w:jc w:val="right"/>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350" w:type="dxa"/>
            <w:tcBorders>
              <w:top w:val="nil"/>
              <w:left w:val="nil"/>
              <w:bottom w:val="nil"/>
              <w:right w:val="nil"/>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r>
      <w:tr w:rsidR="00584A88" w:rsidRPr="004E551F" w:rsidTr="00A83734">
        <w:trPr>
          <w:trHeight w:val="236"/>
        </w:trPr>
        <w:tc>
          <w:tcPr>
            <w:tcW w:w="3294" w:type="dxa"/>
            <w:tcBorders>
              <w:top w:val="nil"/>
              <w:left w:val="single" w:sz="4" w:space="0" w:color="auto"/>
              <w:bottom w:val="nil"/>
              <w:right w:val="nil"/>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b/>
                <w:bCs/>
                <w:sz w:val="24"/>
                <w:szCs w:val="24"/>
                <w:lang w:eastAsia="ru-RU"/>
              </w:rPr>
            </w:pPr>
            <w:r w:rsidRPr="004B157E">
              <w:rPr>
                <w:rFonts w:ascii="Times New Roman" w:eastAsia="Times New Roman" w:hAnsi="Times New Roman" w:cs="Times New Roman"/>
                <w:b/>
                <w:bCs/>
                <w:sz w:val="24"/>
                <w:szCs w:val="24"/>
                <w:lang w:eastAsia="ru-RU"/>
              </w:rPr>
              <w:t>СПРАВОЧНО</w:t>
            </w:r>
          </w:p>
        </w:tc>
        <w:tc>
          <w:tcPr>
            <w:tcW w:w="350" w:type="dxa"/>
            <w:tcBorders>
              <w:top w:val="nil"/>
              <w:left w:val="nil"/>
              <w:bottom w:val="nil"/>
              <w:right w:val="nil"/>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b/>
                <w:bCs/>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r>
      <w:tr w:rsidR="00584A88" w:rsidRPr="004E551F" w:rsidTr="00A83734">
        <w:trPr>
          <w:trHeight w:val="236"/>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 прочих предметов (из строки 26)</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 МХК</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35</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учителя ОРКиСЭ</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36</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350" w:type="dxa"/>
            <w:tcBorders>
              <w:top w:val="nil"/>
              <w:left w:val="nil"/>
              <w:bottom w:val="nil"/>
              <w:right w:val="nil"/>
            </w:tcBorders>
            <w:shd w:val="clear" w:color="auto" w:fill="auto"/>
            <w:noWrap/>
            <w:vAlign w:val="center"/>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r>
      <w:tr w:rsidR="00584A88" w:rsidRPr="004E551F" w:rsidTr="00A83734">
        <w:trPr>
          <w:trHeight w:val="236"/>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другие педагогические работники (из строки 33)</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nil"/>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lastRenderedPageBreak/>
              <w:t>педагоги дополнительного образования</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37</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F80403">
        <w:trPr>
          <w:trHeight w:val="236"/>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вожатые</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38</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r w:rsidR="00F80403">
              <w:rPr>
                <w:rFonts w:ascii="Times New Roman" w:eastAsia="Times New Roman" w:hAnsi="Times New Roman" w:cs="Times New Roman"/>
                <w:sz w:val="24"/>
                <w:szCs w:val="24"/>
                <w:lang w:eastAsia="ru-RU"/>
              </w:rPr>
              <w:t>1</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E551F" w:rsidRDefault="00584A88" w:rsidP="00A83734">
            <w:pPr>
              <w:spacing w:after="0" w:line="240" w:lineRule="auto"/>
              <w:rPr>
                <w:rFonts w:ascii="Arial" w:eastAsia="Times New Roman" w:hAnsi="Arial" w:cs="Arial"/>
                <w:sz w:val="16"/>
                <w:szCs w:val="16"/>
                <w:lang w:eastAsia="ru-RU"/>
              </w:rPr>
            </w:pPr>
            <w:r w:rsidRPr="004E551F">
              <w:rPr>
                <w:rFonts w:ascii="Arial" w:eastAsia="Times New Roman" w:hAnsi="Arial" w:cs="Arial"/>
                <w:sz w:val="16"/>
                <w:szCs w:val="16"/>
                <w:lang w:eastAsia="ru-RU"/>
              </w:rPr>
              <w:t> </w:t>
            </w:r>
          </w:p>
        </w:tc>
      </w:tr>
      <w:tr w:rsidR="00584A88" w:rsidRPr="004E551F" w:rsidTr="00A83734">
        <w:trPr>
          <w:trHeight w:val="236"/>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педагоги-библиотекари</w:t>
            </w:r>
          </w:p>
        </w:tc>
        <w:tc>
          <w:tcPr>
            <w:tcW w:w="350" w:type="dxa"/>
            <w:tcBorders>
              <w:top w:val="nil"/>
              <w:left w:val="nil"/>
              <w:bottom w:val="single" w:sz="4" w:space="0" w:color="auto"/>
              <w:right w:val="single" w:sz="4" w:space="0" w:color="auto"/>
            </w:tcBorders>
            <w:shd w:val="clear" w:color="auto" w:fill="auto"/>
            <w:noWrap/>
            <w:vAlign w:val="center"/>
            <w:hideMark/>
          </w:tcPr>
          <w:p w:rsidR="00584A88" w:rsidRPr="004B157E" w:rsidRDefault="00584A88" w:rsidP="00A83734">
            <w:pPr>
              <w:spacing w:after="0" w:line="240" w:lineRule="auto"/>
              <w:jc w:val="center"/>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39</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jc w:val="right"/>
              <w:rPr>
                <w:rFonts w:ascii="Times New Roman" w:eastAsia="Times New Roman" w:hAnsi="Times New Roman" w:cs="Times New Roman"/>
                <w:sz w:val="24"/>
                <w:szCs w:val="24"/>
                <w:lang w:eastAsia="ru-RU"/>
              </w:rPr>
            </w:pP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nil"/>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single" w:sz="4" w:space="0" w:color="auto"/>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B157E" w:rsidRDefault="00584A88" w:rsidP="00A83734">
            <w:pPr>
              <w:spacing w:after="0" w:line="240" w:lineRule="auto"/>
              <w:rPr>
                <w:rFonts w:ascii="Times New Roman" w:eastAsia="Times New Roman" w:hAnsi="Times New Roman" w:cs="Times New Roman"/>
                <w:sz w:val="24"/>
                <w:szCs w:val="24"/>
                <w:lang w:eastAsia="ru-RU"/>
              </w:rPr>
            </w:pPr>
            <w:r w:rsidRPr="004B157E">
              <w:rPr>
                <w:rFonts w:ascii="Times New Roman" w:eastAsia="Times New Roman" w:hAnsi="Times New Roman" w:cs="Times New Roman"/>
                <w:sz w:val="24"/>
                <w:szCs w:val="24"/>
                <w:lang w:eastAsia="ru-RU"/>
              </w:rPr>
              <w:t> </w:t>
            </w:r>
          </w:p>
        </w:tc>
        <w:tc>
          <w:tcPr>
            <w:tcW w:w="586" w:type="dxa"/>
            <w:tcBorders>
              <w:top w:val="nil"/>
              <w:left w:val="nil"/>
              <w:bottom w:val="single" w:sz="4" w:space="0" w:color="auto"/>
              <w:right w:val="single" w:sz="4" w:space="0" w:color="auto"/>
            </w:tcBorders>
            <w:shd w:val="clear" w:color="000000" w:fill="FFFFCC"/>
            <w:noWrap/>
            <w:vAlign w:val="bottom"/>
            <w:hideMark/>
          </w:tcPr>
          <w:p w:rsidR="00584A88" w:rsidRPr="004E551F" w:rsidRDefault="00584A88" w:rsidP="00A83734">
            <w:pPr>
              <w:spacing w:after="0" w:line="240" w:lineRule="auto"/>
              <w:rPr>
                <w:rFonts w:ascii="Arial" w:eastAsia="Times New Roman" w:hAnsi="Arial" w:cs="Arial"/>
                <w:sz w:val="18"/>
                <w:szCs w:val="18"/>
                <w:lang w:eastAsia="ru-RU"/>
              </w:rPr>
            </w:pPr>
            <w:r w:rsidRPr="004E551F">
              <w:rPr>
                <w:rFonts w:ascii="Arial" w:eastAsia="Times New Roman" w:hAnsi="Arial" w:cs="Arial"/>
                <w:sz w:val="18"/>
                <w:szCs w:val="18"/>
                <w:lang w:eastAsia="ru-RU"/>
              </w:rPr>
              <w:t> </w:t>
            </w:r>
          </w:p>
        </w:tc>
      </w:tr>
      <w:tr w:rsidR="00584A88" w:rsidRPr="004E551F" w:rsidTr="00A83734">
        <w:trPr>
          <w:trHeight w:val="251"/>
        </w:trPr>
        <w:tc>
          <w:tcPr>
            <w:tcW w:w="3294"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350"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c>
          <w:tcPr>
            <w:tcW w:w="586" w:type="dxa"/>
            <w:tcBorders>
              <w:top w:val="nil"/>
              <w:left w:val="nil"/>
              <w:bottom w:val="nil"/>
              <w:right w:val="nil"/>
            </w:tcBorders>
            <w:shd w:val="clear" w:color="auto" w:fill="auto"/>
            <w:noWrap/>
            <w:vAlign w:val="bottom"/>
            <w:hideMark/>
          </w:tcPr>
          <w:p w:rsidR="00584A88" w:rsidRPr="004E551F" w:rsidRDefault="00584A88" w:rsidP="00A83734">
            <w:pPr>
              <w:spacing w:after="0" w:line="240" w:lineRule="auto"/>
              <w:rPr>
                <w:rFonts w:ascii="Times New Roman" w:eastAsia="Times New Roman" w:hAnsi="Times New Roman" w:cs="Times New Roman"/>
                <w:sz w:val="20"/>
                <w:szCs w:val="20"/>
                <w:lang w:eastAsia="ru-RU"/>
              </w:rPr>
            </w:pPr>
          </w:p>
        </w:tc>
      </w:tr>
    </w:tbl>
    <w:p w:rsidR="00584A88" w:rsidRDefault="00584A88" w:rsidP="0060745F">
      <w:pPr>
        <w:spacing w:after="0" w:line="360" w:lineRule="auto"/>
        <w:jc w:val="both"/>
        <w:rPr>
          <w:rFonts w:ascii="Times New Roman" w:hAnsi="Times New Roman"/>
          <w:sz w:val="28"/>
          <w:szCs w:val="28"/>
        </w:rPr>
        <w:sectPr w:rsidR="00584A88" w:rsidSect="00584A88">
          <w:pgSz w:w="16838" w:h="11906" w:orient="landscape"/>
          <w:pgMar w:top="567" w:right="1134" w:bottom="567" w:left="1134" w:header="709" w:footer="709" w:gutter="0"/>
          <w:cols w:space="708"/>
          <w:docGrid w:linePitch="360"/>
        </w:sectPr>
      </w:pPr>
    </w:p>
    <w:p w:rsidR="00A83734" w:rsidRDefault="00A83734" w:rsidP="00A83734">
      <w:pPr>
        <w:spacing w:after="0" w:line="360" w:lineRule="auto"/>
        <w:jc w:val="both"/>
        <w:rPr>
          <w:rFonts w:ascii="Times New Roman" w:hAnsi="Times New Roman"/>
          <w:sz w:val="28"/>
          <w:szCs w:val="28"/>
        </w:rPr>
      </w:pPr>
      <w:r w:rsidRPr="0060745F">
        <w:rPr>
          <w:rFonts w:ascii="Times New Roman" w:hAnsi="Times New Roman"/>
          <w:sz w:val="28"/>
          <w:szCs w:val="28"/>
        </w:rPr>
        <w:lastRenderedPageBreak/>
        <w:t xml:space="preserve">Целью повышения квалификации руководящих и педагогических кадров является профессиональная готовность работников к реализации ФГОС: </w:t>
      </w:r>
    </w:p>
    <w:p w:rsidR="00A83734" w:rsidRDefault="00A83734" w:rsidP="00A83734">
      <w:pPr>
        <w:spacing w:after="0" w:line="360" w:lineRule="auto"/>
        <w:jc w:val="both"/>
        <w:rPr>
          <w:rFonts w:ascii="Times New Roman" w:hAnsi="Times New Roman"/>
          <w:sz w:val="28"/>
          <w:szCs w:val="28"/>
        </w:rPr>
      </w:pPr>
      <w:r w:rsidRPr="0060745F">
        <w:rPr>
          <w:rFonts w:ascii="Times New Roman" w:hAnsi="Times New Roman"/>
          <w:sz w:val="28"/>
          <w:szCs w:val="28"/>
        </w:rPr>
        <w:t xml:space="preserve">• овладение учебно-методическими и информационно-методическими ресурсами, необходимыми для успешного решения задач ФГОС; </w:t>
      </w:r>
    </w:p>
    <w:p w:rsidR="00A83734" w:rsidRDefault="00A83734" w:rsidP="00A83734">
      <w:pPr>
        <w:spacing w:after="0" w:line="360" w:lineRule="auto"/>
        <w:jc w:val="both"/>
        <w:rPr>
          <w:rFonts w:ascii="Times New Roman" w:hAnsi="Times New Roman"/>
          <w:sz w:val="28"/>
          <w:szCs w:val="28"/>
        </w:rPr>
      </w:pPr>
      <w:r w:rsidRPr="0060745F">
        <w:rPr>
          <w:rFonts w:ascii="Times New Roman" w:hAnsi="Times New Roman"/>
          <w:sz w:val="28"/>
          <w:szCs w:val="28"/>
        </w:rPr>
        <w:t xml:space="preserve">• принятие идеологии ФГОС общего образования; </w:t>
      </w:r>
    </w:p>
    <w:p w:rsidR="00A83734" w:rsidRDefault="00A83734" w:rsidP="00A83734">
      <w:pPr>
        <w:spacing w:after="0" w:line="360" w:lineRule="auto"/>
        <w:jc w:val="both"/>
        <w:rPr>
          <w:rFonts w:ascii="Times New Roman" w:hAnsi="Times New Roman"/>
          <w:sz w:val="28"/>
          <w:szCs w:val="28"/>
        </w:rPr>
      </w:pPr>
      <w:r w:rsidRPr="0060745F">
        <w:rPr>
          <w:rFonts w:ascii="Times New Roman" w:hAnsi="Times New Roman"/>
          <w:sz w:val="28"/>
          <w:szCs w:val="28"/>
        </w:rPr>
        <w:t>• освоение новой системы требований к структуре основной образовательной программы, результатам её освоения и усло</w:t>
      </w:r>
      <w:r>
        <w:rPr>
          <w:rFonts w:ascii="Times New Roman" w:hAnsi="Times New Roman"/>
          <w:sz w:val="28"/>
          <w:szCs w:val="28"/>
        </w:rPr>
        <w:t>виям реализации, а также систему</w:t>
      </w:r>
      <w:r w:rsidRPr="0060745F">
        <w:rPr>
          <w:rFonts w:ascii="Times New Roman" w:hAnsi="Times New Roman"/>
          <w:sz w:val="28"/>
          <w:szCs w:val="28"/>
        </w:rPr>
        <w:t xml:space="preserve"> оценки </w:t>
      </w:r>
      <w:r>
        <w:rPr>
          <w:rFonts w:ascii="Times New Roman" w:hAnsi="Times New Roman"/>
          <w:sz w:val="28"/>
          <w:szCs w:val="28"/>
        </w:rPr>
        <w:t>результатов</w:t>
      </w:r>
      <w:r w:rsidRPr="0060745F">
        <w:rPr>
          <w:rFonts w:ascii="Times New Roman" w:hAnsi="Times New Roman"/>
          <w:sz w:val="28"/>
          <w:szCs w:val="28"/>
        </w:rPr>
        <w:t xml:space="preserve"> образоват</w:t>
      </w:r>
      <w:r>
        <w:rPr>
          <w:rFonts w:ascii="Times New Roman" w:hAnsi="Times New Roman"/>
          <w:sz w:val="28"/>
          <w:szCs w:val="28"/>
        </w:rPr>
        <w:t>ельной деятельности обучающихся</w:t>
      </w:r>
      <w:r w:rsidRPr="0060745F">
        <w:rPr>
          <w:rFonts w:ascii="Times New Roman" w:hAnsi="Times New Roman"/>
          <w:sz w:val="28"/>
          <w:szCs w:val="28"/>
        </w:rPr>
        <w:t xml:space="preserve">.        Повышение квалификации педагогов и специалистов школы осуществляется  на постоянной основе через </w:t>
      </w:r>
      <w:r>
        <w:rPr>
          <w:rFonts w:ascii="Times New Roman" w:hAnsi="Times New Roman"/>
          <w:sz w:val="28"/>
          <w:szCs w:val="28"/>
        </w:rPr>
        <w:t xml:space="preserve">курсы повышения квалификации, </w:t>
      </w:r>
      <w:r w:rsidRPr="0060745F">
        <w:rPr>
          <w:rFonts w:ascii="Times New Roman" w:hAnsi="Times New Roman"/>
          <w:sz w:val="28"/>
          <w:szCs w:val="28"/>
        </w:rPr>
        <w:t xml:space="preserve"> дистанц</w:t>
      </w:r>
      <w:r>
        <w:rPr>
          <w:rFonts w:ascii="Times New Roman" w:hAnsi="Times New Roman"/>
          <w:sz w:val="28"/>
          <w:szCs w:val="28"/>
        </w:rPr>
        <w:t xml:space="preserve">ионные образовательные курсы;  </w:t>
      </w:r>
      <w:r w:rsidRPr="0060745F">
        <w:rPr>
          <w:rFonts w:ascii="Times New Roman" w:hAnsi="Times New Roman"/>
          <w:sz w:val="28"/>
          <w:szCs w:val="28"/>
        </w:rPr>
        <w:t xml:space="preserve"> </w:t>
      </w:r>
      <w:r>
        <w:rPr>
          <w:rFonts w:ascii="Times New Roman" w:hAnsi="Times New Roman"/>
          <w:sz w:val="28"/>
          <w:szCs w:val="28"/>
        </w:rPr>
        <w:t>краевые и муниципальные</w:t>
      </w:r>
      <w:r w:rsidRPr="0060745F">
        <w:rPr>
          <w:rFonts w:ascii="Times New Roman" w:hAnsi="Times New Roman"/>
          <w:sz w:val="28"/>
          <w:szCs w:val="28"/>
        </w:rPr>
        <w:t xml:space="preserve">  семинары, практикумы, конференции, педагогические и управленческие проекты, </w:t>
      </w:r>
      <w:r w:rsidRPr="0074495D">
        <w:rPr>
          <w:rFonts w:ascii="Times New Roman" w:hAnsi="Times New Roman"/>
          <w:sz w:val="28"/>
          <w:szCs w:val="28"/>
        </w:rPr>
        <w:t>создание и публикация методических материалов</w:t>
      </w:r>
      <w:r>
        <w:rPr>
          <w:rFonts w:ascii="Times New Roman" w:hAnsi="Times New Roman"/>
          <w:sz w:val="28"/>
          <w:szCs w:val="28"/>
        </w:rPr>
        <w:t xml:space="preserve"> и т.п.  </w:t>
      </w:r>
    </w:p>
    <w:p w:rsidR="00A83734" w:rsidRPr="008D59D9" w:rsidRDefault="00A83734" w:rsidP="00A83734">
      <w:pPr>
        <w:spacing w:after="0" w:line="360" w:lineRule="auto"/>
        <w:jc w:val="both"/>
        <w:rPr>
          <w:rFonts w:ascii="Times New Roman" w:hAnsi="Times New Roman"/>
          <w:sz w:val="28"/>
          <w:szCs w:val="28"/>
        </w:rPr>
      </w:pPr>
      <w:r w:rsidRPr="008D59D9">
        <w:rPr>
          <w:rFonts w:ascii="Times New Roman" w:hAnsi="Times New Roman"/>
          <w:sz w:val="28"/>
          <w:szCs w:val="28"/>
        </w:rPr>
        <w:t xml:space="preserve">Для реализации и решения задач, определённых основной образовательной программой основного общего образования школа укомплектована кадрами, имеющими необходимую квалификацию, способными к инновационной профессиональной деятельности: </w:t>
      </w:r>
    </w:p>
    <w:p w:rsidR="00584A88" w:rsidRDefault="00584A88"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pPr>
    </w:p>
    <w:p w:rsidR="00A83734" w:rsidRDefault="00A83734" w:rsidP="0060745F">
      <w:pPr>
        <w:spacing w:after="0" w:line="360" w:lineRule="auto"/>
        <w:jc w:val="both"/>
        <w:rPr>
          <w:rFonts w:ascii="Times New Roman" w:hAnsi="Times New Roman"/>
          <w:sz w:val="28"/>
          <w:szCs w:val="28"/>
        </w:rPr>
        <w:sectPr w:rsidR="00A83734" w:rsidSect="00584A88">
          <w:pgSz w:w="11906" w:h="16838"/>
          <w:pgMar w:top="1134" w:right="567" w:bottom="1134" w:left="567" w:header="709" w:footer="709" w:gutter="0"/>
          <w:cols w:space="708"/>
          <w:docGrid w:linePitch="360"/>
        </w:sectPr>
      </w:pPr>
    </w:p>
    <w:p w:rsidR="00A83734" w:rsidRPr="00BE15DD" w:rsidRDefault="00A83734" w:rsidP="00A83734">
      <w:pPr>
        <w:spacing w:after="0" w:line="240" w:lineRule="auto"/>
        <w:rPr>
          <w:rFonts w:ascii="Times New Roman" w:eastAsiaTheme="minorEastAsia" w:hAnsi="Times New Roman" w:cs="Times New Roman"/>
          <w:b/>
          <w:sz w:val="28"/>
          <w:szCs w:val="28"/>
          <w:lang w:eastAsia="ru-RU"/>
        </w:rPr>
      </w:pPr>
      <w:r w:rsidRPr="00BE15DD">
        <w:rPr>
          <w:rFonts w:ascii="Times New Roman" w:eastAsiaTheme="minorEastAsia" w:hAnsi="Times New Roman" w:cs="Times New Roman"/>
          <w:b/>
          <w:sz w:val="28"/>
          <w:szCs w:val="28"/>
          <w:lang w:eastAsia="ru-RU"/>
        </w:rPr>
        <w:lastRenderedPageBreak/>
        <w:t xml:space="preserve">Кадровое обеспечение </w:t>
      </w:r>
      <w:r w:rsidRPr="00BE15DD">
        <w:rPr>
          <w:rFonts w:ascii="Times New Roman" w:eastAsiaTheme="minorEastAsia" w:hAnsi="Times New Roman" w:cs="Times New Roman"/>
          <w:b/>
          <w:sz w:val="28"/>
          <w:szCs w:val="28"/>
          <w:u w:val="single"/>
          <w:lang w:eastAsia="ru-RU"/>
        </w:rPr>
        <w:t>МБОУ СОШ п.Джонка</w:t>
      </w:r>
      <w:r w:rsidRPr="00BE15DD">
        <w:rPr>
          <w:rFonts w:ascii="Times New Roman" w:eastAsiaTheme="minorEastAsia" w:hAnsi="Times New Roman" w:cs="Times New Roman"/>
          <w:b/>
          <w:sz w:val="28"/>
          <w:szCs w:val="28"/>
          <w:lang w:eastAsia="ru-RU"/>
        </w:rPr>
        <w:t xml:space="preserve"> по состоянию на 30.08.201</w:t>
      </w:r>
      <w:r w:rsidR="00977ED7" w:rsidRPr="00BE15DD">
        <w:rPr>
          <w:rFonts w:ascii="Times New Roman" w:eastAsiaTheme="minorEastAsia" w:hAnsi="Times New Roman" w:cs="Times New Roman"/>
          <w:b/>
          <w:sz w:val="28"/>
          <w:szCs w:val="28"/>
          <w:lang w:eastAsia="ru-RU"/>
        </w:rPr>
        <w:t>8</w:t>
      </w:r>
      <w:r w:rsidRPr="00BE15DD">
        <w:rPr>
          <w:rFonts w:ascii="Times New Roman" w:eastAsiaTheme="minorEastAsia" w:hAnsi="Times New Roman" w:cs="Times New Roman"/>
          <w:b/>
          <w:sz w:val="28"/>
          <w:szCs w:val="28"/>
          <w:lang w:eastAsia="ru-RU"/>
        </w:rPr>
        <w:t xml:space="preserve"> года</w:t>
      </w:r>
      <w:r w:rsidR="00977ED7" w:rsidRPr="00BE15DD">
        <w:rPr>
          <w:rFonts w:ascii="Times New Roman" w:eastAsiaTheme="minorEastAsia" w:hAnsi="Times New Roman" w:cs="Times New Roman"/>
          <w:b/>
          <w:sz w:val="28"/>
          <w:szCs w:val="28"/>
          <w:lang w:eastAsia="ru-RU"/>
        </w:rPr>
        <w:t xml:space="preserve"> </w:t>
      </w:r>
    </w:p>
    <w:p w:rsidR="00A83734" w:rsidRPr="00BC4A95" w:rsidRDefault="00A83734" w:rsidP="00A83734">
      <w:pPr>
        <w:spacing w:after="0" w:line="240" w:lineRule="auto"/>
        <w:ind w:left="720"/>
        <w:contextualSpacing/>
        <w:jc w:val="center"/>
        <w:rPr>
          <w:rFonts w:ascii="Times New Roman" w:eastAsiaTheme="minorEastAsia" w:hAnsi="Times New Roman" w:cs="Times New Roman"/>
          <w:b/>
          <w:color w:val="FF0000"/>
          <w:sz w:val="28"/>
          <w:szCs w:val="28"/>
          <w:u w:val="single"/>
          <w:lang w:eastAsia="ru-RU"/>
        </w:rPr>
      </w:pPr>
    </w:p>
    <w:tbl>
      <w:tblPr>
        <w:tblStyle w:val="2ff1"/>
        <w:tblW w:w="15593" w:type="dxa"/>
        <w:tblInd w:w="-601" w:type="dxa"/>
        <w:tblLayout w:type="fixed"/>
        <w:tblLook w:val="04A0"/>
      </w:tblPr>
      <w:tblGrid>
        <w:gridCol w:w="449"/>
        <w:gridCol w:w="2103"/>
        <w:gridCol w:w="1795"/>
        <w:gridCol w:w="34"/>
        <w:gridCol w:w="959"/>
        <w:gridCol w:w="1275"/>
        <w:gridCol w:w="1027"/>
        <w:gridCol w:w="1481"/>
        <w:gridCol w:w="2239"/>
        <w:gridCol w:w="1666"/>
        <w:gridCol w:w="2565"/>
      </w:tblGrid>
      <w:tr w:rsidR="004B157E" w:rsidRPr="008D59D9" w:rsidTr="004B157E">
        <w:tc>
          <w:tcPr>
            <w:tcW w:w="449" w:type="dxa"/>
            <w:vMerge w:val="restart"/>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w:t>
            </w:r>
          </w:p>
        </w:tc>
        <w:tc>
          <w:tcPr>
            <w:tcW w:w="2103" w:type="dxa"/>
            <w:vMerge w:val="restart"/>
          </w:tcPr>
          <w:p w:rsidR="004B157E" w:rsidRPr="008D59D9" w:rsidRDefault="004B157E" w:rsidP="00A83734">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Ф.И.О. полностью</w:t>
            </w:r>
          </w:p>
        </w:tc>
        <w:tc>
          <w:tcPr>
            <w:tcW w:w="1795" w:type="dxa"/>
            <w:vMerge w:val="restart"/>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Какое учебное заведение окончил, год окончания</w:t>
            </w:r>
          </w:p>
        </w:tc>
        <w:tc>
          <w:tcPr>
            <w:tcW w:w="3295" w:type="dxa"/>
            <w:gridSpan w:val="4"/>
          </w:tcPr>
          <w:p w:rsidR="004B157E" w:rsidRPr="008D59D9" w:rsidRDefault="004B157E" w:rsidP="00A83734">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Стаж</w:t>
            </w:r>
          </w:p>
        </w:tc>
        <w:tc>
          <w:tcPr>
            <w:tcW w:w="1481" w:type="dxa"/>
            <w:vMerge w:val="restart"/>
            <w:tcBorders>
              <w:left w:val="single" w:sz="4" w:space="0" w:color="auto"/>
            </w:tcBorders>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Категория, год прохождения аттестации</w:t>
            </w:r>
          </w:p>
        </w:tc>
        <w:tc>
          <w:tcPr>
            <w:tcW w:w="2239" w:type="dxa"/>
            <w:vMerge w:val="restart"/>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Год прохождения курсовой  подготовки (</w:t>
            </w:r>
            <w:r w:rsidRPr="008D59D9">
              <w:rPr>
                <w:rFonts w:ascii="Times New Roman" w:hAnsi="Times New Roman" w:cs="Times New Roman"/>
                <w:b/>
                <w:sz w:val="24"/>
                <w:szCs w:val="24"/>
              </w:rPr>
              <w:t>если преподает два и более предмета отдельно указывать по каждому предмету)</w:t>
            </w:r>
          </w:p>
        </w:tc>
        <w:tc>
          <w:tcPr>
            <w:tcW w:w="1666" w:type="dxa"/>
            <w:vMerge w:val="restart"/>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Специальность по диплому</w:t>
            </w:r>
          </w:p>
        </w:tc>
        <w:tc>
          <w:tcPr>
            <w:tcW w:w="2565" w:type="dxa"/>
            <w:vMerge w:val="restart"/>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Преподаваемый предмет </w:t>
            </w:r>
            <w:r w:rsidRPr="008D59D9">
              <w:rPr>
                <w:rFonts w:ascii="Times New Roman" w:hAnsi="Times New Roman" w:cs="Times New Roman"/>
                <w:b/>
                <w:sz w:val="24"/>
                <w:szCs w:val="24"/>
              </w:rPr>
              <w:t>(с указанием нагрузки)</w:t>
            </w:r>
          </w:p>
        </w:tc>
      </w:tr>
      <w:tr w:rsidR="004B157E" w:rsidRPr="008D59D9" w:rsidTr="004B157E">
        <w:tc>
          <w:tcPr>
            <w:tcW w:w="449" w:type="dxa"/>
            <w:vMerge/>
          </w:tcPr>
          <w:p w:rsidR="004B157E" w:rsidRPr="008D59D9" w:rsidRDefault="004B157E" w:rsidP="00A83734">
            <w:pPr>
              <w:tabs>
                <w:tab w:val="left" w:pos="6583"/>
              </w:tabs>
              <w:rPr>
                <w:rFonts w:ascii="Times New Roman" w:hAnsi="Times New Roman" w:cs="Times New Roman"/>
                <w:sz w:val="24"/>
                <w:szCs w:val="24"/>
              </w:rPr>
            </w:pPr>
          </w:p>
        </w:tc>
        <w:tc>
          <w:tcPr>
            <w:tcW w:w="2103" w:type="dxa"/>
            <w:vMerge/>
          </w:tcPr>
          <w:p w:rsidR="004B157E" w:rsidRPr="008D59D9" w:rsidRDefault="004B157E" w:rsidP="00A83734">
            <w:pPr>
              <w:tabs>
                <w:tab w:val="left" w:pos="6583"/>
              </w:tabs>
              <w:rPr>
                <w:rFonts w:ascii="Times New Roman" w:hAnsi="Times New Roman" w:cs="Times New Roman"/>
                <w:sz w:val="24"/>
                <w:szCs w:val="24"/>
              </w:rPr>
            </w:pPr>
          </w:p>
        </w:tc>
        <w:tc>
          <w:tcPr>
            <w:tcW w:w="1795" w:type="dxa"/>
            <w:vMerge/>
          </w:tcPr>
          <w:p w:rsidR="004B157E" w:rsidRPr="008D59D9" w:rsidRDefault="004B157E" w:rsidP="00A83734">
            <w:pPr>
              <w:tabs>
                <w:tab w:val="left" w:pos="6583"/>
              </w:tabs>
              <w:rPr>
                <w:rFonts w:ascii="Times New Roman" w:hAnsi="Times New Roman" w:cs="Times New Roman"/>
                <w:sz w:val="24"/>
                <w:szCs w:val="24"/>
              </w:rPr>
            </w:pPr>
          </w:p>
        </w:tc>
        <w:tc>
          <w:tcPr>
            <w:tcW w:w="993" w:type="dxa"/>
            <w:gridSpan w:val="2"/>
            <w:tcBorders>
              <w:right w:val="single" w:sz="4" w:space="0" w:color="auto"/>
            </w:tcBorders>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общий</w:t>
            </w:r>
          </w:p>
        </w:tc>
        <w:tc>
          <w:tcPr>
            <w:tcW w:w="1275" w:type="dxa"/>
            <w:tcBorders>
              <w:left w:val="single" w:sz="4" w:space="0" w:color="auto"/>
              <w:right w:val="single" w:sz="4" w:space="0" w:color="auto"/>
            </w:tcBorders>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педагогический</w:t>
            </w:r>
          </w:p>
        </w:tc>
        <w:tc>
          <w:tcPr>
            <w:tcW w:w="1027" w:type="dxa"/>
            <w:tcBorders>
              <w:left w:val="single" w:sz="4" w:space="0" w:color="auto"/>
            </w:tcBorders>
          </w:tcPr>
          <w:p w:rsidR="004B157E" w:rsidRPr="008D59D9" w:rsidRDefault="004B157E" w:rsidP="00A83734">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 ОУ</w:t>
            </w:r>
          </w:p>
        </w:tc>
        <w:tc>
          <w:tcPr>
            <w:tcW w:w="1481" w:type="dxa"/>
            <w:vMerge/>
            <w:tcBorders>
              <w:left w:val="single" w:sz="4" w:space="0" w:color="auto"/>
            </w:tcBorders>
          </w:tcPr>
          <w:p w:rsidR="004B157E" w:rsidRPr="008D59D9" w:rsidRDefault="004B157E" w:rsidP="00A83734">
            <w:pPr>
              <w:tabs>
                <w:tab w:val="left" w:pos="6583"/>
              </w:tabs>
              <w:rPr>
                <w:rFonts w:ascii="Times New Roman" w:hAnsi="Times New Roman" w:cs="Times New Roman"/>
                <w:sz w:val="24"/>
                <w:szCs w:val="24"/>
              </w:rPr>
            </w:pPr>
          </w:p>
        </w:tc>
        <w:tc>
          <w:tcPr>
            <w:tcW w:w="2239" w:type="dxa"/>
            <w:vMerge/>
          </w:tcPr>
          <w:p w:rsidR="004B157E" w:rsidRPr="008D59D9" w:rsidRDefault="004B157E" w:rsidP="00A83734">
            <w:pPr>
              <w:tabs>
                <w:tab w:val="left" w:pos="6583"/>
              </w:tabs>
              <w:rPr>
                <w:rFonts w:ascii="Times New Roman" w:hAnsi="Times New Roman" w:cs="Times New Roman"/>
                <w:sz w:val="24"/>
                <w:szCs w:val="24"/>
              </w:rPr>
            </w:pPr>
          </w:p>
        </w:tc>
        <w:tc>
          <w:tcPr>
            <w:tcW w:w="1666" w:type="dxa"/>
            <w:vMerge/>
          </w:tcPr>
          <w:p w:rsidR="004B157E" w:rsidRPr="008D59D9" w:rsidRDefault="004B157E" w:rsidP="00A83734">
            <w:pPr>
              <w:tabs>
                <w:tab w:val="left" w:pos="6583"/>
              </w:tabs>
              <w:rPr>
                <w:rFonts w:ascii="Times New Roman" w:hAnsi="Times New Roman" w:cs="Times New Roman"/>
                <w:sz w:val="24"/>
                <w:szCs w:val="24"/>
              </w:rPr>
            </w:pPr>
          </w:p>
        </w:tc>
        <w:tc>
          <w:tcPr>
            <w:tcW w:w="2565" w:type="dxa"/>
            <w:vMerge/>
          </w:tcPr>
          <w:p w:rsidR="004B157E" w:rsidRPr="008D59D9" w:rsidRDefault="004B157E" w:rsidP="00A83734">
            <w:pPr>
              <w:tabs>
                <w:tab w:val="left" w:pos="6583"/>
              </w:tabs>
              <w:rPr>
                <w:rFonts w:ascii="Times New Roman" w:hAnsi="Times New Roman" w:cs="Times New Roman"/>
                <w:sz w:val="24"/>
                <w:szCs w:val="24"/>
              </w:rPr>
            </w:pPr>
          </w:p>
        </w:tc>
      </w:tr>
      <w:tr w:rsidR="004B157E" w:rsidRPr="008D59D9" w:rsidTr="004B157E">
        <w:trPr>
          <w:gridAfter w:val="10"/>
          <w:wAfter w:w="15144" w:type="dxa"/>
        </w:trPr>
        <w:tc>
          <w:tcPr>
            <w:tcW w:w="449" w:type="dxa"/>
          </w:tcPr>
          <w:p w:rsidR="004B157E" w:rsidRPr="008D59D9" w:rsidRDefault="004B157E" w:rsidP="00A83734">
            <w:pPr>
              <w:tabs>
                <w:tab w:val="left" w:pos="6583"/>
              </w:tabs>
              <w:rPr>
                <w:rFonts w:ascii="Times New Roman" w:hAnsi="Times New Roman" w:cs="Times New Roman"/>
                <w:sz w:val="24"/>
                <w:szCs w:val="24"/>
              </w:rPr>
            </w:pPr>
          </w:p>
        </w:tc>
      </w:tr>
      <w:tr w:rsidR="00977ED7" w:rsidRPr="008D59D9" w:rsidTr="004B157E">
        <w:tc>
          <w:tcPr>
            <w:tcW w:w="449" w:type="dxa"/>
          </w:tcPr>
          <w:p w:rsidR="00977ED7"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1</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Дурягина Анна Владимировна</w:t>
            </w:r>
          </w:p>
        </w:tc>
        <w:tc>
          <w:tcPr>
            <w:tcW w:w="179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ХГПИ,1984</w:t>
            </w:r>
          </w:p>
        </w:tc>
        <w:tc>
          <w:tcPr>
            <w:tcW w:w="993" w:type="dxa"/>
            <w:gridSpan w:val="2"/>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33</w:t>
            </w:r>
            <w:r w:rsidRPr="008D59D9">
              <w:rPr>
                <w:rFonts w:ascii="Times New Roman" w:hAnsi="Times New Roman" w:cs="Times New Roman"/>
                <w:sz w:val="24"/>
                <w:szCs w:val="24"/>
              </w:rPr>
              <w:t>г</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33</w:t>
            </w:r>
            <w:r w:rsidRPr="008D59D9">
              <w:rPr>
                <w:rFonts w:ascii="Times New Roman" w:hAnsi="Times New Roman" w:cs="Times New Roman"/>
                <w:sz w:val="24"/>
                <w:szCs w:val="24"/>
              </w:rPr>
              <w:t>г</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27</w:t>
            </w:r>
            <w:r w:rsidRPr="008D59D9">
              <w:rPr>
                <w:rFonts w:ascii="Times New Roman" w:hAnsi="Times New Roman" w:cs="Times New Roman"/>
                <w:sz w:val="24"/>
                <w:szCs w:val="24"/>
              </w:rPr>
              <w:t>л</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(русский язык и литература)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2012 (ОРКСЭ)</w:t>
            </w:r>
          </w:p>
          <w:p w:rsidR="00977ED7"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2018</w:t>
            </w:r>
            <w:r w:rsidRPr="008D59D9">
              <w:rPr>
                <w:rFonts w:ascii="Times New Roman" w:hAnsi="Times New Roman" w:cs="Times New Roman"/>
                <w:sz w:val="24"/>
                <w:szCs w:val="24"/>
              </w:rPr>
              <w:t xml:space="preserve"> (ОВЗ)</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2018 (руководитель)</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 и литература</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Литература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 </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Скрипникова Татьяна Юрьевна</w:t>
            </w:r>
          </w:p>
        </w:tc>
        <w:tc>
          <w:tcPr>
            <w:tcW w:w="179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АмГПГУ,2011</w:t>
            </w:r>
          </w:p>
        </w:tc>
        <w:tc>
          <w:tcPr>
            <w:tcW w:w="993" w:type="dxa"/>
            <w:gridSpan w:val="2"/>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1</w:t>
            </w:r>
            <w:r>
              <w:rPr>
                <w:rFonts w:ascii="Times New Roman" w:hAnsi="Times New Roman" w:cs="Times New Roman"/>
                <w:sz w:val="24"/>
                <w:szCs w:val="24"/>
              </w:rPr>
              <w:t>4</w:t>
            </w:r>
            <w:r w:rsidRPr="008D59D9">
              <w:rPr>
                <w:rFonts w:ascii="Times New Roman" w:hAnsi="Times New Roman" w:cs="Times New Roman"/>
                <w:sz w:val="24"/>
                <w:szCs w:val="24"/>
              </w:rPr>
              <w:t>л10м</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1</w:t>
            </w:r>
            <w:r>
              <w:rPr>
                <w:rFonts w:ascii="Times New Roman" w:hAnsi="Times New Roman" w:cs="Times New Roman"/>
                <w:sz w:val="24"/>
                <w:szCs w:val="24"/>
              </w:rPr>
              <w:t>4</w:t>
            </w:r>
            <w:r w:rsidRPr="008D59D9">
              <w:rPr>
                <w:rFonts w:ascii="Times New Roman" w:hAnsi="Times New Roman" w:cs="Times New Roman"/>
                <w:sz w:val="24"/>
                <w:szCs w:val="24"/>
              </w:rPr>
              <w:t>л10м</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w:t>
            </w:r>
            <w:r>
              <w:rPr>
                <w:rFonts w:ascii="Times New Roman" w:hAnsi="Times New Roman" w:cs="Times New Roman"/>
                <w:sz w:val="24"/>
                <w:szCs w:val="24"/>
              </w:rPr>
              <w:t>4</w:t>
            </w:r>
            <w:r w:rsidRPr="008D59D9">
              <w:rPr>
                <w:rFonts w:ascii="Times New Roman" w:hAnsi="Times New Roman" w:cs="Times New Roman"/>
                <w:sz w:val="24"/>
                <w:szCs w:val="24"/>
              </w:rPr>
              <w:t>л10м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2013 (руководитель)</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(руководитель)</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2016г (начальные классы)</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Педагогика и методика начального образования </w:t>
            </w:r>
          </w:p>
        </w:tc>
        <w:tc>
          <w:tcPr>
            <w:tcW w:w="2565" w:type="dxa"/>
          </w:tcPr>
          <w:p w:rsidR="00977ED7" w:rsidRPr="00723AF7" w:rsidRDefault="00977ED7"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Вн/д</w:t>
            </w:r>
          </w:p>
          <w:p w:rsidR="00977ED7" w:rsidRPr="00723AF7" w:rsidRDefault="00977ED7"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Русский язык</w:t>
            </w:r>
          </w:p>
          <w:p w:rsidR="00977ED7" w:rsidRPr="00723AF7" w:rsidRDefault="00977ED7"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Математика</w:t>
            </w:r>
          </w:p>
          <w:p w:rsidR="00BE15DD" w:rsidRPr="00723AF7" w:rsidRDefault="00BE15DD"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География</w:t>
            </w:r>
          </w:p>
          <w:p w:rsidR="00BE15DD" w:rsidRPr="00723AF7" w:rsidRDefault="00BE15DD"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Биология</w:t>
            </w:r>
          </w:p>
          <w:p w:rsidR="00BE15DD" w:rsidRPr="008D59D9" w:rsidRDefault="00BE15DD" w:rsidP="00977ED7">
            <w:pPr>
              <w:tabs>
                <w:tab w:val="left" w:pos="6583"/>
              </w:tabs>
              <w:rPr>
                <w:rFonts w:ascii="Times New Roman" w:hAnsi="Times New Roman" w:cs="Times New Roman"/>
                <w:sz w:val="24"/>
                <w:szCs w:val="24"/>
              </w:rPr>
            </w:pPr>
            <w:r w:rsidRPr="00723AF7">
              <w:rPr>
                <w:rFonts w:ascii="Times New Roman" w:hAnsi="Times New Roman" w:cs="Times New Roman"/>
                <w:sz w:val="24"/>
                <w:szCs w:val="24"/>
              </w:rPr>
              <w:t>История</w:t>
            </w:r>
            <w:r>
              <w:rPr>
                <w:rFonts w:ascii="Times New Roman" w:hAnsi="Times New Roman" w:cs="Times New Roman"/>
                <w:color w:val="FF0000"/>
                <w:sz w:val="24"/>
                <w:szCs w:val="24"/>
              </w:rPr>
              <w:t xml:space="preserve"> </w:t>
            </w:r>
          </w:p>
        </w:tc>
      </w:tr>
      <w:tr w:rsidR="00977ED7" w:rsidRPr="008D59D9" w:rsidTr="004B157E">
        <w:trPr>
          <w:gridAfter w:val="10"/>
          <w:wAfter w:w="15144" w:type="dxa"/>
        </w:trPr>
        <w:tc>
          <w:tcPr>
            <w:tcW w:w="449" w:type="dxa"/>
          </w:tcPr>
          <w:p w:rsidR="00977ED7" w:rsidRPr="008D59D9" w:rsidRDefault="00977ED7" w:rsidP="00977ED7">
            <w:pPr>
              <w:tabs>
                <w:tab w:val="left" w:pos="6583"/>
              </w:tabs>
              <w:rPr>
                <w:rFonts w:ascii="Times New Roman" w:hAnsi="Times New Roman" w:cs="Times New Roman"/>
                <w:sz w:val="24"/>
                <w:szCs w:val="24"/>
              </w:rPr>
            </w:pP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1</w:t>
            </w:r>
          </w:p>
        </w:tc>
        <w:tc>
          <w:tcPr>
            <w:tcW w:w="2103" w:type="dxa"/>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Дарноник</w:t>
            </w:r>
            <w:r w:rsidRPr="008D59D9">
              <w:rPr>
                <w:rFonts w:ascii="Times New Roman" w:hAnsi="Times New Roman" w:cs="Times New Roman"/>
                <w:sz w:val="24"/>
                <w:szCs w:val="24"/>
              </w:rPr>
              <w:t>Татьяна Григорьевна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ГОУ Хабаровский педагогический колледж, 2004г</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ДВГГУ,2009</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12</w:t>
            </w:r>
            <w:r w:rsidRPr="008D59D9">
              <w:rPr>
                <w:rFonts w:ascii="Times New Roman" w:hAnsi="Times New Roman" w:cs="Times New Roman"/>
                <w:sz w:val="24"/>
                <w:szCs w:val="24"/>
              </w:rPr>
              <w:t>л10м</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1</w:t>
            </w:r>
            <w:r>
              <w:rPr>
                <w:rFonts w:ascii="Times New Roman" w:hAnsi="Times New Roman" w:cs="Times New Roman"/>
                <w:sz w:val="24"/>
                <w:szCs w:val="24"/>
              </w:rPr>
              <w:t>2</w:t>
            </w:r>
            <w:r w:rsidRPr="008D59D9">
              <w:rPr>
                <w:rFonts w:ascii="Times New Roman" w:hAnsi="Times New Roman" w:cs="Times New Roman"/>
                <w:sz w:val="24"/>
                <w:szCs w:val="24"/>
              </w:rPr>
              <w:t>л10м</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w:t>
            </w:r>
            <w:r>
              <w:rPr>
                <w:rFonts w:ascii="Times New Roman" w:hAnsi="Times New Roman" w:cs="Times New Roman"/>
                <w:sz w:val="24"/>
                <w:szCs w:val="24"/>
              </w:rPr>
              <w:t>2</w:t>
            </w:r>
            <w:r w:rsidRPr="008D59D9">
              <w:rPr>
                <w:rFonts w:ascii="Times New Roman" w:hAnsi="Times New Roman" w:cs="Times New Roman"/>
                <w:sz w:val="24"/>
                <w:szCs w:val="24"/>
              </w:rPr>
              <w:t>л10м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2015г (математика)</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Преподавание в начальных классах, </w:t>
            </w: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 с дополнительной специальностью «Информатик</w:t>
            </w:r>
            <w:r w:rsidRPr="008D59D9">
              <w:rPr>
                <w:rFonts w:ascii="Times New Roman" w:hAnsi="Times New Roman" w:cs="Times New Roman"/>
                <w:sz w:val="24"/>
                <w:szCs w:val="24"/>
              </w:rPr>
              <w:lastRenderedPageBreak/>
              <w:t>а»</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Информатика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Эл.курс</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Инд.занятия</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2</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Садовская Ирина Васильевна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ХГПИ, 1983</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Приамурский государственный университет им. Шолом-Алейхема,2014</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Pr>
                <w:rFonts w:ascii="Times New Roman" w:hAnsi="Times New Roman" w:cs="Times New Roman"/>
                <w:sz w:val="24"/>
                <w:szCs w:val="24"/>
              </w:rPr>
              <w:t>4</w:t>
            </w:r>
            <w:r w:rsidRPr="008D59D9">
              <w:rPr>
                <w:rFonts w:ascii="Times New Roman" w:hAnsi="Times New Roman" w:cs="Times New Roman"/>
                <w:sz w:val="24"/>
                <w:szCs w:val="24"/>
              </w:rPr>
              <w:t>г</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Pr>
                <w:rFonts w:ascii="Times New Roman" w:hAnsi="Times New Roman" w:cs="Times New Roman"/>
                <w:sz w:val="24"/>
                <w:szCs w:val="24"/>
              </w:rPr>
              <w:t>4</w:t>
            </w:r>
            <w:r w:rsidRPr="008D59D9">
              <w:rPr>
                <w:rFonts w:ascii="Times New Roman" w:hAnsi="Times New Roman" w:cs="Times New Roman"/>
                <w:sz w:val="24"/>
                <w:szCs w:val="24"/>
              </w:rPr>
              <w:t>г</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3</w:t>
            </w:r>
            <w:r>
              <w:rPr>
                <w:rFonts w:ascii="Times New Roman" w:hAnsi="Times New Roman" w:cs="Times New Roman"/>
                <w:sz w:val="24"/>
                <w:szCs w:val="24"/>
              </w:rPr>
              <w:t>4</w:t>
            </w:r>
            <w:r w:rsidRPr="008D59D9">
              <w:rPr>
                <w:rFonts w:ascii="Times New Roman" w:hAnsi="Times New Roman" w:cs="Times New Roman"/>
                <w:sz w:val="24"/>
                <w:szCs w:val="24"/>
              </w:rPr>
              <w:t>г</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нет</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2013 (руководитель)</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2015г (русский язык и литература</w:t>
            </w:r>
            <w:r>
              <w:rPr>
                <w:rFonts w:ascii="Times New Roman" w:hAnsi="Times New Roman" w:cs="Times New Roman"/>
                <w:sz w:val="24"/>
                <w:szCs w:val="24"/>
              </w:rPr>
              <w:t>)</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 и литература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Образовательный профиль «История»</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Литература </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История</w:t>
            </w:r>
            <w:r w:rsidRPr="008D59D9">
              <w:rPr>
                <w:rFonts w:ascii="Times New Roman" w:hAnsi="Times New Roman" w:cs="Times New Roman"/>
                <w:sz w:val="24"/>
                <w:szCs w:val="24"/>
              </w:rPr>
              <w:t xml:space="preserve"> </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3</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Дурягина Юлия Ивановна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Сибиндо,2014</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 2016</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6</w:t>
            </w:r>
            <w:r w:rsidRPr="008D59D9">
              <w:rPr>
                <w:rFonts w:ascii="Times New Roman" w:hAnsi="Times New Roman" w:cs="Times New Roman"/>
                <w:sz w:val="24"/>
                <w:szCs w:val="24"/>
              </w:rPr>
              <w:t>л10м</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5</w:t>
            </w:r>
            <w:r w:rsidRPr="008D59D9">
              <w:rPr>
                <w:rFonts w:ascii="Times New Roman" w:hAnsi="Times New Roman" w:cs="Times New Roman"/>
                <w:sz w:val="24"/>
                <w:szCs w:val="24"/>
              </w:rPr>
              <w:t>г10м</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5</w:t>
            </w:r>
            <w:r w:rsidRPr="008D59D9">
              <w:rPr>
                <w:rFonts w:ascii="Times New Roman" w:hAnsi="Times New Roman" w:cs="Times New Roman"/>
                <w:sz w:val="24"/>
                <w:szCs w:val="24"/>
              </w:rPr>
              <w:t>г10м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(работа с одаренными)</w:t>
            </w:r>
          </w:p>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(поведенческие риски)</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2018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Теория обучения и воспитания для педагогов основного общего и среднего общего образования,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Педагогическое образование, профиль «Начальное образование» </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 xml:space="preserve">Обучение на дому </w:t>
            </w:r>
          </w:p>
        </w:tc>
      </w:tr>
      <w:tr w:rsidR="00977ED7" w:rsidRPr="008D59D9" w:rsidTr="004B157E">
        <w:tc>
          <w:tcPr>
            <w:tcW w:w="449" w:type="dxa"/>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4</w:t>
            </w:r>
          </w:p>
        </w:tc>
        <w:tc>
          <w:tcPr>
            <w:tcW w:w="2103" w:type="dxa"/>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Ефимова Ольга Васильевна</w:t>
            </w:r>
          </w:p>
        </w:tc>
        <w:tc>
          <w:tcPr>
            <w:tcW w:w="1829" w:type="dxa"/>
            <w:gridSpan w:val="2"/>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ГОУ Хабаровский педагогический колледж,2004</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ТОГУ, 2016</w:t>
            </w:r>
          </w:p>
        </w:tc>
        <w:tc>
          <w:tcPr>
            <w:tcW w:w="959" w:type="dxa"/>
            <w:tcBorders>
              <w:right w:val="single" w:sz="4" w:space="0" w:color="auto"/>
            </w:tcBorders>
          </w:tcPr>
          <w:p w:rsidR="00977ED7" w:rsidRPr="007D517C" w:rsidRDefault="00977ED7" w:rsidP="00977ED7">
            <w:pPr>
              <w:tabs>
                <w:tab w:val="left" w:pos="6583"/>
              </w:tabs>
              <w:jc w:val="center"/>
              <w:rPr>
                <w:rFonts w:ascii="Times New Roman" w:hAnsi="Times New Roman" w:cs="Times New Roman"/>
                <w:sz w:val="24"/>
                <w:szCs w:val="24"/>
              </w:rPr>
            </w:pPr>
            <w:r w:rsidRPr="007D517C">
              <w:rPr>
                <w:rFonts w:ascii="Times New Roman" w:hAnsi="Times New Roman" w:cs="Times New Roman"/>
                <w:sz w:val="24"/>
                <w:szCs w:val="24"/>
              </w:rPr>
              <w:t>13л</w:t>
            </w:r>
          </w:p>
        </w:tc>
        <w:tc>
          <w:tcPr>
            <w:tcW w:w="1275" w:type="dxa"/>
            <w:tcBorders>
              <w:left w:val="single" w:sz="4" w:space="0" w:color="auto"/>
              <w:right w:val="single" w:sz="4" w:space="0" w:color="auto"/>
            </w:tcBorders>
          </w:tcPr>
          <w:p w:rsidR="00977ED7" w:rsidRPr="007D517C" w:rsidRDefault="00977ED7" w:rsidP="00977ED7">
            <w:pPr>
              <w:tabs>
                <w:tab w:val="left" w:pos="6583"/>
              </w:tabs>
              <w:jc w:val="center"/>
              <w:rPr>
                <w:rFonts w:ascii="Times New Roman" w:hAnsi="Times New Roman" w:cs="Times New Roman"/>
                <w:sz w:val="24"/>
                <w:szCs w:val="24"/>
              </w:rPr>
            </w:pPr>
            <w:r w:rsidRPr="007D517C">
              <w:rPr>
                <w:rFonts w:ascii="Times New Roman" w:hAnsi="Times New Roman" w:cs="Times New Roman"/>
                <w:sz w:val="24"/>
                <w:szCs w:val="24"/>
              </w:rPr>
              <w:t>13л</w:t>
            </w:r>
          </w:p>
        </w:tc>
        <w:tc>
          <w:tcPr>
            <w:tcW w:w="1027" w:type="dxa"/>
            <w:tcBorders>
              <w:left w:val="single" w:sz="4" w:space="0" w:color="auto"/>
            </w:tcBorders>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13л</w:t>
            </w:r>
          </w:p>
        </w:tc>
        <w:tc>
          <w:tcPr>
            <w:tcW w:w="1481" w:type="dxa"/>
            <w:tcBorders>
              <w:left w:val="single" w:sz="4" w:space="0" w:color="auto"/>
            </w:tcBorders>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Первая,</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2015</w:t>
            </w:r>
          </w:p>
        </w:tc>
        <w:tc>
          <w:tcPr>
            <w:tcW w:w="2239" w:type="dxa"/>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2018 (начальные классы)</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2015 (ОВЗ)</w:t>
            </w:r>
          </w:p>
        </w:tc>
        <w:tc>
          <w:tcPr>
            <w:tcW w:w="1666" w:type="dxa"/>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Преподавание в начальных классах,  биология</w:t>
            </w:r>
          </w:p>
        </w:tc>
        <w:tc>
          <w:tcPr>
            <w:tcW w:w="2565" w:type="dxa"/>
          </w:tcPr>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Русский язык</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Лит.чтение</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Математатика</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Окр мир</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Музыка</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ИЗО</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Технология</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Риторика</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Уч. курс</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Вн/д</w:t>
            </w:r>
          </w:p>
          <w:p w:rsidR="00977ED7" w:rsidRPr="007D517C" w:rsidRDefault="00977ED7" w:rsidP="00977ED7">
            <w:pPr>
              <w:tabs>
                <w:tab w:val="left" w:pos="6583"/>
              </w:tabs>
              <w:rPr>
                <w:rFonts w:ascii="Times New Roman" w:hAnsi="Times New Roman" w:cs="Times New Roman"/>
                <w:sz w:val="24"/>
                <w:szCs w:val="24"/>
              </w:rPr>
            </w:pPr>
            <w:r w:rsidRPr="007D517C">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5.</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Жадан Мария </w:t>
            </w:r>
            <w:r w:rsidRPr="008D59D9">
              <w:rPr>
                <w:rFonts w:ascii="Times New Roman" w:hAnsi="Times New Roman" w:cs="Times New Roman"/>
                <w:sz w:val="24"/>
                <w:szCs w:val="24"/>
              </w:rPr>
              <w:lastRenderedPageBreak/>
              <w:t>Степановна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 xml:space="preserve">Тарский </w:t>
            </w:r>
            <w:r w:rsidRPr="008D59D9">
              <w:rPr>
                <w:rFonts w:ascii="Times New Roman" w:hAnsi="Times New Roman" w:cs="Times New Roman"/>
                <w:sz w:val="24"/>
                <w:szCs w:val="24"/>
              </w:rPr>
              <w:lastRenderedPageBreak/>
              <w:t>педагогический колледж</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Комсомольский-на-Амуре государственный педагогический университет, 2006</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lastRenderedPageBreak/>
              <w:t>32</w:t>
            </w:r>
            <w:r w:rsidRPr="008D59D9">
              <w:rPr>
                <w:rFonts w:ascii="Times New Roman" w:hAnsi="Times New Roman" w:cs="Times New Roman"/>
                <w:sz w:val="24"/>
                <w:szCs w:val="24"/>
              </w:rPr>
              <w:t>г11м</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Pr>
                <w:rFonts w:ascii="Times New Roman" w:hAnsi="Times New Roman" w:cs="Times New Roman"/>
                <w:sz w:val="24"/>
                <w:szCs w:val="24"/>
              </w:rPr>
              <w:t>2</w:t>
            </w:r>
            <w:r w:rsidRPr="008D59D9">
              <w:rPr>
                <w:rFonts w:ascii="Times New Roman" w:hAnsi="Times New Roman" w:cs="Times New Roman"/>
                <w:sz w:val="24"/>
                <w:szCs w:val="24"/>
              </w:rPr>
              <w:t>г11м</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3</w:t>
            </w:r>
            <w:r w:rsidRPr="008D59D9">
              <w:rPr>
                <w:rFonts w:ascii="Times New Roman" w:hAnsi="Times New Roman" w:cs="Times New Roman"/>
                <w:sz w:val="24"/>
                <w:szCs w:val="24"/>
              </w:rPr>
              <w:t>г</w:t>
            </w:r>
          </w:p>
        </w:tc>
        <w:tc>
          <w:tcPr>
            <w:tcW w:w="1481" w:type="dxa"/>
            <w:tcBorders>
              <w:left w:val="single" w:sz="4" w:space="0" w:color="auto"/>
            </w:tcBorders>
          </w:tcPr>
          <w:p w:rsidR="00977ED7" w:rsidRPr="00AB5C1B" w:rsidRDefault="00977ED7" w:rsidP="00977ED7">
            <w:pPr>
              <w:tabs>
                <w:tab w:val="left" w:pos="6583"/>
              </w:tabs>
              <w:rPr>
                <w:rFonts w:ascii="Times New Roman" w:hAnsi="Times New Roman" w:cs="Times New Roman"/>
                <w:sz w:val="24"/>
                <w:szCs w:val="24"/>
              </w:rPr>
            </w:pPr>
            <w:r w:rsidRPr="00AB5C1B">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AB5C1B">
              <w:rPr>
                <w:rFonts w:ascii="Times New Roman" w:hAnsi="Times New Roman" w:cs="Times New Roman"/>
                <w:sz w:val="24"/>
                <w:szCs w:val="24"/>
              </w:rPr>
              <w:lastRenderedPageBreak/>
              <w:t>201</w:t>
            </w:r>
            <w:r w:rsidR="00AB5C1B" w:rsidRPr="00AB5C1B">
              <w:rPr>
                <w:rFonts w:ascii="Times New Roman" w:hAnsi="Times New Roman" w:cs="Times New Roman"/>
                <w:sz w:val="24"/>
                <w:szCs w:val="24"/>
              </w:rPr>
              <w:t>8</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201</w:t>
            </w:r>
            <w:r>
              <w:rPr>
                <w:rFonts w:ascii="Times New Roman" w:hAnsi="Times New Roman" w:cs="Times New Roman"/>
                <w:sz w:val="24"/>
                <w:szCs w:val="24"/>
              </w:rPr>
              <w:t>7</w:t>
            </w:r>
            <w:r w:rsidRPr="008D59D9">
              <w:rPr>
                <w:rFonts w:ascii="Times New Roman" w:hAnsi="Times New Roman" w:cs="Times New Roman"/>
                <w:sz w:val="24"/>
                <w:szCs w:val="24"/>
              </w:rPr>
              <w:t>г (технология)</w:t>
            </w:r>
          </w:p>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2014 (ИКТ)</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Преподавани</w:t>
            </w:r>
            <w:r w:rsidRPr="008D59D9">
              <w:rPr>
                <w:rFonts w:ascii="Times New Roman" w:hAnsi="Times New Roman" w:cs="Times New Roman"/>
                <w:sz w:val="24"/>
                <w:szCs w:val="24"/>
              </w:rPr>
              <w:lastRenderedPageBreak/>
              <w:t>е обслуживающего труда и черчение</w:t>
            </w: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география</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Технология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Эл.курс</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6</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Иванова Ольга Вадимовна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ДВГГУ,2014</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Сибиндо, 2016</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11</w:t>
            </w:r>
            <w:r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11</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11</w:t>
            </w:r>
            <w:r w:rsidRPr="008D59D9">
              <w:rPr>
                <w:rFonts w:ascii="Times New Roman" w:hAnsi="Times New Roman" w:cs="Times New Roman"/>
                <w:sz w:val="24"/>
                <w:szCs w:val="24"/>
              </w:rPr>
              <w:t>л</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2016</w:t>
            </w:r>
          </w:p>
          <w:p w:rsidR="00977ED7" w:rsidRPr="008D59D9" w:rsidRDefault="00977ED7" w:rsidP="00977ED7">
            <w:pPr>
              <w:tabs>
                <w:tab w:val="left" w:pos="6583"/>
              </w:tabs>
              <w:rPr>
                <w:rFonts w:ascii="Times New Roman" w:hAnsi="Times New Roman" w:cs="Times New Roman"/>
                <w:sz w:val="24"/>
                <w:szCs w:val="24"/>
              </w:rPr>
            </w:pP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(математика)</w:t>
            </w:r>
          </w:p>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(информатика)</w:t>
            </w:r>
          </w:p>
          <w:p w:rsidR="00977ED7"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(ОВЗ)</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(ИКТ)</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Преподавание информатики в образовательной организации</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Информатика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Инд.занятия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7</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Иванько Лиля Альбиновна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Комсомольский-на-Амуре государственный педагогический институт,1979г</w:t>
            </w:r>
          </w:p>
        </w:tc>
        <w:tc>
          <w:tcPr>
            <w:tcW w:w="959" w:type="dxa"/>
            <w:tcBorders>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39</w:t>
            </w:r>
            <w:r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977ED7"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39</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32</w:t>
            </w:r>
            <w:r w:rsidRPr="008D59D9">
              <w:rPr>
                <w:rFonts w:ascii="Times New Roman" w:hAnsi="Times New Roman" w:cs="Times New Roman"/>
                <w:sz w:val="24"/>
                <w:szCs w:val="24"/>
              </w:rPr>
              <w:t>г6м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Высшая, 2016</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Pr>
                <w:rFonts w:ascii="Times New Roman" w:hAnsi="Times New Roman" w:cs="Times New Roman"/>
                <w:sz w:val="24"/>
                <w:szCs w:val="24"/>
              </w:rPr>
              <w:t>8</w:t>
            </w:r>
            <w:r w:rsidRPr="008D59D9">
              <w:rPr>
                <w:rFonts w:ascii="Times New Roman" w:hAnsi="Times New Roman" w:cs="Times New Roman"/>
                <w:sz w:val="24"/>
                <w:szCs w:val="24"/>
              </w:rPr>
              <w:t>(биология)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Pr>
                <w:rFonts w:ascii="Times New Roman" w:hAnsi="Times New Roman" w:cs="Times New Roman"/>
                <w:sz w:val="24"/>
                <w:szCs w:val="24"/>
              </w:rPr>
              <w:t>8 (географ</w:t>
            </w:r>
            <w:r w:rsidRPr="008D59D9">
              <w:rPr>
                <w:rFonts w:ascii="Times New Roman" w:hAnsi="Times New Roman" w:cs="Times New Roman"/>
                <w:sz w:val="24"/>
                <w:szCs w:val="24"/>
              </w:rPr>
              <w:t>ия)</w:t>
            </w:r>
          </w:p>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2015г (работа с одаренными детьми в области биология и экология)</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Биология  и география</w:t>
            </w:r>
          </w:p>
        </w:tc>
        <w:tc>
          <w:tcPr>
            <w:tcW w:w="2565" w:type="dxa"/>
          </w:tcPr>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Биология</w:t>
            </w:r>
          </w:p>
          <w:p w:rsidR="00977ED7" w:rsidRPr="008D59D9" w:rsidRDefault="00977ED7" w:rsidP="00977ED7">
            <w:pPr>
              <w:tabs>
                <w:tab w:val="left" w:pos="6583"/>
              </w:tabs>
              <w:rPr>
                <w:rFonts w:ascii="Times New Roman" w:hAnsi="Times New Roman" w:cs="Times New Roman"/>
                <w:sz w:val="24"/>
                <w:szCs w:val="24"/>
              </w:rPr>
            </w:pPr>
            <w:r>
              <w:rPr>
                <w:rFonts w:ascii="Times New Roman" w:hAnsi="Times New Roman" w:cs="Times New Roman"/>
                <w:sz w:val="24"/>
                <w:szCs w:val="24"/>
              </w:rPr>
              <w:t xml:space="preserve">География </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Эл.курс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8</w:t>
            </w:r>
          </w:p>
        </w:tc>
        <w:tc>
          <w:tcPr>
            <w:tcW w:w="2103" w:type="dxa"/>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Ковина Наталья Анатольевна</w:t>
            </w:r>
          </w:p>
        </w:tc>
        <w:tc>
          <w:tcPr>
            <w:tcW w:w="1829" w:type="dxa"/>
            <w:gridSpan w:val="2"/>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ДВГГУ,2010</w:t>
            </w:r>
          </w:p>
          <w:p w:rsidR="00977ED7" w:rsidRPr="00D96DC6" w:rsidRDefault="00977ED7" w:rsidP="00977ED7">
            <w:pPr>
              <w:tabs>
                <w:tab w:val="left" w:pos="6583"/>
              </w:tabs>
              <w:rPr>
                <w:rFonts w:ascii="Times New Roman" w:hAnsi="Times New Roman" w:cs="Times New Roman"/>
                <w:sz w:val="24"/>
                <w:szCs w:val="24"/>
              </w:rPr>
            </w:pP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Сибиндо,2016</w:t>
            </w:r>
          </w:p>
        </w:tc>
        <w:tc>
          <w:tcPr>
            <w:tcW w:w="959" w:type="dxa"/>
            <w:tcBorders>
              <w:right w:val="single" w:sz="4" w:space="0" w:color="auto"/>
            </w:tcBorders>
          </w:tcPr>
          <w:p w:rsidR="00977ED7" w:rsidRPr="00D96DC6" w:rsidRDefault="00977ED7" w:rsidP="00977ED7">
            <w:pPr>
              <w:tabs>
                <w:tab w:val="left" w:pos="6583"/>
              </w:tabs>
              <w:jc w:val="center"/>
              <w:rPr>
                <w:rFonts w:ascii="Times New Roman" w:hAnsi="Times New Roman" w:cs="Times New Roman"/>
                <w:sz w:val="24"/>
                <w:szCs w:val="24"/>
              </w:rPr>
            </w:pPr>
            <w:r w:rsidRPr="00D96DC6">
              <w:rPr>
                <w:rFonts w:ascii="Times New Roman" w:hAnsi="Times New Roman" w:cs="Times New Roman"/>
                <w:sz w:val="24"/>
                <w:szCs w:val="24"/>
              </w:rPr>
              <w:t>6л11м</w:t>
            </w:r>
          </w:p>
        </w:tc>
        <w:tc>
          <w:tcPr>
            <w:tcW w:w="1275" w:type="dxa"/>
            <w:tcBorders>
              <w:left w:val="single" w:sz="4" w:space="0" w:color="auto"/>
              <w:right w:val="single" w:sz="4" w:space="0" w:color="auto"/>
            </w:tcBorders>
          </w:tcPr>
          <w:p w:rsidR="00977ED7" w:rsidRPr="00D96DC6" w:rsidRDefault="00977ED7" w:rsidP="00977ED7">
            <w:pPr>
              <w:tabs>
                <w:tab w:val="left" w:pos="6583"/>
              </w:tabs>
              <w:jc w:val="center"/>
              <w:rPr>
                <w:rFonts w:ascii="Times New Roman" w:hAnsi="Times New Roman" w:cs="Times New Roman"/>
                <w:sz w:val="24"/>
                <w:szCs w:val="24"/>
              </w:rPr>
            </w:pPr>
            <w:r w:rsidRPr="00D96DC6">
              <w:rPr>
                <w:rFonts w:ascii="Times New Roman" w:hAnsi="Times New Roman" w:cs="Times New Roman"/>
                <w:sz w:val="24"/>
                <w:szCs w:val="24"/>
              </w:rPr>
              <w:t>5л11м</w:t>
            </w:r>
          </w:p>
        </w:tc>
        <w:tc>
          <w:tcPr>
            <w:tcW w:w="1027" w:type="dxa"/>
            <w:tcBorders>
              <w:left w:val="single" w:sz="4" w:space="0" w:color="auto"/>
            </w:tcBorders>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5л11м</w:t>
            </w:r>
          </w:p>
        </w:tc>
        <w:tc>
          <w:tcPr>
            <w:tcW w:w="1481" w:type="dxa"/>
            <w:tcBorders>
              <w:left w:val="single" w:sz="4" w:space="0" w:color="auto"/>
            </w:tcBorders>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Высшая,</w:t>
            </w: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2017</w:t>
            </w:r>
          </w:p>
        </w:tc>
        <w:tc>
          <w:tcPr>
            <w:tcW w:w="2239" w:type="dxa"/>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2015 (химия)</w:t>
            </w: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2017 (ИКТ)</w:t>
            </w: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2018 (ОВЗ)</w:t>
            </w: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2018 (менеджмент)</w:t>
            </w:r>
          </w:p>
        </w:tc>
        <w:tc>
          <w:tcPr>
            <w:tcW w:w="1666" w:type="dxa"/>
          </w:tcPr>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Биология  с дополнительной специальностью география,</w:t>
            </w:r>
          </w:p>
          <w:p w:rsidR="00977ED7" w:rsidRPr="00D96DC6" w:rsidRDefault="00977ED7" w:rsidP="00977ED7">
            <w:pPr>
              <w:tabs>
                <w:tab w:val="left" w:pos="6583"/>
              </w:tabs>
              <w:rPr>
                <w:rFonts w:ascii="Times New Roman" w:hAnsi="Times New Roman" w:cs="Times New Roman"/>
                <w:sz w:val="24"/>
                <w:szCs w:val="24"/>
              </w:rPr>
            </w:pPr>
            <w:r w:rsidRPr="00D96DC6">
              <w:rPr>
                <w:rFonts w:ascii="Times New Roman" w:hAnsi="Times New Roman" w:cs="Times New Roman"/>
                <w:sz w:val="24"/>
                <w:szCs w:val="24"/>
              </w:rPr>
              <w:t xml:space="preserve">Учитель образовательной </w:t>
            </w:r>
            <w:r w:rsidRPr="00D96DC6">
              <w:rPr>
                <w:rFonts w:ascii="Times New Roman" w:hAnsi="Times New Roman" w:cs="Times New Roman"/>
                <w:sz w:val="24"/>
                <w:szCs w:val="24"/>
              </w:rPr>
              <w:lastRenderedPageBreak/>
              <w:t>организации (преподавание химии в образовательной организации)</w:t>
            </w:r>
          </w:p>
        </w:tc>
        <w:tc>
          <w:tcPr>
            <w:tcW w:w="2565" w:type="dxa"/>
          </w:tcPr>
          <w:p w:rsidR="00977ED7" w:rsidRPr="00BE15DD" w:rsidRDefault="00977ED7" w:rsidP="00977ED7">
            <w:pPr>
              <w:tabs>
                <w:tab w:val="left" w:pos="6583"/>
              </w:tabs>
              <w:rPr>
                <w:rFonts w:ascii="Times New Roman" w:hAnsi="Times New Roman" w:cs="Times New Roman"/>
                <w:color w:val="FF0000"/>
                <w:sz w:val="24"/>
                <w:szCs w:val="24"/>
              </w:rPr>
            </w:pP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9</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Крахмалева Лариса Анатольевна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Комсомольский-на-Амуре государственный педагогический институт,1994г</w:t>
            </w:r>
          </w:p>
        </w:tc>
        <w:tc>
          <w:tcPr>
            <w:tcW w:w="959" w:type="dxa"/>
            <w:tcBorders>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37</w:t>
            </w:r>
            <w:r w:rsidR="00977ED7" w:rsidRPr="008D59D9">
              <w:rPr>
                <w:rFonts w:ascii="Times New Roman" w:hAnsi="Times New Roman" w:cs="Times New Roman"/>
                <w:sz w:val="24"/>
                <w:szCs w:val="24"/>
              </w:rPr>
              <w:t>л11м</w:t>
            </w:r>
          </w:p>
        </w:tc>
        <w:tc>
          <w:tcPr>
            <w:tcW w:w="1275" w:type="dxa"/>
            <w:tcBorders>
              <w:left w:val="single" w:sz="4" w:space="0" w:color="auto"/>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7</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7</w:t>
            </w:r>
            <w:r w:rsidRPr="008D59D9">
              <w:rPr>
                <w:rFonts w:ascii="Times New Roman" w:hAnsi="Times New Roman" w:cs="Times New Roman"/>
                <w:sz w:val="24"/>
                <w:szCs w:val="24"/>
              </w:rPr>
              <w:t>л</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w:t>
            </w:r>
          </w:p>
        </w:tc>
        <w:tc>
          <w:tcPr>
            <w:tcW w:w="2239" w:type="dxa"/>
          </w:tcPr>
          <w:p w:rsidR="00977ED7"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(начальные классы)</w:t>
            </w:r>
          </w:p>
          <w:p w:rsidR="00F63836" w:rsidRPr="008D59D9" w:rsidRDefault="00F63836" w:rsidP="00F63836">
            <w:pPr>
              <w:tabs>
                <w:tab w:val="left" w:pos="6583"/>
              </w:tabs>
              <w:rPr>
                <w:rFonts w:ascii="Times New Roman" w:hAnsi="Times New Roman" w:cs="Times New Roman"/>
                <w:sz w:val="24"/>
                <w:szCs w:val="24"/>
              </w:rPr>
            </w:pPr>
            <w:r>
              <w:rPr>
                <w:rFonts w:ascii="Times New Roman" w:hAnsi="Times New Roman" w:cs="Times New Roman"/>
                <w:sz w:val="24"/>
                <w:szCs w:val="24"/>
              </w:rPr>
              <w:t>2018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Педагогика и методика начального обучения</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Лит.чтение</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Окр мир</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Музыка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ИЗО</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Технология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Риторика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Уч. 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Музыка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10</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Крахмалева Ольга Андреевна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Биробиджанское педагогическое училище, 1976</w:t>
            </w:r>
          </w:p>
        </w:tc>
        <w:tc>
          <w:tcPr>
            <w:tcW w:w="959" w:type="dxa"/>
            <w:tcBorders>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41</w:t>
            </w:r>
            <w:r w:rsidR="00977ED7"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F63836" w:rsidP="00F63836">
            <w:pPr>
              <w:tabs>
                <w:tab w:val="left" w:pos="6583"/>
              </w:tabs>
              <w:jc w:val="center"/>
              <w:rPr>
                <w:rFonts w:ascii="Times New Roman" w:hAnsi="Times New Roman" w:cs="Times New Roman"/>
                <w:sz w:val="24"/>
                <w:szCs w:val="24"/>
              </w:rPr>
            </w:pPr>
            <w:r>
              <w:rPr>
                <w:rFonts w:ascii="Times New Roman" w:hAnsi="Times New Roman" w:cs="Times New Roman"/>
                <w:sz w:val="24"/>
                <w:szCs w:val="24"/>
              </w:rPr>
              <w:t>41</w:t>
            </w:r>
            <w:r w:rsidR="00977ED7"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6</w:t>
            </w:r>
            <w:r w:rsidRPr="008D59D9">
              <w:rPr>
                <w:rFonts w:ascii="Times New Roman" w:hAnsi="Times New Roman" w:cs="Times New Roman"/>
                <w:sz w:val="24"/>
                <w:szCs w:val="24"/>
              </w:rPr>
              <w:t>л1м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8</w:t>
            </w:r>
            <w:r w:rsidRPr="008D59D9">
              <w:rPr>
                <w:rFonts w:ascii="Times New Roman" w:hAnsi="Times New Roman" w:cs="Times New Roman"/>
                <w:sz w:val="24"/>
                <w:szCs w:val="24"/>
              </w:rPr>
              <w:t xml:space="preserve"> (ОВЗ)</w:t>
            </w:r>
          </w:p>
          <w:p w:rsidR="00977ED7" w:rsidRPr="008D59D9" w:rsidRDefault="00977ED7" w:rsidP="00977ED7">
            <w:pPr>
              <w:tabs>
                <w:tab w:val="left" w:pos="6583"/>
              </w:tabs>
              <w:rPr>
                <w:rFonts w:ascii="Times New Roman" w:hAnsi="Times New Roman" w:cs="Times New Roman"/>
                <w:sz w:val="24"/>
                <w:szCs w:val="24"/>
              </w:rPr>
            </w:pP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Учитель начальных классов</w:t>
            </w:r>
          </w:p>
        </w:tc>
        <w:tc>
          <w:tcPr>
            <w:tcW w:w="2565" w:type="dxa"/>
          </w:tcPr>
          <w:p w:rsidR="00977ED7"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СКК(8-9</w:t>
            </w:r>
            <w:r w:rsidR="00977ED7" w:rsidRPr="008D59D9">
              <w:rPr>
                <w:rFonts w:ascii="Times New Roman" w:hAnsi="Times New Roman" w:cs="Times New Roman"/>
                <w:sz w:val="24"/>
                <w:szCs w:val="24"/>
              </w:rPr>
              <w:t>)</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11</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Любас Ольга Богдановна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АмГПГУ,2012</w:t>
            </w: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Сибиндо,2016</w:t>
            </w:r>
          </w:p>
        </w:tc>
        <w:tc>
          <w:tcPr>
            <w:tcW w:w="959" w:type="dxa"/>
            <w:tcBorders>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1</w:t>
            </w:r>
            <w:r w:rsidR="00F63836">
              <w:rPr>
                <w:rFonts w:ascii="Times New Roman" w:hAnsi="Times New Roman" w:cs="Times New Roman"/>
                <w:sz w:val="24"/>
                <w:szCs w:val="24"/>
              </w:rPr>
              <w:t>9</w:t>
            </w:r>
            <w:r w:rsidRPr="008D59D9">
              <w:rPr>
                <w:rFonts w:ascii="Times New Roman" w:hAnsi="Times New Roman" w:cs="Times New Roman"/>
                <w:sz w:val="24"/>
                <w:szCs w:val="24"/>
              </w:rPr>
              <w:t>л3м</w:t>
            </w:r>
          </w:p>
        </w:tc>
        <w:tc>
          <w:tcPr>
            <w:tcW w:w="1275" w:type="dxa"/>
            <w:tcBorders>
              <w:left w:val="single" w:sz="4" w:space="0" w:color="auto"/>
              <w:right w:val="single" w:sz="4" w:space="0" w:color="auto"/>
            </w:tcBorders>
          </w:tcPr>
          <w:p w:rsidR="00977ED7" w:rsidRPr="008D59D9" w:rsidRDefault="00F63836" w:rsidP="00F63836">
            <w:pPr>
              <w:tabs>
                <w:tab w:val="left" w:pos="6583"/>
              </w:tabs>
              <w:jc w:val="center"/>
              <w:rPr>
                <w:rFonts w:ascii="Times New Roman" w:hAnsi="Times New Roman" w:cs="Times New Roman"/>
                <w:sz w:val="24"/>
                <w:szCs w:val="24"/>
              </w:rPr>
            </w:pPr>
            <w:r>
              <w:rPr>
                <w:rFonts w:ascii="Times New Roman" w:hAnsi="Times New Roman" w:cs="Times New Roman"/>
                <w:sz w:val="24"/>
                <w:szCs w:val="24"/>
              </w:rPr>
              <w:t>7</w:t>
            </w:r>
            <w:r w:rsidR="00977ED7" w:rsidRPr="008D59D9">
              <w:rPr>
                <w:rFonts w:ascii="Times New Roman" w:hAnsi="Times New Roman" w:cs="Times New Roman"/>
                <w:sz w:val="24"/>
                <w:szCs w:val="24"/>
              </w:rPr>
              <w:t>л8м</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1</w:t>
            </w:r>
            <w:r w:rsidR="00F63836">
              <w:rPr>
                <w:rFonts w:ascii="Times New Roman" w:hAnsi="Times New Roman" w:cs="Times New Roman"/>
                <w:sz w:val="24"/>
                <w:szCs w:val="24"/>
              </w:rPr>
              <w:t>9</w:t>
            </w:r>
            <w:r w:rsidRPr="008D59D9">
              <w:rPr>
                <w:rFonts w:ascii="Times New Roman" w:hAnsi="Times New Roman" w:cs="Times New Roman"/>
                <w:sz w:val="24"/>
                <w:szCs w:val="24"/>
              </w:rPr>
              <w:t>л3м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w:t>
            </w:r>
          </w:p>
          <w:p w:rsidR="00977ED7" w:rsidRPr="008D59D9" w:rsidRDefault="00977ED7" w:rsidP="00977ED7">
            <w:pPr>
              <w:tabs>
                <w:tab w:val="left" w:pos="6583"/>
              </w:tabs>
              <w:rPr>
                <w:rFonts w:ascii="Times New Roman" w:hAnsi="Times New Roman" w:cs="Times New Roman"/>
                <w:sz w:val="24"/>
                <w:szCs w:val="24"/>
              </w:rPr>
            </w:pP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 (ОВЗ)</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(начальная школа)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Педагогика и методика начального образования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Преподавание изобразительного искусства в образовательной организации </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Лит.чтение</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Окр мир</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Музыка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ИЗО</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Технология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ИЗО</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12</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Марутяк Наталья Григорьевна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ХГПИ,1980</w:t>
            </w:r>
          </w:p>
        </w:tc>
        <w:tc>
          <w:tcPr>
            <w:tcW w:w="959" w:type="dxa"/>
            <w:tcBorders>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4</w:t>
            </w:r>
            <w:r w:rsidR="00F63836">
              <w:rPr>
                <w:rFonts w:ascii="Times New Roman" w:hAnsi="Times New Roman" w:cs="Times New Roman"/>
                <w:sz w:val="24"/>
                <w:szCs w:val="24"/>
              </w:rPr>
              <w:t>2</w:t>
            </w:r>
            <w:r w:rsidRPr="008D59D9">
              <w:rPr>
                <w:rFonts w:ascii="Times New Roman" w:hAnsi="Times New Roman" w:cs="Times New Roman"/>
                <w:sz w:val="24"/>
                <w:szCs w:val="24"/>
              </w:rPr>
              <w:t>г8м</w:t>
            </w:r>
          </w:p>
        </w:tc>
        <w:tc>
          <w:tcPr>
            <w:tcW w:w="1275" w:type="dxa"/>
            <w:tcBorders>
              <w:left w:val="single" w:sz="4" w:space="0" w:color="auto"/>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7</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4</w:t>
            </w:r>
            <w:r w:rsidR="00F63836">
              <w:rPr>
                <w:rFonts w:ascii="Times New Roman" w:hAnsi="Times New Roman" w:cs="Times New Roman"/>
                <w:sz w:val="24"/>
                <w:szCs w:val="24"/>
              </w:rPr>
              <w:t>2</w:t>
            </w:r>
            <w:r w:rsidRPr="008D59D9">
              <w:rPr>
                <w:rFonts w:ascii="Times New Roman" w:hAnsi="Times New Roman" w:cs="Times New Roman"/>
                <w:sz w:val="24"/>
                <w:szCs w:val="24"/>
              </w:rPr>
              <w:t>г8м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2016</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(история)</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История,  обществоведе</w:t>
            </w:r>
            <w:r w:rsidRPr="008D59D9">
              <w:rPr>
                <w:rFonts w:ascii="Times New Roman" w:hAnsi="Times New Roman" w:cs="Times New Roman"/>
                <w:sz w:val="24"/>
                <w:szCs w:val="24"/>
              </w:rPr>
              <w:lastRenderedPageBreak/>
              <w:t>ние, английский язык</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История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Всеобщ.история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История России</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Обществознание</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Экономика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Право Эл.курс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13</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Петрушенко Людмила Владимировна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Комсомольский-на-Амуре государственный педагогический институт,1987г</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ХКИ ППК и ПК,2000</w:t>
            </w:r>
          </w:p>
        </w:tc>
        <w:tc>
          <w:tcPr>
            <w:tcW w:w="959" w:type="dxa"/>
            <w:tcBorders>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40</w:t>
            </w:r>
            <w:r w:rsidR="00977ED7" w:rsidRPr="008D59D9">
              <w:rPr>
                <w:rFonts w:ascii="Times New Roman" w:hAnsi="Times New Roman" w:cs="Times New Roman"/>
                <w:sz w:val="24"/>
                <w:szCs w:val="24"/>
              </w:rPr>
              <w:t>л5м</w:t>
            </w:r>
          </w:p>
        </w:tc>
        <w:tc>
          <w:tcPr>
            <w:tcW w:w="1275" w:type="dxa"/>
            <w:tcBorders>
              <w:left w:val="single" w:sz="4" w:space="0" w:color="auto"/>
              <w:right w:val="single" w:sz="4" w:space="0" w:color="auto"/>
            </w:tcBorders>
          </w:tcPr>
          <w:p w:rsidR="00977ED7" w:rsidRPr="008D59D9" w:rsidRDefault="00F63836" w:rsidP="00F63836">
            <w:pPr>
              <w:tabs>
                <w:tab w:val="left" w:pos="6583"/>
              </w:tabs>
              <w:jc w:val="center"/>
              <w:rPr>
                <w:rFonts w:ascii="Times New Roman" w:hAnsi="Times New Roman" w:cs="Times New Roman"/>
                <w:sz w:val="24"/>
                <w:szCs w:val="24"/>
              </w:rPr>
            </w:pPr>
            <w:r>
              <w:rPr>
                <w:rFonts w:ascii="Times New Roman" w:hAnsi="Times New Roman" w:cs="Times New Roman"/>
                <w:sz w:val="24"/>
                <w:szCs w:val="24"/>
              </w:rPr>
              <w:t>40</w:t>
            </w:r>
            <w:r w:rsidR="00977ED7" w:rsidRPr="008D59D9">
              <w:rPr>
                <w:rFonts w:ascii="Times New Roman" w:hAnsi="Times New Roman" w:cs="Times New Roman"/>
                <w:sz w:val="24"/>
                <w:szCs w:val="24"/>
              </w:rPr>
              <w:t>л5м</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w:t>
            </w:r>
            <w:r w:rsidR="00F63836">
              <w:rPr>
                <w:rFonts w:ascii="Times New Roman" w:hAnsi="Times New Roman" w:cs="Times New Roman"/>
                <w:sz w:val="24"/>
                <w:szCs w:val="24"/>
              </w:rPr>
              <w:t>9</w:t>
            </w:r>
            <w:r w:rsidRPr="008D59D9">
              <w:rPr>
                <w:rFonts w:ascii="Times New Roman" w:hAnsi="Times New Roman" w:cs="Times New Roman"/>
                <w:sz w:val="24"/>
                <w:szCs w:val="24"/>
              </w:rPr>
              <w:t>л11м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2013 (ИКТ)</w:t>
            </w:r>
          </w:p>
          <w:p w:rsidR="00F63836"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2016 (ОВЗ)</w:t>
            </w:r>
          </w:p>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(начальные классы)</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Педагогика и методика начального обучения</w:t>
            </w: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Педагог-психолог</w:t>
            </w:r>
          </w:p>
          <w:p w:rsidR="00977ED7" w:rsidRPr="008D59D9" w:rsidRDefault="00977ED7" w:rsidP="00977ED7">
            <w:pPr>
              <w:tabs>
                <w:tab w:val="left" w:pos="6583"/>
              </w:tabs>
              <w:rPr>
                <w:rFonts w:ascii="Times New Roman" w:hAnsi="Times New Roman" w:cs="Times New Roman"/>
                <w:sz w:val="24"/>
                <w:szCs w:val="24"/>
              </w:rPr>
            </w:pP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Лит.чтение</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Окр мир</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Музыка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ИЗО</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Технология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Уч. 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14</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Радишевская Наталья Васильевна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АмГПГУ,2011</w:t>
            </w: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АмГПГУ,2016</w:t>
            </w:r>
          </w:p>
        </w:tc>
        <w:tc>
          <w:tcPr>
            <w:tcW w:w="959" w:type="dxa"/>
            <w:tcBorders>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20</w:t>
            </w:r>
            <w:r w:rsidR="00977ED7"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F63836" w:rsidP="00F63836">
            <w:pPr>
              <w:tabs>
                <w:tab w:val="left" w:pos="6583"/>
              </w:tabs>
              <w:jc w:val="center"/>
              <w:rPr>
                <w:rFonts w:ascii="Times New Roman" w:hAnsi="Times New Roman" w:cs="Times New Roman"/>
                <w:sz w:val="24"/>
                <w:szCs w:val="24"/>
              </w:rPr>
            </w:pPr>
            <w:r>
              <w:rPr>
                <w:rFonts w:ascii="Times New Roman" w:hAnsi="Times New Roman" w:cs="Times New Roman"/>
                <w:sz w:val="24"/>
                <w:szCs w:val="24"/>
              </w:rPr>
              <w:t>20</w:t>
            </w:r>
            <w:r w:rsidR="00977ED7"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1</w:t>
            </w:r>
            <w:r w:rsidR="00F63836">
              <w:rPr>
                <w:rFonts w:ascii="Times New Roman" w:hAnsi="Times New Roman" w:cs="Times New Roman"/>
                <w:sz w:val="24"/>
                <w:szCs w:val="24"/>
              </w:rPr>
              <w:t>5</w:t>
            </w:r>
            <w:r w:rsidRPr="008D59D9">
              <w:rPr>
                <w:rFonts w:ascii="Times New Roman" w:hAnsi="Times New Roman" w:cs="Times New Roman"/>
                <w:sz w:val="24"/>
                <w:szCs w:val="24"/>
              </w:rPr>
              <w:t>л</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(физическая культура)</w:t>
            </w:r>
          </w:p>
          <w:p w:rsidR="00977ED7" w:rsidRPr="008D59D9" w:rsidRDefault="00977ED7" w:rsidP="00977ED7">
            <w:pPr>
              <w:tabs>
                <w:tab w:val="left" w:pos="6583"/>
              </w:tabs>
              <w:rPr>
                <w:rFonts w:ascii="Times New Roman" w:hAnsi="Times New Roman" w:cs="Times New Roman"/>
                <w:sz w:val="24"/>
                <w:szCs w:val="24"/>
              </w:rPr>
            </w:pP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Физическая  культура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Педагогическое образование, профиль «Безопасность жизнедеятельности»</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Физическая культура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ОБЖ</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Факультатив</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15</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Сарыгина Ирина Владимировна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ХГПИ,1984</w:t>
            </w:r>
          </w:p>
        </w:tc>
        <w:tc>
          <w:tcPr>
            <w:tcW w:w="959" w:type="dxa"/>
            <w:tcBorders>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8</w:t>
            </w:r>
            <w:r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8</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30</w:t>
            </w:r>
            <w:r w:rsidR="00977ED7" w:rsidRPr="008D59D9">
              <w:rPr>
                <w:rFonts w:ascii="Times New Roman" w:hAnsi="Times New Roman" w:cs="Times New Roman"/>
                <w:sz w:val="24"/>
                <w:szCs w:val="24"/>
              </w:rPr>
              <w:t>л11м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2018</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(русский язык и литература)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2014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 и литература</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Русский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Литература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Эл.курс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16</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Сорокин Виталий Викторович</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АмГПГУ,2014</w:t>
            </w:r>
          </w:p>
        </w:tc>
        <w:tc>
          <w:tcPr>
            <w:tcW w:w="959" w:type="dxa"/>
            <w:tcBorders>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2</w:t>
            </w:r>
            <w:r w:rsidR="00F63836">
              <w:rPr>
                <w:rFonts w:ascii="Times New Roman" w:hAnsi="Times New Roman" w:cs="Times New Roman"/>
                <w:sz w:val="24"/>
                <w:szCs w:val="24"/>
              </w:rPr>
              <w:t>6</w:t>
            </w:r>
            <w:r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2</w:t>
            </w:r>
            <w:r w:rsidR="00F63836">
              <w:rPr>
                <w:rFonts w:ascii="Times New Roman" w:hAnsi="Times New Roman" w:cs="Times New Roman"/>
                <w:sz w:val="24"/>
                <w:szCs w:val="24"/>
              </w:rPr>
              <w:t>6</w:t>
            </w:r>
            <w:r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w:t>
            </w:r>
            <w:r w:rsidR="00F63836">
              <w:rPr>
                <w:rFonts w:ascii="Times New Roman" w:hAnsi="Times New Roman" w:cs="Times New Roman"/>
                <w:sz w:val="24"/>
                <w:szCs w:val="24"/>
              </w:rPr>
              <w:t>4</w:t>
            </w:r>
            <w:r w:rsidRPr="008D59D9">
              <w:rPr>
                <w:rFonts w:ascii="Times New Roman" w:hAnsi="Times New Roman" w:cs="Times New Roman"/>
                <w:sz w:val="24"/>
                <w:szCs w:val="24"/>
              </w:rPr>
              <w:t>г</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(физическая культура)</w:t>
            </w:r>
          </w:p>
          <w:p w:rsidR="00977ED7"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w:t>
            </w:r>
            <w:r w:rsidR="00977ED7" w:rsidRPr="008D59D9">
              <w:rPr>
                <w:rFonts w:ascii="Times New Roman" w:hAnsi="Times New Roman" w:cs="Times New Roman"/>
                <w:sz w:val="24"/>
                <w:szCs w:val="24"/>
              </w:rPr>
              <w:t xml:space="preserve"> (ИКТ)</w:t>
            </w:r>
          </w:p>
          <w:p w:rsidR="00F63836"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Физическая  культура</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Физическая культура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Факультатив</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17</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Сорокина Надежда Владимировна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ХГПИ, 1988</w:t>
            </w:r>
          </w:p>
        </w:tc>
        <w:tc>
          <w:tcPr>
            <w:tcW w:w="959" w:type="dxa"/>
            <w:tcBorders>
              <w:right w:val="single" w:sz="4" w:space="0" w:color="auto"/>
            </w:tcBorders>
          </w:tcPr>
          <w:p w:rsidR="00977ED7" w:rsidRPr="008D59D9" w:rsidRDefault="00F63836" w:rsidP="00F63836">
            <w:pPr>
              <w:tabs>
                <w:tab w:val="left" w:pos="6583"/>
              </w:tabs>
              <w:jc w:val="center"/>
              <w:rPr>
                <w:rFonts w:ascii="Times New Roman" w:hAnsi="Times New Roman" w:cs="Times New Roman"/>
                <w:sz w:val="24"/>
                <w:szCs w:val="24"/>
              </w:rPr>
            </w:pPr>
            <w:r>
              <w:rPr>
                <w:rFonts w:ascii="Times New Roman" w:hAnsi="Times New Roman" w:cs="Times New Roman"/>
                <w:sz w:val="24"/>
                <w:szCs w:val="24"/>
              </w:rPr>
              <w:t>30</w:t>
            </w:r>
            <w:r w:rsidR="00977ED7" w:rsidRPr="008D59D9">
              <w:rPr>
                <w:rFonts w:ascii="Times New Roman" w:hAnsi="Times New Roman" w:cs="Times New Roman"/>
                <w:sz w:val="24"/>
                <w:szCs w:val="24"/>
              </w:rPr>
              <w:t>л</w:t>
            </w:r>
          </w:p>
        </w:tc>
        <w:tc>
          <w:tcPr>
            <w:tcW w:w="1275" w:type="dxa"/>
            <w:tcBorders>
              <w:left w:val="single" w:sz="4" w:space="0" w:color="auto"/>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30</w:t>
            </w:r>
            <w:r w:rsidR="00977ED7" w:rsidRPr="008D59D9">
              <w:rPr>
                <w:rFonts w:ascii="Times New Roman" w:hAnsi="Times New Roman" w:cs="Times New Roman"/>
                <w:sz w:val="24"/>
                <w:szCs w:val="24"/>
              </w:rPr>
              <w:t>л</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w:t>
            </w:r>
            <w:r w:rsidR="00F63836">
              <w:rPr>
                <w:rFonts w:ascii="Times New Roman" w:hAnsi="Times New Roman" w:cs="Times New Roman"/>
                <w:sz w:val="24"/>
                <w:szCs w:val="24"/>
              </w:rPr>
              <w:t>4</w:t>
            </w:r>
            <w:r w:rsidRPr="008D59D9">
              <w:rPr>
                <w:rFonts w:ascii="Times New Roman" w:hAnsi="Times New Roman" w:cs="Times New Roman"/>
                <w:sz w:val="24"/>
                <w:szCs w:val="24"/>
              </w:rPr>
              <w:t>г</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Высшая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2016</w:t>
            </w:r>
          </w:p>
        </w:tc>
        <w:tc>
          <w:tcPr>
            <w:tcW w:w="2239" w:type="dxa"/>
          </w:tcPr>
          <w:p w:rsidR="00977ED7"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w:t>
            </w:r>
            <w:r w:rsidR="00F63836">
              <w:rPr>
                <w:rFonts w:ascii="Times New Roman" w:hAnsi="Times New Roman" w:cs="Times New Roman"/>
                <w:sz w:val="24"/>
                <w:szCs w:val="24"/>
              </w:rPr>
              <w:t>7</w:t>
            </w:r>
            <w:r w:rsidRPr="008D59D9">
              <w:rPr>
                <w:rFonts w:ascii="Times New Roman" w:hAnsi="Times New Roman" w:cs="Times New Roman"/>
                <w:sz w:val="24"/>
                <w:szCs w:val="24"/>
              </w:rPr>
              <w:t xml:space="preserve"> (английский язык)</w:t>
            </w:r>
          </w:p>
          <w:p w:rsidR="00F63836" w:rsidRDefault="00F63836" w:rsidP="00F63836">
            <w:pPr>
              <w:tabs>
                <w:tab w:val="left" w:pos="6583"/>
              </w:tabs>
              <w:rPr>
                <w:rFonts w:ascii="Times New Roman" w:hAnsi="Times New Roman" w:cs="Times New Roman"/>
                <w:sz w:val="24"/>
                <w:szCs w:val="24"/>
              </w:rPr>
            </w:pPr>
            <w:r>
              <w:rPr>
                <w:rFonts w:ascii="Times New Roman" w:hAnsi="Times New Roman" w:cs="Times New Roman"/>
                <w:sz w:val="24"/>
                <w:szCs w:val="24"/>
              </w:rPr>
              <w:t>2017 (ИКТ)</w:t>
            </w:r>
          </w:p>
          <w:p w:rsidR="00F63836" w:rsidRPr="008D59D9" w:rsidRDefault="00F63836" w:rsidP="00F63836">
            <w:pPr>
              <w:tabs>
                <w:tab w:val="left" w:pos="6583"/>
              </w:tabs>
              <w:rPr>
                <w:rFonts w:ascii="Times New Roman" w:hAnsi="Times New Roman" w:cs="Times New Roman"/>
                <w:sz w:val="24"/>
                <w:szCs w:val="24"/>
              </w:rPr>
            </w:pPr>
            <w:r>
              <w:rPr>
                <w:rFonts w:ascii="Times New Roman" w:hAnsi="Times New Roman" w:cs="Times New Roman"/>
                <w:sz w:val="24"/>
                <w:szCs w:val="24"/>
              </w:rPr>
              <w:lastRenderedPageBreak/>
              <w:t>2017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Английский  и немецкий язык</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Английский язык</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Эл.курс</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lastRenderedPageBreak/>
              <w:t xml:space="preserve">18 </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Тумаева Валентина Григорьевна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Николаевское-на-Амуре педагогическое училище,1971г</w:t>
            </w:r>
          </w:p>
        </w:tc>
        <w:tc>
          <w:tcPr>
            <w:tcW w:w="959" w:type="dxa"/>
            <w:tcBorders>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4</w:t>
            </w:r>
            <w:r w:rsidR="00F63836">
              <w:rPr>
                <w:rFonts w:ascii="Times New Roman" w:hAnsi="Times New Roman" w:cs="Times New Roman"/>
                <w:sz w:val="24"/>
                <w:szCs w:val="24"/>
              </w:rPr>
              <w:t>5</w:t>
            </w:r>
            <w:r w:rsidRPr="008D59D9">
              <w:rPr>
                <w:rFonts w:ascii="Times New Roman" w:hAnsi="Times New Roman" w:cs="Times New Roman"/>
                <w:sz w:val="24"/>
                <w:szCs w:val="24"/>
              </w:rPr>
              <w:t>г11м</w:t>
            </w:r>
          </w:p>
        </w:tc>
        <w:tc>
          <w:tcPr>
            <w:tcW w:w="1275" w:type="dxa"/>
            <w:tcBorders>
              <w:left w:val="single" w:sz="4" w:space="0" w:color="auto"/>
              <w:right w:val="single" w:sz="4" w:space="0" w:color="auto"/>
            </w:tcBorders>
          </w:tcPr>
          <w:p w:rsidR="00977ED7" w:rsidRPr="008D59D9" w:rsidRDefault="00977ED7" w:rsidP="00F63836">
            <w:pPr>
              <w:tabs>
                <w:tab w:val="left" w:pos="6583"/>
              </w:tabs>
              <w:jc w:val="center"/>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9</w:t>
            </w:r>
            <w:r w:rsidRPr="008D59D9">
              <w:rPr>
                <w:rFonts w:ascii="Times New Roman" w:hAnsi="Times New Roman" w:cs="Times New Roman"/>
                <w:sz w:val="24"/>
                <w:szCs w:val="24"/>
              </w:rPr>
              <w:t>л5м</w:t>
            </w:r>
          </w:p>
        </w:tc>
        <w:tc>
          <w:tcPr>
            <w:tcW w:w="1027" w:type="dxa"/>
            <w:tcBorders>
              <w:left w:val="single" w:sz="4" w:space="0" w:color="auto"/>
            </w:tcBorders>
          </w:tcPr>
          <w:p w:rsidR="00977ED7" w:rsidRPr="008D59D9" w:rsidRDefault="00977ED7" w:rsidP="00F63836">
            <w:pPr>
              <w:tabs>
                <w:tab w:val="left" w:pos="6583"/>
              </w:tabs>
              <w:rPr>
                <w:rFonts w:ascii="Times New Roman" w:hAnsi="Times New Roman" w:cs="Times New Roman"/>
                <w:sz w:val="24"/>
                <w:szCs w:val="24"/>
              </w:rPr>
            </w:pPr>
            <w:r w:rsidRPr="008D59D9">
              <w:rPr>
                <w:rFonts w:ascii="Times New Roman" w:hAnsi="Times New Roman" w:cs="Times New Roman"/>
                <w:sz w:val="24"/>
                <w:szCs w:val="24"/>
              </w:rPr>
              <w:t>3</w:t>
            </w:r>
            <w:r w:rsidR="00F63836">
              <w:rPr>
                <w:rFonts w:ascii="Times New Roman" w:hAnsi="Times New Roman" w:cs="Times New Roman"/>
                <w:sz w:val="24"/>
                <w:szCs w:val="24"/>
              </w:rPr>
              <w:t>2</w:t>
            </w:r>
            <w:r w:rsidRPr="008D59D9">
              <w:rPr>
                <w:rFonts w:ascii="Times New Roman" w:hAnsi="Times New Roman" w:cs="Times New Roman"/>
                <w:sz w:val="24"/>
                <w:szCs w:val="24"/>
              </w:rPr>
              <w:t>г9м</w:t>
            </w:r>
          </w:p>
        </w:tc>
        <w:tc>
          <w:tcPr>
            <w:tcW w:w="1481" w:type="dxa"/>
            <w:tcBorders>
              <w:left w:val="single" w:sz="4" w:space="0" w:color="auto"/>
            </w:tcBorders>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Первая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w:t>
            </w:r>
          </w:p>
        </w:tc>
        <w:tc>
          <w:tcPr>
            <w:tcW w:w="223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2012(начальные классы)</w:t>
            </w:r>
          </w:p>
          <w:p w:rsidR="00977ED7"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2018</w:t>
            </w:r>
            <w:r w:rsidR="00977ED7" w:rsidRPr="008D59D9">
              <w:rPr>
                <w:rFonts w:ascii="Times New Roman" w:hAnsi="Times New Roman" w:cs="Times New Roman"/>
                <w:sz w:val="24"/>
                <w:szCs w:val="24"/>
              </w:rPr>
              <w:t xml:space="preserve"> (ОВЗ)</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Учитель начальных классов</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r w:rsidR="00977ED7" w:rsidRPr="008D59D9" w:rsidTr="004B157E">
        <w:tc>
          <w:tcPr>
            <w:tcW w:w="449"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19</w:t>
            </w:r>
          </w:p>
        </w:tc>
        <w:tc>
          <w:tcPr>
            <w:tcW w:w="2103"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Федорова Ирина Борисовна</w:t>
            </w:r>
          </w:p>
        </w:tc>
        <w:tc>
          <w:tcPr>
            <w:tcW w:w="1829" w:type="dxa"/>
            <w:gridSpan w:val="2"/>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Магаданский государственный педагогический институт,1985</w:t>
            </w:r>
          </w:p>
        </w:tc>
        <w:tc>
          <w:tcPr>
            <w:tcW w:w="959" w:type="dxa"/>
            <w:tcBorders>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31</w:t>
            </w:r>
            <w:r w:rsidR="00977ED7" w:rsidRPr="008D59D9">
              <w:rPr>
                <w:rFonts w:ascii="Times New Roman" w:hAnsi="Times New Roman" w:cs="Times New Roman"/>
                <w:sz w:val="24"/>
                <w:szCs w:val="24"/>
              </w:rPr>
              <w:t>л10м</w:t>
            </w:r>
          </w:p>
        </w:tc>
        <w:tc>
          <w:tcPr>
            <w:tcW w:w="1275" w:type="dxa"/>
            <w:tcBorders>
              <w:left w:val="single" w:sz="4" w:space="0" w:color="auto"/>
              <w:right w:val="single" w:sz="4" w:space="0" w:color="auto"/>
            </w:tcBorders>
          </w:tcPr>
          <w:p w:rsidR="00977ED7" w:rsidRPr="008D59D9" w:rsidRDefault="00F63836" w:rsidP="00977ED7">
            <w:pPr>
              <w:tabs>
                <w:tab w:val="left" w:pos="6583"/>
              </w:tabs>
              <w:jc w:val="center"/>
              <w:rPr>
                <w:rFonts w:ascii="Times New Roman" w:hAnsi="Times New Roman" w:cs="Times New Roman"/>
                <w:sz w:val="24"/>
                <w:szCs w:val="24"/>
              </w:rPr>
            </w:pPr>
            <w:r>
              <w:rPr>
                <w:rFonts w:ascii="Times New Roman" w:hAnsi="Times New Roman" w:cs="Times New Roman"/>
                <w:sz w:val="24"/>
                <w:szCs w:val="24"/>
              </w:rPr>
              <w:t>31</w:t>
            </w:r>
            <w:r w:rsidR="00977ED7" w:rsidRPr="008D59D9">
              <w:rPr>
                <w:rFonts w:ascii="Times New Roman" w:hAnsi="Times New Roman" w:cs="Times New Roman"/>
                <w:sz w:val="24"/>
                <w:szCs w:val="24"/>
              </w:rPr>
              <w:t>л10м</w:t>
            </w:r>
          </w:p>
        </w:tc>
        <w:tc>
          <w:tcPr>
            <w:tcW w:w="1027" w:type="dxa"/>
            <w:tcBorders>
              <w:left w:val="single" w:sz="4" w:space="0" w:color="auto"/>
            </w:tcBorders>
          </w:tcPr>
          <w:p w:rsidR="00977ED7"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23</w:t>
            </w:r>
            <w:r w:rsidR="00977ED7" w:rsidRPr="008D59D9">
              <w:rPr>
                <w:rFonts w:ascii="Times New Roman" w:hAnsi="Times New Roman" w:cs="Times New Roman"/>
                <w:sz w:val="24"/>
                <w:szCs w:val="24"/>
              </w:rPr>
              <w:t>г9м</w:t>
            </w:r>
          </w:p>
        </w:tc>
        <w:tc>
          <w:tcPr>
            <w:tcW w:w="1481" w:type="dxa"/>
            <w:tcBorders>
              <w:left w:val="single" w:sz="4" w:space="0" w:color="auto"/>
            </w:tcBorders>
          </w:tcPr>
          <w:p w:rsidR="00977ED7" w:rsidRPr="00360C08" w:rsidRDefault="00360C08" w:rsidP="00977ED7">
            <w:pPr>
              <w:tabs>
                <w:tab w:val="left" w:pos="6583"/>
              </w:tabs>
              <w:rPr>
                <w:rFonts w:ascii="Times New Roman" w:hAnsi="Times New Roman" w:cs="Times New Roman"/>
                <w:sz w:val="24"/>
                <w:szCs w:val="24"/>
              </w:rPr>
            </w:pPr>
            <w:r w:rsidRPr="00360C08">
              <w:rPr>
                <w:rFonts w:ascii="Times New Roman" w:hAnsi="Times New Roman" w:cs="Times New Roman"/>
                <w:sz w:val="24"/>
                <w:szCs w:val="24"/>
              </w:rPr>
              <w:t>нет</w:t>
            </w:r>
          </w:p>
          <w:p w:rsidR="00977ED7" w:rsidRPr="00360C08" w:rsidRDefault="00977ED7" w:rsidP="00977ED7">
            <w:pPr>
              <w:tabs>
                <w:tab w:val="left" w:pos="6583"/>
              </w:tabs>
              <w:rPr>
                <w:rFonts w:ascii="Times New Roman" w:hAnsi="Times New Roman" w:cs="Times New Roman"/>
                <w:sz w:val="24"/>
                <w:szCs w:val="24"/>
              </w:rPr>
            </w:pPr>
          </w:p>
        </w:tc>
        <w:tc>
          <w:tcPr>
            <w:tcW w:w="2239" w:type="dxa"/>
          </w:tcPr>
          <w:p w:rsidR="00977ED7"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2015 (математика)</w:t>
            </w:r>
          </w:p>
          <w:p w:rsidR="00F63836" w:rsidRPr="008D59D9" w:rsidRDefault="00F63836" w:rsidP="00977ED7">
            <w:pPr>
              <w:tabs>
                <w:tab w:val="left" w:pos="6583"/>
              </w:tabs>
              <w:rPr>
                <w:rFonts w:ascii="Times New Roman" w:hAnsi="Times New Roman" w:cs="Times New Roman"/>
                <w:sz w:val="24"/>
                <w:szCs w:val="24"/>
              </w:rPr>
            </w:pPr>
            <w:r>
              <w:rPr>
                <w:rFonts w:ascii="Times New Roman" w:hAnsi="Times New Roman" w:cs="Times New Roman"/>
                <w:sz w:val="24"/>
                <w:szCs w:val="24"/>
              </w:rPr>
              <w:t>2017 (астрономия)</w:t>
            </w:r>
          </w:p>
        </w:tc>
        <w:tc>
          <w:tcPr>
            <w:tcW w:w="1666"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Учитель математики и физики</w:t>
            </w:r>
          </w:p>
        </w:tc>
        <w:tc>
          <w:tcPr>
            <w:tcW w:w="2565" w:type="dxa"/>
          </w:tcPr>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Математика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Физика</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 xml:space="preserve">Эл.курс </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Инд.занятия</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Вн/д</w:t>
            </w:r>
          </w:p>
          <w:p w:rsidR="00977ED7" w:rsidRPr="008D59D9" w:rsidRDefault="00977ED7" w:rsidP="00977ED7">
            <w:pPr>
              <w:tabs>
                <w:tab w:val="left" w:pos="6583"/>
              </w:tabs>
              <w:rPr>
                <w:rFonts w:ascii="Times New Roman" w:hAnsi="Times New Roman" w:cs="Times New Roman"/>
                <w:sz w:val="24"/>
                <w:szCs w:val="24"/>
              </w:rPr>
            </w:pPr>
            <w:r w:rsidRPr="008D59D9">
              <w:rPr>
                <w:rFonts w:ascii="Times New Roman" w:hAnsi="Times New Roman" w:cs="Times New Roman"/>
                <w:sz w:val="24"/>
                <w:szCs w:val="24"/>
              </w:rPr>
              <w:t>Обучение на дому</w:t>
            </w:r>
          </w:p>
        </w:tc>
      </w:tr>
    </w:tbl>
    <w:p w:rsidR="00A83734" w:rsidRPr="008D59D9" w:rsidRDefault="00A83734" w:rsidP="00A83734">
      <w:pPr>
        <w:rPr>
          <w:rFonts w:eastAsiaTheme="minorEastAsia"/>
          <w:lang w:eastAsia="ru-RU"/>
        </w:rPr>
      </w:pPr>
      <w:r w:rsidRPr="0074495D">
        <w:rPr>
          <w:rFonts w:ascii="Times New Roman" w:hAnsi="Times New Roman"/>
          <w:sz w:val="28"/>
          <w:szCs w:val="28"/>
        </w:rPr>
        <w:t xml:space="preserve">Образовательная организация укомплектована </w:t>
      </w:r>
      <w:r>
        <w:rPr>
          <w:rFonts w:ascii="Times New Roman" w:hAnsi="Times New Roman"/>
          <w:sz w:val="28"/>
          <w:szCs w:val="28"/>
        </w:rPr>
        <w:t>учебно-</w:t>
      </w:r>
      <w:r w:rsidRPr="0074495D">
        <w:rPr>
          <w:rFonts w:ascii="Times New Roman" w:hAnsi="Times New Roman"/>
          <w:sz w:val="28"/>
          <w:szCs w:val="28"/>
        </w:rPr>
        <w:t>вспомогательным</w:t>
      </w:r>
      <w:r>
        <w:rPr>
          <w:rFonts w:ascii="Times New Roman" w:hAnsi="Times New Roman"/>
          <w:sz w:val="28"/>
          <w:szCs w:val="28"/>
        </w:rPr>
        <w:t xml:space="preserve"> и техническим</w:t>
      </w:r>
      <w:r w:rsidRPr="0074495D">
        <w:rPr>
          <w:rFonts w:ascii="Times New Roman" w:hAnsi="Times New Roman"/>
          <w:sz w:val="28"/>
          <w:szCs w:val="28"/>
        </w:rPr>
        <w:t xml:space="preserve"> персоналом</w:t>
      </w:r>
      <w:r>
        <w:rPr>
          <w:rFonts w:ascii="Times New Roman" w:hAnsi="Times New Roman"/>
          <w:sz w:val="28"/>
          <w:szCs w:val="28"/>
        </w:rPr>
        <w:t>.</w:t>
      </w:r>
    </w:p>
    <w:p w:rsidR="00A83734" w:rsidRDefault="00A83734" w:rsidP="00A83734">
      <w:pPr>
        <w:spacing w:after="0" w:line="360" w:lineRule="auto"/>
        <w:jc w:val="both"/>
        <w:rPr>
          <w:rFonts w:ascii="Times New Roman" w:hAnsi="Times New Roman"/>
          <w:b/>
          <w:sz w:val="28"/>
          <w:szCs w:val="28"/>
        </w:rPr>
      </w:pPr>
      <w:r w:rsidRPr="0074495D">
        <w:rPr>
          <w:rFonts w:ascii="Times New Roman" w:hAnsi="Times New Roman"/>
          <w:b/>
          <w:sz w:val="28"/>
          <w:szCs w:val="28"/>
        </w:rPr>
        <w:t>Профессиональное развитие и повышение квалифик</w:t>
      </w:r>
      <w:r w:rsidR="000C2E78">
        <w:rPr>
          <w:rFonts w:ascii="Times New Roman" w:hAnsi="Times New Roman"/>
          <w:b/>
          <w:sz w:val="28"/>
          <w:szCs w:val="28"/>
        </w:rPr>
        <w:t>ации педагогических работников</w:t>
      </w:r>
    </w:p>
    <w:p w:rsidR="00A83734" w:rsidRPr="0074495D" w:rsidRDefault="00A83734" w:rsidP="00A83734">
      <w:pPr>
        <w:spacing w:after="0" w:line="360" w:lineRule="auto"/>
        <w:jc w:val="both"/>
        <w:rPr>
          <w:rFonts w:ascii="Times New Roman" w:hAnsi="Times New Roman"/>
          <w:sz w:val="28"/>
          <w:szCs w:val="28"/>
        </w:rPr>
      </w:pP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83734" w:rsidRPr="0074495D" w:rsidRDefault="00A83734" w:rsidP="00A83734">
      <w:pPr>
        <w:spacing w:after="0" w:line="360" w:lineRule="auto"/>
        <w:jc w:val="both"/>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83734" w:rsidRDefault="00A83734" w:rsidP="00A83734">
      <w:pPr>
        <w:spacing w:after="0" w:line="360" w:lineRule="auto"/>
        <w:jc w:val="both"/>
        <w:rPr>
          <w:rFonts w:ascii="Times New Roman" w:hAnsi="Times New Roman"/>
          <w:sz w:val="28"/>
          <w:szCs w:val="28"/>
        </w:rPr>
      </w:pPr>
      <w:r w:rsidRPr="00591223">
        <w:rPr>
          <w:rFonts w:ascii="Times New Roman" w:hAnsi="Times New Roman"/>
          <w:sz w:val="28"/>
          <w:szCs w:val="28"/>
        </w:rPr>
        <w:t xml:space="preserve">Целью повышения квалификации руководящих и педагогических кадров является профессиональная готовность работников образования к реализации ФГОС: </w:t>
      </w:r>
    </w:p>
    <w:p w:rsidR="00A83734" w:rsidRDefault="00A83734" w:rsidP="00A83734">
      <w:pPr>
        <w:spacing w:after="0" w:line="360" w:lineRule="auto"/>
        <w:jc w:val="both"/>
        <w:rPr>
          <w:rFonts w:ascii="Times New Roman" w:hAnsi="Times New Roman"/>
          <w:sz w:val="28"/>
          <w:szCs w:val="28"/>
        </w:rPr>
      </w:pPr>
      <w:r w:rsidRPr="00591223">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A83734" w:rsidRDefault="00A83734" w:rsidP="00A83734">
      <w:pPr>
        <w:spacing w:after="0" w:line="360" w:lineRule="auto"/>
        <w:jc w:val="both"/>
        <w:rPr>
          <w:rFonts w:ascii="Times New Roman" w:hAnsi="Times New Roman"/>
          <w:sz w:val="28"/>
          <w:szCs w:val="28"/>
        </w:rPr>
      </w:pPr>
      <w:r w:rsidRPr="00591223">
        <w:rPr>
          <w:rFonts w:ascii="Times New Roman" w:hAnsi="Times New Roman"/>
          <w:sz w:val="28"/>
          <w:szCs w:val="28"/>
        </w:rPr>
        <w:t xml:space="preserve">• принятие идеологии ФГОС общего образования; </w:t>
      </w:r>
    </w:p>
    <w:p w:rsidR="00A83734" w:rsidRDefault="00A83734" w:rsidP="00A83734">
      <w:pPr>
        <w:spacing w:after="0" w:line="360" w:lineRule="auto"/>
        <w:jc w:val="both"/>
        <w:rPr>
          <w:rFonts w:ascii="Times New Roman" w:hAnsi="Times New Roman"/>
          <w:sz w:val="28"/>
          <w:szCs w:val="28"/>
        </w:rPr>
        <w:sectPr w:rsidR="00A83734" w:rsidSect="00A83734">
          <w:pgSz w:w="16838" w:h="11906" w:orient="landscape"/>
          <w:pgMar w:top="567" w:right="1134" w:bottom="567" w:left="1134" w:header="709" w:footer="709" w:gutter="0"/>
          <w:cols w:space="708"/>
          <w:docGrid w:linePitch="360"/>
        </w:sectPr>
      </w:pPr>
      <w:r w:rsidRPr="00591223">
        <w:rPr>
          <w:rFonts w:ascii="Times New Roman" w:hAnsi="Times New Roman"/>
          <w:sz w:val="28"/>
          <w:szCs w:val="28"/>
        </w:rPr>
        <w:t>• освоение новой системы требований к структуре основной образовательной</w:t>
      </w:r>
      <w:r>
        <w:rPr>
          <w:rFonts w:ascii="Times New Roman" w:hAnsi="Times New Roman"/>
          <w:sz w:val="28"/>
          <w:szCs w:val="28"/>
        </w:rPr>
        <w:t xml:space="preserve"> </w:t>
      </w:r>
      <w:r w:rsidRPr="00591223">
        <w:rPr>
          <w:rFonts w:ascii="Times New Roman" w:hAnsi="Times New Roman"/>
          <w:sz w:val="28"/>
          <w:szCs w:val="28"/>
        </w:rPr>
        <w:t>программы, результатам её</w:t>
      </w:r>
      <w:r w:rsidRPr="00492E66">
        <w:rPr>
          <w:rFonts w:ascii="Times New Roman" w:hAnsi="Times New Roman"/>
          <w:sz w:val="28"/>
          <w:szCs w:val="28"/>
        </w:rPr>
        <w:t xml:space="preserve"> </w:t>
      </w:r>
      <w:r w:rsidRPr="00591223">
        <w:rPr>
          <w:rFonts w:ascii="Times New Roman" w:hAnsi="Times New Roman"/>
          <w:sz w:val="28"/>
          <w:szCs w:val="28"/>
        </w:rPr>
        <w:t>освоения и условиям реализации, а также системы оценки</w:t>
      </w:r>
      <w:r w:rsidRPr="00492E66">
        <w:rPr>
          <w:rFonts w:ascii="Times New Roman" w:hAnsi="Times New Roman"/>
          <w:sz w:val="28"/>
          <w:szCs w:val="28"/>
        </w:rPr>
        <w:t xml:space="preserve"> </w:t>
      </w:r>
      <w:r w:rsidRPr="00591223">
        <w:rPr>
          <w:rFonts w:ascii="Times New Roman" w:hAnsi="Times New Roman"/>
          <w:sz w:val="28"/>
          <w:szCs w:val="28"/>
        </w:rPr>
        <w:t>итогов образовательной</w:t>
      </w:r>
      <w:r w:rsidRPr="00492E66">
        <w:rPr>
          <w:rFonts w:ascii="Times New Roman" w:hAnsi="Times New Roman"/>
          <w:sz w:val="28"/>
          <w:szCs w:val="28"/>
        </w:rPr>
        <w:t xml:space="preserve"> </w:t>
      </w:r>
      <w:r w:rsidRPr="00591223">
        <w:rPr>
          <w:rFonts w:ascii="Times New Roman" w:hAnsi="Times New Roman"/>
          <w:sz w:val="28"/>
          <w:szCs w:val="28"/>
        </w:rPr>
        <w:t>деятельности</w:t>
      </w:r>
      <w:r w:rsidRPr="00492E66">
        <w:rPr>
          <w:rFonts w:ascii="Times New Roman" w:hAnsi="Times New Roman"/>
          <w:sz w:val="28"/>
          <w:szCs w:val="28"/>
        </w:rPr>
        <w:t xml:space="preserve"> </w:t>
      </w:r>
      <w:r w:rsidR="00723AF7">
        <w:rPr>
          <w:rFonts w:ascii="Times New Roman" w:hAnsi="Times New Roman"/>
          <w:sz w:val="28"/>
          <w:szCs w:val="28"/>
        </w:rPr>
        <w:t>обучающихс</w:t>
      </w:r>
    </w:p>
    <w:p w:rsidR="008F4DF2" w:rsidRDefault="008F4DF2" w:rsidP="008F4DF2">
      <w:pPr>
        <w:spacing w:after="0" w:line="360" w:lineRule="auto"/>
        <w:jc w:val="both"/>
        <w:rPr>
          <w:rFonts w:ascii="Times New Roman" w:hAnsi="Times New Roman"/>
          <w:sz w:val="28"/>
          <w:szCs w:val="28"/>
        </w:rPr>
        <w:sectPr w:rsidR="008F4DF2" w:rsidSect="00A83734">
          <w:pgSz w:w="11906" w:h="16838"/>
          <w:pgMar w:top="1134" w:right="567" w:bottom="1134" w:left="567" w:header="709" w:footer="709" w:gutter="0"/>
          <w:cols w:space="708"/>
          <w:docGrid w:linePitch="360"/>
        </w:sectPr>
      </w:pPr>
    </w:p>
    <w:p w:rsidR="008F4DF2" w:rsidRDefault="008F4DF2" w:rsidP="008F4DF2">
      <w:pPr>
        <w:spacing w:after="0" w:line="360" w:lineRule="auto"/>
        <w:jc w:val="both"/>
        <w:rPr>
          <w:rFonts w:ascii="Times New Roman" w:hAnsi="Times New Roman"/>
          <w:sz w:val="28"/>
          <w:szCs w:val="28"/>
        </w:rPr>
      </w:pPr>
      <w:r w:rsidRPr="00591223">
        <w:rPr>
          <w:rFonts w:ascii="Times New Roman" w:hAnsi="Times New Roman"/>
          <w:sz w:val="28"/>
          <w:szCs w:val="28"/>
        </w:rPr>
        <w:lastRenderedPageBreak/>
        <w:t xml:space="preserve">• овладение учебно-методическими и информационно-методическими ресурсами, необходимыми для успешного решения задач ФГОС.        </w:t>
      </w:r>
    </w:p>
    <w:p w:rsidR="008F4DF2" w:rsidRDefault="008F4DF2" w:rsidP="008F4DF2">
      <w:pPr>
        <w:spacing w:after="0" w:line="360" w:lineRule="auto"/>
        <w:jc w:val="both"/>
        <w:rPr>
          <w:rFonts w:ascii="Times New Roman" w:hAnsi="Times New Roman"/>
          <w:sz w:val="28"/>
          <w:szCs w:val="28"/>
        </w:rPr>
      </w:pPr>
      <w:r w:rsidRPr="00591223">
        <w:rPr>
          <w:rFonts w:ascii="Times New Roman" w:hAnsi="Times New Roman"/>
          <w:sz w:val="28"/>
          <w:szCs w:val="28"/>
        </w:rPr>
        <w:t xml:space="preserve">Повышение квалификации педагогов и специалистов школы осуществляется  на постоянной основе через такие формы как: </w:t>
      </w:r>
    </w:p>
    <w:p w:rsidR="008F4DF2" w:rsidRDefault="008F4DF2" w:rsidP="008F4DF2">
      <w:pPr>
        <w:spacing w:after="0" w:line="360" w:lineRule="auto"/>
        <w:jc w:val="both"/>
        <w:rPr>
          <w:rFonts w:ascii="Times New Roman" w:hAnsi="Times New Roman"/>
          <w:sz w:val="28"/>
          <w:szCs w:val="28"/>
        </w:rPr>
      </w:pPr>
      <w:r w:rsidRPr="00591223">
        <w:rPr>
          <w:rFonts w:ascii="Times New Roman" w:hAnsi="Times New Roman"/>
          <w:sz w:val="28"/>
          <w:szCs w:val="28"/>
        </w:rPr>
        <w:t xml:space="preserve">- курсы повышения; </w:t>
      </w:r>
    </w:p>
    <w:p w:rsidR="008F4DF2" w:rsidRDefault="008F4DF2" w:rsidP="008F4DF2">
      <w:pPr>
        <w:spacing w:after="0" w:line="360" w:lineRule="auto"/>
        <w:jc w:val="both"/>
        <w:rPr>
          <w:rFonts w:ascii="Times New Roman" w:hAnsi="Times New Roman"/>
          <w:sz w:val="28"/>
          <w:szCs w:val="28"/>
        </w:rPr>
      </w:pPr>
      <w:r w:rsidRPr="00591223">
        <w:rPr>
          <w:rFonts w:ascii="Times New Roman" w:hAnsi="Times New Roman"/>
          <w:sz w:val="28"/>
          <w:szCs w:val="28"/>
        </w:rPr>
        <w:t>- дистанционные образовательные курсы;</w:t>
      </w:r>
    </w:p>
    <w:p w:rsidR="008F4DF2" w:rsidRDefault="008F4DF2" w:rsidP="008F4DF2">
      <w:pPr>
        <w:spacing w:after="0" w:line="360" w:lineRule="auto"/>
        <w:jc w:val="both"/>
        <w:rPr>
          <w:rFonts w:ascii="Times New Roman" w:hAnsi="Times New Roman"/>
          <w:sz w:val="28"/>
          <w:szCs w:val="28"/>
        </w:rPr>
      </w:pPr>
      <w:r>
        <w:rPr>
          <w:rFonts w:ascii="Times New Roman" w:hAnsi="Times New Roman"/>
          <w:sz w:val="28"/>
          <w:szCs w:val="28"/>
        </w:rPr>
        <w:t xml:space="preserve">- участие в </w:t>
      </w:r>
      <w:r w:rsidRPr="00591223">
        <w:rPr>
          <w:rFonts w:ascii="Times New Roman" w:hAnsi="Times New Roman"/>
          <w:sz w:val="28"/>
          <w:szCs w:val="28"/>
        </w:rPr>
        <w:t xml:space="preserve"> </w:t>
      </w:r>
      <w:r w:rsidRPr="0074495D">
        <w:rPr>
          <w:rFonts w:ascii="Times New Roman" w:hAnsi="Times New Roman"/>
          <w:sz w:val="28"/>
          <w:szCs w:val="28"/>
        </w:rPr>
        <w:t>мастер-классах по отдельным направлениям реализации основной образовательной программы</w:t>
      </w:r>
      <w:r>
        <w:rPr>
          <w:rFonts w:ascii="Times New Roman" w:hAnsi="Times New Roman"/>
          <w:sz w:val="28"/>
          <w:szCs w:val="28"/>
        </w:rPr>
        <w:t>;</w:t>
      </w:r>
      <w:r w:rsidRPr="00591223">
        <w:rPr>
          <w:rFonts w:ascii="Times New Roman" w:hAnsi="Times New Roman"/>
          <w:sz w:val="28"/>
          <w:szCs w:val="28"/>
        </w:rPr>
        <w:t xml:space="preserve"> </w:t>
      </w:r>
    </w:p>
    <w:p w:rsidR="008F4DF2" w:rsidRPr="00897824" w:rsidRDefault="008F4DF2" w:rsidP="008F4DF2">
      <w:pPr>
        <w:spacing w:after="0" w:line="360" w:lineRule="auto"/>
        <w:jc w:val="both"/>
        <w:rPr>
          <w:rFonts w:ascii="Times New Roman" w:hAnsi="Times New Roman"/>
          <w:sz w:val="28"/>
          <w:szCs w:val="28"/>
        </w:rPr>
      </w:pPr>
      <w:r w:rsidRPr="00591223">
        <w:rPr>
          <w:rFonts w:ascii="Times New Roman" w:hAnsi="Times New Roman"/>
          <w:sz w:val="28"/>
          <w:szCs w:val="28"/>
        </w:rPr>
        <w:t xml:space="preserve">- </w:t>
      </w:r>
      <w:r>
        <w:rPr>
          <w:rFonts w:ascii="Times New Roman" w:hAnsi="Times New Roman"/>
          <w:sz w:val="28"/>
          <w:szCs w:val="28"/>
        </w:rPr>
        <w:t xml:space="preserve">краевые, муниципальные </w:t>
      </w:r>
      <w:r w:rsidRPr="00591223">
        <w:rPr>
          <w:rFonts w:ascii="Times New Roman" w:hAnsi="Times New Roman"/>
          <w:sz w:val="28"/>
          <w:szCs w:val="28"/>
        </w:rPr>
        <w:t>семинары,</w:t>
      </w:r>
      <w:r>
        <w:rPr>
          <w:rFonts w:ascii="Times New Roman" w:hAnsi="Times New Roman"/>
          <w:sz w:val="28"/>
          <w:szCs w:val="28"/>
        </w:rPr>
        <w:t xml:space="preserve"> вебинары,</w:t>
      </w:r>
      <w:r w:rsidRPr="00591223">
        <w:rPr>
          <w:rFonts w:ascii="Times New Roman" w:hAnsi="Times New Roman"/>
          <w:sz w:val="28"/>
          <w:szCs w:val="28"/>
        </w:rPr>
        <w:t xml:space="preserve"> практикумы, конференции, педагогические и управленческие проекты, </w:t>
      </w:r>
      <w:r w:rsidRPr="0074495D">
        <w:rPr>
          <w:rFonts w:ascii="Times New Roman" w:hAnsi="Times New Roman"/>
          <w:sz w:val="28"/>
          <w:szCs w:val="28"/>
        </w:rPr>
        <w:t>создание и публикация методических материалов</w:t>
      </w:r>
      <w:r w:rsidRPr="00591223">
        <w:rPr>
          <w:rFonts w:ascii="Times New Roman" w:hAnsi="Times New Roman"/>
          <w:sz w:val="28"/>
          <w:szCs w:val="28"/>
        </w:rPr>
        <w:t>.</w:t>
      </w:r>
    </w:p>
    <w:p w:rsidR="008F4DF2"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 xml:space="preserve">Важным условием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Успешная организация методической работы – одно из важных направлений в развитии и функционировании образовательного учреждения.  </w:t>
      </w:r>
    </w:p>
    <w:p w:rsidR="008F4DF2"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 xml:space="preserve">Методическая работа в школе строится на принципах:   </w:t>
      </w:r>
    </w:p>
    <w:p w:rsidR="008F4DF2"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 xml:space="preserve">- системно-деятельностного подхода к содержанию, формам и организации методической работы;   </w:t>
      </w:r>
    </w:p>
    <w:p w:rsidR="008F4DF2"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 xml:space="preserve">- гуманистической направленности содержания и форм методической работы;   </w:t>
      </w:r>
    </w:p>
    <w:p w:rsidR="008F4DF2"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 xml:space="preserve">-личностно-ориентированного и мотивационно-психологического подходов к методической деятельности для педагогов;   </w:t>
      </w:r>
    </w:p>
    <w:p w:rsidR="008F4DF2" w:rsidRPr="00F63836" w:rsidRDefault="008F4DF2" w:rsidP="008F4DF2">
      <w:pPr>
        <w:spacing w:after="0" w:line="360" w:lineRule="auto"/>
        <w:jc w:val="both"/>
        <w:rPr>
          <w:rFonts w:ascii="Times New Roman" w:hAnsi="Times New Roman"/>
          <w:sz w:val="28"/>
          <w:szCs w:val="28"/>
        </w:rPr>
      </w:pPr>
      <w:r w:rsidRPr="00492E66">
        <w:rPr>
          <w:rFonts w:ascii="Times New Roman" w:hAnsi="Times New Roman"/>
          <w:sz w:val="28"/>
          <w:szCs w:val="28"/>
        </w:rPr>
        <w:t>-</w:t>
      </w:r>
      <w:r w:rsidRPr="00F63836">
        <w:rPr>
          <w:rFonts w:ascii="Times New Roman" w:hAnsi="Times New Roman"/>
          <w:sz w:val="28"/>
          <w:szCs w:val="28"/>
        </w:rPr>
        <w:t xml:space="preserve">делегирования профессиональных полномочий и опережающего стимулирования. </w:t>
      </w:r>
    </w:p>
    <w:p w:rsidR="002C730A" w:rsidRPr="002C730A" w:rsidRDefault="002C730A" w:rsidP="002C730A">
      <w:pPr>
        <w:spacing w:line="360" w:lineRule="auto"/>
        <w:jc w:val="both"/>
        <w:rPr>
          <w:rFonts w:ascii="Times New Roman" w:hAnsi="Times New Roman"/>
          <w:b/>
          <w:sz w:val="28"/>
          <w:szCs w:val="28"/>
        </w:rPr>
      </w:pPr>
      <w:r w:rsidRPr="002C730A">
        <w:rPr>
          <w:rFonts w:ascii="Times New Roman" w:hAnsi="Times New Roman"/>
          <w:b/>
          <w:sz w:val="28"/>
          <w:szCs w:val="28"/>
        </w:rPr>
        <w:t>Цель работы: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Формирование инновационного образовательного комплекса,</w:t>
      </w:r>
      <w:r>
        <w:rPr>
          <w:rFonts w:ascii="Times New Roman" w:hAnsi="Times New Roman"/>
          <w:sz w:val="28"/>
          <w:szCs w:val="28"/>
        </w:rPr>
        <w:t xml:space="preserve"> </w:t>
      </w:r>
      <w:r w:rsidRPr="002C730A">
        <w:rPr>
          <w:rFonts w:ascii="Times New Roman" w:hAnsi="Times New Roman"/>
          <w:sz w:val="28"/>
          <w:szCs w:val="28"/>
        </w:rPr>
        <w:t>ориентированного на раскрытие творческого потенциала участников</w:t>
      </w:r>
      <w:r>
        <w:rPr>
          <w:rFonts w:ascii="Times New Roman" w:hAnsi="Times New Roman"/>
          <w:sz w:val="28"/>
          <w:szCs w:val="28"/>
        </w:rPr>
        <w:t xml:space="preserve"> </w:t>
      </w:r>
      <w:r w:rsidRPr="002C730A">
        <w:rPr>
          <w:rFonts w:ascii="Times New Roman" w:hAnsi="Times New Roman"/>
          <w:sz w:val="28"/>
          <w:szCs w:val="28"/>
        </w:rPr>
        <w:t>образовательного процесса в системе непрерывного развивающего и</w:t>
      </w:r>
      <w:r>
        <w:rPr>
          <w:rFonts w:ascii="Times New Roman" w:hAnsi="Times New Roman"/>
          <w:sz w:val="28"/>
          <w:szCs w:val="28"/>
        </w:rPr>
        <w:t xml:space="preserve"> </w:t>
      </w:r>
      <w:r w:rsidRPr="002C730A">
        <w:rPr>
          <w:rFonts w:ascii="Times New Roman" w:hAnsi="Times New Roman"/>
          <w:sz w:val="28"/>
          <w:szCs w:val="28"/>
        </w:rPr>
        <w:t>развивающегося образования.</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Задачи: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lastRenderedPageBreak/>
        <w:t>1. Создание образовательной среды, обеспечивающей доступность</w:t>
      </w:r>
      <w:r>
        <w:rPr>
          <w:rFonts w:ascii="Times New Roman" w:hAnsi="Times New Roman"/>
          <w:sz w:val="28"/>
          <w:szCs w:val="28"/>
        </w:rPr>
        <w:t xml:space="preserve"> </w:t>
      </w:r>
      <w:r w:rsidRPr="002C730A">
        <w:rPr>
          <w:rFonts w:ascii="Times New Roman" w:hAnsi="Times New Roman"/>
          <w:sz w:val="28"/>
          <w:szCs w:val="28"/>
        </w:rPr>
        <w:t>качественного образования, организация оптимального учебно-воспитательного</w:t>
      </w:r>
      <w:r>
        <w:rPr>
          <w:rFonts w:ascii="Times New Roman" w:hAnsi="Times New Roman"/>
          <w:sz w:val="28"/>
          <w:szCs w:val="28"/>
        </w:rPr>
        <w:t xml:space="preserve"> </w:t>
      </w:r>
      <w:r w:rsidRPr="002C730A">
        <w:rPr>
          <w:rFonts w:ascii="Times New Roman" w:hAnsi="Times New Roman"/>
          <w:sz w:val="28"/>
          <w:szCs w:val="28"/>
        </w:rPr>
        <w:t>процесса на базе личностно-ориентированного подхода.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2. Создание условий для повышения технологической грамотности</w:t>
      </w:r>
      <w:r>
        <w:rPr>
          <w:rFonts w:ascii="Times New Roman" w:hAnsi="Times New Roman"/>
          <w:sz w:val="28"/>
          <w:szCs w:val="28"/>
        </w:rPr>
        <w:t xml:space="preserve"> </w:t>
      </w:r>
      <w:r w:rsidRPr="002C730A">
        <w:rPr>
          <w:rFonts w:ascii="Times New Roman" w:hAnsi="Times New Roman"/>
          <w:sz w:val="28"/>
          <w:szCs w:val="28"/>
        </w:rPr>
        <w:t>педагогических кадров через систему курсовой и межкурсовой подготовки, развитие</w:t>
      </w:r>
      <w:r>
        <w:rPr>
          <w:rFonts w:ascii="Times New Roman" w:hAnsi="Times New Roman"/>
          <w:sz w:val="28"/>
          <w:szCs w:val="28"/>
        </w:rPr>
        <w:t xml:space="preserve"> </w:t>
      </w:r>
      <w:r w:rsidRPr="002C730A">
        <w:rPr>
          <w:rFonts w:ascii="Times New Roman" w:hAnsi="Times New Roman"/>
          <w:sz w:val="28"/>
          <w:szCs w:val="28"/>
        </w:rPr>
        <w:t>мировоззрения, профессионально-ценностных ориентаций, убеждений учителей,</w:t>
      </w:r>
      <w:r>
        <w:rPr>
          <w:rFonts w:ascii="Times New Roman" w:hAnsi="Times New Roman"/>
          <w:sz w:val="28"/>
          <w:szCs w:val="28"/>
        </w:rPr>
        <w:t xml:space="preserve"> </w:t>
      </w:r>
      <w:r w:rsidRPr="002C730A">
        <w:rPr>
          <w:rFonts w:ascii="Times New Roman" w:hAnsi="Times New Roman"/>
          <w:sz w:val="28"/>
          <w:szCs w:val="28"/>
        </w:rPr>
        <w:t>адекватных задачам развития школы.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3. Создание эффективной системы внутришкольного контроля, оперативное</w:t>
      </w:r>
      <w:r>
        <w:rPr>
          <w:rFonts w:ascii="Times New Roman" w:hAnsi="Times New Roman"/>
          <w:sz w:val="28"/>
          <w:szCs w:val="28"/>
        </w:rPr>
        <w:t xml:space="preserve"> </w:t>
      </w:r>
      <w:r w:rsidRPr="002C730A">
        <w:rPr>
          <w:rFonts w:ascii="Times New Roman" w:hAnsi="Times New Roman"/>
          <w:sz w:val="28"/>
          <w:szCs w:val="28"/>
        </w:rPr>
        <w:t>решение учебно-воспитательных и научно-методических вопросов.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4. Развитие современного, диалектического стиля педагогического мышления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учителя.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5. Внедрение новых технологий обучения и воспитания.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6. Методическое обеспечение проведения плановых мероприятий.</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7. Создание оптимальных связей между деятелями науки и участниками УВП</w:t>
      </w:r>
      <w:r>
        <w:rPr>
          <w:rFonts w:ascii="Times New Roman" w:hAnsi="Times New Roman"/>
          <w:sz w:val="28"/>
          <w:szCs w:val="28"/>
        </w:rPr>
        <w:t xml:space="preserve"> </w:t>
      </w:r>
      <w:r w:rsidRPr="002C730A">
        <w:rPr>
          <w:rFonts w:ascii="Times New Roman" w:hAnsi="Times New Roman"/>
          <w:sz w:val="28"/>
          <w:szCs w:val="28"/>
        </w:rPr>
        <w:t>в рамках формирования развивающего пространства для детей мотивированных и</w:t>
      </w:r>
      <w:r>
        <w:rPr>
          <w:rFonts w:ascii="Times New Roman" w:hAnsi="Times New Roman"/>
          <w:sz w:val="28"/>
          <w:szCs w:val="28"/>
        </w:rPr>
        <w:t xml:space="preserve"> </w:t>
      </w:r>
      <w:r w:rsidRPr="002C730A">
        <w:rPr>
          <w:rFonts w:ascii="Times New Roman" w:hAnsi="Times New Roman"/>
          <w:sz w:val="28"/>
          <w:szCs w:val="28"/>
        </w:rPr>
        <w:t>одаренных.</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8. Выявление, обобщение и трансляция передового педагогического опыта.</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Направления методической работы: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1. Повышение качества образования через непрерывное совершенствование</w:t>
      </w:r>
      <w:r>
        <w:rPr>
          <w:rFonts w:ascii="Times New Roman" w:hAnsi="Times New Roman"/>
          <w:sz w:val="28"/>
          <w:szCs w:val="28"/>
        </w:rPr>
        <w:t xml:space="preserve"> </w:t>
      </w:r>
      <w:r w:rsidRPr="002C730A">
        <w:rPr>
          <w:rFonts w:ascii="Times New Roman" w:hAnsi="Times New Roman"/>
          <w:sz w:val="28"/>
          <w:szCs w:val="28"/>
        </w:rPr>
        <w:t>педагогического мастерства педагогов;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2. Оказание помощи учителям в реализации методических приемов обучения</w:t>
      </w:r>
      <w:r>
        <w:rPr>
          <w:rFonts w:ascii="Times New Roman" w:hAnsi="Times New Roman"/>
          <w:sz w:val="28"/>
          <w:szCs w:val="28"/>
        </w:rPr>
        <w:t xml:space="preserve"> </w:t>
      </w:r>
      <w:r w:rsidRPr="002C730A">
        <w:rPr>
          <w:rFonts w:ascii="Times New Roman" w:hAnsi="Times New Roman"/>
          <w:sz w:val="28"/>
          <w:szCs w:val="28"/>
        </w:rPr>
        <w:t>в рамках программы развития школы;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3. Включение учителей в творческий педагогический поиск;</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4. Внедрение в практику работы педагогов результатов научных</w:t>
      </w:r>
      <w:r>
        <w:rPr>
          <w:rFonts w:ascii="Times New Roman" w:hAnsi="Times New Roman"/>
          <w:sz w:val="28"/>
          <w:szCs w:val="28"/>
        </w:rPr>
        <w:t xml:space="preserve"> </w:t>
      </w:r>
      <w:r w:rsidRPr="002C730A">
        <w:rPr>
          <w:rFonts w:ascii="Times New Roman" w:hAnsi="Times New Roman"/>
          <w:sz w:val="28"/>
          <w:szCs w:val="28"/>
        </w:rPr>
        <w:t>исследований и достижений передового опыта, повышение научной и теоретической</w:t>
      </w:r>
      <w:r>
        <w:rPr>
          <w:rFonts w:ascii="Times New Roman" w:hAnsi="Times New Roman"/>
          <w:sz w:val="28"/>
          <w:szCs w:val="28"/>
        </w:rPr>
        <w:t xml:space="preserve"> </w:t>
      </w:r>
      <w:r w:rsidRPr="002C730A">
        <w:rPr>
          <w:rFonts w:ascii="Times New Roman" w:hAnsi="Times New Roman"/>
          <w:sz w:val="28"/>
          <w:szCs w:val="28"/>
        </w:rPr>
        <w:t>компетентности педагога;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5. Разработка методических рекомендаций для педагогов по организации</w:t>
      </w:r>
      <w:r>
        <w:rPr>
          <w:rFonts w:ascii="Times New Roman" w:hAnsi="Times New Roman"/>
          <w:sz w:val="28"/>
          <w:szCs w:val="28"/>
        </w:rPr>
        <w:t xml:space="preserve"> </w:t>
      </w:r>
      <w:r w:rsidRPr="002C730A">
        <w:rPr>
          <w:rFonts w:ascii="Times New Roman" w:hAnsi="Times New Roman"/>
          <w:sz w:val="28"/>
          <w:szCs w:val="28"/>
        </w:rPr>
        <w:t>учебного процесса в условиях развития школы;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6. Руководство работой методических объединений и кафедр педагогов;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7. Доведение до сведения педагогов нормативных документов;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lastRenderedPageBreak/>
        <w:t>8. Освоение содержания новых технологий обучения и методов</w:t>
      </w:r>
      <w:r>
        <w:rPr>
          <w:rFonts w:ascii="Times New Roman" w:hAnsi="Times New Roman"/>
          <w:sz w:val="28"/>
          <w:szCs w:val="28"/>
        </w:rPr>
        <w:t xml:space="preserve"> </w:t>
      </w:r>
      <w:r w:rsidRPr="002C730A">
        <w:rPr>
          <w:rFonts w:ascii="Times New Roman" w:hAnsi="Times New Roman"/>
          <w:sz w:val="28"/>
          <w:szCs w:val="28"/>
        </w:rPr>
        <w:t>педагогической деятельности;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9. Организация оперативного обмена информацией и налаживание обратной</w:t>
      </w:r>
      <w:r>
        <w:rPr>
          <w:rFonts w:ascii="Times New Roman" w:hAnsi="Times New Roman"/>
          <w:sz w:val="28"/>
          <w:szCs w:val="28"/>
        </w:rPr>
        <w:t xml:space="preserve"> </w:t>
      </w:r>
      <w:r w:rsidRPr="002C730A">
        <w:rPr>
          <w:rFonts w:ascii="Times New Roman" w:hAnsi="Times New Roman"/>
          <w:sz w:val="28"/>
          <w:szCs w:val="28"/>
        </w:rPr>
        <w:t>связи взаимодействия методических объединений.</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10. Работа по развитию одаренности и адаптивных возможностей учеников.</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Формы методической работы: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заседания педагогического совета;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заседания методического совета;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заседания м</w:t>
      </w:r>
      <w:r w:rsidR="000C2E78">
        <w:rPr>
          <w:rFonts w:ascii="Times New Roman" w:hAnsi="Times New Roman"/>
          <w:sz w:val="28"/>
          <w:szCs w:val="28"/>
        </w:rPr>
        <w:t>етодических объединений</w:t>
      </w:r>
      <w:r w:rsidRPr="002C730A">
        <w:rPr>
          <w:rFonts w:ascii="Times New Roman" w:hAnsi="Times New Roman"/>
          <w:sz w:val="28"/>
          <w:szCs w:val="28"/>
        </w:rPr>
        <w:t>;</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работа педагогов по темам самообразования;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открытые уроки и мероприятия;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публи</w:t>
      </w:r>
      <w:r w:rsidR="000C2E78">
        <w:rPr>
          <w:rFonts w:ascii="Times New Roman" w:hAnsi="Times New Roman"/>
          <w:sz w:val="28"/>
          <w:szCs w:val="28"/>
        </w:rPr>
        <w:t>чные слушания педагогов школы</w:t>
      </w:r>
      <w:r w:rsidRPr="002C730A">
        <w:rPr>
          <w:rFonts w:ascii="Times New Roman" w:hAnsi="Times New Roman"/>
          <w:sz w:val="28"/>
          <w:szCs w:val="28"/>
        </w:rPr>
        <w:t>;</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внеклассная работа, внеурочная деятельность;</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аттестация педагогических кадров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организация курсовой подготовки педагогов.</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Организационное обеспечение:</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обеспечение повышения уровня овладения педагогами информационных</w:t>
      </w:r>
      <w:r>
        <w:rPr>
          <w:rFonts w:ascii="Times New Roman" w:hAnsi="Times New Roman"/>
          <w:sz w:val="28"/>
          <w:szCs w:val="28"/>
        </w:rPr>
        <w:t xml:space="preserve"> </w:t>
      </w:r>
      <w:r w:rsidRPr="002C730A">
        <w:rPr>
          <w:rFonts w:ascii="Times New Roman" w:hAnsi="Times New Roman"/>
          <w:sz w:val="28"/>
          <w:szCs w:val="28"/>
        </w:rPr>
        <w:t>технологий и внедрения их в образовательную деятельность;</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повышение и со</w:t>
      </w:r>
      <w:r>
        <w:rPr>
          <w:rFonts w:ascii="Times New Roman" w:hAnsi="Times New Roman"/>
          <w:sz w:val="28"/>
          <w:szCs w:val="28"/>
        </w:rPr>
        <w:t>вершенствование педагогического</w:t>
      </w:r>
      <w:r w:rsidRPr="002C730A">
        <w:rPr>
          <w:rFonts w:ascii="Times New Roman" w:hAnsi="Times New Roman"/>
          <w:sz w:val="28"/>
          <w:szCs w:val="28"/>
        </w:rPr>
        <w:t xml:space="preserve"> через</w:t>
      </w:r>
      <w:r>
        <w:rPr>
          <w:rFonts w:ascii="Times New Roman" w:hAnsi="Times New Roman"/>
          <w:sz w:val="28"/>
          <w:szCs w:val="28"/>
        </w:rPr>
        <w:t xml:space="preserve"> </w:t>
      </w:r>
      <w:r w:rsidRPr="002C730A">
        <w:rPr>
          <w:rFonts w:ascii="Times New Roman" w:hAnsi="Times New Roman"/>
          <w:sz w:val="28"/>
          <w:szCs w:val="28"/>
        </w:rPr>
        <w:t>максимальное использование возможности урока как основной формы организации</w:t>
      </w:r>
      <w:r>
        <w:rPr>
          <w:rFonts w:ascii="Times New Roman" w:hAnsi="Times New Roman"/>
          <w:sz w:val="28"/>
          <w:szCs w:val="28"/>
        </w:rPr>
        <w:t xml:space="preserve"> </w:t>
      </w:r>
      <w:r w:rsidRPr="002C730A">
        <w:rPr>
          <w:rFonts w:ascii="Times New Roman" w:hAnsi="Times New Roman"/>
          <w:sz w:val="28"/>
          <w:szCs w:val="28"/>
        </w:rPr>
        <w:t>образовательного процесса, через проведение единых методических дней,</w:t>
      </w:r>
      <w:r>
        <w:rPr>
          <w:rFonts w:ascii="Times New Roman" w:hAnsi="Times New Roman"/>
          <w:sz w:val="28"/>
          <w:szCs w:val="28"/>
        </w:rPr>
        <w:t xml:space="preserve"> </w:t>
      </w:r>
      <w:r w:rsidRPr="002C730A">
        <w:rPr>
          <w:rFonts w:ascii="Times New Roman" w:hAnsi="Times New Roman"/>
          <w:sz w:val="28"/>
          <w:szCs w:val="28"/>
        </w:rPr>
        <w:t>предметных недель, взаимопосещения уроков, активного участия в семинарах,конференциях, творческих мастерских;</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организация деятельности профессиональных объединений педагогов;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совершенствование системы обобщения, изучения и внедрения передовогопедагогического опыта.</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Технологическое обеспечение:</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обеспечение обоснованности и эффективности планирования процесса</w:t>
      </w:r>
      <w:r>
        <w:rPr>
          <w:rFonts w:ascii="Times New Roman" w:hAnsi="Times New Roman"/>
          <w:sz w:val="28"/>
          <w:szCs w:val="28"/>
        </w:rPr>
        <w:t xml:space="preserve"> </w:t>
      </w:r>
      <w:r w:rsidRPr="002C730A">
        <w:rPr>
          <w:rFonts w:ascii="Times New Roman" w:hAnsi="Times New Roman"/>
          <w:sz w:val="28"/>
          <w:szCs w:val="28"/>
        </w:rPr>
        <w:t>обучения детей;</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lastRenderedPageBreak/>
        <w:t>- внедрение в практику прогрессивных педагогических технологий,</w:t>
      </w:r>
      <w:r>
        <w:rPr>
          <w:rFonts w:ascii="Times New Roman" w:hAnsi="Times New Roman"/>
          <w:sz w:val="28"/>
          <w:szCs w:val="28"/>
        </w:rPr>
        <w:t xml:space="preserve"> </w:t>
      </w:r>
      <w:r w:rsidRPr="002C730A">
        <w:rPr>
          <w:rFonts w:ascii="Times New Roman" w:hAnsi="Times New Roman"/>
          <w:sz w:val="28"/>
          <w:szCs w:val="28"/>
        </w:rPr>
        <w:t>ориентированных на совершенствование уровня преподавания предметов, на</w:t>
      </w:r>
      <w:r>
        <w:rPr>
          <w:rFonts w:ascii="Times New Roman" w:hAnsi="Times New Roman"/>
          <w:sz w:val="28"/>
          <w:szCs w:val="28"/>
        </w:rPr>
        <w:t xml:space="preserve"> </w:t>
      </w:r>
      <w:r w:rsidRPr="002C730A">
        <w:rPr>
          <w:rFonts w:ascii="Times New Roman" w:hAnsi="Times New Roman"/>
          <w:sz w:val="28"/>
          <w:szCs w:val="28"/>
        </w:rPr>
        <w:t>развитие личности ребенка;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укрепление материально-технической базы методической службы.</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Информационное обеспечение:</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обеспечение методическими и практическими материалы методической</w:t>
      </w:r>
      <w:r>
        <w:rPr>
          <w:rFonts w:ascii="Times New Roman" w:hAnsi="Times New Roman"/>
          <w:sz w:val="28"/>
          <w:szCs w:val="28"/>
        </w:rPr>
        <w:t xml:space="preserve"> </w:t>
      </w:r>
      <w:r w:rsidRPr="002C730A">
        <w:rPr>
          <w:rFonts w:ascii="Times New Roman" w:hAnsi="Times New Roman"/>
          <w:sz w:val="28"/>
          <w:szCs w:val="28"/>
        </w:rPr>
        <w:t>составляющей образовательного процесса;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создание банка методических идей;</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разработка и внедрение методических рекомендаций для педагогов.</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Создание условий для развития личности обучающегося: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формирование у обучающихся и воспитанников мотивации к</w:t>
      </w:r>
      <w:r>
        <w:rPr>
          <w:rFonts w:ascii="Times New Roman" w:hAnsi="Times New Roman"/>
          <w:sz w:val="28"/>
          <w:szCs w:val="28"/>
        </w:rPr>
        <w:t xml:space="preserve"> </w:t>
      </w:r>
      <w:r w:rsidRPr="002C730A">
        <w:rPr>
          <w:rFonts w:ascii="Times New Roman" w:hAnsi="Times New Roman"/>
          <w:sz w:val="28"/>
          <w:szCs w:val="28"/>
        </w:rPr>
        <w:t>познавательной деятельности;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Формирование навыков речевого этикета, оптимального диалога;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создание условий для профессионального самоопределения школьников.</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Создание условий для укрепления здоровья обучающихся: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разработка методических рекомендаций педагога по использованию</w:t>
      </w:r>
      <w:r>
        <w:rPr>
          <w:rFonts w:ascii="Times New Roman" w:hAnsi="Times New Roman"/>
          <w:sz w:val="28"/>
          <w:szCs w:val="28"/>
        </w:rPr>
        <w:t xml:space="preserve"> </w:t>
      </w:r>
      <w:r w:rsidRPr="002C730A">
        <w:rPr>
          <w:rFonts w:ascii="Times New Roman" w:hAnsi="Times New Roman"/>
          <w:sz w:val="28"/>
          <w:szCs w:val="28"/>
        </w:rPr>
        <w:t>здоровьесберегающих методи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Диагностика и контроль результативности образовательного процесса: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контроль за качеством знаний обучающихся;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совершенствование механизмов независимых экспертиз успеваемости и</w:t>
      </w:r>
      <w:r>
        <w:rPr>
          <w:rFonts w:ascii="Times New Roman" w:hAnsi="Times New Roman"/>
          <w:sz w:val="28"/>
          <w:szCs w:val="28"/>
        </w:rPr>
        <w:t xml:space="preserve"> </w:t>
      </w:r>
      <w:r w:rsidRPr="002C730A">
        <w:rPr>
          <w:rFonts w:ascii="Times New Roman" w:hAnsi="Times New Roman"/>
          <w:sz w:val="28"/>
          <w:szCs w:val="28"/>
        </w:rPr>
        <w:t>качества знаний обучающихся</w:t>
      </w:r>
      <w:r>
        <w:rPr>
          <w:rFonts w:ascii="Times New Roman" w:hAnsi="Times New Roman"/>
          <w:sz w:val="28"/>
          <w:szCs w:val="28"/>
        </w:rPr>
        <w:t>;</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диагностика общеучебных и специальных умений и навыков, способов</w:t>
      </w:r>
      <w:r>
        <w:rPr>
          <w:rFonts w:ascii="Times New Roman" w:hAnsi="Times New Roman"/>
          <w:sz w:val="28"/>
          <w:szCs w:val="28"/>
        </w:rPr>
        <w:t xml:space="preserve"> </w:t>
      </w:r>
      <w:r w:rsidRPr="002C730A">
        <w:rPr>
          <w:rFonts w:ascii="Times New Roman" w:hAnsi="Times New Roman"/>
          <w:sz w:val="28"/>
          <w:szCs w:val="28"/>
        </w:rPr>
        <w:t>деятельности у обучающихся</w:t>
      </w:r>
      <w:r>
        <w:rPr>
          <w:rFonts w:ascii="Times New Roman" w:hAnsi="Times New Roman"/>
          <w:sz w:val="28"/>
          <w:szCs w:val="28"/>
        </w:rPr>
        <w:t>;</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анализ внедрения информационно-коммуникационных технологий в</w:t>
      </w:r>
      <w:r>
        <w:rPr>
          <w:rFonts w:ascii="Times New Roman" w:hAnsi="Times New Roman"/>
          <w:sz w:val="28"/>
          <w:szCs w:val="28"/>
        </w:rPr>
        <w:t xml:space="preserve"> </w:t>
      </w:r>
      <w:r w:rsidRPr="002C730A">
        <w:rPr>
          <w:rFonts w:ascii="Times New Roman" w:hAnsi="Times New Roman"/>
          <w:sz w:val="28"/>
          <w:szCs w:val="28"/>
        </w:rPr>
        <w:t>образовательную деятельность;</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диагностика деятельности педагогов по развитию у обучающихся интереса к</w:t>
      </w:r>
      <w:r>
        <w:rPr>
          <w:rFonts w:ascii="Times New Roman" w:hAnsi="Times New Roman"/>
          <w:sz w:val="28"/>
          <w:szCs w:val="28"/>
        </w:rPr>
        <w:t xml:space="preserve">  о</w:t>
      </w:r>
      <w:r w:rsidRPr="002C730A">
        <w:rPr>
          <w:rFonts w:ascii="Times New Roman" w:hAnsi="Times New Roman"/>
          <w:sz w:val="28"/>
          <w:szCs w:val="28"/>
        </w:rPr>
        <w:t>бучению, результативности использования индивидуально-групповых,</w:t>
      </w:r>
      <w:r>
        <w:rPr>
          <w:rFonts w:ascii="Times New Roman" w:hAnsi="Times New Roman"/>
          <w:sz w:val="28"/>
          <w:szCs w:val="28"/>
        </w:rPr>
        <w:t xml:space="preserve"> </w:t>
      </w:r>
      <w:r w:rsidRPr="002C730A">
        <w:rPr>
          <w:rFonts w:ascii="Times New Roman" w:hAnsi="Times New Roman"/>
          <w:sz w:val="28"/>
          <w:szCs w:val="28"/>
        </w:rPr>
        <w:t>дополнительных занятий и элективных курсов.</w:t>
      </w:r>
    </w:p>
    <w:p w:rsidR="002C730A" w:rsidRPr="002C730A" w:rsidRDefault="002C730A" w:rsidP="002C730A">
      <w:pPr>
        <w:spacing w:after="0" w:line="360" w:lineRule="auto"/>
        <w:ind w:firstLine="709"/>
        <w:jc w:val="both"/>
        <w:rPr>
          <w:rFonts w:ascii="Times New Roman" w:hAnsi="Times New Roman"/>
          <w:b/>
          <w:sz w:val="28"/>
          <w:szCs w:val="28"/>
        </w:rPr>
      </w:pPr>
      <w:r w:rsidRPr="002C730A">
        <w:rPr>
          <w:rFonts w:ascii="Times New Roman" w:hAnsi="Times New Roman"/>
          <w:b/>
          <w:sz w:val="28"/>
          <w:szCs w:val="28"/>
        </w:rPr>
        <w:t>Основные вопросы заседаний методического совета: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xml:space="preserve">- </w:t>
      </w:r>
      <w:r>
        <w:rPr>
          <w:rFonts w:ascii="Times New Roman" w:hAnsi="Times New Roman"/>
          <w:sz w:val="28"/>
          <w:szCs w:val="28"/>
        </w:rPr>
        <w:t xml:space="preserve">итоги методической работы за 2017/18 </w:t>
      </w:r>
      <w:r w:rsidRPr="002C730A">
        <w:rPr>
          <w:rFonts w:ascii="Times New Roman" w:hAnsi="Times New Roman"/>
          <w:sz w:val="28"/>
          <w:szCs w:val="28"/>
        </w:rPr>
        <w:t>уч.год;</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lastRenderedPageBreak/>
        <w:t>- цели и задачи на 201</w:t>
      </w:r>
      <w:r>
        <w:rPr>
          <w:rFonts w:ascii="Times New Roman" w:hAnsi="Times New Roman"/>
          <w:sz w:val="28"/>
          <w:szCs w:val="28"/>
        </w:rPr>
        <w:t>8/19</w:t>
      </w:r>
      <w:r w:rsidRPr="002C730A">
        <w:rPr>
          <w:rFonts w:ascii="Times New Roman" w:hAnsi="Times New Roman"/>
          <w:sz w:val="28"/>
          <w:szCs w:val="28"/>
        </w:rPr>
        <w:t xml:space="preserve"> уч.год;</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основные направления работы;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работа методических объединений в рамках методической темы школы;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самообразование, работа над темами самообразования и их реализация;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работа с УМК, разработка, анализ и утверждение рабочих программ по</w:t>
      </w:r>
      <w:r>
        <w:rPr>
          <w:rFonts w:ascii="Times New Roman" w:hAnsi="Times New Roman"/>
          <w:sz w:val="28"/>
          <w:szCs w:val="28"/>
        </w:rPr>
        <w:t xml:space="preserve">  п</w:t>
      </w:r>
      <w:r w:rsidRPr="002C730A">
        <w:rPr>
          <w:rFonts w:ascii="Times New Roman" w:hAnsi="Times New Roman"/>
          <w:sz w:val="28"/>
          <w:szCs w:val="28"/>
        </w:rPr>
        <w:t>редметным областям;</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выполнение планов работы методических объединений по всем</w:t>
      </w:r>
      <w:r>
        <w:rPr>
          <w:rFonts w:ascii="Times New Roman" w:hAnsi="Times New Roman"/>
          <w:sz w:val="28"/>
          <w:szCs w:val="28"/>
        </w:rPr>
        <w:t xml:space="preserve"> </w:t>
      </w:r>
      <w:r w:rsidRPr="002C730A">
        <w:rPr>
          <w:rFonts w:ascii="Times New Roman" w:hAnsi="Times New Roman"/>
          <w:sz w:val="28"/>
          <w:szCs w:val="28"/>
        </w:rPr>
        <w:t>направлениям деятельности;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организация и проведение предметных олимпиад;</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оранизация и проведение предметных недель;</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итоги мониторинга учебной и педагогической деятельности по результатам</w:t>
      </w:r>
      <w:r w:rsidR="008E7377">
        <w:rPr>
          <w:rFonts w:ascii="Times New Roman" w:hAnsi="Times New Roman"/>
          <w:sz w:val="28"/>
          <w:szCs w:val="28"/>
        </w:rPr>
        <w:t xml:space="preserve"> </w:t>
      </w:r>
      <w:r w:rsidRPr="002C730A">
        <w:rPr>
          <w:rFonts w:ascii="Times New Roman" w:hAnsi="Times New Roman"/>
          <w:sz w:val="28"/>
          <w:szCs w:val="28"/>
        </w:rPr>
        <w:t>полугодий и учебного года;</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выполнение плана работа МО по работе с обучающимися, имеющими</w:t>
      </w:r>
      <w:r w:rsidR="008E7377">
        <w:rPr>
          <w:rFonts w:ascii="Times New Roman" w:hAnsi="Times New Roman"/>
          <w:sz w:val="28"/>
          <w:szCs w:val="28"/>
        </w:rPr>
        <w:t xml:space="preserve">  п</w:t>
      </w:r>
      <w:r w:rsidRPr="002C730A">
        <w:rPr>
          <w:rFonts w:ascii="Times New Roman" w:hAnsi="Times New Roman"/>
          <w:sz w:val="28"/>
          <w:szCs w:val="28"/>
        </w:rPr>
        <w:t>овышенную мотивацию;</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выполнение плана работы МО с учащимися, слабо успевающими по</w:t>
      </w:r>
      <w:r w:rsidR="008E7377">
        <w:rPr>
          <w:rFonts w:ascii="Times New Roman" w:hAnsi="Times New Roman"/>
          <w:sz w:val="28"/>
          <w:szCs w:val="28"/>
        </w:rPr>
        <w:t xml:space="preserve"> </w:t>
      </w:r>
      <w:r w:rsidRPr="002C730A">
        <w:rPr>
          <w:rFonts w:ascii="Times New Roman" w:hAnsi="Times New Roman"/>
          <w:sz w:val="28"/>
          <w:szCs w:val="28"/>
        </w:rPr>
        <w:t>учебным предметам;</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контроль индивидуальных графиков обучения с детьми с ОВЗ;</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 повышение квалификации педагогов.</w:t>
      </w:r>
    </w:p>
    <w:p w:rsidR="002C730A" w:rsidRPr="008E7377" w:rsidRDefault="002C730A" w:rsidP="002C730A">
      <w:pPr>
        <w:spacing w:after="0" w:line="360" w:lineRule="auto"/>
        <w:ind w:firstLine="709"/>
        <w:jc w:val="both"/>
        <w:rPr>
          <w:rFonts w:ascii="Times New Roman" w:hAnsi="Times New Roman"/>
          <w:b/>
          <w:sz w:val="28"/>
          <w:szCs w:val="28"/>
        </w:rPr>
      </w:pPr>
      <w:r w:rsidRPr="008E7377">
        <w:rPr>
          <w:rFonts w:ascii="Times New Roman" w:hAnsi="Times New Roman"/>
          <w:b/>
          <w:sz w:val="28"/>
          <w:szCs w:val="28"/>
        </w:rPr>
        <w:t>Результаты:</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1. Создание оптимальных условий для повышения качества образования;</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2. Обеспечение дифференцированного и индивидуального подхода каждому</w:t>
      </w:r>
      <w:r w:rsidR="008E7377">
        <w:rPr>
          <w:rFonts w:ascii="Times New Roman" w:hAnsi="Times New Roman"/>
          <w:sz w:val="28"/>
          <w:szCs w:val="28"/>
        </w:rPr>
        <w:t xml:space="preserve"> о</w:t>
      </w:r>
      <w:r w:rsidRPr="002C730A">
        <w:rPr>
          <w:rFonts w:ascii="Times New Roman" w:hAnsi="Times New Roman"/>
          <w:sz w:val="28"/>
          <w:szCs w:val="28"/>
        </w:rPr>
        <w:t>бучающемуся для формирования универсальных учебных действий, реализации</w:t>
      </w:r>
      <w:r w:rsidR="008E7377">
        <w:rPr>
          <w:rFonts w:ascii="Times New Roman" w:hAnsi="Times New Roman"/>
          <w:sz w:val="28"/>
          <w:szCs w:val="28"/>
        </w:rPr>
        <w:t xml:space="preserve">  л</w:t>
      </w:r>
      <w:r w:rsidRPr="002C730A">
        <w:rPr>
          <w:rFonts w:ascii="Times New Roman" w:hAnsi="Times New Roman"/>
          <w:sz w:val="28"/>
          <w:szCs w:val="28"/>
        </w:rPr>
        <w:t>ичностных особенностей;</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3. Эффективный мониторинг преподавания учебных предметов и уровнем</w:t>
      </w:r>
      <w:r w:rsidR="008E7377">
        <w:rPr>
          <w:rFonts w:ascii="Times New Roman" w:hAnsi="Times New Roman"/>
          <w:sz w:val="28"/>
          <w:szCs w:val="28"/>
        </w:rPr>
        <w:t xml:space="preserve"> </w:t>
      </w:r>
      <w:r w:rsidRPr="002C730A">
        <w:rPr>
          <w:rFonts w:ascii="Times New Roman" w:hAnsi="Times New Roman"/>
          <w:sz w:val="28"/>
          <w:szCs w:val="28"/>
        </w:rPr>
        <w:t>обученности;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4. Совершенствование форм урочной, внеурочной, внеклассной деятельности;</w:t>
      </w:r>
    </w:p>
    <w:p w:rsidR="002C730A" w:rsidRP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5. Повышение качества преподавания дисциплин;</w:t>
      </w:r>
    </w:p>
    <w:p w:rsidR="002C730A" w:rsidRDefault="002C730A" w:rsidP="002C730A">
      <w:pPr>
        <w:spacing w:after="0" w:line="360" w:lineRule="auto"/>
        <w:ind w:firstLine="709"/>
        <w:jc w:val="both"/>
        <w:rPr>
          <w:rFonts w:ascii="Times New Roman" w:hAnsi="Times New Roman"/>
          <w:sz w:val="28"/>
          <w:szCs w:val="28"/>
        </w:rPr>
      </w:pPr>
      <w:r w:rsidRPr="002C730A">
        <w:rPr>
          <w:rFonts w:ascii="Times New Roman" w:hAnsi="Times New Roman"/>
          <w:sz w:val="28"/>
          <w:szCs w:val="28"/>
        </w:rPr>
        <w:t>6. Создание комфортной образовательной среды всем участникам</w:t>
      </w:r>
      <w:r w:rsidR="008E7377">
        <w:rPr>
          <w:rFonts w:ascii="Times New Roman" w:hAnsi="Times New Roman"/>
          <w:sz w:val="28"/>
          <w:szCs w:val="28"/>
        </w:rPr>
        <w:t xml:space="preserve"> </w:t>
      </w:r>
      <w:r w:rsidRPr="002C730A">
        <w:rPr>
          <w:rFonts w:ascii="Times New Roman" w:hAnsi="Times New Roman"/>
          <w:sz w:val="28"/>
          <w:szCs w:val="28"/>
        </w:rPr>
        <w:t>образовательного процесса.</w:t>
      </w:r>
    </w:p>
    <w:p w:rsidR="00FA5EBD" w:rsidRPr="002C730A" w:rsidRDefault="00FA5EBD" w:rsidP="002C730A">
      <w:pPr>
        <w:spacing w:after="0" w:line="360" w:lineRule="auto"/>
        <w:ind w:firstLine="709"/>
        <w:jc w:val="both"/>
        <w:rPr>
          <w:rFonts w:ascii="Times New Roman" w:hAnsi="Times New Roman"/>
          <w:sz w:val="28"/>
          <w:szCs w:val="28"/>
        </w:rPr>
      </w:pPr>
    </w:p>
    <w:p w:rsidR="008E7377" w:rsidRDefault="002C730A" w:rsidP="00FA5EBD">
      <w:pPr>
        <w:spacing w:line="360" w:lineRule="auto"/>
        <w:jc w:val="center"/>
        <w:rPr>
          <w:rFonts w:ascii="Times New Roman" w:hAnsi="Times New Roman"/>
          <w:b/>
          <w:sz w:val="28"/>
          <w:szCs w:val="28"/>
        </w:rPr>
      </w:pPr>
      <w:r w:rsidRPr="002C730A">
        <w:rPr>
          <w:rFonts w:ascii="Times New Roman" w:hAnsi="Times New Roman"/>
          <w:b/>
          <w:sz w:val="28"/>
          <w:szCs w:val="28"/>
        </w:rPr>
        <w:lastRenderedPageBreak/>
        <w:t>Годовая циклограмма методической раб</w:t>
      </w:r>
      <w:r w:rsidR="008E7377">
        <w:rPr>
          <w:rFonts w:ascii="Times New Roman" w:hAnsi="Times New Roman"/>
          <w:b/>
          <w:sz w:val="28"/>
          <w:szCs w:val="28"/>
        </w:rPr>
        <w:t>оты</w:t>
      </w:r>
    </w:p>
    <w:p w:rsidR="008F4DF2" w:rsidRPr="00F63836" w:rsidRDefault="008F4DF2" w:rsidP="002C730A">
      <w:pPr>
        <w:spacing w:line="360" w:lineRule="auto"/>
        <w:jc w:val="both"/>
        <w:rPr>
          <w:rFonts w:ascii="Times New Roman" w:hAnsi="Times New Roman"/>
          <w:sz w:val="28"/>
          <w:szCs w:val="28"/>
        </w:rPr>
      </w:pPr>
      <w:r w:rsidRPr="00F63836">
        <w:rPr>
          <w:rFonts w:ascii="Times New Roman" w:hAnsi="Times New Roman"/>
          <w:b/>
          <w:sz w:val="28"/>
          <w:szCs w:val="28"/>
        </w:rPr>
        <w:t>Цель методической работы:</w:t>
      </w:r>
      <w:r w:rsidRPr="00F63836">
        <w:rPr>
          <w:rFonts w:ascii="Times New Roman" w:hAnsi="Times New Roman"/>
          <w:sz w:val="28"/>
          <w:szCs w:val="28"/>
        </w:rPr>
        <w:t xml:space="preserve"> совершенствование профессиональной компетентности педагога как ресурс повышения качества образовательной деятельности.</w:t>
      </w:r>
    </w:p>
    <w:p w:rsidR="008F4DF2" w:rsidRPr="00F63836" w:rsidRDefault="008F4DF2" w:rsidP="008F4DF2">
      <w:pPr>
        <w:spacing w:line="360" w:lineRule="auto"/>
        <w:jc w:val="both"/>
        <w:rPr>
          <w:rFonts w:ascii="Times New Roman" w:hAnsi="Times New Roman"/>
          <w:b/>
          <w:sz w:val="28"/>
          <w:szCs w:val="28"/>
        </w:rPr>
      </w:pPr>
      <w:r w:rsidRPr="00F63836">
        <w:rPr>
          <w:rFonts w:ascii="Times New Roman" w:hAnsi="Times New Roman"/>
          <w:b/>
          <w:sz w:val="28"/>
          <w:szCs w:val="28"/>
        </w:rPr>
        <w:t>Задачи</w:t>
      </w:r>
      <w:r w:rsidRPr="00F63836">
        <w:rPr>
          <w:rFonts w:ascii="Times New Roman" w:hAnsi="Times New Roman"/>
          <w:sz w:val="28"/>
          <w:szCs w:val="28"/>
        </w:rPr>
        <w:t xml:space="preserve"> </w:t>
      </w:r>
      <w:r w:rsidRPr="00F63836">
        <w:rPr>
          <w:rFonts w:ascii="Times New Roman" w:hAnsi="Times New Roman"/>
          <w:b/>
          <w:sz w:val="28"/>
          <w:szCs w:val="28"/>
        </w:rPr>
        <w:t>методической работы:</w:t>
      </w:r>
    </w:p>
    <w:p w:rsidR="008F4DF2" w:rsidRPr="00F6383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F63836">
        <w:rPr>
          <w:rFonts w:ascii="Times New Roman" w:hAnsi="Times New Roman"/>
          <w:sz w:val="28"/>
          <w:szCs w:val="28"/>
        </w:rPr>
        <w:t>Активизировать внедрение в образовательную деятельность инновационных образовательных технологий, обеспечивающих достижения высокого образовательного уровня обучающимися.</w:t>
      </w:r>
    </w:p>
    <w:p w:rsidR="008F4DF2" w:rsidRPr="00492E6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Осуществлять координацию действий методических объединений и временных творческих коллективов.</w:t>
      </w:r>
    </w:p>
    <w:p w:rsidR="008F4DF2" w:rsidRPr="00492E6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Рассматривать и рекомендовать педагогическому совету рабочие программы учебных дисциплин, курсов, модулей, дополнительного образования.</w:t>
      </w:r>
    </w:p>
    <w:p w:rsidR="008F4DF2" w:rsidRPr="00492E6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Осуществлять сопровождение исследовательской, проектной и инновационной деятельности, стимулировать творческую инициативу педагогов.</w:t>
      </w:r>
    </w:p>
    <w:p w:rsidR="008F4DF2" w:rsidRPr="00492E6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Организовывать обобщение и распространение опыта работы педагогов, эффективно работающих с одарёнными детьми, с детьми с ОВЗ.</w:t>
      </w:r>
    </w:p>
    <w:p w:rsidR="008F4DF2" w:rsidRPr="00492E66"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Систематически анализировать уровень сформированности профессио</w:t>
      </w:r>
      <w:r>
        <w:rPr>
          <w:rFonts w:ascii="Times New Roman" w:hAnsi="Times New Roman"/>
          <w:sz w:val="28"/>
          <w:szCs w:val="28"/>
        </w:rPr>
        <w:t>нальных компетентностей педагогов</w:t>
      </w:r>
      <w:r w:rsidRPr="00492E66">
        <w:rPr>
          <w:rFonts w:ascii="Times New Roman" w:hAnsi="Times New Roman"/>
          <w:sz w:val="28"/>
          <w:szCs w:val="28"/>
        </w:rPr>
        <w:t xml:space="preserve"> посредством мониторинговых исследований</w:t>
      </w:r>
    </w:p>
    <w:p w:rsidR="008F4DF2" w:rsidRDefault="008F4DF2" w:rsidP="008F4DF2">
      <w:pPr>
        <w:pStyle w:val="a4"/>
        <w:numPr>
          <w:ilvl w:val="0"/>
          <w:numId w:val="62"/>
        </w:numPr>
        <w:tabs>
          <w:tab w:val="left" w:pos="284"/>
        </w:tabs>
        <w:spacing w:line="360" w:lineRule="auto"/>
        <w:ind w:left="0" w:firstLine="0"/>
        <w:jc w:val="both"/>
        <w:rPr>
          <w:rFonts w:ascii="Times New Roman" w:hAnsi="Times New Roman"/>
          <w:sz w:val="28"/>
          <w:szCs w:val="28"/>
        </w:rPr>
      </w:pPr>
      <w:r w:rsidRPr="00492E66">
        <w:rPr>
          <w:rFonts w:ascii="Times New Roman" w:hAnsi="Times New Roman"/>
          <w:sz w:val="28"/>
          <w:szCs w:val="28"/>
        </w:rPr>
        <w:t>Предоставлять рекомендац</w:t>
      </w:r>
      <w:r>
        <w:rPr>
          <w:rFonts w:ascii="Times New Roman" w:hAnsi="Times New Roman"/>
          <w:sz w:val="28"/>
          <w:szCs w:val="28"/>
        </w:rPr>
        <w:t>ии по аттестации учителей; пред</w:t>
      </w:r>
      <w:r w:rsidRPr="00492E66">
        <w:rPr>
          <w:rFonts w:ascii="Times New Roman" w:hAnsi="Times New Roman"/>
          <w:sz w:val="28"/>
          <w:szCs w:val="28"/>
        </w:rPr>
        <w:t>ставлять к званиям, наградам.</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Содержание методической работы включает в себя следующее: </w:t>
      </w:r>
    </w:p>
    <w:p w:rsidR="008F4DF2" w:rsidRPr="00492E66"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изучение основ теории и практики социальных процессов общества;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изучение новых методов обучения и воспитания на основе опыта творчески работающих педагогов;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изучение </w:t>
      </w:r>
      <w:r>
        <w:rPr>
          <w:rFonts w:ascii="Times New Roman" w:hAnsi="Times New Roman"/>
          <w:sz w:val="28"/>
          <w:szCs w:val="28"/>
        </w:rPr>
        <w:t xml:space="preserve">локальных </w:t>
      </w:r>
      <w:r w:rsidRPr="00492E66">
        <w:rPr>
          <w:rFonts w:ascii="Times New Roman" w:hAnsi="Times New Roman"/>
          <w:sz w:val="28"/>
          <w:szCs w:val="28"/>
        </w:rPr>
        <w:t xml:space="preserve">нормативных документов;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знакомство с научными открытиями, рационализаторскими предложениями в области учебной и учебно-методической работы;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lastRenderedPageBreak/>
        <w:t xml:space="preserve">-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изучение передового опыта работы коллег в школе, районе и </w:t>
      </w:r>
      <w:r>
        <w:rPr>
          <w:rFonts w:ascii="Times New Roman" w:hAnsi="Times New Roman"/>
          <w:sz w:val="28"/>
          <w:szCs w:val="28"/>
        </w:rPr>
        <w:t>т.п.</w:t>
      </w:r>
      <w:r w:rsidRPr="00492E66">
        <w:rPr>
          <w:rFonts w:ascii="Times New Roman" w:hAnsi="Times New Roman"/>
          <w:sz w:val="28"/>
          <w:szCs w:val="28"/>
        </w:rPr>
        <w:t xml:space="preserve">;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работа над единой методической темой;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поиск, обобщение, анализ и внедрение передового и управленческого опыта </w:t>
      </w:r>
      <w:r>
        <w:rPr>
          <w:rFonts w:ascii="Times New Roman" w:hAnsi="Times New Roman"/>
          <w:sz w:val="28"/>
          <w:szCs w:val="28"/>
        </w:rPr>
        <w:t>организации в различных формах;</w:t>
      </w:r>
      <w:r w:rsidRPr="00492E66">
        <w:rPr>
          <w:rFonts w:ascii="Times New Roman" w:hAnsi="Times New Roman"/>
          <w:sz w:val="28"/>
          <w:szCs w:val="28"/>
        </w:rPr>
        <w:t xml:space="preserve">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методическое сопровождение самообразования и саморазвития педагогов через  механизм аттестации;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разработка, анализ и внедрение современных методик образования и воспитания;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разработка системы мониторинга образовательного процесса в школе через внедрение тестовой, диагностической базы;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просветительская деятельность и информационная поддержка педагогов; </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система демонстрации результатов труда педагогических работников.</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систему таких мероприятий как: </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педагогический совет</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методический совет</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школьные методические объединения</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семинары</w:t>
      </w:r>
    </w:p>
    <w:p w:rsidR="008F4DF2" w:rsidRPr="00F209CF" w:rsidRDefault="008F4DF2" w:rsidP="00F209CF">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мастер-классы</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психолого-медико-педагогический консилиум</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индивидуальные консультации учителей-предметников</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организация курсовой системы повышения квалификации</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lastRenderedPageBreak/>
        <w:t>организация работы с одарёнными детьми, с детьми с ОВЗ</w:t>
      </w:r>
    </w:p>
    <w:p w:rsidR="008F4DF2"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недели педагогического мастерства</w:t>
      </w:r>
    </w:p>
    <w:p w:rsidR="008F4DF2" w:rsidRPr="00CE195B" w:rsidRDefault="008F4DF2" w:rsidP="008F4DF2">
      <w:pPr>
        <w:pStyle w:val="a4"/>
        <w:numPr>
          <w:ilvl w:val="0"/>
          <w:numId w:val="63"/>
        </w:numPr>
        <w:tabs>
          <w:tab w:val="left" w:pos="0"/>
        </w:tabs>
        <w:spacing w:line="360" w:lineRule="auto"/>
        <w:jc w:val="both"/>
        <w:rPr>
          <w:rFonts w:ascii="Times New Roman" w:hAnsi="Times New Roman"/>
          <w:sz w:val="28"/>
          <w:szCs w:val="28"/>
        </w:rPr>
      </w:pPr>
      <w:r w:rsidRPr="00CE195B">
        <w:rPr>
          <w:rFonts w:ascii="Times New Roman" w:hAnsi="Times New Roman"/>
          <w:sz w:val="28"/>
          <w:szCs w:val="28"/>
        </w:rPr>
        <w:t>открытые уроки, занятия внеурочной деятельности</w:t>
      </w:r>
      <w:r>
        <w:rPr>
          <w:rFonts w:ascii="Times New Roman" w:hAnsi="Times New Roman"/>
          <w:sz w:val="28"/>
          <w:szCs w:val="28"/>
        </w:rPr>
        <w:t>.</w:t>
      </w:r>
    </w:p>
    <w:p w:rsidR="008F4DF2" w:rsidRDefault="008F4DF2" w:rsidP="008F4DF2">
      <w:pPr>
        <w:tabs>
          <w:tab w:val="left" w:pos="284"/>
        </w:tabs>
        <w:spacing w:line="360" w:lineRule="auto"/>
        <w:jc w:val="both"/>
        <w:rPr>
          <w:rFonts w:ascii="Times New Roman" w:hAnsi="Times New Roman"/>
          <w:sz w:val="28"/>
          <w:szCs w:val="28"/>
        </w:rPr>
      </w:pPr>
      <w:r w:rsidRPr="00492E66">
        <w:rPr>
          <w:rFonts w:ascii="Times New Roman" w:hAnsi="Times New Roman"/>
          <w:sz w:val="28"/>
          <w:szCs w:val="28"/>
        </w:rPr>
        <w:t xml:space="preserve"> Педагогический коллектив работает над реализацией единой методической темы: </w:t>
      </w:r>
      <w:r w:rsidRPr="00CE195B">
        <w:rPr>
          <w:rFonts w:ascii="Times New Roman" w:hAnsi="Times New Roman"/>
          <w:sz w:val="28"/>
          <w:szCs w:val="28"/>
        </w:rPr>
        <w:t>«Повышение качества образования на основе инновационных образовательных технологий в условиях реализации ФГОС НОО и ООО</w:t>
      </w:r>
      <w:r>
        <w:rPr>
          <w:rFonts w:ascii="Times New Roman" w:hAnsi="Times New Roman"/>
          <w:sz w:val="28"/>
          <w:szCs w:val="28"/>
        </w:rPr>
        <w:t>».</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Формы методической работы можно условно подразделить на организационные и дидактические. К дидактическим формам работы, позволяющим повысить уровень квалификации, результативности, профессиональной культуры педагога, относим: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выступления (доклады) на педчтениях, семинарах и конференциях разного уровня, на тематических педагогических советах школы, заседаниях школьных (МО) и территориальных методических служб;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организацию для педагогов авторских практико-методических спецкурсов;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проведение индивидуальных консультаций для коллег;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организацию тренингов для педагогов;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творческие отчеты по презентации педагогического опыта работы (с использованием фото- и видеоматериалов, мультимедийной версии презентации и др.);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участие в профессиональных смотрах-конкурсах, фестивалях разного уровня;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-участие в профессиональных методических и творческих выставках;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участие в создании общешкольных тематических методических </w:t>
      </w:r>
      <w:r>
        <w:rPr>
          <w:rFonts w:ascii="Times New Roman" w:hAnsi="Times New Roman"/>
          <w:sz w:val="28"/>
          <w:szCs w:val="28"/>
        </w:rPr>
        <w:t>разработок</w:t>
      </w:r>
      <w:r w:rsidRPr="00CE195B">
        <w:rPr>
          <w:rFonts w:ascii="Times New Roman" w:hAnsi="Times New Roman"/>
          <w:sz w:val="28"/>
          <w:szCs w:val="28"/>
        </w:rPr>
        <w:t xml:space="preserve">; </w:t>
      </w:r>
    </w:p>
    <w:p w:rsidR="008F4DF2" w:rsidRPr="00CE195B"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проведение открытых учебных занятий и внеклассных мероприятий, родительских собраний;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разработка и выполнение профессиональных индивидуально-творческих проектов,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разработки учебных занятий и внеклассных мероприятий, родительских собраний;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lastRenderedPageBreak/>
        <w:t xml:space="preserve">- тексты выступлений и докладов на мероприятиях разного уровня;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 печатные статьи в профессиональных изданиях разного уровня;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 самообобщение опыта работы (в рамках аттестации, создания банк</w:t>
      </w:r>
      <w:r>
        <w:rPr>
          <w:rFonts w:ascii="Times New Roman" w:hAnsi="Times New Roman"/>
          <w:sz w:val="28"/>
          <w:szCs w:val="28"/>
        </w:rPr>
        <w:t>а педагогического опыта);</w:t>
      </w:r>
      <w:r w:rsidRPr="00CE195B">
        <w:rPr>
          <w:rFonts w:ascii="Times New Roman" w:hAnsi="Times New Roman"/>
          <w:sz w:val="28"/>
          <w:szCs w:val="28"/>
        </w:rPr>
        <w:t xml:space="preserve">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материалы для профессиональных методических и творческих выставок;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авторские и модифицированные программы (учебных и элективных курсов, воспитательные,                дополнительного образования; спецкурсов для учителей);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 аттестационные материалы;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методические рекомендации (различного рода) для коллег;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 учебно-методические и дидактические пособия и сборники и др.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К организационным формам работы относятся структуры, организующие методическую работу в школе. Принимая активное участие в работе этих структур, педагог может в полной мере себя проявить как: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«педагог – организатор» (планирует, организует и проводит организационно-педагогические мероприятия),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«педагог – передатчик» (распространяет свой практический опыт работы, делится накопленными  профессиональными знаниями, формирует профессиональные умения у коллег);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«педагог – приемник» (обучается сам, получает новые профессиональные знания и умения, перенимает опыт у коллег).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К организационным формам (структурам методических служб) относим: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педагогический совет школы;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профессиональные педагогические объединения (методические объединения, временные творческие группы);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lastRenderedPageBreak/>
        <w:t xml:space="preserve">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 xml:space="preserve">экспертный Совет и временные экспертные группы; </w:t>
      </w:r>
    </w:p>
    <w:p w:rsidR="008F4DF2" w:rsidRDefault="008F4DF2" w:rsidP="008F4DF2">
      <w:pPr>
        <w:tabs>
          <w:tab w:val="left" w:pos="284"/>
        </w:tabs>
        <w:spacing w:line="360" w:lineRule="auto"/>
        <w:jc w:val="both"/>
        <w:rPr>
          <w:rFonts w:ascii="Times New Roman" w:hAnsi="Times New Roman"/>
          <w:sz w:val="28"/>
          <w:szCs w:val="28"/>
        </w:rPr>
      </w:pPr>
      <w:r w:rsidRPr="00CE195B">
        <w:rPr>
          <w:rFonts w:ascii="Times New Roman" w:hAnsi="Times New Roman"/>
          <w:sz w:val="28"/>
          <w:szCs w:val="28"/>
        </w:rPr>
        <w:t>психолого-медико-пед</w:t>
      </w:r>
      <w:r>
        <w:rPr>
          <w:rFonts w:ascii="Times New Roman" w:hAnsi="Times New Roman"/>
          <w:sz w:val="28"/>
          <w:szCs w:val="28"/>
        </w:rPr>
        <w:t>агогический консилиум</w:t>
      </w:r>
      <w:r w:rsidRPr="00CE195B">
        <w:rPr>
          <w:rFonts w:ascii="Times New Roman" w:hAnsi="Times New Roman"/>
          <w:sz w:val="28"/>
          <w:szCs w:val="28"/>
        </w:rPr>
        <w:t>.</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В школе за долгие годы сложилась система педагогических советов, направленная на: </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 развитие образовательного учреждения;  </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 совершенствование учебно-воспитательного, воспитательного и оздоровительного процессов; </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 повышение профессионального мастерства и творческого роста педагогических работников в реализации единой методической темы школы; </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 выполнение всеобуча. </w:t>
      </w:r>
    </w:p>
    <w:p w:rsidR="008F4DF2"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Педагогические чтения, конференции и семинары –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w:t>
      </w:r>
      <w:r>
        <w:rPr>
          <w:rFonts w:ascii="Times New Roman" w:hAnsi="Times New Roman"/>
          <w:sz w:val="28"/>
          <w:szCs w:val="28"/>
        </w:rPr>
        <w:t xml:space="preserve"> на уровне образовательных организации</w:t>
      </w:r>
      <w:r w:rsidRPr="00932C72">
        <w:rPr>
          <w:rFonts w:ascii="Times New Roman" w:hAnsi="Times New Roman"/>
          <w:sz w:val="28"/>
          <w:szCs w:val="28"/>
        </w:rPr>
        <w:t xml:space="preserve">. </w:t>
      </w:r>
    </w:p>
    <w:p w:rsidR="008F4DF2" w:rsidRPr="00D633AF" w:rsidRDefault="008F4DF2" w:rsidP="008F4DF2">
      <w:pPr>
        <w:tabs>
          <w:tab w:val="left" w:pos="284"/>
        </w:tabs>
        <w:spacing w:line="360" w:lineRule="auto"/>
        <w:jc w:val="both"/>
        <w:rPr>
          <w:rFonts w:ascii="Times New Roman" w:hAnsi="Times New Roman"/>
          <w:sz w:val="28"/>
          <w:szCs w:val="28"/>
        </w:rPr>
      </w:pPr>
      <w:r w:rsidRPr="00932C72">
        <w:rPr>
          <w:rFonts w:ascii="Times New Roman" w:hAnsi="Times New Roman"/>
          <w:sz w:val="28"/>
          <w:szCs w:val="28"/>
        </w:rPr>
        <w:t xml:space="preserve">В школе работают   5 методических объединений (МО), которые выстраивают свою работу в контексте единой методической темы. Методические объединения разрабатывают свою концепцию, планируют деятельность в соответствии </w:t>
      </w:r>
      <w:r>
        <w:rPr>
          <w:rFonts w:ascii="Times New Roman" w:hAnsi="Times New Roman"/>
          <w:sz w:val="28"/>
          <w:szCs w:val="28"/>
        </w:rPr>
        <w:t xml:space="preserve">с целями, </w:t>
      </w:r>
      <w:r w:rsidRPr="00D633AF">
        <w:rPr>
          <w:rFonts w:ascii="Times New Roman" w:hAnsi="Times New Roman"/>
          <w:sz w:val="28"/>
          <w:szCs w:val="28"/>
        </w:rPr>
        <w:t xml:space="preserve">задачами Программы развития школы и деятельности методических объединений организации. </w:t>
      </w:r>
    </w:p>
    <w:tbl>
      <w:tblPr>
        <w:tblStyle w:val="a9"/>
        <w:tblW w:w="0" w:type="auto"/>
        <w:tblLook w:val="04A0"/>
      </w:tblPr>
      <w:tblGrid>
        <w:gridCol w:w="5494"/>
        <w:gridCol w:w="5494"/>
      </w:tblGrid>
      <w:tr w:rsidR="008F4DF2" w:rsidRPr="00D633AF" w:rsidTr="00D6320F">
        <w:tc>
          <w:tcPr>
            <w:tcW w:w="5494" w:type="dxa"/>
          </w:tcPr>
          <w:p w:rsidR="008F4DF2" w:rsidRPr="00D633AF" w:rsidRDefault="008F4DF2" w:rsidP="00D6320F">
            <w:pPr>
              <w:tabs>
                <w:tab w:val="left" w:pos="284"/>
              </w:tabs>
              <w:spacing w:line="360" w:lineRule="auto"/>
              <w:jc w:val="both"/>
              <w:rPr>
                <w:rFonts w:ascii="Times New Roman" w:hAnsi="Times New Roman"/>
                <w:sz w:val="28"/>
                <w:szCs w:val="28"/>
              </w:rPr>
            </w:pPr>
            <w:r w:rsidRPr="00D633AF">
              <w:rPr>
                <w:rFonts w:ascii="Times New Roman" w:hAnsi="Times New Roman"/>
                <w:sz w:val="28"/>
                <w:szCs w:val="28"/>
              </w:rPr>
              <w:t>Школьное методическое объединение</w:t>
            </w:r>
          </w:p>
        </w:tc>
        <w:tc>
          <w:tcPr>
            <w:tcW w:w="5494" w:type="dxa"/>
          </w:tcPr>
          <w:p w:rsidR="008F4DF2" w:rsidRPr="00D633AF" w:rsidRDefault="008F4DF2" w:rsidP="00D6320F">
            <w:pPr>
              <w:tabs>
                <w:tab w:val="left" w:pos="284"/>
              </w:tabs>
              <w:spacing w:line="360" w:lineRule="auto"/>
              <w:jc w:val="both"/>
              <w:rPr>
                <w:rFonts w:ascii="Times New Roman" w:hAnsi="Times New Roman"/>
                <w:sz w:val="28"/>
                <w:szCs w:val="28"/>
              </w:rPr>
            </w:pPr>
            <w:r w:rsidRPr="00D633AF">
              <w:rPr>
                <w:rFonts w:ascii="Times New Roman" w:hAnsi="Times New Roman"/>
                <w:sz w:val="28"/>
                <w:szCs w:val="28"/>
              </w:rPr>
              <w:t>Руководитель</w:t>
            </w:r>
          </w:p>
        </w:tc>
      </w:tr>
      <w:tr w:rsidR="008F4DF2" w:rsidRPr="00D633AF" w:rsidTr="00D6320F">
        <w:tc>
          <w:tcPr>
            <w:tcW w:w="5494" w:type="dxa"/>
          </w:tcPr>
          <w:p w:rsidR="008F4DF2" w:rsidRPr="00D633AF" w:rsidRDefault="008F4DF2" w:rsidP="00D6320F">
            <w:pPr>
              <w:tabs>
                <w:tab w:val="left" w:pos="284"/>
              </w:tabs>
              <w:spacing w:line="360" w:lineRule="auto"/>
              <w:jc w:val="both"/>
              <w:rPr>
                <w:rFonts w:ascii="Times New Roman" w:hAnsi="Times New Roman"/>
                <w:sz w:val="28"/>
                <w:szCs w:val="28"/>
              </w:rPr>
            </w:pPr>
            <w:r w:rsidRPr="00D633AF">
              <w:rPr>
                <w:rFonts w:ascii="Times New Roman" w:hAnsi="Times New Roman"/>
                <w:sz w:val="28"/>
                <w:szCs w:val="28"/>
              </w:rPr>
              <w:t>ШМО начальных классов</w:t>
            </w:r>
          </w:p>
        </w:tc>
        <w:tc>
          <w:tcPr>
            <w:tcW w:w="5494" w:type="dxa"/>
          </w:tcPr>
          <w:p w:rsidR="008F4DF2" w:rsidRPr="00AB5C1B" w:rsidRDefault="008F4DF2" w:rsidP="00D6320F">
            <w:pPr>
              <w:tabs>
                <w:tab w:val="left" w:pos="284"/>
              </w:tabs>
              <w:spacing w:line="360" w:lineRule="auto"/>
              <w:jc w:val="both"/>
              <w:rPr>
                <w:rFonts w:ascii="Times New Roman" w:hAnsi="Times New Roman"/>
                <w:sz w:val="28"/>
                <w:szCs w:val="28"/>
              </w:rPr>
            </w:pPr>
            <w:r w:rsidRPr="00AB5C1B">
              <w:rPr>
                <w:rFonts w:ascii="Times New Roman" w:hAnsi="Times New Roman"/>
                <w:sz w:val="28"/>
                <w:szCs w:val="28"/>
              </w:rPr>
              <w:t>Тумаева В.Г, 1 кв.кат</w:t>
            </w:r>
          </w:p>
        </w:tc>
      </w:tr>
      <w:tr w:rsidR="008F4DF2" w:rsidRPr="00D633AF" w:rsidTr="00D6320F">
        <w:tc>
          <w:tcPr>
            <w:tcW w:w="5494" w:type="dxa"/>
          </w:tcPr>
          <w:p w:rsidR="008F4DF2" w:rsidRPr="00D633AF" w:rsidRDefault="008F4DF2" w:rsidP="00D6320F">
            <w:pPr>
              <w:tabs>
                <w:tab w:val="left" w:pos="284"/>
              </w:tabs>
              <w:spacing w:line="360" w:lineRule="auto"/>
              <w:jc w:val="both"/>
              <w:rPr>
                <w:rFonts w:ascii="Times New Roman" w:hAnsi="Times New Roman"/>
                <w:sz w:val="28"/>
                <w:szCs w:val="28"/>
              </w:rPr>
            </w:pPr>
            <w:r w:rsidRPr="00D633AF">
              <w:rPr>
                <w:rFonts w:ascii="Times New Roman" w:hAnsi="Times New Roman"/>
                <w:sz w:val="28"/>
                <w:szCs w:val="28"/>
              </w:rPr>
              <w:t>ШМО учителей социально-гуманитарного цикла</w:t>
            </w:r>
          </w:p>
        </w:tc>
        <w:tc>
          <w:tcPr>
            <w:tcW w:w="5494" w:type="dxa"/>
          </w:tcPr>
          <w:p w:rsidR="008F4DF2" w:rsidRPr="00AB5C1B" w:rsidRDefault="00AB5C1B" w:rsidP="00AB5C1B">
            <w:pPr>
              <w:tabs>
                <w:tab w:val="left" w:pos="284"/>
              </w:tabs>
              <w:spacing w:line="360" w:lineRule="auto"/>
              <w:jc w:val="both"/>
              <w:rPr>
                <w:rFonts w:ascii="Times New Roman" w:hAnsi="Times New Roman"/>
                <w:sz w:val="28"/>
                <w:szCs w:val="28"/>
              </w:rPr>
            </w:pPr>
            <w:r w:rsidRPr="00AB5C1B">
              <w:rPr>
                <w:rFonts w:ascii="Times New Roman" w:hAnsi="Times New Roman"/>
                <w:sz w:val="28"/>
                <w:szCs w:val="28"/>
              </w:rPr>
              <w:t>Сарыгина И</w:t>
            </w:r>
            <w:r w:rsidR="00F63836" w:rsidRPr="00AB5C1B">
              <w:rPr>
                <w:rFonts w:ascii="Times New Roman" w:hAnsi="Times New Roman"/>
                <w:sz w:val="28"/>
                <w:szCs w:val="28"/>
              </w:rPr>
              <w:t>.В.</w:t>
            </w:r>
            <w:r w:rsidR="008F4DF2" w:rsidRPr="00AB5C1B">
              <w:rPr>
                <w:rFonts w:ascii="Times New Roman" w:hAnsi="Times New Roman"/>
                <w:sz w:val="28"/>
                <w:szCs w:val="28"/>
              </w:rPr>
              <w:t xml:space="preserve">, </w:t>
            </w:r>
            <w:r w:rsidRPr="00AB5C1B">
              <w:rPr>
                <w:rFonts w:ascii="Times New Roman" w:hAnsi="Times New Roman"/>
                <w:sz w:val="28"/>
                <w:szCs w:val="28"/>
              </w:rPr>
              <w:t>1</w:t>
            </w:r>
            <w:r w:rsidR="008F4DF2" w:rsidRPr="00AB5C1B">
              <w:rPr>
                <w:rFonts w:ascii="Times New Roman" w:hAnsi="Times New Roman"/>
                <w:sz w:val="28"/>
                <w:szCs w:val="28"/>
              </w:rPr>
              <w:t>кв.кат</w:t>
            </w:r>
          </w:p>
        </w:tc>
      </w:tr>
      <w:tr w:rsidR="008F4DF2" w:rsidRPr="00D633AF" w:rsidTr="00D6320F">
        <w:tc>
          <w:tcPr>
            <w:tcW w:w="5494" w:type="dxa"/>
          </w:tcPr>
          <w:p w:rsidR="008F4DF2" w:rsidRPr="00D633AF" w:rsidRDefault="008F4DF2" w:rsidP="00D6320F">
            <w:pPr>
              <w:tabs>
                <w:tab w:val="left" w:pos="284"/>
              </w:tabs>
              <w:spacing w:line="360" w:lineRule="auto"/>
              <w:jc w:val="both"/>
              <w:rPr>
                <w:rFonts w:ascii="Times New Roman" w:hAnsi="Times New Roman"/>
                <w:sz w:val="28"/>
                <w:szCs w:val="28"/>
              </w:rPr>
            </w:pPr>
            <w:r w:rsidRPr="00D633AF">
              <w:rPr>
                <w:rFonts w:ascii="Times New Roman" w:hAnsi="Times New Roman"/>
                <w:sz w:val="28"/>
                <w:szCs w:val="28"/>
              </w:rPr>
              <w:t>ШМО учителей естественно-</w:t>
            </w:r>
            <w:r w:rsidRPr="00D633AF">
              <w:rPr>
                <w:rFonts w:ascii="Times New Roman" w:hAnsi="Times New Roman"/>
                <w:sz w:val="28"/>
                <w:szCs w:val="28"/>
              </w:rPr>
              <w:lastRenderedPageBreak/>
              <w:t>математического цикла</w:t>
            </w:r>
          </w:p>
        </w:tc>
        <w:tc>
          <w:tcPr>
            <w:tcW w:w="5494" w:type="dxa"/>
          </w:tcPr>
          <w:p w:rsidR="008F4DF2" w:rsidRPr="00AB5C1B" w:rsidRDefault="00360C08" w:rsidP="00D6320F">
            <w:pPr>
              <w:tabs>
                <w:tab w:val="left" w:pos="284"/>
              </w:tabs>
              <w:spacing w:line="360" w:lineRule="auto"/>
              <w:jc w:val="both"/>
              <w:rPr>
                <w:rFonts w:ascii="Times New Roman" w:hAnsi="Times New Roman"/>
                <w:sz w:val="28"/>
                <w:szCs w:val="28"/>
              </w:rPr>
            </w:pPr>
            <w:r>
              <w:rPr>
                <w:rFonts w:ascii="Times New Roman" w:hAnsi="Times New Roman"/>
                <w:sz w:val="28"/>
                <w:szCs w:val="28"/>
              </w:rPr>
              <w:lastRenderedPageBreak/>
              <w:t>Федорова И.Б.</w:t>
            </w:r>
          </w:p>
        </w:tc>
      </w:tr>
      <w:tr w:rsidR="008F4DF2" w:rsidTr="00D6320F">
        <w:tc>
          <w:tcPr>
            <w:tcW w:w="5494" w:type="dxa"/>
          </w:tcPr>
          <w:p w:rsidR="008F4DF2" w:rsidRDefault="008F4DF2" w:rsidP="00D6320F">
            <w:pPr>
              <w:tabs>
                <w:tab w:val="left" w:pos="284"/>
              </w:tabs>
              <w:spacing w:line="360" w:lineRule="auto"/>
              <w:jc w:val="both"/>
              <w:rPr>
                <w:rFonts w:ascii="Times New Roman" w:hAnsi="Times New Roman"/>
                <w:sz w:val="28"/>
                <w:szCs w:val="28"/>
              </w:rPr>
            </w:pPr>
            <w:r>
              <w:rPr>
                <w:rFonts w:ascii="Times New Roman" w:hAnsi="Times New Roman"/>
                <w:sz w:val="28"/>
                <w:szCs w:val="28"/>
              </w:rPr>
              <w:lastRenderedPageBreak/>
              <w:t>ШМО классных руководителей</w:t>
            </w:r>
          </w:p>
        </w:tc>
        <w:tc>
          <w:tcPr>
            <w:tcW w:w="5494" w:type="dxa"/>
          </w:tcPr>
          <w:p w:rsidR="008F4DF2" w:rsidRPr="00AB5C1B" w:rsidRDefault="008F4DF2" w:rsidP="00D6320F">
            <w:pPr>
              <w:tabs>
                <w:tab w:val="left" w:pos="284"/>
              </w:tabs>
              <w:spacing w:line="360" w:lineRule="auto"/>
              <w:jc w:val="both"/>
              <w:rPr>
                <w:rFonts w:ascii="Times New Roman" w:hAnsi="Times New Roman"/>
                <w:sz w:val="28"/>
                <w:szCs w:val="28"/>
              </w:rPr>
            </w:pPr>
            <w:r w:rsidRPr="00AB5C1B">
              <w:rPr>
                <w:rFonts w:ascii="Times New Roman" w:hAnsi="Times New Roman"/>
                <w:sz w:val="28"/>
                <w:szCs w:val="28"/>
              </w:rPr>
              <w:t>Скрипникова Т.Ю, 1 кв.кат</w:t>
            </w:r>
          </w:p>
        </w:tc>
      </w:tr>
      <w:tr w:rsidR="008F4DF2" w:rsidTr="00D6320F">
        <w:tc>
          <w:tcPr>
            <w:tcW w:w="5494" w:type="dxa"/>
          </w:tcPr>
          <w:p w:rsidR="008F4DF2" w:rsidRDefault="008F4DF2" w:rsidP="00D6320F">
            <w:pPr>
              <w:tabs>
                <w:tab w:val="left" w:pos="284"/>
              </w:tabs>
              <w:spacing w:line="360" w:lineRule="auto"/>
              <w:jc w:val="both"/>
              <w:rPr>
                <w:rFonts w:ascii="Times New Roman" w:hAnsi="Times New Roman"/>
                <w:sz w:val="28"/>
                <w:szCs w:val="28"/>
              </w:rPr>
            </w:pPr>
            <w:r>
              <w:rPr>
                <w:rFonts w:ascii="Times New Roman" w:hAnsi="Times New Roman"/>
                <w:sz w:val="28"/>
                <w:szCs w:val="28"/>
              </w:rPr>
              <w:t>ШМО педагогов дополнительного образования</w:t>
            </w:r>
          </w:p>
        </w:tc>
        <w:tc>
          <w:tcPr>
            <w:tcW w:w="5494" w:type="dxa"/>
          </w:tcPr>
          <w:p w:rsidR="008F4DF2" w:rsidRPr="00AB5C1B" w:rsidRDefault="00D633AF" w:rsidP="00D6320F">
            <w:pPr>
              <w:tabs>
                <w:tab w:val="left" w:pos="284"/>
              </w:tabs>
              <w:spacing w:line="360" w:lineRule="auto"/>
              <w:jc w:val="both"/>
              <w:rPr>
                <w:rFonts w:ascii="Times New Roman" w:hAnsi="Times New Roman"/>
                <w:sz w:val="28"/>
                <w:szCs w:val="28"/>
              </w:rPr>
            </w:pPr>
            <w:r w:rsidRPr="00AB5C1B">
              <w:rPr>
                <w:rFonts w:ascii="Times New Roman" w:hAnsi="Times New Roman"/>
                <w:sz w:val="28"/>
                <w:szCs w:val="28"/>
              </w:rPr>
              <w:t>Крахмалева Л.А.</w:t>
            </w:r>
            <w:r w:rsidR="008F4DF2" w:rsidRPr="00AB5C1B">
              <w:rPr>
                <w:rFonts w:ascii="Times New Roman" w:hAnsi="Times New Roman"/>
                <w:sz w:val="28"/>
                <w:szCs w:val="28"/>
              </w:rPr>
              <w:t>, 1 кв.кат</w:t>
            </w:r>
          </w:p>
        </w:tc>
      </w:tr>
    </w:tbl>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 xml:space="preserve">Педагоги совместно планируют работу, в течение года всесторонне стараются изучить определенный круг проблем, освещают наиболее важные вопросы на заседаниях ШМО, педсоветах. Индивидуальная работа с педагогом – важная составляющая целостной системы методической работы. В </w:t>
      </w:r>
      <w:r>
        <w:rPr>
          <w:rFonts w:ascii="Times New Roman" w:hAnsi="Times New Roman"/>
          <w:sz w:val="28"/>
          <w:szCs w:val="28"/>
        </w:rPr>
        <w:t>организации</w:t>
      </w:r>
      <w:r w:rsidRPr="00CE21DC">
        <w:rPr>
          <w:rFonts w:ascii="Times New Roman" w:hAnsi="Times New Roman"/>
          <w:sz w:val="28"/>
          <w:szCs w:val="28"/>
        </w:rPr>
        <w:t xml:space="preserve"> выделены четыре составляющие методической работы педагога: самообразование, самоаттестация, консультирование (у коллег) и консультация (для коллег). 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w:t>
      </w:r>
      <w:r>
        <w:rPr>
          <w:rFonts w:ascii="Times New Roman" w:hAnsi="Times New Roman"/>
          <w:sz w:val="28"/>
          <w:szCs w:val="28"/>
        </w:rPr>
        <w:t>организации</w:t>
      </w:r>
      <w:r w:rsidRPr="00CE21DC">
        <w:rPr>
          <w:rFonts w:ascii="Times New Roman" w:hAnsi="Times New Roman"/>
          <w:sz w:val="28"/>
          <w:szCs w:val="28"/>
        </w:rPr>
        <w:t xml:space="preserve">. </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 xml:space="preserve">Важной задачей является организация информационного обеспечения деятельности педагогов. Ее успешной реализации способствуют структуры информационного сервиса: школьная электронная методическая копилка, </w:t>
      </w:r>
      <w:r>
        <w:rPr>
          <w:rFonts w:ascii="Times New Roman" w:hAnsi="Times New Roman"/>
          <w:sz w:val="28"/>
          <w:szCs w:val="28"/>
        </w:rPr>
        <w:t>создание собственных сайтов педагогов,</w:t>
      </w:r>
      <w:r w:rsidRPr="00CE21DC">
        <w:rPr>
          <w:rFonts w:ascii="Times New Roman" w:hAnsi="Times New Roman"/>
          <w:sz w:val="28"/>
          <w:szCs w:val="28"/>
        </w:rPr>
        <w:t xml:space="preserve"> библиотека.  Их основные функции: 1)формирование банка данных педагогического опыта учителей школы, района, края; 2)создание условий для оптимального доступа к любой информации; 4)оперативная помощь. </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 xml:space="preserve">В </w:t>
      </w:r>
      <w:r>
        <w:rPr>
          <w:rFonts w:ascii="Times New Roman" w:hAnsi="Times New Roman"/>
          <w:sz w:val="28"/>
          <w:szCs w:val="28"/>
        </w:rPr>
        <w:t>организации</w:t>
      </w:r>
      <w:r w:rsidRPr="00CE21DC">
        <w:rPr>
          <w:rFonts w:ascii="Times New Roman" w:hAnsi="Times New Roman"/>
          <w:sz w:val="28"/>
          <w:szCs w:val="28"/>
        </w:rPr>
        <w:t xml:space="preserve"> имеются: библиотека методической, дидактической, психологической литературы; аудио-, видеоматериалы, компьютерные обучающие программы; периодические изда</w:t>
      </w:r>
      <w:r>
        <w:rPr>
          <w:rFonts w:ascii="Times New Roman" w:hAnsi="Times New Roman"/>
          <w:sz w:val="28"/>
          <w:szCs w:val="28"/>
        </w:rPr>
        <w:t>ния; банк аналитических справок</w:t>
      </w:r>
      <w:r w:rsidRPr="00CE21DC">
        <w:rPr>
          <w:rFonts w:ascii="Times New Roman" w:hAnsi="Times New Roman"/>
          <w:sz w:val="28"/>
          <w:szCs w:val="28"/>
        </w:rPr>
        <w:t xml:space="preserve"> педагогического анализа уроков и внеклассных мероприятий, данные мониторинга качества образовательного процесса.  </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Третье направление методической работы – организация повышения квалификации специалистов других школ района. В названную работу вовлекаются наиболее опытные педагоги, которые:</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lastRenderedPageBreak/>
        <w:t xml:space="preserve"> -участвуют в организации семинаров и конференций, мастер-классов, выставо</w:t>
      </w:r>
      <w:r>
        <w:rPr>
          <w:rFonts w:ascii="Times New Roman" w:hAnsi="Times New Roman"/>
          <w:sz w:val="28"/>
          <w:szCs w:val="28"/>
        </w:rPr>
        <w:t>к  районного и краевого уровней;</w:t>
      </w:r>
      <w:r w:rsidRPr="00CE21DC">
        <w:rPr>
          <w:rFonts w:ascii="Times New Roman" w:hAnsi="Times New Roman"/>
          <w:sz w:val="28"/>
          <w:szCs w:val="28"/>
        </w:rPr>
        <w:t xml:space="preserve"> </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-являются районными экспертами</w:t>
      </w:r>
      <w:r>
        <w:rPr>
          <w:rFonts w:ascii="Times New Roman" w:hAnsi="Times New Roman"/>
          <w:sz w:val="28"/>
          <w:szCs w:val="28"/>
        </w:rPr>
        <w:t xml:space="preserve"> по различным направлениям деятельности.</w:t>
      </w:r>
    </w:p>
    <w:p w:rsidR="008F4DF2" w:rsidRDefault="008F4DF2" w:rsidP="008F4DF2">
      <w:pPr>
        <w:shd w:val="clear" w:color="auto" w:fill="FFFFFF"/>
        <w:spacing w:before="375" w:after="375"/>
        <w:jc w:val="both"/>
        <w:rPr>
          <w:rFonts w:ascii="Times New Roman" w:hAnsi="Times New Roman"/>
          <w:sz w:val="28"/>
          <w:szCs w:val="28"/>
        </w:rPr>
      </w:pPr>
      <w:r w:rsidRPr="00CE21DC">
        <w:rPr>
          <w:rFonts w:ascii="Times New Roman" w:hAnsi="Times New Roman"/>
          <w:sz w:val="28"/>
          <w:szCs w:val="28"/>
        </w:rPr>
        <w:t xml:space="preserve"> </w:t>
      </w:r>
      <w:r>
        <w:rPr>
          <w:rFonts w:ascii="Times New Roman" w:hAnsi="Times New Roman"/>
          <w:sz w:val="28"/>
          <w:szCs w:val="28"/>
        </w:rPr>
        <w:t>Аттестация работников организации</w:t>
      </w:r>
      <w:r w:rsidRPr="003D1A38">
        <w:rPr>
          <w:rFonts w:ascii="Times New Roman" w:hAnsi="Times New Roman"/>
          <w:sz w:val="28"/>
          <w:szCs w:val="28"/>
        </w:rPr>
        <w:t xml:space="preserve"> –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 </w:t>
      </w:r>
    </w:p>
    <w:p w:rsidR="008F4DF2" w:rsidRPr="003D1A38" w:rsidRDefault="008F4DF2" w:rsidP="008F4DF2">
      <w:pPr>
        <w:shd w:val="clear" w:color="auto" w:fill="FFFFFF"/>
        <w:spacing w:before="375" w:after="375"/>
        <w:jc w:val="both"/>
        <w:rPr>
          <w:rFonts w:ascii="Times New Roman" w:hAnsi="Times New Roman" w:cs="Times New Roman"/>
          <w:sz w:val="28"/>
          <w:szCs w:val="28"/>
        </w:rPr>
      </w:pPr>
      <w:r w:rsidRPr="003D1A38">
        <w:rPr>
          <w:rFonts w:ascii="Times New Roman" w:eastAsia="Times New Roman" w:hAnsi="Times New Roman" w:cs="Times New Roman"/>
          <w:bCs/>
          <w:color w:val="000000"/>
          <w:sz w:val="28"/>
          <w:szCs w:val="28"/>
          <w:lang w:eastAsia="ru-RU"/>
        </w:rPr>
        <w:t>Деятельность педагогов в межаттестационный период</w:t>
      </w:r>
      <w:r w:rsidRPr="003D1A38">
        <w:rPr>
          <w:rFonts w:ascii="Times New Roman" w:eastAsia="Times New Roman" w:hAnsi="Times New Roman" w:cs="Times New Roman"/>
          <w:color w:val="000000"/>
          <w:sz w:val="28"/>
          <w:szCs w:val="28"/>
          <w:lang w:eastAsia="ru-RU"/>
        </w:rPr>
        <w:t xml:space="preserve"> оценивается через мониторинг профессиональной деятельности, аналитические справки педагогов о результатах самообразования, учёт продуктивности педагогов (участие в методических мероприятиях </w:t>
      </w:r>
      <w:r>
        <w:rPr>
          <w:rFonts w:ascii="Times New Roman" w:eastAsia="Times New Roman" w:hAnsi="Times New Roman" w:cs="Times New Roman"/>
          <w:color w:val="000000"/>
          <w:sz w:val="28"/>
          <w:szCs w:val="28"/>
          <w:lang w:eastAsia="ru-RU"/>
        </w:rPr>
        <w:t>организации</w:t>
      </w:r>
      <w:r w:rsidRPr="003D1A38">
        <w:rPr>
          <w:rFonts w:ascii="Times New Roman" w:eastAsia="Times New Roman" w:hAnsi="Times New Roman" w:cs="Times New Roman"/>
          <w:color w:val="000000"/>
          <w:sz w:val="28"/>
          <w:szCs w:val="28"/>
          <w:lang w:eastAsia="ru-RU"/>
        </w:rPr>
        <w:t xml:space="preserve">, района, </w:t>
      </w:r>
      <w:r>
        <w:rPr>
          <w:rFonts w:ascii="Times New Roman" w:eastAsia="Times New Roman" w:hAnsi="Times New Roman" w:cs="Times New Roman"/>
          <w:color w:val="000000"/>
          <w:sz w:val="28"/>
          <w:szCs w:val="28"/>
          <w:lang w:eastAsia="ru-RU"/>
        </w:rPr>
        <w:t>края</w:t>
      </w:r>
      <w:r w:rsidRPr="003D1A38">
        <w:rPr>
          <w:rFonts w:ascii="Times New Roman" w:eastAsia="Times New Roman" w:hAnsi="Times New Roman" w:cs="Times New Roman"/>
          <w:color w:val="000000"/>
          <w:sz w:val="28"/>
          <w:szCs w:val="28"/>
          <w:lang w:eastAsia="ru-RU"/>
        </w:rPr>
        <w:t>), что фиксируется в экспертном заключении о профессиональном уровне деятельности педагога. Подобраны анкеты, опросники для выявления затруднений педагогов, персональной готовности и способности перевода базовых знаний в сфере образования в реальную педагогическую практику.</w:t>
      </w:r>
    </w:p>
    <w:p w:rsidR="008F4DF2" w:rsidRPr="003D1A38" w:rsidRDefault="008F4DF2" w:rsidP="008F4DF2">
      <w:pPr>
        <w:shd w:val="clear" w:color="auto" w:fill="FFFFFF"/>
        <w:spacing w:before="375" w:line="240" w:lineRule="auto"/>
        <w:jc w:val="both"/>
        <w:rPr>
          <w:rFonts w:ascii="Times New Roman" w:eastAsia="Times New Roman" w:hAnsi="Times New Roman" w:cs="Times New Roman"/>
          <w:color w:val="000000"/>
          <w:sz w:val="28"/>
          <w:szCs w:val="28"/>
          <w:lang w:eastAsia="ru-RU"/>
        </w:rPr>
      </w:pPr>
      <w:r w:rsidRPr="003D1A38">
        <w:rPr>
          <w:rFonts w:ascii="Times New Roman" w:eastAsia="Times New Roman" w:hAnsi="Times New Roman" w:cs="Times New Roman"/>
          <w:color w:val="000000"/>
          <w:sz w:val="28"/>
          <w:szCs w:val="28"/>
          <w:lang w:eastAsia="ru-RU"/>
        </w:rPr>
        <w:t xml:space="preserve">Результаты мониторинга профессиональной деятельности педагогов позволяют адекватно и рационально распределять время и силы при прохождении аттестации, подготовить качественный аналитический отчёт, аналитические и методические материалы для методического </w:t>
      </w:r>
      <w:hyperlink r:id="rId36" w:history="1">
        <w:r w:rsidRPr="003D1A38">
          <w:rPr>
            <w:rFonts w:ascii="Times New Roman" w:eastAsia="Times New Roman" w:hAnsi="Times New Roman" w:cs="Times New Roman"/>
            <w:sz w:val="28"/>
            <w:szCs w:val="28"/>
            <w:lang w:eastAsia="ru-RU"/>
          </w:rPr>
          <w:t>кабинета</w:t>
        </w:r>
      </w:hyperlink>
      <w:r w:rsidRPr="003D1A38">
        <w:rPr>
          <w:rFonts w:ascii="Times New Roman" w:eastAsia="Times New Roman" w:hAnsi="Times New Roman" w:cs="Times New Roman"/>
          <w:sz w:val="28"/>
          <w:szCs w:val="28"/>
          <w:lang w:eastAsia="ru-RU"/>
        </w:rPr>
        <w:t>,</w:t>
      </w:r>
      <w:r w:rsidRPr="003D1A38">
        <w:rPr>
          <w:rFonts w:ascii="Times New Roman" w:eastAsia="Times New Roman" w:hAnsi="Times New Roman" w:cs="Times New Roman"/>
          <w:color w:val="000000"/>
          <w:sz w:val="28"/>
          <w:szCs w:val="28"/>
          <w:lang w:eastAsia="ru-RU"/>
        </w:rPr>
        <w:t xml:space="preserve"> избежать излишних стрессовых ситуаций.</w:t>
      </w:r>
    </w:p>
    <w:p w:rsidR="008F4DF2" w:rsidRDefault="008F4DF2" w:rsidP="008F4DF2">
      <w:pPr>
        <w:tabs>
          <w:tab w:val="left" w:pos="284"/>
        </w:tabs>
        <w:spacing w:line="360" w:lineRule="auto"/>
        <w:jc w:val="both"/>
        <w:rPr>
          <w:rFonts w:ascii="Times New Roman" w:hAnsi="Times New Roman"/>
          <w:sz w:val="28"/>
          <w:szCs w:val="28"/>
        </w:rPr>
      </w:pPr>
      <w:r w:rsidRPr="00CE21DC">
        <w:rPr>
          <w:rFonts w:ascii="Times New Roman" w:hAnsi="Times New Roman"/>
          <w:sz w:val="28"/>
          <w:szCs w:val="28"/>
        </w:rPr>
        <w:t xml:space="preserve"> </w:t>
      </w:r>
      <w:r>
        <w:rPr>
          <w:rFonts w:ascii="Times New Roman" w:hAnsi="Times New Roman"/>
          <w:sz w:val="28"/>
          <w:szCs w:val="28"/>
        </w:rPr>
        <w:t>Общее руководство методической деятельностью в организации осуществляет методический совет.</w:t>
      </w:r>
    </w:p>
    <w:p w:rsidR="00F209CF" w:rsidRPr="00F209CF" w:rsidRDefault="00F63836" w:rsidP="00F209CF">
      <w:pPr>
        <w:tabs>
          <w:tab w:val="left" w:pos="284"/>
        </w:tabs>
        <w:spacing w:line="360" w:lineRule="auto"/>
        <w:jc w:val="center"/>
        <w:rPr>
          <w:rFonts w:ascii="Times New Roman" w:hAnsi="Times New Roman"/>
          <w:b/>
          <w:sz w:val="28"/>
          <w:szCs w:val="28"/>
        </w:rPr>
      </w:pPr>
      <w:r w:rsidRPr="00F209CF">
        <w:rPr>
          <w:rFonts w:ascii="Times New Roman" w:hAnsi="Times New Roman"/>
          <w:b/>
          <w:sz w:val="28"/>
          <w:szCs w:val="28"/>
        </w:rPr>
        <w:t xml:space="preserve">План </w:t>
      </w:r>
      <w:r w:rsidR="00360C08" w:rsidRPr="00F209CF">
        <w:rPr>
          <w:rFonts w:ascii="Times New Roman" w:hAnsi="Times New Roman"/>
          <w:b/>
          <w:sz w:val="28"/>
          <w:szCs w:val="28"/>
        </w:rPr>
        <w:t xml:space="preserve">работы </w:t>
      </w:r>
      <w:r w:rsidR="00360C08">
        <w:rPr>
          <w:rFonts w:ascii="Times New Roman" w:hAnsi="Times New Roman"/>
          <w:b/>
          <w:sz w:val="28"/>
          <w:szCs w:val="28"/>
        </w:rPr>
        <w:t>методического совета</w:t>
      </w:r>
      <w:r w:rsidRPr="00F209CF">
        <w:rPr>
          <w:rFonts w:ascii="Times New Roman" w:hAnsi="Times New Roman"/>
          <w:b/>
          <w:sz w:val="28"/>
          <w:szCs w:val="28"/>
        </w:rPr>
        <w:t xml:space="preserve"> на 2018-2019</w:t>
      </w:r>
      <w:r w:rsidR="008F4DF2" w:rsidRPr="004B157E">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046"/>
        <w:gridCol w:w="1559"/>
        <w:gridCol w:w="2035"/>
      </w:tblGrid>
      <w:tr w:rsidR="002B1CD2" w:rsidRPr="00F209CF" w:rsidTr="00371E5A">
        <w:tc>
          <w:tcPr>
            <w:tcW w:w="1008" w:type="dxa"/>
          </w:tcPr>
          <w:p w:rsidR="002B1CD2" w:rsidRPr="00F209CF" w:rsidRDefault="002B1CD2" w:rsidP="00F209CF">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№п/п</w:t>
            </w:r>
          </w:p>
        </w:tc>
        <w:tc>
          <w:tcPr>
            <w:tcW w:w="6046" w:type="dxa"/>
          </w:tcPr>
          <w:p w:rsidR="002B1CD2" w:rsidRPr="00F209CF" w:rsidRDefault="002B1CD2" w:rsidP="00F209CF">
            <w:pPr>
              <w:spacing w:after="0" w:line="240" w:lineRule="auto"/>
              <w:jc w:val="center"/>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Проводимые мероприятия</w:t>
            </w:r>
          </w:p>
        </w:tc>
        <w:tc>
          <w:tcPr>
            <w:tcW w:w="1559" w:type="dxa"/>
          </w:tcPr>
          <w:p w:rsidR="002B1CD2" w:rsidRPr="00F209CF" w:rsidRDefault="002B1CD2" w:rsidP="00F209CF">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Сроки </w:t>
            </w:r>
          </w:p>
        </w:tc>
        <w:tc>
          <w:tcPr>
            <w:tcW w:w="2035" w:type="dxa"/>
          </w:tcPr>
          <w:p w:rsidR="002B1CD2" w:rsidRPr="00F209CF" w:rsidRDefault="002B1CD2" w:rsidP="00F209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Ответственные </w:t>
            </w: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1.</w:t>
            </w:r>
          </w:p>
        </w:tc>
        <w:tc>
          <w:tcPr>
            <w:tcW w:w="6046" w:type="dxa"/>
          </w:tcPr>
          <w:p w:rsidR="00371E5A" w:rsidRPr="00F209CF" w:rsidRDefault="00371E5A" w:rsidP="00B41EB1">
            <w:pPr>
              <w:spacing w:after="0" w:line="240" w:lineRule="auto"/>
              <w:rPr>
                <w:rFonts w:ascii="Times New Roman" w:eastAsia="Times New Roman" w:hAnsi="Times New Roman" w:cs="Times New Roman"/>
                <w:i/>
                <w:sz w:val="28"/>
                <w:szCs w:val="28"/>
                <w:u w:val="single"/>
                <w:lang w:eastAsia="ru-RU"/>
              </w:rPr>
            </w:pPr>
            <w:r w:rsidRPr="00F209CF">
              <w:rPr>
                <w:rFonts w:ascii="Times New Roman" w:eastAsia="Times New Roman" w:hAnsi="Times New Roman" w:cs="Times New Roman"/>
                <w:i/>
                <w:sz w:val="28"/>
                <w:szCs w:val="28"/>
                <w:u w:val="single"/>
                <w:lang w:eastAsia="ru-RU"/>
              </w:rPr>
              <w:t xml:space="preserve">Заседание первое </w:t>
            </w:r>
          </w:p>
          <w:p w:rsidR="00371E5A" w:rsidRDefault="00371E5A" w:rsidP="00B41EB1">
            <w:pPr>
              <w:spacing w:after="100" w:afterAutospacing="1" w:line="300" w:lineRule="atLeas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1. </w:t>
            </w:r>
            <w:r w:rsidRPr="00F6559F">
              <w:rPr>
                <w:rFonts w:ascii="Times New Roman" w:eastAsia="Calibri" w:hAnsi="Times New Roman" w:cs="Times New Roman"/>
                <w:sz w:val="28"/>
                <w:szCs w:val="28"/>
              </w:rPr>
              <w:t>Планирование методической работы на 2017-2018 учебный год.</w:t>
            </w:r>
          </w:p>
          <w:p w:rsidR="00371E5A" w:rsidRPr="00F6559F" w:rsidRDefault="00371E5A" w:rsidP="00B41EB1">
            <w:pPr>
              <w:spacing w:after="100" w:afterAutospacing="1" w:line="3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Pr>
                <w:rFonts w:ascii="Times New Roman" w:hAnsi="Times New Roman" w:cs="Times New Roman"/>
                <w:sz w:val="28"/>
                <w:szCs w:val="28"/>
              </w:rPr>
              <w:t>Утверждение программы отдельных учебных предметов на 2018-2019 учебный год.</w:t>
            </w:r>
          </w:p>
          <w:p w:rsidR="00371E5A" w:rsidRDefault="00371E5A" w:rsidP="00B41EB1">
            <w:pPr>
              <w:spacing w:after="0" w:line="240" w:lineRule="auto"/>
              <w:rPr>
                <w:rFonts w:ascii="Times New Roman" w:eastAsia="Times New Roman" w:hAnsi="Times New Roman" w:cs="Times New Roman"/>
                <w:sz w:val="28"/>
                <w:szCs w:val="28"/>
                <w:lang w:eastAsia="ru-RU"/>
              </w:rPr>
            </w:pPr>
            <w:r w:rsidRPr="00F6559F">
              <w:rPr>
                <w:rFonts w:ascii="Times New Roman" w:eastAsia="Calibri" w:hAnsi="Times New Roman" w:cs="Times New Roman"/>
                <w:sz w:val="28"/>
                <w:szCs w:val="28"/>
              </w:rPr>
              <w:t>3. Согласование планов ШМО на 2017-2018 учебный год.</w:t>
            </w:r>
          </w:p>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Утверждение графика предметных недель.</w:t>
            </w:r>
          </w:p>
          <w:p w:rsidR="00371E5A" w:rsidRPr="00F209CF" w:rsidRDefault="00371E5A" w:rsidP="00B41EB1">
            <w:pPr>
              <w:spacing w:after="0" w:line="240" w:lineRule="auto"/>
              <w:rPr>
                <w:rFonts w:ascii="Times New Roman" w:eastAsia="Times New Roman" w:hAnsi="Times New Roman" w:cs="Times New Roman"/>
                <w:sz w:val="28"/>
                <w:szCs w:val="28"/>
                <w:lang w:eastAsia="ru-RU"/>
              </w:rPr>
            </w:pP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Август </w:t>
            </w:r>
            <w:r w:rsidRPr="00F209CF">
              <w:rPr>
                <w:rFonts w:ascii="Times New Roman" w:eastAsia="Times New Roman" w:hAnsi="Times New Roman" w:cs="Times New Roman"/>
                <w:sz w:val="28"/>
                <w:szCs w:val="28"/>
                <w:lang w:eastAsia="ru-RU"/>
              </w:rPr>
              <w:t xml:space="preserve"> </w:t>
            </w:r>
          </w:p>
        </w:tc>
        <w:tc>
          <w:tcPr>
            <w:tcW w:w="2035" w:type="dxa"/>
          </w:tcPr>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 ШМО</w:t>
            </w: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Pr="00F209CF" w:rsidRDefault="00371E5A" w:rsidP="00B41EB1">
            <w:pPr>
              <w:spacing w:after="0" w:line="240" w:lineRule="auto"/>
              <w:rPr>
                <w:rFonts w:ascii="Times New Roman" w:eastAsia="Times New Roman" w:hAnsi="Times New Roman" w:cs="Times New Roman"/>
                <w:sz w:val="28"/>
                <w:szCs w:val="28"/>
                <w:lang w:eastAsia="ru-RU"/>
              </w:rPr>
            </w:pPr>
          </w:p>
        </w:tc>
      </w:tr>
      <w:tr w:rsidR="00371E5A" w:rsidRPr="00F209CF" w:rsidTr="00371E5A">
        <w:trPr>
          <w:trHeight w:val="2845"/>
        </w:trPr>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lastRenderedPageBreak/>
              <w:t>2.</w:t>
            </w:r>
          </w:p>
        </w:tc>
        <w:tc>
          <w:tcPr>
            <w:tcW w:w="6046" w:type="dxa"/>
          </w:tcPr>
          <w:p w:rsidR="00371E5A"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i/>
                <w:sz w:val="28"/>
                <w:szCs w:val="28"/>
                <w:u w:val="single"/>
                <w:lang w:eastAsia="ru-RU"/>
              </w:rPr>
              <w:t>Заседание второе.</w:t>
            </w:r>
            <w:r w:rsidRPr="00F209CF">
              <w:rPr>
                <w:rFonts w:ascii="Times New Roman" w:eastAsia="Times New Roman" w:hAnsi="Times New Roman" w:cs="Times New Roman"/>
                <w:sz w:val="28"/>
                <w:szCs w:val="28"/>
                <w:lang w:eastAsia="ru-RU"/>
              </w:rPr>
              <w:t xml:space="preserve"> </w:t>
            </w:r>
          </w:p>
          <w:p w:rsidR="00371E5A" w:rsidRDefault="00371E5A" w:rsidP="00B41EB1">
            <w:pPr>
              <w:spacing w:after="100" w:afterAutospacing="1" w:line="300" w:lineRule="atLeast"/>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1. </w:t>
            </w:r>
            <w:r>
              <w:rPr>
                <w:rFonts w:ascii="Times New Roman" w:eastAsia="Calibri" w:hAnsi="Times New Roman" w:cs="Times New Roman"/>
                <w:sz w:val="28"/>
                <w:szCs w:val="28"/>
              </w:rPr>
              <w:t>Адаптация</w:t>
            </w:r>
            <w:r w:rsidRPr="00642BCC">
              <w:rPr>
                <w:rFonts w:ascii="Times New Roman" w:eastAsia="Calibri" w:hAnsi="Times New Roman" w:cs="Times New Roman"/>
                <w:sz w:val="28"/>
                <w:szCs w:val="28"/>
              </w:rPr>
              <w:t xml:space="preserve"> учащихся</w:t>
            </w:r>
            <w:r>
              <w:rPr>
                <w:rFonts w:ascii="Times New Roman" w:eastAsia="Calibri" w:hAnsi="Times New Roman" w:cs="Times New Roman"/>
                <w:sz w:val="28"/>
                <w:szCs w:val="28"/>
              </w:rPr>
              <w:t xml:space="preserve"> 1, 5 классов.</w:t>
            </w:r>
          </w:p>
          <w:p w:rsidR="00371E5A" w:rsidRDefault="00371E5A" w:rsidP="00B41EB1">
            <w:pPr>
              <w:spacing w:after="100" w:afterAutospacing="1" w:line="3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642BCC">
              <w:rPr>
                <w:rFonts w:ascii="Times New Roman" w:eastAsia="Calibri" w:hAnsi="Times New Roman" w:cs="Times New Roman"/>
                <w:sz w:val="28"/>
                <w:szCs w:val="28"/>
              </w:rPr>
              <w:t>Планирование работы по повышению качества образовательного процесса.</w:t>
            </w:r>
          </w:p>
          <w:p w:rsidR="00371E5A" w:rsidRPr="00642BCC" w:rsidRDefault="00371E5A" w:rsidP="00B41EB1">
            <w:pPr>
              <w:spacing w:after="100" w:afterAutospacing="1" w:line="30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42BCC">
              <w:rPr>
                <w:rFonts w:ascii="Times New Roman" w:eastAsia="Calibri" w:hAnsi="Times New Roman" w:cs="Times New Roman"/>
                <w:sz w:val="28"/>
                <w:szCs w:val="28"/>
              </w:rPr>
              <w:t xml:space="preserve">Изменения в государственной итоговой аттестации  </w:t>
            </w: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Ноябрь </w:t>
            </w:r>
          </w:p>
        </w:tc>
        <w:tc>
          <w:tcPr>
            <w:tcW w:w="2035" w:type="dxa"/>
          </w:tcPr>
          <w:p w:rsidR="00371E5A" w:rsidRDefault="00371E5A" w:rsidP="00B41EB1">
            <w:pPr>
              <w:spacing w:after="0" w:line="240" w:lineRule="auto"/>
              <w:rPr>
                <w:rFonts w:ascii="Times New Roman" w:eastAsia="Times New Roman" w:hAnsi="Times New Roman" w:cs="Times New Roman"/>
                <w:color w:val="FF0000"/>
                <w:sz w:val="28"/>
                <w:szCs w:val="28"/>
                <w:lang w:eastAsia="ru-RU"/>
              </w:rPr>
            </w:pPr>
          </w:p>
          <w:p w:rsidR="00371E5A" w:rsidRPr="002B1CD2"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Психолог </w:t>
            </w:r>
          </w:p>
          <w:p w:rsidR="00371E5A" w:rsidRPr="002B1CD2" w:rsidRDefault="00371E5A" w:rsidP="00B41EB1">
            <w:pPr>
              <w:spacing w:after="0" w:line="240" w:lineRule="auto"/>
              <w:rPr>
                <w:rFonts w:ascii="Times New Roman" w:eastAsia="Times New Roman" w:hAnsi="Times New Roman" w:cs="Times New Roman"/>
                <w:color w:val="FF0000"/>
                <w:sz w:val="28"/>
                <w:szCs w:val="28"/>
                <w:lang w:eastAsia="ru-RU"/>
              </w:rPr>
            </w:pPr>
            <w:r w:rsidRPr="002B1CD2">
              <w:rPr>
                <w:rFonts w:ascii="Times New Roman" w:eastAsia="Times New Roman" w:hAnsi="Times New Roman" w:cs="Times New Roman"/>
                <w:sz w:val="28"/>
                <w:szCs w:val="28"/>
                <w:lang w:eastAsia="ru-RU"/>
              </w:rPr>
              <w:t>Руководители МО</w:t>
            </w: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3.</w:t>
            </w:r>
          </w:p>
        </w:tc>
        <w:tc>
          <w:tcPr>
            <w:tcW w:w="6046" w:type="dxa"/>
          </w:tcPr>
          <w:p w:rsidR="00371E5A" w:rsidRPr="00F209CF" w:rsidRDefault="00371E5A" w:rsidP="00B41EB1">
            <w:pPr>
              <w:spacing w:after="0" w:line="240" w:lineRule="auto"/>
              <w:rPr>
                <w:rFonts w:ascii="Times New Roman" w:eastAsia="Times New Roman" w:hAnsi="Times New Roman" w:cs="Times New Roman"/>
                <w:i/>
                <w:sz w:val="28"/>
                <w:szCs w:val="28"/>
                <w:u w:val="single"/>
                <w:lang w:eastAsia="ru-RU"/>
              </w:rPr>
            </w:pPr>
            <w:r w:rsidRPr="00F209CF">
              <w:rPr>
                <w:rFonts w:ascii="Times New Roman" w:eastAsia="Times New Roman" w:hAnsi="Times New Roman" w:cs="Times New Roman"/>
                <w:i/>
                <w:sz w:val="28"/>
                <w:szCs w:val="28"/>
                <w:u w:val="single"/>
                <w:lang w:eastAsia="ru-RU"/>
              </w:rPr>
              <w:t xml:space="preserve">Заседание третье </w:t>
            </w:r>
          </w:p>
          <w:p w:rsidR="00371E5A" w:rsidRDefault="00371E5A" w:rsidP="00B41EB1">
            <w:pPr>
              <w:spacing w:after="100" w:afterAutospacing="1" w:line="300" w:lineRule="atLeast"/>
              <w:rPr>
                <w:rFonts w:ascii="Times New Roman" w:eastAsia="Calibri" w:hAnsi="Times New Roman" w:cs="Times New Roman"/>
                <w:sz w:val="28"/>
                <w:szCs w:val="28"/>
              </w:rPr>
            </w:pPr>
            <w:r w:rsidRPr="00642BCC">
              <w:rPr>
                <w:rFonts w:ascii="Times New Roman" w:eastAsia="Calibri" w:hAnsi="Times New Roman" w:cs="Times New Roman"/>
                <w:sz w:val="28"/>
                <w:szCs w:val="28"/>
              </w:rPr>
              <w:t>1. Семинар ««Психодиагностическая функция учителя как основа работы педагога с учащимися»</w:t>
            </w:r>
          </w:p>
          <w:p w:rsidR="00371E5A" w:rsidRDefault="00371E5A" w:rsidP="00B41EB1">
            <w:pPr>
              <w:autoSpaceDE w:val="0"/>
              <w:autoSpaceDN w:val="0"/>
              <w:adjustRightInd w:val="0"/>
              <w:spacing w:after="0" w:line="240" w:lineRule="auto"/>
              <w:rPr>
                <w:rFonts w:ascii="Times New Roman" w:hAnsi="Times New Roman" w:cs="Times New Roman"/>
                <w:sz w:val="28"/>
                <w:szCs w:val="28"/>
              </w:rPr>
            </w:pPr>
            <w:r>
              <w:rPr>
                <w:rFonts w:ascii="Times New Roman" w:eastAsia="Calibri" w:hAnsi="Times New Roman" w:cs="Times New Roman"/>
                <w:sz w:val="28"/>
                <w:szCs w:val="28"/>
              </w:rPr>
              <w:t xml:space="preserve">2. </w:t>
            </w:r>
            <w:r>
              <w:rPr>
                <w:rFonts w:ascii="Times New Roman" w:hAnsi="Times New Roman" w:cs="Times New Roman"/>
                <w:sz w:val="28"/>
                <w:szCs w:val="28"/>
              </w:rPr>
              <w:t>Доклад «Планируемые результаты освоения ООП ООО  (личностные, предметные, метапредметные). Система</w:t>
            </w:r>
          </w:p>
          <w:p w:rsidR="00371E5A" w:rsidRDefault="00371E5A" w:rsidP="00B41E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оценки».</w:t>
            </w:r>
          </w:p>
          <w:p w:rsidR="00371E5A" w:rsidRPr="00F209CF" w:rsidRDefault="00371E5A" w:rsidP="00B41EB1">
            <w:pPr>
              <w:spacing w:after="100" w:afterAutospacing="1" w:line="300" w:lineRule="atLeast"/>
              <w:rPr>
                <w:rFonts w:ascii="Times New Roman" w:eastAsia="Times New Roman" w:hAnsi="Times New Roman" w:cs="Times New Roman"/>
                <w:sz w:val="28"/>
                <w:szCs w:val="28"/>
                <w:lang w:eastAsia="ru-RU"/>
              </w:rPr>
            </w:pP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Январь </w:t>
            </w:r>
          </w:p>
        </w:tc>
        <w:tc>
          <w:tcPr>
            <w:tcW w:w="2035" w:type="dxa"/>
          </w:tcPr>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 МО</w:t>
            </w:r>
          </w:p>
          <w:p w:rsidR="00371E5A" w:rsidRPr="00F209CF" w:rsidRDefault="00371E5A" w:rsidP="00B41EB1">
            <w:pPr>
              <w:spacing w:after="0" w:line="240" w:lineRule="auto"/>
              <w:rPr>
                <w:rFonts w:ascii="Times New Roman" w:eastAsia="Times New Roman" w:hAnsi="Times New Roman" w:cs="Times New Roman"/>
                <w:sz w:val="28"/>
                <w:szCs w:val="28"/>
                <w:lang w:eastAsia="ru-RU"/>
              </w:rPr>
            </w:pP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4.</w:t>
            </w:r>
          </w:p>
        </w:tc>
        <w:tc>
          <w:tcPr>
            <w:tcW w:w="6046" w:type="dxa"/>
          </w:tcPr>
          <w:p w:rsidR="00371E5A" w:rsidRPr="00F209CF" w:rsidRDefault="00371E5A" w:rsidP="00B41EB1">
            <w:pPr>
              <w:spacing w:after="0" w:line="240" w:lineRule="auto"/>
              <w:rPr>
                <w:rFonts w:ascii="Times New Roman" w:eastAsia="Times New Roman" w:hAnsi="Times New Roman" w:cs="Times New Roman"/>
                <w:color w:val="000000"/>
                <w:sz w:val="28"/>
                <w:szCs w:val="28"/>
                <w:shd w:val="clear" w:color="auto" w:fill="FFFFFF"/>
                <w:lang w:eastAsia="ru-RU"/>
              </w:rPr>
            </w:pPr>
            <w:r w:rsidRPr="00F209CF">
              <w:rPr>
                <w:rFonts w:ascii="Times New Roman" w:eastAsia="Times New Roman" w:hAnsi="Times New Roman" w:cs="Times New Roman"/>
                <w:i/>
                <w:sz w:val="28"/>
                <w:szCs w:val="28"/>
                <w:u w:val="single"/>
                <w:lang w:eastAsia="ru-RU"/>
              </w:rPr>
              <w:t>Заседание четвертое</w:t>
            </w:r>
            <w:r w:rsidRPr="00F209CF">
              <w:rPr>
                <w:rFonts w:ascii="Times New Roman" w:eastAsia="Times New Roman" w:hAnsi="Times New Roman" w:cs="Times New Roman"/>
                <w:sz w:val="28"/>
                <w:szCs w:val="28"/>
                <w:lang w:eastAsia="ru-RU"/>
              </w:rPr>
              <w:t xml:space="preserve"> </w:t>
            </w:r>
          </w:p>
          <w:p w:rsidR="00371E5A" w:rsidRPr="00D97695" w:rsidRDefault="00371E5A" w:rsidP="00B41EB1">
            <w:pPr>
              <w:spacing w:after="100" w:afterAutospacing="1" w:line="300" w:lineRule="atLeast"/>
              <w:rPr>
                <w:rFonts w:ascii="Times New Roman" w:eastAsia="Calibri" w:hAnsi="Times New Roman" w:cs="Times New Roman"/>
                <w:sz w:val="28"/>
                <w:szCs w:val="28"/>
              </w:rPr>
            </w:pPr>
            <w:r w:rsidRPr="00D97695">
              <w:rPr>
                <w:rFonts w:ascii="Times New Roman" w:eastAsia="Calibri" w:hAnsi="Times New Roman" w:cs="Times New Roman"/>
                <w:sz w:val="28"/>
                <w:szCs w:val="28"/>
              </w:rPr>
              <w:t>1. Итоги предметных недель (качество проведения, предложения по совершенствованию).</w:t>
            </w:r>
          </w:p>
          <w:p w:rsidR="00371E5A" w:rsidRPr="00F209CF" w:rsidRDefault="00371E5A" w:rsidP="00B41EB1">
            <w:pPr>
              <w:spacing w:before="30" w:after="30" w:line="240" w:lineRule="auto"/>
              <w:rPr>
                <w:rFonts w:ascii="Times New Roman" w:eastAsia="Times New Roman" w:hAnsi="Times New Roman" w:cs="Times New Roman"/>
                <w:color w:val="000000"/>
                <w:sz w:val="28"/>
                <w:szCs w:val="28"/>
                <w:shd w:val="clear" w:color="auto" w:fill="FFFFFF"/>
                <w:lang w:eastAsia="ru-RU"/>
              </w:rPr>
            </w:pPr>
            <w:r w:rsidRPr="00D97695">
              <w:rPr>
                <w:rFonts w:ascii="Times New Roman" w:eastAsia="Calibri" w:hAnsi="Times New Roman" w:cs="Times New Roman"/>
                <w:sz w:val="28"/>
                <w:szCs w:val="28"/>
              </w:rPr>
              <w:t>2. Итоги участия школьников в предметных олимпиадах.</w:t>
            </w: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Март  </w:t>
            </w:r>
          </w:p>
        </w:tc>
        <w:tc>
          <w:tcPr>
            <w:tcW w:w="2035" w:type="dxa"/>
          </w:tcPr>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 МО</w:t>
            </w: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Pr="00F209CF" w:rsidRDefault="00371E5A" w:rsidP="00B41EB1">
            <w:pPr>
              <w:spacing w:after="0" w:line="240" w:lineRule="auto"/>
              <w:rPr>
                <w:rFonts w:ascii="Times New Roman" w:eastAsia="Times New Roman" w:hAnsi="Times New Roman" w:cs="Times New Roman"/>
                <w:sz w:val="28"/>
                <w:szCs w:val="28"/>
                <w:lang w:eastAsia="ru-RU"/>
              </w:rPr>
            </w:pP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5.</w:t>
            </w:r>
          </w:p>
        </w:tc>
        <w:tc>
          <w:tcPr>
            <w:tcW w:w="6046" w:type="dxa"/>
          </w:tcPr>
          <w:p w:rsidR="00371E5A" w:rsidRPr="00F209CF" w:rsidRDefault="00371E5A" w:rsidP="00B41EB1">
            <w:pPr>
              <w:spacing w:after="0" w:line="240" w:lineRule="auto"/>
              <w:rPr>
                <w:rFonts w:ascii="Times New Roman" w:eastAsia="Times New Roman" w:hAnsi="Times New Roman" w:cs="Times New Roman"/>
                <w:i/>
                <w:sz w:val="28"/>
                <w:szCs w:val="28"/>
                <w:u w:val="single"/>
                <w:lang w:eastAsia="ru-RU"/>
              </w:rPr>
            </w:pPr>
            <w:r w:rsidRPr="00F209CF">
              <w:rPr>
                <w:rFonts w:ascii="Times New Roman" w:eastAsia="Times New Roman" w:hAnsi="Times New Roman" w:cs="Times New Roman"/>
                <w:i/>
                <w:sz w:val="28"/>
                <w:szCs w:val="28"/>
                <w:u w:val="single"/>
                <w:lang w:eastAsia="ru-RU"/>
              </w:rPr>
              <w:t xml:space="preserve">Заседание пятое </w:t>
            </w:r>
          </w:p>
          <w:p w:rsidR="00371E5A" w:rsidRPr="00D97695" w:rsidRDefault="00371E5A" w:rsidP="00B41EB1">
            <w:pPr>
              <w:spacing w:after="100" w:afterAutospacing="1" w:line="300" w:lineRule="atLeast"/>
              <w:rPr>
                <w:rFonts w:ascii="Times New Roman" w:eastAsia="Calibri" w:hAnsi="Times New Roman" w:cs="Times New Roman"/>
                <w:sz w:val="28"/>
                <w:szCs w:val="28"/>
              </w:rPr>
            </w:pPr>
            <w:r w:rsidRPr="00D97695">
              <w:rPr>
                <w:rFonts w:ascii="Times New Roman" w:eastAsia="Calibri" w:hAnsi="Times New Roman" w:cs="Times New Roman"/>
                <w:sz w:val="28"/>
                <w:szCs w:val="28"/>
              </w:rPr>
              <w:t>1. Анализ методической работы за 2017-2018 учебный год.</w:t>
            </w:r>
          </w:p>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D97695">
              <w:rPr>
                <w:rFonts w:ascii="Times New Roman" w:eastAsia="Calibri" w:hAnsi="Times New Roman" w:cs="Times New Roman"/>
                <w:sz w:val="28"/>
                <w:szCs w:val="28"/>
              </w:rPr>
              <w:t>2. Составление и обсуждение плана работы на 2018-2019 учебный год</w:t>
            </w: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Май </w:t>
            </w:r>
          </w:p>
        </w:tc>
        <w:tc>
          <w:tcPr>
            <w:tcW w:w="2035" w:type="dxa"/>
          </w:tcPr>
          <w:p w:rsidR="00371E5A" w:rsidRDefault="00371E5A" w:rsidP="00B41EB1">
            <w:pPr>
              <w:spacing w:after="0" w:line="240" w:lineRule="auto"/>
              <w:rPr>
                <w:rFonts w:ascii="Times New Roman" w:eastAsia="Times New Roman" w:hAnsi="Times New Roman" w:cs="Times New Roman"/>
                <w:sz w:val="28"/>
                <w:szCs w:val="28"/>
                <w:lang w:eastAsia="ru-RU"/>
              </w:rPr>
            </w:pP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p w:rsidR="00371E5A"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директора по ВР</w:t>
            </w:r>
          </w:p>
          <w:p w:rsidR="00371E5A" w:rsidRPr="00F209CF" w:rsidRDefault="00371E5A" w:rsidP="00B41EB1">
            <w:pPr>
              <w:spacing w:after="0" w:line="240" w:lineRule="auto"/>
              <w:rPr>
                <w:rFonts w:ascii="Times New Roman" w:eastAsia="Times New Roman" w:hAnsi="Times New Roman" w:cs="Times New Roman"/>
                <w:sz w:val="28"/>
                <w:szCs w:val="28"/>
                <w:lang w:eastAsia="ru-RU"/>
              </w:rPr>
            </w:pP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F209CF">
              <w:rPr>
                <w:rFonts w:ascii="Times New Roman" w:eastAsia="Times New Roman" w:hAnsi="Times New Roman" w:cs="Times New Roman"/>
                <w:sz w:val="28"/>
                <w:szCs w:val="28"/>
                <w:lang w:eastAsia="ru-RU"/>
              </w:rPr>
              <w:t>.</w:t>
            </w:r>
          </w:p>
        </w:tc>
        <w:tc>
          <w:tcPr>
            <w:tcW w:w="6046"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Организация работы по повышению педагогического мастерства учителей:</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Организация работы учителей над темами самообразования;</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Курсовая подготовка учителей;</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 xml:space="preserve">Проведение школьных семинаров; </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осещение школьных и муниципальны</w:t>
            </w:r>
            <w:r w:rsidRPr="00F209CF">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краев</w:t>
            </w:r>
            <w:r w:rsidRPr="00F209CF">
              <w:rPr>
                <w:rFonts w:ascii="Times New Roman" w:eastAsia="Times New Roman" w:hAnsi="Times New Roman" w:cs="Times New Roman"/>
                <w:sz w:val="28"/>
                <w:szCs w:val="28"/>
                <w:lang w:eastAsia="ru-RU"/>
              </w:rPr>
              <w:t>ых  семинаров, «круглых столов», педсоветов;</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Открытые уроки,</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Взаимопосещение уроков;</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lastRenderedPageBreak/>
              <w:t>Предметные недели;</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Работа творческой микрогруппы;</w:t>
            </w:r>
          </w:p>
          <w:p w:rsidR="00371E5A" w:rsidRPr="00F209CF" w:rsidRDefault="00371E5A" w:rsidP="00371E5A">
            <w:pPr>
              <w:numPr>
                <w:ilvl w:val="0"/>
                <w:numId w:val="78"/>
              </w:num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Обобщение педагогического опыта</w:t>
            </w: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lastRenderedPageBreak/>
              <w:t>В течение года</w:t>
            </w:r>
          </w:p>
        </w:tc>
        <w:tc>
          <w:tcPr>
            <w:tcW w:w="2035"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tc>
      </w:tr>
      <w:tr w:rsidR="00371E5A" w:rsidRPr="00F209CF" w:rsidTr="00371E5A">
        <w:tc>
          <w:tcPr>
            <w:tcW w:w="1008"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Pr="00F209CF">
              <w:rPr>
                <w:rFonts w:ascii="Times New Roman" w:eastAsia="Times New Roman" w:hAnsi="Times New Roman" w:cs="Times New Roman"/>
                <w:sz w:val="28"/>
                <w:szCs w:val="28"/>
                <w:lang w:eastAsia="ru-RU"/>
              </w:rPr>
              <w:t>.</w:t>
            </w:r>
          </w:p>
        </w:tc>
        <w:tc>
          <w:tcPr>
            <w:tcW w:w="6046"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Организация и проведение мониторинга по плану школы</w:t>
            </w:r>
          </w:p>
        </w:tc>
        <w:tc>
          <w:tcPr>
            <w:tcW w:w="1559"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sidRPr="00F209CF">
              <w:rPr>
                <w:rFonts w:ascii="Times New Roman" w:eastAsia="Times New Roman" w:hAnsi="Times New Roman" w:cs="Times New Roman"/>
                <w:sz w:val="28"/>
                <w:szCs w:val="28"/>
                <w:lang w:eastAsia="ru-RU"/>
              </w:rPr>
              <w:t>В течение года</w:t>
            </w:r>
          </w:p>
        </w:tc>
        <w:tc>
          <w:tcPr>
            <w:tcW w:w="2035" w:type="dxa"/>
          </w:tcPr>
          <w:p w:rsidR="00371E5A" w:rsidRPr="00F209CF" w:rsidRDefault="00371E5A" w:rsidP="00B41E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 МС</w:t>
            </w:r>
          </w:p>
        </w:tc>
      </w:tr>
    </w:tbl>
    <w:p w:rsidR="00371E5A" w:rsidRDefault="00371E5A" w:rsidP="00371E5A"/>
    <w:p w:rsidR="008F4DF2" w:rsidRPr="00327283" w:rsidRDefault="008F4DF2" w:rsidP="00327283">
      <w:pPr>
        <w:tabs>
          <w:tab w:val="left" w:pos="0"/>
        </w:tabs>
        <w:spacing w:line="240" w:lineRule="auto"/>
        <w:jc w:val="both"/>
        <w:rPr>
          <w:rFonts w:ascii="Times New Roman" w:hAnsi="Times New Roman" w:cs="Times New Roman"/>
          <w:sz w:val="28"/>
          <w:szCs w:val="28"/>
        </w:rPr>
      </w:pPr>
    </w:p>
    <w:p w:rsidR="008F4DF2" w:rsidRPr="005A7E9E" w:rsidRDefault="008F4DF2" w:rsidP="008F4DF2">
      <w:pPr>
        <w:pStyle w:val="3"/>
        <w:spacing w:before="0" w:line="360" w:lineRule="auto"/>
        <w:ind w:left="709"/>
        <w:jc w:val="both"/>
        <w:rPr>
          <w:rFonts w:ascii="Times New Roman" w:hAnsi="Times New Roman" w:cs="Times New Roman"/>
          <w:color w:val="auto"/>
          <w:sz w:val="28"/>
          <w:szCs w:val="28"/>
        </w:rPr>
      </w:pPr>
      <w:bookmarkStart w:id="266" w:name="_Toc410654077"/>
      <w:bookmarkStart w:id="267" w:name="_Toc409691737"/>
      <w:bookmarkStart w:id="268" w:name="_Toc414553287"/>
      <w:r w:rsidRPr="005A7E9E">
        <w:rPr>
          <w:rFonts w:ascii="Times New Roman" w:hAnsi="Times New Roman" w:cs="Times New Roman"/>
          <w:color w:val="auto"/>
          <w:sz w:val="28"/>
          <w:szCs w:val="28"/>
        </w:rPr>
        <w:t>3.2.2. Психолого-педагогические условия реализации основной</w:t>
      </w:r>
      <w:bookmarkStart w:id="269" w:name="_Toc410654078"/>
      <w:bookmarkEnd w:id="266"/>
      <w:r w:rsidRPr="005A7E9E">
        <w:rPr>
          <w:rFonts w:ascii="Times New Roman" w:hAnsi="Times New Roman" w:cs="Times New Roman"/>
          <w:color w:val="auto"/>
          <w:sz w:val="28"/>
          <w:szCs w:val="28"/>
        </w:rPr>
        <w:t xml:space="preserve"> образовательной программы основного общего образования</w:t>
      </w:r>
      <w:bookmarkEnd w:id="267"/>
      <w:bookmarkEnd w:id="268"/>
      <w:bookmarkEnd w:id="269"/>
    </w:p>
    <w:p w:rsidR="008F4DF2" w:rsidRPr="0074495D"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созданы психолого-педагогические условия</w:t>
      </w:r>
      <w:r w:rsidRPr="0074495D">
        <w:rPr>
          <w:rFonts w:ascii="Times New Roman" w:hAnsi="Times New Roman"/>
          <w:sz w:val="28"/>
          <w:szCs w:val="28"/>
        </w:rPr>
        <w:t xml:space="preserve"> реализации основной образовательной программы основного общего образования</w:t>
      </w:r>
      <w:r>
        <w:rPr>
          <w:rFonts w:ascii="Times New Roman" w:hAnsi="Times New Roman"/>
          <w:sz w:val="28"/>
          <w:szCs w:val="28"/>
        </w:rPr>
        <w:t>, которые</w:t>
      </w:r>
      <w:r w:rsidRPr="0074495D">
        <w:rPr>
          <w:rFonts w:ascii="Times New Roman" w:hAnsi="Times New Roman"/>
          <w:sz w:val="28"/>
          <w:szCs w:val="28"/>
        </w:rPr>
        <w:t>:</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обеспечивают преемственность</w:t>
      </w:r>
      <w:r w:rsidRPr="0074495D">
        <w:rPr>
          <w:rFonts w:ascii="Times New Roman" w:hAnsi="Times New Roman"/>
          <w:sz w:val="28"/>
          <w:szCs w:val="28"/>
        </w:rPr>
        <w:t xml:space="preserve">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обеспечивают вариативность</w:t>
      </w:r>
      <w:r w:rsidRPr="0074495D">
        <w:rPr>
          <w:rFonts w:ascii="Times New Roman" w:hAnsi="Times New Roman"/>
          <w:sz w:val="28"/>
          <w:szCs w:val="28"/>
        </w:rPr>
        <w:t xml:space="preserve"> направлени</w:t>
      </w:r>
      <w:r>
        <w:rPr>
          <w:rFonts w:ascii="Times New Roman" w:hAnsi="Times New Roman"/>
          <w:sz w:val="28"/>
          <w:szCs w:val="28"/>
        </w:rPr>
        <w:t>й и форм, а также диверсификацию</w:t>
      </w:r>
      <w:r w:rsidRPr="0074495D">
        <w:rPr>
          <w:rFonts w:ascii="Times New Roman" w:hAnsi="Times New Roman"/>
          <w:sz w:val="28"/>
          <w:szCs w:val="28"/>
        </w:rPr>
        <w:t xml:space="preserve"> уровней психолого-педагогического сопровождения участников образовательного процесса;</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формируют и развивают психолого-педагогические</w:t>
      </w:r>
      <w:r w:rsidRPr="0074495D">
        <w:rPr>
          <w:rFonts w:ascii="Times New Roman" w:hAnsi="Times New Roman"/>
          <w:sz w:val="28"/>
          <w:szCs w:val="28"/>
        </w:rPr>
        <w:t xml:space="preserve"> компетентности участников образовательного процесса.</w:t>
      </w:r>
    </w:p>
    <w:p w:rsidR="008F4DF2"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Преемственность содержания и форм организации образовательного процесса по отношению к  уровню</w:t>
      </w:r>
      <w:r>
        <w:rPr>
          <w:rFonts w:ascii="Times New Roman" w:hAnsi="Times New Roman"/>
          <w:sz w:val="28"/>
          <w:szCs w:val="28"/>
        </w:rPr>
        <w:t xml:space="preserve"> </w:t>
      </w:r>
      <w:r w:rsidRPr="0074495D">
        <w:rPr>
          <w:rFonts w:ascii="Times New Roman" w:hAnsi="Times New Roman"/>
          <w:sz w:val="28"/>
          <w:szCs w:val="28"/>
        </w:rPr>
        <w:t xml:space="preserve">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учебное сотрудничество,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совместную деятельность,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разновозрастное сотрудничество,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дискуссии</w:t>
      </w:r>
      <w:r w:rsidRPr="0074495D">
        <w:rPr>
          <w:rFonts w:ascii="Times New Roman" w:hAnsi="Times New Roman"/>
          <w:sz w:val="28"/>
          <w:szCs w:val="28"/>
        </w:rPr>
        <w:t xml:space="preserve">,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тренинги,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групповую игру,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освоение культуры аргументации,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74495D">
        <w:rPr>
          <w:rFonts w:ascii="Times New Roman" w:hAnsi="Times New Roman"/>
          <w:sz w:val="28"/>
          <w:szCs w:val="28"/>
        </w:rPr>
        <w:t xml:space="preserve">рефлексию, </w:t>
      </w:r>
    </w:p>
    <w:p w:rsidR="008F4DF2"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 xml:space="preserve">педагогическое общение, </w:t>
      </w:r>
    </w:p>
    <w:p w:rsidR="008F4DF2" w:rsidRPr="0074495D" w:rsidRDefault="008F4DF2" w:rsidP="008F4D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4495D">
        <w:rPr>
          <w:rFonts w:ascii="Times New Roman" w:hAnsi="Times New Roman"/>
          <w:sz w:val="28"/>
          <w:szCs w:val="28"/>
        </w:rPr>
        <w:t>информационно-методическое обеспечение образовательно-воспитательного процесса.</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F4DF2" w:rsidRPr="0074495D" w:rsidRDefault="008F4DF2" w:rsidP="008F4DF2">
      <w:pPr>
        <w:spacing w:after="0" w:line="360" w:lineRule="auto"/>
        <w:jc w:val="both"/>
        <w:rPr>
          <w:rFonts w:ascii="Times New Roman" w:hAnsi="Times New Roman"/>
          <w:sz w:val="28"/>
          <w:szCs w:val="28"/>
        </w:rPr>
      </w:pPr>
      <w:r w:rsidRPr="00C26251">
        <w:rPr>
          <w:rFonts w:ascii="Times New Roman" w:hAnsi="Times New Roman"/>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Pr>
          <w:rFonts w:ascii="Times New Roman" w:hAnsi="Times New Roman"/>
          <w:sz w:val="28"/>
          <w:szCs w:val="28"/>
        </w:rPr>
        <w:t xml:space="preserve"> </w:t>
      </w:r>
      <w:r w:rsidRPr="0074495D">
        <w:rPr>
          <w:rFonts w:ascii="Times New Roman" w:hAnsi="Times New Roman"/>
          <w:sz w:val="28"/>
          <w:szCs w:val="28"/>
        </w:rPr>
        <w:t>уровень образования и в конце каждого учебного года;</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8F4DF2" w:rsidRPr="0074495D" w:rsidRDefault="008F4DF2" w:rsidP="008F4DF2">
      <w:pPr>
        <w:spacing w:after="0" w:line="360" w:lineRule="auto"/>
        <w:jc w:val="both"/>
        <w:rPr>
          <w:rFonts w:ascii="Times New Roman" w:hAnsi="Times New Roman"/>
          <w:sz w:val="28"/>
          <w:szCs w:val="28"/>
        </w:rPr>
      </w:pPr>
      <w:r w:rsidRPr="00C26251">
        <w:rPr>
          <w:rFonts w:ascii="Times New Roman" w:hAnsi="Times New Roman"/>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8F4DF2" w:rsidRPr="0074495D" w:rsidRDefault="008F4DF2" w:rsidP="008F4DF2">
      <w:pPr>
        <w:pStyle w:val="a4"/>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выявление и поддержку </w:t>
      </w:r>
      <w:r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8F4DF2"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оценки профессиональной деятельности педагога в образовательной организации </w:t>
      </w:r>
      <w:r>
        <w:rPr>
          <w:rFonts w:ascii="Times New Roman" w:hAnsi="Times New Roman"/>
          <w:sz w:val="28"/>
          <w:szCs w:val="28"/>
        </w:rPr>
        <w:t>можно использовать различные</w:t>
      </w:r>
      <w:r w:rsidRPr="0074495D">
        <w:rPr>
          <w:rFonts w:ascii="Times New Roman" w:hAnsi="Times New Roman"/>
          <w:sz w:val="28"/>
          <w:szCs w:val="28"/>
        </w:rPr>
        <w:t xml:space="preserve"> методик</w:t>
      </w:r>
      <w:r>
        <w:rPr>
          <w:rFonts w:ascii="Times New Roman" w:hAnsi="Times New Roman"/>
          <w:sz w:val="28"/>
          <w:szCs w:val="28"/>
        </w:rPr>
        <w:t>и</w:t>
      </w:r>
      <w:r w:rsidRPr="0074495D">
        <w:rPr>
          <w:rFonts w:ascii="Times New Roman" w:hAnsi="Times New Roman"/>
          <w:sz w:val="28"/>
          <w:szCs w:val="28"/>
        </w:rPr>
        <w:t xml:space="preserve"> оценки психолого-педагогической компетентности участников образовательного процесса.</w:t>
      </w:r>
    </w:p>
    <w:p w:rsidR="008F4DF2" w:rsidRPr="004B157E" w:rsidRDefault="008F4DF2" w:rsidP="008F4DF2">
      <w:pPr>
        <w:spacing w:after="0" w:line="360" w:lineRule="auto"/>
        <w:ind w:firstLine="709"/>
        <w:jc w:val="both"/>
        <w:rPr>
          <w:rFonts w:ascii="Times New Roman" w:hAnsi="Times New Roman"/>
          <w:b/>
          <w:sz w:val="28"/>
          <w:szCs w:val="28"/>
        </w:rPr>
      </w:pPr>
      <w:r w:rsidRPr="004B157E">
        <w:rPr>
          <w:rFonts w:ascii="Times New Roman" w:hAnsi="Times New Roman"/>
          <w:b/>
          <w:sz w:val="28"/>
          <w:szCs w:val="28"/>
        </w:rPr>
        <w:t>Модель аналитической таблицы для оценки базовых компетентностей педагогов</w:t>
      </w:r>
    </w:p>
    <w:tbl>
      <w:tblPr>
        <w:tblStyle w:val="a9"/>
        <w:tblW w:w="0" w:type="auto"/>
        <w:tblLayout w:type="fixed"/>
        <w:tblLook w:val="04A0"/>
      </w:tblPr>
      <w:tblGrid>
        <w:gridCol w:w="817"/>
        <w:gridCol w:w="2410"/>
        <w:gridCol w:w="4252"/>
        <w:gridCol w:w="3509"/>
      </w:tblGrid>
      <w:tr w:rsidR="008F4DF2" w:rsidTr="003F045A">
        <w:trPr>
          <w:trHeight w:val="1320"/>
        </w:trPr>
        <w:tc>
          <w:tcPr>
            <w:tcW w:w="817" w:type="dxa"/>
          </w:tcPr>
          <w:p w:rsidR="008F4DF2" w:rsidRPr="00E3700F" w:rsidRDefault="008F4DF2" w:rsidP="00D6320F">
            <w:pPr>
              <w:pStyle w:val="a4"/>
              <w:tabs>
                <w:tab w:val="left" w:pos="0"/>
              </w:tabs>
              <w:jc w:val="both"/>
              <w:rPr>
                <w:rFonts w:ascii="Times New Roman" w:hAnsi="Times New Roman"/>
                <w:sz w:val="24"/>
                <w:szCs w:val="24"/>
              </w:rPr>
            </w:pPr>
            <w:r w:rsidRPr="00E3700F">
              <w:rPr>
                <w:rFonts w:ascii="Times New Roman" w:hAnsi="Times New Roman"/>
                <w:sz w:val="24"/>
                <w:szCs w:val="24"/>
              </w:rPr>
              <w:t xml:space="preserve">№ п/п </w:t>
            </w:r>
          </w:p>
          <w:p w:rsidR="008F4DF2" w:rsidRPr="00E3700F" w:rsidRDefault="008F4DF2" w:rsidP="00D6320F">
            <w:pPr>
              <w:pStyle w:val="a4"/>
              <w:tabs>
                <w:tab w:val="left" w:pos="0"/>
              </w:tabs>
              <w:jc w:val="both"/>
              <w:rPr>
                <w:rFonts w:ascii="Times New Roman" w:hAnsi="Times New Roman"/>
                <w:sz w:val="24"/>
                <w:szCs w:val="24"/>
              </w:rPr>
            </w:pPr>
          </w:p>
          <w:p w:rsidR="008F4DF2" w:rsidRDefault="008F4DF2" w:rsidP="00D6320F">
            <w:pPr>
              <w:pStyle w:val="a4"/>
              <w:tabs>
                <w:tab w:val="left" w:pos="0"/>
              </w:tabs>
              <w:ind w:left="0"/>
              <w:jc w:val="both"/>
              <w:rPr>
                <w:rFonts w:ascii="Times New Roman" w:hAnsi="Times New Roman"/>
                <w:sz w:val="24"/>
                <w:szCs w:val="24"/>
              </w:rPr>
            </w:pPr>
          </w:p>
        </w:tc>
        <w:tc>
          <w:tcPr>
            <w:tcW w:w="2410" w:type="dxa"/>
          </w:tcPr>
          <w:p w:rsidR="003F045A" w:rsidRPr="00E3700F" w:rsidRDefault="003F045A" w:rsidP="003F045A">
            <w:pPr>
              <w:pStyle w:val="a4"/>
              <w:tabs>
                <w:tab w:val="left" w:pos="0"/>
              </w:tabs>
              <w:rPr>
                <w:rFonts w:ascii="Times New Roman" w:hAnsi="Times New Roman"/>
                <w:sz w:val="24"/>
                <w:szCs w:val="24"/>
              </w:rPr>
            </w:pPr>
            <w:r w:rsidRPr="00E3700F">
              <w:rPr>
                <w:rFonts w:ascii="Times New Roman" w:hAnsi="Times New Roman"/>
                <w:sz w:val="24"/>
                <w:szCs w:val="24"/>
              </w:rPr>
              <w:t xml:space="preserve">Базовые компетентности педагога </w:t>
            </w:r>
          </w:p>
          <w:p w:rsidR="008F4DF2" w:rsidRDefault="003F045A" w:rsidP="003F045A">
            <w:pPr>
              <w:pStyle w:val="a4"/>
              <w:tabs>
                <w:tab w:val="left" w:pos="0"/>
              </w:tabs>
              <w:rPr>
                <w:rFonts w:ascii="Times New Roman" w:hAnsi="Times New Roman"/>
                <w:sz w:val="24"/>
                <w:szCs w:val="24"/>
              </w:rPr>
            </w:pPr>
            <w:r>
              <w:rPr>
                <w:rFonts w:ascii="Times New Roman" w:hAnsi="Times New Roman"/>
                <w:sz w:val="24"/>
                <w:szCs w:val="24"/>
              </w:rPr>
              <w:t xml:space="preserve"> </w:t>
            </w:r>
          </w:p>
        </w:tc>
        <w:tc>
          <w:tcPr>
            <w:tcW w:w="4252" w:type="dxa"/>
          </w:tcPr>
          <w:p w:rsidR="008F4DF2" w:rsidRPr="00E3700F" w:rsidRDefault="008F4DF2" w:rsidP="00D6320F">
            <w:pPr>
              <w:pStyle w:val="a4"/>
              <w:tabs>
                <w:tab w:val="left" w:pos="0"/>
              </w:tabs>
              <w:jc w:val="both"/>
              <w:rPr>
                <w:rFonts w:ascii="Times New Roman" w:hAnsi="Times New Roman"/>
                <w:sz w:val="24"/>
                <w:szCs w:val="24"/>
              </w:rPr>
            </w:pPr>
            <w:r w:rsidRPr="00E3700F">
              <w:rPr>
                <w:rFonts w:ascii="Times New Roman" w:hAnsi="Times New Roman"/>
                <w:sz w:val="24"/>
                <w:szCs w:val="24"/>
              </w:rPr>
              <w:t xml:space="preserve">Характеристики компетентностей </w:t>
            </w:r>
          </w:p>
          <w:p w:rsidR="008F4DF2" w:rsidRPr="00E3700F" w:rsidRDefault="008F4DF2" w:rsidP="00D6320F">
            <w:pPr>
              <w:pStyle w:val="a4"/>
              <w:tabs>
                <w:tab w:val="left" w:pos="0"/>
              </w:tabs>
              <w:jc w:val="both"/>
              <w:rPr>
                <w:rFonts w:ascii="Times New Roman" w:hAnsi="Times New Roman"/>
                <w:sz w:val="24"/>
                <w:szCs w:val="24"/>
              </w:rPr>
            </w:pPr>
            <w:r w:rsidRPr="00E3700F">
              <w:rPr>
                <w:rFonts w:ascii="Times New Roman" w:hAnsi="Times New Roman"/>
                <w:sz w:val="24"/>
                <w:szCs w:val="24"/>
              </w:rPr>
              <w:t xml:space="preserve"> </w:t>
            </w:r>
          </w:p>
          <w:p w:rsidR="008F4DF2" w:rsidRDefault="008F4DF2" w:rsidP="00D6320F">
            <w:pPr>
              <w:pStyle w:val="a4"/>
              <w:tabs>
                <w:tab w:val="left" w:pos="0"/>
              </w:tabs>
              <w:ind w:left="0"/>
              <w:jc w:val="both"/>
              <w:rPr>
                <w:rFonts w:ascii="Times New Roman" w:hAnsi="Times New Roman"/>
                <w:sz w:val="24"/>
                <w:szCs w:val="24"/>
              </w:rPr>
            </w:pPr>
          </w:p>
        </w:tc>
        <w:tc>
          <w:tcPr>
            <w:tcW w:w="3509" w:type="dxa"/>
          </w:tcPr>
          <w:p w:rsidR="008F4DF2" w:rsidRPr="00E3700F" w:rsidRDefault="008F4DF2" w:rsidP="00D6320F">
            <w:pPr>
              <w:pStyle w:val="a4"/>
              <w:tabs>
                <w:tab w:val="left" w:pos="0"/>
              </w:tabs>
              <w:jc w:val="both"/>
              <w:rPr>
                <w:rFonts w:ascii="Times New Roman" w:hAnsi="Times New Roman"/>
                <w:sz w:val="24"/>
                <w:szCs w:val="24"/>
              </w:rPr>
            </w:pPr>
            <w:r w:rsidRPr="00E3700F">
              <w:rPr>
                <w:rFonts w:ascii="Times New Roman" w:hAnsi="Times New Roman"/>
                <w:sz w:val="24"/>
                <w:szCs w:val="24"/>
              </w:rPr>
              <w:t xml:space="preserve">Показатели оценки компетентности </w:t>
            </w:r>
          </w:p>
          <w:p w:rsidR="008F4DF2" w:rsidRDefault="008F4DF2" w:rsidP="00D6320F">
            <w:pPr>
              <w:pStyle w:val="a4"/>
              <w:tabs>
                <w:tab w:val="left" w:pos="0"/>
              </w:tabs>
              <w:ind w:left="0"/>
              <w:jc w:val="both"/>
              <w:rPr>
                <w:rFonts w:ascii="Times New Roman" w:hAnsi="Times New Roman"/>
                <w:sz w:val="24"/>
                <w:szCs w:val="24"/>
              </w:rPr>
            </w:pPr>
          </w:p>
        </w:tc>
      </w:tr>
      <w:tr w:rsidR="008F4DF2" w:rsidTr="00D6320F">
        <w:tc>
          <w:tcPr>
            <w:tcW w:w="10988" w:type="dxa"/>
            <w:gridSpan w:val="4"/>
          </w:tcPr>
          <w:p w:rsidR="008F4DF2" w:rsidRPr="00E3700F" w:rsidRDefault="008F4DF2" w:rsidP="00D6320F">
            <w:pPr>
              <w:tabs>
                <w:tab w:val="left" w:pos="0"/>
              </w:tabs>
              <w:jc w:val="both"/>
              <w:rPr>
                <w:rFonts w:ascii="Times New Roman" w:hAnsi="Times New Roman"/>
                <w:sz w:val="24"/>
                <w:szCs w:val="24"/>
              </w:rPr>
            </w:pPr>
            <w:r>
              <w:rPr>
                <w:rFonts w:ascii="Times New Roman" w:hAnsi="Times New Roman"/>
                <w:sz w:val="24"/>
                <w:szCs w:val="24"/>
              </w:rPr>
              <w:t>1.Личностные результаты</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1.1</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E3700F">
              <w:rPr>
                <w:rFonts w:ascii="Times New Roman" w:hAnsi="Times New Roman"/>
                <w:sz w:val="24"/>
                <w:szCs w:val="24"/>
              </w:rPr>
              <w:t>Вера в силы и возможности обучающихся</w:t>
            </w:r>
          </w:p>
        </w:tc>
        <w:tc>
          <w:tcPr>
            <w:tcW w:w="4252" w:type="dxa"/>
          </w:tcPr>
          <w:p w:rsidR="008F4DF2" w:rsidRPr="00E3700F" w:rsidRDefault="008F4DF2" w:rsidP="00D6320F">
            <w:pPr>
              <w:tabs>
                <w:tab w:val="left" w:pos="0"/>
              </w:tabs>
              <w:jc w:val="both"/>
              <w:rPr>
                <w:rFonts w:ascii="Times New Roman" w:hAnsi="Times New Roman"/>
                <w:sz w:val="24"/>
                <w:szCs w:val="24"/>
              </w:rPr>
            </w:pPr>
            <w:r w:rsidRPr="00E3700F">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w:t>
            </w:r>
          </w:p>
        </w:tc>
        <w:tc>
          <w:tcPr>
            <w:tcW w:w="3509" w:type="dxa"/>
          </w:tcPr>
          <w:p w:rsidR="008F4DF2" w:rsidRDefault="008F4DF2" w:rsidP="00D6320F">
            <w:pPr>
              <w:tabs>
                <w:tab w:val="left" w:pos="0"/>
              </w:tabs>
              <w:jc w:val="both"/>
              <w:rPr>
                <w:rFonts w:ascii="Times New Roman" w:hAnsi="Times New Roman"/>
                <w:sz w:val="24"/>
                <w:szCs w:val="24"/>
              </w:rPr>
            </w:pPr>
            <w:r w:rsidRPr="00E3700F">
              <w:rPr>
                <w:rFonts w:ascii="Times New Roman" w:hAnsi="Times New Roman"/>
                <w:sz w:val="24"/>
                <w:szCs w:val="24"/>
              </w:rPr>
              <w:t xml:space="preserve">— Умение создавать ситуацию успеха для обучающихся; </w:t>
            </w:r>
          </w:p>
          <w:p w:rsidR="008F4DF2" w:rsidRDefault="008F4DF2" w:rsidP="00D6320F">
            <w:pPr>
              <w:tabs>
                <w:tab w:val="left" w:pos="0"/>
              </w:tabs>
              <w:jc w:val="both"/>
              <w:rPr>
                <w:rFonts w:ascii="Times New Roman" w:hAnsi="Times New Roman"/>
                <w:sz w:val="24"/>
                <w:szCs w:val="24"/>
              </w:rPr>
            </w:pPr>
            <w:r>
              <w:rPr>
                <w:rFonts w:ascii="Times New Roman" w:hAnsi="Times New Roman"/>
                <w:sz w:val="24"/>
                <w:szCs w:val="24"/>
              </w:rPr>
              <w:t>—</w:t>
            </w:r>
            <w:r w:rsidRPr="00E3700F">
              <w:rPr>
                <w:rFonts w:ascii="Times New Roman" w:hAnsi="Times New Roman"/>
                <w:sz w:val="24"/>
                <w:szCs w:val="24"/>
              </w:rPr>
              <w:t xml:space="preserve">умение осуществлять грамотное педагогическое оценивание, мобилизующее академическую активность; </w:t>
            </w:r>
          </w:p>
          <w:p w:rsidR="008F4DF2" w:rsidRPr="00E3700F" w:rsidRDefault="008F4DF2" w:rsidP="00D6320F">
            <w:pPr>
              <w:tabs>
                <w:tab w:val="left" w:pos="0"/>
              </w:tabs>
              <w:jc w:val="both"/>
              <w:rPr>
                <w:rFonts w:ascii="Times New Roman" w:hAnsi="Times New Roman"/>
                <w:sz w:val="24"/>
                <w:szCs w:val="24"/>
              </w:rPr>
            </w:pPr>
            <w:r w:rsidRPr="00E3700F">
              <w:rPr>
                <w:rFonts w:ascii="Times New Roman" w:hAnsi="Times New Roman"/>
                <w:sz w:val="24"/>
                <w:szCs w:val="24"/>
              </w:rPr>
              <w:t>— умение находить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w:t>
            </w:r>
          </w:p>
          <w:p w:rsidR="008F4DF2" w:rsidRDefault="008F4DF2" w:rsidP="00D6320F">
            <w:pPr>
              <w:pStyle w:val="a4"/>
              <w:tabs>
                <w:tab w:val="left" w:pos="0"/>
              </w:tabs>
              <w:ind w:left="0"/>
              <w:jc w:val="both"/>
              <w:rPr>
                <w:rFonts w:ascii="Times New Roman" w:hAnsi="Times New Roman"/>
                <w:sz w:val="24"/>
                <w:szCs w:val="24"/>
              </w:rPr>
            </w:pPr>
            <w:r w:rsidRPr="00E3700F">
              <w:rPr>
                <w:rFonts w:ascii="Times New Roman" w:hAnsi="Times New Roman"/>
                <w:sz w:val="24"/>
                <w:szCs w:val="24"/>
              </w:rPr>
              <w:t>— умение разрабатывать индивидуально</w:t>
            </w:r>
            <w:r>
              <w:rPr>
                <w:rFonts w:ascii="Times New Roman" w:hAnsi="Times New Roman"/>
                <w:sz w:val="24"/>
                <w:szCs w:val="24"/>
              </w:rPr>
              <w:t>-</w:t>
            </w:r>
            <w:r w:rsidRPr="00E3700F">
              <w:rPr>
                <w:rFonts w:ascii="Times New Roman" w:hAnsi="Times New Roman"/>
                <w:sz w:val="24"/>
                <w:szCs w:val="24"/>
              </w:rPr>
              <w:t>ориентированные образовательные проекты</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1.2</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E3700F">
              <w:rPr>
                <w:rFonts w:ascii="Times New Roman" w:hAnsi="Times New Roman"/>
                <w:sz w:val="24"/>
                <w:szCs w:val="24"/>
              </w:rPr>
              <w:t>Интерес к внутреннему миру обучающихся</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E3700F">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09" w:type="dxa"/>
          </w:tcPr>
          <w:p w:rsidR="008F4DF2" w:rsidRPr="00E3700F" w:rsidRDefault="008F4DF2" w:rsidP="00D6320F">
            <w:pPr>
              <w:tabs>
                <w:tab w:val="left" w:pos="0"/>
              </w:tabs>
              <w:jc w:val="both"/>
              <w:rPr>
                <w:rFonts w:ascii="Times New Roman" w:hAnsi="Times New Roman"/>
                <w:sz w:val="24"/>
                <w:szCs w:val="24"/>
              </w:rPr>
            </w:pPr>
            <w:r w:rsidRPr="00E3700F">
              <w:rPr>
                <w:rFonts w:ascii="Times New Roman" w:hAnsi="Times New Roman"/>
                <w:sz w:val="24"/>
                <w:szCs w:val="24"/>
              </w:rPr>
              <w:t xml:space="preserve">— Умение составить устную и письменную характеристику обучающегося, отражающую разные аспекты его внутреннего мира; — умение выяснить индивидуальные предпочтения (индивидуальные образовательные потребности), возможности ученика, трудности, с которыми он сталкивается; — умение построить индивидуализированную </w:t>
            </w:r>
            <w:r w:rsidRPr="00E3700F">
              <w:rPr>
                <w:rFonts w:ascii="Times New Roman" w:hAnsi="Times New Roman"/>
                <w:sz w:val="24"/>
                <w:szCs w:val="24"/>
              </w:rPr>
              <w:lastRenderedPageBreak/>
              <w:t xml:space="preserve">образовательную программу; — умение показать личностный смысл обучения с учётом индивидуальных характеристик внутреннего мира </w:t>
            </w:r>
          </w:p>
          <w:p w:rsidR="008F4DF2" w:rsidRDefault="008F4DF2" w:rsidP="00D6320F">
            <w:pPr>
              <w:pStyle w:val="a4"/>
              <w:tabs>
                <w:tab w:val="left" w:pos="0"/>
              </w:tabs>
              <w:ind w:left="0"/>
              <w:jc w:val="both"/>
              <w:rPr>
                <w:rFonts w:ascii="Times New Roman" w:hAnsi="Times New Roman"/>
                <w:sz w:val="24"/>
                <w:szCs w:val="24"/>
              </w:rPr>
            </w:pP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lastRenderedPageBreak/>
              <w:t>1.3</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E3700F">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 Убеждённость, что истина может быть не одна; — интерес к мнениям и позициям других; — учёт других точек зрения в процессе оценивания обучающихся</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1.4</w:t>
            </w:r>
          </w:p>
        </w:tc>
        <w:tc>
          <w:tcPr>
            <w:tcW w:w="2410"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Общая культура</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09" w:type="dxa"/>
          </w:tcPr>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Ориентация в основных сферах материальной и духовной жизни; — знание материальных и духовных интересов молодёжи; </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возможность продемонстрировать свои достижения; </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руководство кружками и секциями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1.5</w:t>
            </w:r>
          </w:p>
        </w:tc>
        <w:tc>
          <w:tcPr>
            <w:tcW w:w="2410"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Эмоциональная устойчивость</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09" w:type="dxa"/>
          </w:tcPr>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В трудных ситуациях педагог сохраняет спокойствие; — эмоциональный конфликт не влияет на объективность оценки; </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не стремится избежать эмоционально-напряжённых ситуаций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1.6</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Позитивная направленность на педагогическую деятельность. Уверенность в себе</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933DF0">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09" w:type="dxa"/>
          </w:tcPr>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Осознание целей и ценност</w:t>
            </w:r>
            <w:r>
              <w:rPr>
                <w:rFonts w:ascii="Times New Roman" w:hAnsi="Times New Roman"/>
                <w:sz w:val="24"/>
                <w:szCs w:val="24"/>
              </w:rPr>
              <w:t>ей педагогической деятельности;</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позитивное настроение;</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 желание работать; </w:t>
            </w:r>
          </w:p>
          <w:p w:rsidR="008F4DF2" w:rsidRDefault="008F4DF2" w:rsidP="00D6320F">
            <w:pPr>
              <w:tabs>
                <w:tab w:val="left" w:pos="0"/>
              </w:tabs>
              <w:jc w:val="both"/>
              <w:rPr>
                <w:rFonts w:ascii="Times New Roman" w:hAnsi="Times New Roman"/>
                <w:sz w:val="24"/>
                <w:szCs w:val="24"/>
              </w:rPr>
            </w:pPr>
            <w:r w:rsidRPr="00933DF0">
              <w:rPr>
                <w:rFonts w:ascii="Times New Roman" w:hAnsi="Times New Roman"/>
                <w:sz w:val="24"/>
                <w:szCs w:val="24"/>
              </w:rPr>
              <w:t xml:space="preserve">— высокая профессиональная самооценка </w:t>
            </w:r>
          </w:p>
        </w:tc>
      </w:tr>
      <w:tr w:rsidR="008F4DF2" w:rsidTr="00D6320F">
        <w:tc>
          <w:tcPr>
            <w:tcW w:w="10988" w:type="dxa"/>
            <w:gridSpan w:val="4"/>
          </w:tcPr>
          <w:p w:rsidR="008F4DF2" w:rsidRPr="002208BE" w:rsidRDefault="008F4DF2" w:rsidP="00D6320F">
            <w:pPr>
              <w:pStyle w:val="a4"/>
              <w:numPr>
                <w:ilvl w:val="0"/>
                <w:numId w:val="65"/>
              </w:numPr>
              <w:tabs>
                <w:tab w:val="left" w:pos="0"/>
              </w:tabs>
              <w:jc w:val="center"/>
              <w:rPr>
                <w:rFonts w:ascii="Times New Roman" w:hAnsi="Times New Roman"/>
                <w:sz w:val="24"/>
                <w:szCs w:val="24"/>
              </w:rPr>
            </w:pPr>
            <w:r w:rsidRPr="002208BE">
              <w:rPr>
                <w:rFonts w:ascii="Times New Roman" w:hAnsi="Times New Roman"/>
                <w:sz w:val="24"/>
                <w:szCs w:val="24"/>
              </w:rPr>
              <w:t>Постановка целей и задач педагогической деятельности</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2.1</w:t>
            </w:r>
          </w:p>
        </w:tc>
        <w:tc>
          <w:tcPr>
            <w:tcW w:w="2410" w:type="dxa"/>
          </w:tcPr>
          <w:p w:rsidR="008F4DF2" w:rsidRPr="002208BE"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Умение перевести тему урока в педагогическую задачу </w:t>
            </w:r>
          </w:p>
          <w:p w:rsidR="008F4DF2" w:rsidRDefault="008F4DF2" w:rsidP="00D6320F">
            <w:pPr>
              <w:pStyle w:val="a4"/>
              <w:tabs>
                <w:tab w:val="left" w:pos="0"/>
              </w:tabs>
              <w:ind w:left="0"/>
              <w:jc w:val="both"/>
              <w:rPr>
                <w:rFonts w:ascii="Times New Roman" w:hAnsi="Times New Roman"/>
                <w:sz w:val="24"/>
                <w:szCs w:val="24"/>
              </w:rPr>
            </w:pPr>
          </w:p>
        </w:tc>
        <w:tc>
          <w:tcPr>
            <w:tcW w:w="4252" w:type="dxa"/>
          </w:tcPr>
          <w:p w:rsidR="008F4DF2" w:rsidRPr="002208BE"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w:t>
            </w:r>
            <w:r w:rsidRPr="002208BE">
              <w:rPr>
                <w:rFonts w:ascii="Times New Roman" w:hAnsi="Times New Roman"/>
                <w:sz w:val="24"/>
                <w:szCs w:val="24"/>
              </w:rPr>
              <w:lastRenderedPageBreak/>
              <w:t xml:space="preserve">формирования творческой личности </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lastRenderedPageBreak/>
              <w:t xml:space="preserve">— Знание образовательных стандартов и реализующих их программ; </w:t>
            </w:r>
          </w:p>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 xml:space="preserve">— осознание нетождественности темы урока и цели урока; </w:t>
            </w:r>
          </w:p>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 xml:space="preserve">— владение конкретным </w:t>
            </w:r>
            <w:r w:rsidRPr="002208BE">
              <w:rPr>
                <w:rFonts w:ascii="Times New Roman" w:hAnsi="Times New Roman"/>
                <w:sz w:val="24"/>
                <w:szCs w:val="24"/>
              </w:rPr>
              <w:lastRenderedPageBreak/>
              <w:t>набором способов перевода темы в задачу</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lastRenderedPageBreak/>
              <w:t>2.2</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 xml:space="preserve">— Знание возрастных особенностей обучающихся; </w:t>
            </w:r>
          </w:p>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 владение методами перевода цели в учебную задачу на конкретном возрасте</w:t>
            </w:r>
          </w:p>
        </w:tc>
      </w:tr>
      <w:tr w:rsidR="008F4DF2" w:rsidTr="00D6320F">
        <w:tc>
          <w:tcPr>
            <w:tcW w:w="10988" w:type="dxa"/>
            <w:gridSpan w:val="4"/>
          </w:tcPr>
          <w:p w:rsidR="008F4DF2" w:rsidRDefault="008F4DF2" w:rsidP="00D6320F">
            <w:pPr>
              <w:pStyle w:val="a4"/>
              <w:numPr>
                <w:ilvl w:val="0"/>
                <w:numId w:val="65"/>
              </w:numPr>
              <w:tabs>
                <w:tab w:val="left" w:pos="0"/>
              </w:tabs>
              <w:jc w:val="center"/>
              <w:rPr>
                <w:rFonts w:ascii="Times New Roman" w:hAnsi="Times New Roman"/>
                <w:sz w:val="24"/>
                <w:szCs w:val="24"/>
              </w:rPr>
            </w:pPr>
            <w:r w:rsidRPr="002208BE">
              <w:rPr>
                <w:rFonts w:ascii="Times New Roman" w:hAnsi="Times New Roman"/>
                <w:sz w:val="24"/>
                <w:szCs w:val="24"/>
              </w:rPr>
              <w:t>Мотивация учебной деятельности</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3.1</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Умение обеспечить успех в деятельности</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09" w:type="dxa"/>
          </w:tcPr>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Знание возможностей конкретных учеников; </w:t>
            </w:r>
          </w:p>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постановка учебных задач в соответствии с возможностями ученика; </w:t>
            </w:r>
          </w:p>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демонстрация успехов обучающихся родителям, одноклассникам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3.2</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Компетентность в педагогическом оценивании</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09" w:type="dxa"/>
          </w:tcPr>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Знание мног</w:t>
            </w:r>
            <w:r>
              <w:rPr>
                <w:rFonts w:ascii="Times New Roman" w:hAnsi="Times New Roman"/>
                <w:sz w:val="24"/>
                <w:szCs w:val="24"/>
              </w:rPr>
              <w:t>ообразия педагогических оценок;</w:t>
            </w:r>
          </w:p>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знакомство с литературой по данному вопросу; </w:t>
            </w:r>
          </w:p>
          <w:p w:rsidR="008F4DF2" w:rsidRPr="002208BE"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владение различными методами оценивания и их </w:t>
            </w:r>
          </w:p>
          <w:p w:rsidR="008F4DF2" w:rsidRPr="002208BE" w:rsidRDefault="002B1CD2" w:rsidP="00D6320F">
            <w:pPr>
              <w:tabs>
                <w:tab w:val="left" w:pos="0"/>
              </w:tabs>
              <w:jc w:val="both"/>
              <w:rPr>
                <w:rFonts w:ascii="Times New Roman" w:hAnsi="Times New Roman"/>
                <w:sz w:val="24"/>
                <w:szCs w:val="24"/>
              </w:rPr>
            </w:pPr>
            <w:r w:rsidRPr="002208BE">
              <w:rPr>
                <w:rFonts w:ascii="Times New Roman" w:hAnsi="Times New Roman"/>
                <w:sz w:val="24"/>
                <w:szCs w:val="24"/>
              </w:rPr>
              <w:t>П</w:t>
            </w:r>
            <w:r w:rsidR="008F4DF2" w:rsidRPr="002208BE">
              <w:rPr>
                <w:rFonts w:ascii="Times New Roman" w:hAnsi="Times New Roman"/>
                <w:sz w:val="24"/>
                <w:szCs w:val="24"/>
              </w:rPr>
              <w:t>рименение</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3.3</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Умение превращать учебную задачу в личностнозначимую</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Это одна из важнейших компетентностей, обеспечивающих мотивацию учебной деятельности</w:t>
            </w:r>
          </w:p>
        </w:tc>
        <w:tc>
          <w:tcPr>
            <w:tcW w:w="3509" w:type="dxa"/>
          </w:tcPr>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Знание интересов обучающихся, их внутреннего мира; — ориентация в культуре; — умение показать роль и значение изучаемого материала в реализации личных планов </w:t>
            </w:r>
          </w:p>
        </w:tc>
      </w:tr>
      <w:tr w:rsidR="008F4DF2" w:rsidTr="00D6320F">
        <w:tc>
          <w:tcPr>
            <w:tcW w:w="10988" w:type="dxa"/>
            <w:gridSpan w:val="4"/>
          </w:tcPr>
          <w:p w:rsidR="008F4DF2" w:rsidRDefault="008F4DF2" w:rsidP="00D6320F">
            <w:pPr>
              <w:pStyle w:val="a4"/>
              <w:numPr>
                <w:ilvl w:val="0"/>
                <w:numId w:val="65"/>
              </w:numPr>
              <w:tabs>
                <w:tab w:val="left" w:pos="0"/>
              </w:tabs>
              <w:jc w:val="both"/>
              <w:rPr>
                <w:rFonts w:ascii="Times New Roman" w:hAnsi="Times New Roman"/>
                <w:sz w:val="24"/>
                <w:szCs w:val="24"/>
              </w:rPr>
            </w:pPr>
            <w:r>
              <w:rPr>
                <w:rFonts w:ascii="Times New Roman" w:hAnsi="Times New Roman"/>
                <w:sz w:val="24"/>
                <w:szCs w:val="24"/>
              </w:rPr>
              <w:t>Информационная компетентность</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4.1</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Компетентность в предмете преподавания</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2208BE">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09" w:type="dxa"/>
          </w:tcPr>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Знание генезиса формирования предметного знания (история, персоналии, для решения </w:t>
            </w:r>
            <w:r>
              <w:rPr>
                <w:rFonts w:ascii="Times New Roman" w:hAnsi="Times New Roman"/>
                <w:sz w:val="24"/>
                <w:szCs w:val="24"/>
              </w:rPr>
              <w:t>каких проблем разрабатывалось);</w:t>
            </w:r>
          </w:p>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возможности применения получаемых знаний для объяснения социальных и природных явлений; </w:t>
            </w:r>
          </w:p>
          <w:p w:rsidR="008F4DF2"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владение методами решения различных задач; </w:t>
            </w:r>
          </w:p>
          <w:p w:rsidR="008F4DF2" w:rsidRPr="002208BE" w:rsidRDefault="008F4DF2" w:rsidP="00D6320F">
            <w:pPr>
              <w:tabs>
                <w:tab w:val="left" w:pos="0"/>
              </w:tabs>
              <w:jc w:val="both"/>
              <w:rPr>
                <w:rFonts w:ascii="Times New Roman" w:hAnsi="Times New Roman"/>
                <w:sz w:val="24"/>
                <w:szCs w:val="24"/>
              </w:rPr>
            </w:pPr>
            <w:r w:rsidRPr="002208BE">
              <w:rPr>
                <w:rFonts w:ascii="Times New Roman" w:hAnsi="Times New Roman"/>
                <w:sz w:val="24"/>
                <w:szCs w:val="24"/>
              </w:rPr>
              <w:t xml:space="preserve">— свободное решение задач ЕГЭ, олимпиад: региональных, российских, международных </w:t>
            </w:r>
          </w:p>
          <w:p w:rsidR="008F4DF2" w:rsidRDefault="008F4DF2" w:rsidP="00D6320F">
            <w:pPr>
              <w:pStyle w:val="a4"/>
              <w:tabs>
                <w:tab w:val="left" w:pos="0"/>
              </w:tabs>
              <w:ind w:left="0"/>
              <w:jc w:val="both"/>
              <w:rPr>
                <w:rFonts w:ascii="Times New Roman" w:hAnsi="Times New Roman"/>
                <w:sz w:val="24"/>
                <w:szCs w:val="24"/>
              </w:rPr>
            </w:pP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4.2</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Компетентность в методах преподавания</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Обеспечивает возможность эффективного усвоения знания и формирования умений, </w:t>
            </w:r>
            <w:r w:rsidRPr="00721C18">
              <w:rPr>
                <w:rFonts w:ascii="Times New Roman" w:hAnsi="Times New Roman"/>
                <w:sz w:val="24"/>
                <w:szCs w:val="24"/>
              </w:rPr>
              <w:lastRenderedPageBreak/>
              <w:t>предусмотренных программой. Обеспечивает индивидуальный подход и развитие творческой личности</w:t>
            </w:r>
          </w:p>
        </w:tc>
        <w:tc>
          <w:tcPr>
            <w:tcW w:w="3509" w:type="dxa"/>
          </w:tcPr>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lastRenderedPageBreak/>
              <w:t xml:space="preserve">— Знание нормативных методов и методик;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демонстрация личностно </w:t>
            </w:r>
            <w:r w:rsidRPr="00721C18">
              <w:rPr>
                <w:rFonts w:ascii="Times New Roman" w:hAnsi="Times New Roman"/>
                <w:sz w:val="24"/>
                <w:szCs w:val="24"/>
              </w:rPr>
              <w:lastRenderedPageBreak/>
              <w:t xml:space="preserve">ориентированных методов образования;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наличие своих находок и методов, авторской школы;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lastRenderedPageBreak/>
              <w:t>4.3</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разработка индивидуальных проектов на основе личных характеристик обучающихся; — владение методами социометрии;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учёт особенностей учебных коллективов в педагогическом процессе;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знание (рефлексия) своих индивидуальных особенностей и их учёт в своей деятельности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4.4</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Умение вести самостоятельный поиск информации</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Профессиональная любознательность; — умение пользоваться различными информационно</w:t>
            </w:r>
            <w:r>
              <w:rPr>
                <w:rFonts w:ascii="Times New Roman" w:hAnsi="Times New Roman"/>
                <w:sz w:val="24"/>
                <w:szCs w:val="24"/>
              </w:rPr>
              <w:t>-</w:t>
            </w:r>
            <w:r w:rsidRPr="00721C18">
              <w:rPr>
                <w:rFonts w:ascii="Times New Roman" w:hAnsi="Times New Roman"/>
                <w:sz w:val="24"/>
                <w:szCs w:val="24"/>
              </w:rPr>
              <w:t>поисковыми технологиями; — использование различных баз данных в образовательном процессе</w:t>
            </w:r>
          </w:p>
        </w:tc>
      </w:tr>
      <w:tr w:rsidR="008F4DF2" w:rsidTr="00D6320F">
        <w:tc>
          <w:tcPr>
            <w:tcW w:w="10988" w:type="dxa"/>
            <w:gridSpan w:val="4"/>
          </w:tcPr>
          <w:p w:rsidR="008F4DF2" w:rsidRPr="00721C18" w:rsidRDefault="008F4DF2" w:rsidP="00D6320F">
            <w:pPr>
              <w:pStyle w:val="a4"/>
              <w:numPr>
                <w:ilvl w:val="0"/>
                <w:numId w:val="65"/>
              </w:numPr>
              <w:rPr>
                <w:rFonts w:ascii="Times New Roman" w:hAnsi="Times New Roman"/>
                <w:sz w:val="24"/>
                <w:szCs w:val="24"/>
              </w:rPr>
            </w:pPr>
            <w:r w:rsidRPr="00721C18">
              <w:rPr>
                <w:rFonts w:ascii="Times New Roman" w:hAnsi="Times New Roman"/>
                <w:sz w:val="24"/>
                <w:szCs w:val="24"/>
              </w:rPr>
              <w:t xml:space="preserve">Разработка программ педагогической деятельности и принятие педагогических решений </w:t>
            </w:r>
          </w:p>
          <w:p w:rsidR="008F4DF2" w:rsidRDefault="008F4DF2" w:rsidP="00D6320F">
            <w:pPr>
              <w:pStyle w:val="a4"/>
              <w:tabs>
                <w:tab w:val="left" w:pos="0"/>
              </w:tabs>
              <w:jc w:val="both"/>
              <w:rPr>
                <w:rFonts w:ascii="Times New Roman" w:hAnsi="Times New Roman"/>
                <w:sz w:val="24"/>
                <w:szCs w:val="24"/>
              </w:rPr>
            </w:pP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5.1</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Умение разработать образовательную программу, выбрать </w:t>
            </w:r>
            <w:r w:rsidRPr="00721C18">
              <w:rPr>
                <w:rFonts w:ascii="Times New Roman" w:hAnsi="Times New Roman"/>
                <w:sz w:val="24"/>
                <w:szCs w:val="24"/>
              </w:rPr>
              <w:lastRenderedPageBreak/>
              <w:t>учебники и учебные комплекты</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lastRenderedPageBreak/>
              <w:t xml:space="preserve">Умение разработать образовательную программу является базовым в системе профессиональных компетенций. </w:t>
            </w:r>
            <w:r w:rsidRPr="00721C18">
              <w:rPr>
                <w:rFonts w:ascii="Times New Roman" w:hAnsi="Times New Roman"/>
                <w:sz w:val="24"/>
                <w:szCs w:val="24"/>
              </w:rPr>
              <w:lastRenderedPageBreak/>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w:t>
            </w:r>
            <w:r>
              <w:rPr>
                <w:rFonts w:ascii="Times New Roman" w:hAnsi="Times New Roman"/>
                <w:sz w:val="24"/>
                <w:szCs w:val="24"/>
              </w:rPr>
              <w:t xml:space="preserve"> </w:t>
            </w:r>
            <w:r w:rsidRPr="00721C18">
              <w:rPr>
                <w:rFonts w:ascii="Times New Roman" w:hAnsi="Times New Roman"/>
                <w:sz w:val="24"/>
                <w:szCs w:val="24"/>
              </w:rPr>
              <w:t>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r>
              <w:rPr>
                <w:rFonts w:ascii="Times New Roman" w:hAnsi="Times New Roman"/>
                <w:sz w:val="24"/>
                <w:szCs w:val="24"/>
              </w:rPr>
              <w:t xml:space="preserve"> </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lastRenderedPageBreak/>
              <w:t xml:space="preserve">— Знание образовательных стандартов и примерных программ;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lastRenderedPageBreak/>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 обоснованность используемых образовательных программ;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участие работодателей в разработке образовательной программы;</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знание учебников и учебно</w:t>
            </w:r>
            <w:r>
              <w:rPr>
                <w:rFonts w:ascii="Times New Roman" w:hAnsi="Times New Roman"/>
                <w:sz w:val="24"/>
                <w:szCs w:val="24"/>
              </w:rPr>
              <w:t xml:space="preserve">- </w:t>
            </w:r>
            <w:r w:rsidRPr="00721C18">
              <w:rPr>
                <w:rFonts w:ascii="Times New Roman" w:hAnsi="Times New Roman"/>
                <w:sz w:val="24"/>
                <w:szCs w:val="24"/>
              </w:rPr>
              <w:t>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w:t>
            </w:r>
            <w:r>
              <w:rPr>
                <w:rFonts w:ascii="Times New Roman" w:hAnsi="Times New Roman"/>
                <w:sz w:val="24"/>
                <w:szCs w:val="24"/>
              </w:rPr>
              <w:t>-</w:t>
            </w:r>
            <w:r w:rsidRPr="00721C18">
              <w:rPr>
                <w:rFonts w:ascii="Times New Roman" w:hAnsi="Times New Roman"/>
                <w:sz w:val="24"/>
                <w:szCs w:val="24"/>
              </w:rPr>
              <w:t>методических комплектов, используемых педагогом</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lastRenderedPageBreak/>
              <w:t>5.2</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Умение принимать решения в различных педагогических ситуациях</w:t>
            </w:r>
          </w:p>
        </w:tc>
        <w:tc>
          <w:tcPr>
            <w:tcW w:w="4252" w:type="dxa"/>
          </w:tcPr>
          <w:p w:rsidR="008F4DF2" w:rsidRDefault="008F4DF2" w:rsidP="00D6320F">
            <w:pPr>
              <w:rPr>
                <w:rFonts w:ascii="Times New Roman" w:hAnsi="Times New Roman"/>
                <w:sz w:val="24"/>
                <w:szCs w:val="24"/>
              </w:rPr>
            </w:pPr>
            <w:r w:rsidRPr="00721C18">
              <w:rPr>
                <w:rFonts w:ascii="Times New Roman" w:hAnsi="Times New Roman"/>
                <w:sz w:val="24"/>
                <w:szCs w:val="24"/>
              </w:rPr>
              <w:t>Педагогу приходится постоянно принимать решения:</w:t>
            </w:r>
          </w:p>
          <w:p w:rsidR="008F4DF2" w:rsidRDefault="008F4DF2" w:rsidP="00D6320F">
            <w:pPr>
              <w:rPr>
                <w:rFonts w:ascii="Times New Roman" w:hAnsi="Times New Roman"/>
                <w:sz w:val="24"/>
                <w:szCs w:val="24"/>
              </w:rPr>
            </w:pPr>
            <w:r w:rsidRPr="00721C18">
              <w:rPr>
                <w:rFonts w:ascii="Times New Roman" w:hAnsi="Times New Roman"/>
                <w:sz w:val="24"/>
                <w:szCs w:val="24"/>
              </w:rPr>
              <w:t xml:space="preserve"> — как установить дисциплину;</w:t>
            </w:r>
          </w:p>
          <w:p w:rsidR="008F4DF2" w:rsidRDefault="008F4DF2" w:rsidP="00D6320F">
            <w:pPr>
              <w:rPr>
                <w:rFonts w:ascii="Times New Roman" w:hAnsi="Times New Roman"/>
                <w:sz w:val="24"/>
                <w:szCs w:val="24"/>
              </w:rPr>
            </w:pPr>
            <w:r w:rsidRPr="00721C18">
              <w:rPr>
                <w:rFonts w:ascii="Times New Roman" w:hAnsi="Times New Roman"/>
                <w:sz w:val="24"/>
                <w:szCs w:val="24"/>
              </w:rPr>
              <w:t xml:space="preserve"> — как мотивировать академическую активность; </w:t>
            </w:r>
          </w:p>
          <w:p w:rsidR="008F4DF2" w:rsidRDefault="008F4DF2" w:rsidP="00D6320F">
            <w:pPr>
              <w:rPr>
                <w:rFonts w:ascii="Times New Roman" w:hAnsi="Times New Roman"/>
                <w:sz w:val="24"/>
                <w:szCs w:val="24"/>
              </w:rPr>
            </w:pPr>
            <w:r w:rsidRPr="00721C18">
              <w:rPr>
                <w:rFonts w:ascii="Times New Roman" w:hAnsi="Times New Roman"/>
                <w:sz w:val="24"/>
                <w:szCs w:val="24"/>
              </w:rPr>
              <w:t xml:space="preserve">— как вызвать интерес у конкретного ученика; </w:t>
            </w:r>
          </w:p>
          <w:p w:rsidR="008F4DF2" w:rsidRPr="00721C18" w:rsidRDefault="008F4DF2" w:rsidP="00D6320F">
            <w:pPr>
              <w:rPr>
                <w:rFonts w:ascii="Times New Roman" w:hAnsi="Times New Roman"/>
                <w:sz w:val="24"/>
                <w:szCs w:val="24"/>
              </w:rPr>
            </w:pPr>
            <w:r w:rsidRPr="00721C18">
              <w:rPr>
                <w:rFonts w:ascii="Times New Roman" w:hAnsi="Times New Roman"/>
                <w:sz w:val="24"/>
                <w:szCs w:val="24"/>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p w:rsidR="008F4DF2" w:rsidRDefault="008F4DF2" w:rsidP="00D6320F">
            <w:pPr>
              <w:pStyle w:val="a4"/>
              <w:tabs>
                <w:tab w:val="left" w:pos="0"/>
              </w:tabs>
              <w:ind w:left="0"/>
              <w:jc w:val="both"/>
              <w:rPr>
                <w:rFonts w:ascii="Times New Roman" w:hAnsi="Times New Roman"/>
                <w:sz w:val="24"/>
                <w:szCs w:val="24"/>
              </w:rPr>
            </w:pPr>
          </w:p>
        </w:tc>
        <w:tc>
          <w:tcPr>
            <w:tcW w:w="3509" w:type="dxa"/>
          </w:tcPr>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Знание типичных педагогических ситуаций, требующих участия педагога для своего решения;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владение набором решающих правил, используемых для различных ситуаций;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владение критерием предпочтительности при выборе того или иного решающего правила; — знание критериев достижения цели;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знание нетипичных конфликтных ситуаций;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примеры разрешения конкретных педагогических ситуаций; </w:t>
            </w:r>
          </w:p>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 развитость педагогического </w:t>
            </w:r>
            <w:r w:rsidRPr="00721C18">
              <w:rPr>
                <w:rFonts w:ascii="Times New Roman" w:hAnsi="Times New Roman"/>
                <w:sz w:val="24"/>
                <w:szCs w:val="24"/>
              </w:rPr>
              <w:lastRenderedPageBreak/>
              <w:t xml:space="preserve">мышления </w:t>
            </w:r>
          </w:p>
        </w:tc>
      </w:tr>
      <w:tr w:rsidR="008F4DF2" w:rsidTr="00D6320F">
        <w:tc>
          <w:tcPr>
            <w:tcW w:w="10988" w:type="dxa"/>
            <w:gridSpan w:val="4"/>
          </w:tcPr>
          <w:p w:rsidR="008F4DF2" w:rsidRDefault="008F4DF2" w:rsidP="00D6320F">
            <w:pPr>
              <w:pStyle w:val="a4"/>
              <w:numPr>
                <w:ilvl w:val="0"/>
                <w:numId w:val="65"/>
              </w:numPr>
              <w:tabs>
                <w:tab w:val="left" w:pos="0"/>
              </w:tabs>
              <w:jc w:val="both"/>
              <w:rPr>
                <w:rFonts w:ascii="Times New Roman" w:hAnsi="Times New Roman"/>
                <w:sz w:val="24"/>
                <w:szCs w:val="24"/>
              </w:rPr>
            </w:pPr>
            <w:r w:rsidRPr="00721C18">
              <w:rPr>
                <w:rFonts w:ascii="Times New Roman" w:hAnsi="Times New Roman"/>
                <w:sz w:val="24"/>
                <w:szCs w:val="24"/>
              </w:rPr>
              <w:lastRenderedPageBreak/>
              <w:t>Компетенции в организации учебной деятельности</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6.1</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Компетентность в установлении субъект-субъектных отношений</w:t>
            </w:r>
          </w:p>
        </w:tc>
        <w:tc>
          <w:tcPr>
            <w:tcW w:w="4252" w:type="dxa"/>
          </w:tcPr>
          <w:p w:rsidR="008F4DF2"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 </w:t>
            </w:r>
          </w:p>
        </w:tc>
        <w:tc>
          <w:tcPr>
            <w:tcW w:w="3509" w:type="dxa"/>
          </w:tcPr>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 Знание обучающихся;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 компетентность в целеполагании;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xml:space="preserve">— предметная компетентность; — методическая компетентность; </w:t>
            </w:r>
          </w:p>
          <w:p w:rsidR="008F4DF2" w:rsidRDefault="008F4DF2" w:rsidP="00D6320F">
            <w:pPr>
              <w:pStyle w:val="a4"/>
              <w:tabs>
                <w:tab w:val="left" w:pos="0"/>
              </w:tabs>
              <w:ind w:left="0"/>
              <w:jc w:val="both"/>
              <w:rPr>
                <w:rFonts w:ascii="Times New Roman" w:hAnsi="Times New Roman"/>
                <w:sz w:val="24"/>
                <w:szCs w:val="24"/>
              </w:rPr>
            </w:pPr>
            <w:r w:rsidRPr="00721C18">
              <w:rPr>
                <w:rFonts w:ascii="Times New Roman" w:hAnsi="Times New Roman"/>
                <w:sz w:val="24"/>
                <w:szCs w:val="24"/>
              </w:rPr>
              <w:t>— готовность к сотрудничеству</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6.2</w:t>
            </w:r>
          </w:p>
        </w:tc>
        <w:tc>
          <w:tcPr>
            <w:tcW w:w="2410" w:type="dxa"/>
          </w:tcPr>
          <w:p w:rsidR="008F4DF2" w:rsidRPr="00721C18" w:rsidRDefault="008F4DF2" w:rsidP="00D6320F">
            <w:pPr>
              <w:tabs>
                <w:tab w:val="left" w:pos="0"/>
              </w:tabs>
              <w:jc w:val="both"/>
              <w:rPr>
                <w:rFonts w:ascii="Times New Roman" w:hAnsi="Times New Roman"/>
                <w:sz w:val="24"/>
                <w:szCs w:val="24"/>
              </w:rPr>
            </w:pPr>
            <w:r w:rsidRPr="00721C18">
              <w:rPr>
                <w:rFonts w:ascii="Times New Roman" w:hAnsi="Times New Roman"/>
                <w:sz w:val="24"/>
                <w:szCs w:val="24"/>
              </w:rPr>
              <w:t xml:space="preserve">Компетентность в обеспечении понимания педагогической задачи и способах деятельности </w:t>
            </w:r>
          </w:p>
          <w:p w:rsidR="008F4DF2" w:rsidRDefault="008F4DF2" w:rsidP="00D6320F">
            <w:pPr>
              <w:pStyle w:val="a4"/>
              <w:tabs>
                <w:tab w:val="left" w:pos="0"/>
              </w:tabs>
              <w:ind w:left="0"/>
              <w:jc w:val="both"/>
              <w:rPr>
                <w:rFonts w:ascii="Times New Roman" w:hAnsi="Times New Roman"/>
                <w:sz w:val="24"/>
                <w:szCs w:val="24"/>
              </w:rPr>
            </w:pPr>
          </w:p>
        </w:tc>
        <w:tc>
          <w:tcPr>
            <w:tcW w:w="4252" w:type="dxa"/>
          </w:tcPr>
          <w:p w:rsidR="008F4DF2" w:rsidRPr="00C065ED"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8F4DF2" w:rsidRDefault="008F4DF2" w:rsidP="00D6320F">
            <w:pPr>
              <w:pStyle w:val="a4"/>
              <w:tabs>
                <w:tab w:val="left" w:pos="0"/>
              </w:tabs>
              <w:ind w:left="0"/>
              <w:jc w:val="both"/>
              <w:rPr>
                <w:rFonts w:ascii="Times New Roman" w:hAnsi="Times New Roman"/>
                <w:sz w:val="24"/>
                <w:szCs w:val="24"/>
              </w:rPr>
            </w:pPr>
          </w:p>
        </w:tc>
        <w:tc>
          <w:tcPr>
            <w:tcW w:w="3509" w:type="dxa"/>
          </w:tcPr>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того, что знают и понимают ученики;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свободное владение изучаемым материалом;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осознанное включение нового учебного материала в систему освоенных знаний</w:t>
            </w:r>
            <w:r>
              <w:rPr>
                <w:rFonts w:ascii="Times New Roman" w:hAnsi="Times New Roman"/>
                <w:sz w:val="24"/>
                <w:szCs w:val="24"/>
              </w:rPr>
              <w:t xml:space="preserve"> </w:t>
            </w:r>
            <w:r w:rsidRPr="00C065ED">
              <w:rPr>
                <w:rFonts w:ascii="Times New Roman" w:hAnsi="Times New Roman"/>
                <w:sz w:val="24"/>
                <w:szCs w:val="24"/>
              </w:rPr>
              <w:t xml:space="preserve">обучающихся;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демонстрация практического применения изучаемого материала;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опора на чувственное восприятие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6.3</w:t>
            </w:r>
          </w:p>
        </w:tc>
        <w:tc>
          <w:tcPr>
            <w:tcW w:w="2410" w:type="dxa"/>
          </w:tcPr>
          <w:p w:rsidR="008F4DF2"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Компетентность в педагогическом оценивании</w:t>
            </w:r>
          </w:p>
        </w:tc>
        <w:tc>
          <w:tcPr>
            <w:tcW w:w="4252" w:type="dxa"/>
          </w:tcPr>
          <w:p w:rsidR="008F4DF2"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09" w:type="dxa"/>
          </w:tcPr>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функций педагогической оценки;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видов педагогической оценки;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того, что подлежит оцениванию в педагогической деятельности;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владение методами педагогического оценивания; — умение продемонстрировать эти методы на конкретных примерах;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умение перейти от педагогического оценивания к самооценке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6.4</w:t>
            </w:r>
          </w:p>
        </w:tc>
        <w:tc>
          <w:tcPr>
            <w:tcW w:w="2410"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Компетентность в организации информационной основы деятельности обучающегося</w:t>
            </w:r>
          </w:p>
        </w:tc>
        <w:tc>
          <w:tcPr>
            <w:tcW w:w="4252"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09" w:type="dxa"/>
          </w:tcPr>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Свободное владение учебным материалом;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типичных трудностей при изучении конкретных тем;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w:t>
            </w:r>
            <w:r w:rsidRPr="00C065ED">
              <w:rPr>
                <w:rFonts w:ascii="Times New Roman" w:hAnsi="Times New Roman"/>
                <w:sz w:val="24"/>
                <w:szCs w:val="24"/>
              </w:rPr>
              <w:lastRenderedPageBreak/>
              <w:t xml:space="preserve">учебной задачи;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умение выявить уровень развития обучающихся;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владение методами объективного контроля и оценивания; </w:t>
            </w:r>
          </w:p>
          <w:p w:rsidR="008F4DF2" w:rsidRPr="00C065ED"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умение использовать навыки самооценки для построения информационной основы деятельности (ученик должен уметь определить, чего ему </w:t>
            </w:r>
            <w:r>
              <w:rPr>
                <w:rFonts w:ascii="Times New Roman" w:hAnsi="Times New Roman"/>
                <w:sz w:val="24"/>
                <w:szCs w:val="24"/>
              </w:rPr>
              <w:t xml:space="preserve">не хватает для решения задачи) </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lastRenderedPageBreak/>
              <w:t>6.5</w:t>
            </w:r>
          </w:p>
        </w:tc>
        <w:tc>
          <w:tcPr>
            <w:tcW w:w="2410"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Компетентность в использовании современных средств и систем организации учебно</w:t>
            </w:r>
            <w:r>
              <w:rPr>
                <w:rFonts w:ascii="Times New Roman" w:hAnsi="Times New Roman"/>
                <w:sz w:val="24"/>
                <w:szCs w:val="24"/>
              </w:rPr>
              <w:t>-</w:t>
            </w:r>
            <w:r w:rsidRPr="00C065ED">
              <w:rPr>
                <w:rFonts w:ascii="Times New Roman" w:hAnsi="Times New Roman"/>
                <w:sz w:val="24"/>
                <w:szCs w:val="24"/>
              </w:rPr>
              <w:t>воспитательного</w:t>
            </w:r>
            <w:r>
              <w:rPr>
                <w:rFonts w:ascii="Times New Roman" w:hAnsi="Times New Roman"/>
                <w:sz w:val="24"/>
                <w:szCs w:val="24"/>
              </w:rPr>
              <w:t xml:space="preserve"> процесса</w:t>
            </w:r>
          </w:p>
        </w:tc>
        <w:tc>
          <w:tcPr>
            <w:tcW w:w="4252"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Обеспечивает эффективность учебно</w:t>
            </w:r>
            <w:r>
              <w:rPr>
                <w:rFonts w:ascii="Times New Roman" w:hAnsi="Times New Roman"/>
                <w:sz w:val="24"/>
                <w:szCs w:val="24"/>
              </w:rPr>
              <w:t>-</w:t>
            </w:r>
            <w:r w:rsidRPr="00C065ED">
              <w:rPr>
                <w:rFonts w:ascii="Times New Roman" w:hAnsi="Times New Roman"/>
                <w:sz w:val="24"/>
                <w:szCs w:val="24"/>
              </w:rPr>
              <w:t>воспитательного процесса</w:t>
            </w:r>
          </w:p>
        </w:tc>
        <w:tc>
          <w:tcPr>
            <w:tcW w:w="3509" w:type="dxa"/>
          </w:tcPr>
          <w:p w:rsidR="008F4DF2" w:rsidRDefault="008F4DF2" w:rsidP="00D6320F">
            <w:pPr>
              <w:tabs>
                <w:tab w:val="left" w:pos="0"/>
              </w:tabs>
              <w:jc w:val="both"/>
              <w:rPr>
                <w:rFonts w:ascii="Times New Roman" w:hAnsi="Times New Roman"/>
                <w:sz w:val="24"/>
                <w:szCs w:val="24"/>
              </w:rPr>
            </w:pPr>
            <w:r>
              <w:rPr>
                <w:rFonts w:ascii="Times New Roman" w:hAnsi="Times New Roman"/>
                <w:sz w:val="24"/>
                <w:szCs w:val="24"/>
              </w:rPr>
              <w:t xml:space="preserve">- Знание </w:t>
            </w:r>
            <w:r w:rsidRPr="00C065ED">
              <w:rPr>
                <w:rFonts w:ascii="Times New Roman" w:hAnsi="Times New Roman"/>
                <w:sz w:val="24"/>
                <w:szCs w:val="24"/>
              </w:rPr>
              <w:t xml:space="preserve">современных средств и методов построения образовательного процесса;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умение использовать средства и методы обучения, адекватные поставленным задачам, уровню</w:t>
            </w:r>
            <w:r>
              <w:rPr>
                <w:rFonts w:ascii="Times New Roman" w:hAnsi="Times New Roman"/>
                <w:sz w:val="24"/>
                <w:szCs w:val="24"/>
              </w:rPr>
              <w:t xml:space="preserve"> </w:t>
            </w:r>
            <w:r w:rsidRPr="00C065ED">
              <w:rPr>
                <w:rFonts w:ascii="Times New Roman" w:hAnsi="Times New Roman"/>
                <w:sz w:val="24"/>
                <w:szCs w:val="24"/>
              </w:rPr>
              <w:t xml:space="preserve">подготовленности обучающихся, их индивидуальным характеристикам; </w:t>
            </w:r>
          </w:p>
          <w:p w:rsidR="008F4DF2" w:rsidRPr="00C065ED"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умение обосновать выбранные методы и средства обучения</w:t>
            </w:r>
          </w:p>
        </w:tc>
      </w:tr>
      <w:tr w:rsidR="008F4DF2" w:rsidTr="00D6320F">
        <w:tc>
          <w:tcPr>
            <w:tcW w:w="817" w:type="dxa"/>
          </w:tcPr>
          <w:p w:rsidR="008F4DF2" w:rsidRDefault="008F4DF2" w:rsidP="00D6320F">
            <w:pPr>
              <w:pStyle w:val="a4"/>
              <w:tabs>
                <w:tab w:val="left" w:pos="0"/>
              </w:tabs>
              <w:ind w:left="0"/>
              <w:jc w:val="both"/>
              <w:rPr>
                <w:rFonts w:ascii="Times New Roman" w:hAnsi="Times New Roman"/>
                <w:sz w:val="24"/>
                <w:szCs w:val="24"/>
              </w:rPr>
            </w:pPr>
            <w:r>
              <w:rPr>
                <w:rFonts w:ascii="Times New Roman" w:hAnsi="Times New Roman"/>
                <w:sz w:val="24"/>
                <w:szCs w:val="24"/>
              </w:rPr>
              <w:t>6.6</w:t>
            </w:r>
          </w:p>
        </w:tc>
        <w:tc>
          <w:tcPr>
            <w:tcW w:w="2410"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Компетентность в способах умственной деятельности</w:t>
            </w:r>
          </w:p>
        </w:tc>
        <w:tc>
          <w:tcPr>
            <w:tcW w:w="4252" w:type="dxa"/>
          </w:tcPr>
          <w:p w:rsidR="008F4DF2" w:rsidRPr="00C065ED" w:rsidRDefault="008F4DF2" w:rsidP="00D6320F">
            <w:pPr>
              <w:pStyle w:val="a4"/>
              <w:tabs>
                <w:tab w:val="left" w:pos="0"/>
              </w:tabs>
              <w:ind w:left="0"/>
              <w:jc w:val="both"/>
              <w:rPr>
                <w:rFonts w:ascii="Times New Roman" w:hAnsi="Times New Roman"/>
                <w:sz w:val="24"/>
                <w:szCs w:val="24"/>
              </w:rPr>
            </w:pPr>
            <w:r w:rsidRPr="00C065ED">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509" w:type="dxa"/>
          </w:tcPr>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Знание системы интеллектуальных операций; — владение интеллектуальными операциями;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xml:space="preserve">— умение сформировать интеллектуальные операции у учеников; </w:t>
            </w:r>
          </w:p>
          <w:p w:rsidR="008F4DF2" w:rsidRDefault="008F4DF2" w:rsidP="00D6320F">
            <w:pPr>
              <w:tabs>
                <w:tab w:val="left" w:pos="0"/>
              </w:tabs>
              <w:jc w:val="both"/>
              <w:rPr>
                <w:rFonts w:ascii="Times New Roman" w:hAnsi="Times New Roman"/>
                <w:sz w:val="24"/>
                <w:szCs w:val="24"/>
              </w:rPr>
            </w:pPr>
            <w:r w:rsidRPr="00C065ED">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8F4DF2" w:rsidRDefault="008F4DF2" w:rsidP="008F4DF2">
      <w:pPr>
        <w:pStyle w:val="a4"/>
        <w:tabs>
          <w:tab w:val="left" w:pos="0"/>
        </w:tabs>
        <w:spacing w:line="240" w:lineRule="auto"/>
        <w:ind w:left="0"/>
        <w:jc w:val="both"/>
        <w:rPr>
          <w:rFonts w:ascii="Times New Roman" w:hAnsi="Times New Roman"/>
          <w:sz w:val="24"/>
          <w:szCs w:val="24"/>
        </w:rPr>
      </w:pPr>
    </w:p>
    <w:p w:rsidR="008F4DF2" w:rsidRDefault="008F4DF2" w:rsidP="008F4DF2">
      <w:pPr>
        <w:pStyle w:val="a4"/>
        <w:tabs>
          <w:tab w:val="left" w:pos="0"/>
        </w:tabs>
        <w:spacing w:line="240" w:lineRule="auto"/>
        <w:ind w:left="0"/>
        <w:jc w:val="both"/>
        <w:rPr>
          <w:rFonts w:ascii="Times New Roman" w:hAnsi="Times New Roman"/>
          <w:sz w:val="24"/>
          <w:szCs w:val="24"/>
        </w:rPr>
      </w:pPr>
      <w:r w:rsidRPr="00564015">
        <w:rPr>
          <w:rFonts w:ascii="Times New Roman" w:hAnsi="Times New Roman"/>
          <w:sz w:val="24"/>
          <w:szCs w:val="24"/>
        </w:rPr>
        <w:t xml:space="preserve">  </w:t>
      </w:r>
    </w:p>
    <w:p w:rsidR="008F4DF2" w:rsidRPr="008F4DF2" w:rsidRDefault="008F4DF2" w:rsidP="008F4DF2">
      <w:pPr>
        <w:suppressAutoHyphens/>
        <w:spacing w:after="0" w:line="360" w:lineRule="auto"/>
        <w:jc w:val="both"/>
        <w:rPr>
          <w:rFonts w:ascii="Times New Roman" w:eastAsia="Times New Roman" w:hAnsi="Times New Roman" w:cs="Times New Roman"/>
          <w:sz w:val="28"/>
          <w:szCs w:val="28"/>
          <w:lang w:eastAsia="ar-SA"/>
        </w:rPr>
      </w:pPr>
    </w:p>
    <w:p w:rsidR="008F4DF2" w:rsidRPr="008F4DF2" w:rsidRDefault="008F4DF2" w:rsidP="008F4DF2">
      <w:pPr>
        <w:suppressAutoHyphens/>
        <w:spacing w:after="0" w:line="360" w:lineRule="auto"/>
        <w:jc w:val="both"/>
        <w:rPr>
          <w:rFonts w:ascii="Times New Roman" w:eastAsia="Times New Roman" w:hAnsi="Times New Roman" w:cs="Times New Roman"/>
          <w:sz w:val="28"/>
          <w:szCs w:val="28"/>
          <w:lang w:eastAsia="ar-SA"/>
        </w:rPr>
      </w:pPr>
    </w:p>
    <w:p w:rsidR="00A83734" w:rsidRDefault="00A83734" w:rsidP="00A83734">
      <w:pPr>
        <w:spacing w:after="0" w:line="360" w:lineRule="auto"/>
        <w:jc w:val="both"/>
        <w:rPr>
          <w:rFonts w:ascii="Times New Roman" w:hAnsi="Times New Roman"/>
          <w:sz w:val="28"/>
          <w:szCs w:val="28"/>
        </w:rPr>
        <w:sectPr w:rsidR="00A83734" w:rsidSect="00A83734">
          <w:pgSz w:w="11906" w:h="16838"/>
          <w:pgMar w:top="1134" w:right="567" w:bottom="1134" w:left="567" w:header="709" w:footer="709" w:gutter="0"/>
          <w:cols w:space="708"/>
          <w:docGrid w:linePitch="360"/>
        </w:sectPr>
      </w:pPr>
    </w:p>
    <w:p w:rsidR="008F4DF2" w:rsidRDefault="008F4DF2" w:rsidP="00A83734">
      <w:pPr>
        <w:spacing w:after="0" w:line="360" w:lineRule="auto"/>
        <w:jc w:val="both"/>
        <w:rPr>
          <w:rFonts w:ascii="Times New Roman" w:hAnsi="Times New Roman"/>
          <w:sz w:val="28"/>
          <w:szCs w:val="28"/>
        </w:rPr>
        <w:sectPr w:rsidR="008F4DF2" w:rsidSect="00A83734">
          <w:pgSz w:w="11906" w:h="16838"/>
          <w:pgMar w:top="1134" w:right="567" w:bottom="1134" w:left="567" w:header="709" w:footer="709" w:gutter="0"/>
          <w:cols w:space="708"/>
          <w:docGrid w:linePitch="360"/>
        </w:sectPr>
      </w:pPr>
      <w:r>
        <w:rPr>
          <w:rFonts w:ascii="Times New Roman" w:eastAsia="Times New Roman" w:hAnsi="Times New Roman" w:cs="Times New Roman"/>
          <w:noProof/>
          <w:sz w:val="28"/>
          <w:szCs w:val="28"/>
          <w:lang w:eastAsia="ru-RU"/>
        </w:rPr>
        <w:lastRenderedPageBreak/>
        <w:drawing>
          <wp:inline distT="0" distB="0" distL="0" distR="0">
            <wp:extent cx="6840220" cy="8712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840220" cy="8712835"/>
                    </a:xfrm>
                    <a:prstGeom prst="rect">
                      <a:avLst/>
                    </a:prstGeom>
                    <a:noFill/>
                    <a:ln>
                      <a:noFill/>
                    </a:ln>
                  </pic:spPr>
                </pic:pic>
              </a:graphicData>
            </a:graphic>
          </wp:inline>
        </w:drawing>
      </w:r>
    </w:p>
    <w:p w:rsidR="008F4DF2" w:rsidRPr="005F6D9A" w:rsidRDefault="008F4DF2" w:rsidP="008F4DF2">
      <w:pPr>
        <w:suppressAutoHyphens/>
        <w:spacing w:after="0" w:line="360" w:lineRule="auto"/>
        <w:jc w:val="both"/>
        <w:rPr>
          <w:rFonts w:ascii="Times New Roman" w:eastAsia="Times New Roman" w:hAnsi="Times New Roman" w:cs="Times New Roman"/>
          <w:sz w:val="28"/>
          <w:szCs w:val="28"/>
          <w:lang w:eastAsia="ar-SA"/>
        </w:rPr>
        <w:sectPr w:rsidR="008F4DF2" w:rsidRPr="005F6D9A" w:rsidSect="00A83734">
          <w:pgSz w:w="11906" w:h="16838"/>
          <w:pgMar w:top="1134" w:right="567" w:bottom="1134" w:left="567" w:header="709" w:footer="709" w:gutter="0"/>
          <w:cols w:space="708"/>
          <w:docGrid w:linePitch="360"/>
        </w:sectPr>
      </w:pPr>
    </w:p>
    <w:p w:rsidR="008F4DF2" w:rsidRPr="00822E68" w:rsidRDefault="00B34F1C" w:rsidP="00B34F1C">
      <w:pPr>
        <w:pStyle w:val="Standard"/>
        <w:rPr>
          <w:b/>
          <w:bCs/>
          <w:sz w:val="28"/>
          <w:szCs w:val="28"/>
        </w:rPr>
      </w:pPr>
      <w:r>
        <w:rPr>
          <w:b/>
          <w:bCs/>
          <w:sz w:val="28"/>
          <w:szCs w:val="28"/>
        </w:rPr>
        <w:lastRenderedPageBreak/>
        <w:t xml:space="preserve">                       </w:t>
      </w:r>
      <w:r w:rsidR="008F4DF2" w:rsidRPr="00822E68">
        <w:rPr>
          <w:b/>
          <w:bCs/>
          <w:sz w:val="28"/>
          <w:szCs w:val="28"/>
        </w:rPr>
        <w:t>План психолого-педагогического сопровождения ФГОС ООО</w:t>
      </w:r>
    </w:p>
    <w:p w:rsidR="008F4DF2" w:rsidRPr="00822E68" w:rsidRDefault="008F4DF2" w:rsidP="008F4DF2">
      <w:pPr>
        <w:pStyle w:val="Standard"/>
        <w:ind w:firstLine="708"/>
        <w:jc w:val="center"/>
        <w:rPr>
          <w:sz w:val="28"/>
          <w:szCs w:val="28"/>
        </w:rPr>
      </w:pPr>
      <w:r w:rsidRPr="00822E68">
        <w:rPr>
          <w:b/>
          <w:bCs/>
          <w:sz w:val="28"/>
          <w:szCs w:val="28"/>
        </w:rPr>
        <w:t xml:space="preserve"> 5 </w:t>
      </w:r>
      <w:r w:rsidR="00560366" w:rsidRPr="00822E68">
        <w:rPr>
          <w:b/>
          <w:bCs/>
          <w:sz w:val="28"/>
          <w:szCs w:val="28"/>
        </w:rPr>
        <w:t xml:space="preserve">-9 </w:t>
      </w:r>
      <w:r w:rsidRPr="00822E68">
        <w:rPr>
          <w:b/>
          <w:bCs/>
          <w:sz w:val="28"/>
          <w:szCs w:val="28"/>
        </w:rPr>
        <w:t>класс</w:t>
      </w:r>
      <w:r w:rsidR="00BC4A95" w:rsidRPr="00822E68">
        <w:rPr>
          <w:b/>
          <w:bCs/>
          <w:sz w:val="28"/>
          <w:szCs w:val="28"/>
        </w:rPr>
        <w:t xml:space="preserve"> </w:t>
      </w:r>
    </w:p>
    <w:tbl>
      <w:tblPr>
        <w:tblW w:w="10618" w:type="dxa"/>
        <w:tblInd w:w="55" w:type="dxa"/>
        <w:tblLayout w:type="fixed"/>
        <w:tblCellMar>
          <w:left w:w="10" w:type="dxa"/>
          <w:right w:w="10" w:type="dxa"/>
        </w:tblCellMar>
        <w:tblLook w:val="04A0"/>
      </w:tblPr>
      <w:tblGrid>
        <w:gridCol w:w="441"/>
        <w:gridCol w:w="3763"/>
        <w:gridCol w:w="2292"/>
        <w:gridCol w:w="1746"/>
        <w:gridCol w:w="2376"/>
      </w:tblGrid>
      <w:tr w:rsidR="008F4DF2" w:rsidRPr="00822E68" w:rsidTr="00D6320F">
        <w:trPr>
          <w:trHeight w:val="145"/>
        </w:trPr>
        <w:tc>
          <w:tcPr>
            <w:tcW w:w="441"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Pr="00822E68" w:rsidRDefault="008F4DF2" w:rsidP="00D6320F">
            <w:pPr>
              <w:pStyle w:val="TableContents"/>
            </w:pPr>
          </w:p>
        </w:tc>
        <w:tc>
          <w:tcPr>
            <w:tcW w:w="376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Направление деятельности</w:t>
            </w:r>
          </w:p>
        </w:tc>
        <w:tc>
          <w:tcPr>
            <w:tcW w:w="22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УУД</w:t>
            </w:r>
          </w:p>
        </w:tc>
        <w:tc>
          <w:tcPr>
            <w:tcW w:w="174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Срок проведения</w:t>
            </w:r>
          </w:p>
        </w:tc>
        <w:tc>
          <w:tcPr>
            <w:tcW w:w="23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Pr="00822E68" w:rsidRDefault="008F4DF2" w:rsidP="00D6320F">
            <w:pPr>
              <w:pStyle w:val="TableContents"/>
            </w:pPr>
            <w:r w:rsidRPr="00822E68">
              <w:t>Предполагаемый результат</w:t>
            </w:r>
          </w:p>
        </w:tc>
      </w:tr>
      <w:tr w:rsidR="008F4DF2" w:rsidRPr="00822E68"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tcPr>
          <w:p w:rsidR="008F4DF2" w:rsidRPr="00822E68" w:rsidRDefault="008F4DF2" w:rsidP="00D6320F">
            <w:pPr>
              <w:pStyle w:val="TableContents"/>
            </w:pP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rPr>
                <w:b/>
                <w:bCs/>
              </w:rPr>
            </w:pPr>
            <w:r w:rsidRPr="00822E68">
              <w:rPr>
                <w:b/>
                <w:bCs/>
              </w:rPr>
              <w:t>Диагностический минимум по адаптации</w:t>
            </w:r>
          </w:p>
        </w:tc>
        <w:tc>
          <w:tcPr>
            <w:tcW w:w="2292" w:type="dxa"/>
            <w:tcBorders>
              <w:top w:val="nil"/>
              <w:left w:val="single" w:sz="2" w:space="0" w:color="000000"/>
              <w:bottom w:val="single" w:sz="2" w:space="0" w:color="000000"/>
              <w:right w:val="nil"/>
            </w:tcBorders>
            <w:tcMar>
              <w:top w:w="55" w:type="dxa"/>
              <w:left w:w="55" w:type="dxa"/>
              <w:bottom w:w="55" w:type="dxa"/>
              <w:right w:w="55" w:type="dxa"/>
            </w:tcMar>
          </w:tcPr>
          <w:p w:rsidR="008F4DF2" w:rsidRPr="00822E68" w:rsidRDefault="008F4DF2" w:rsidP="00D6320F">
            <w:pPr>
              <w:pStyle w:val="TableContents"/>
            </w:pPr>
          </w:p>
        </w:tc>
        <w:tc>
          <w:tcPr>
            <w:tcW w:w="1746" w:type="dxa"/>
            <w:tcBorders>
              <w:top w:val="nil"/>
              <w:left w:val="single" w:sz="2" w:space="0" w:color="000000"/>
              <w:bottom w:val="single" w:sz="2" w:space="0" w:color="000000"/>
              <w:right w:val="nil"/>
            </w:tcBorders>
            <w:tcMar>
              <w:top w:w="55" w:type="dxa"/>
              <w:left w:w="55" w:type="dxa"/>
              <w:bottom w:w="55" w:type="dxa"/>
              <w:right w:w="55" w:type="dxa"/>
            </w:tcMar>
          </w:tcPr>
          <w:p w:rsidR="008F4DF2" w:rsidRPr="00822E68" w:rsidRDefault="008F4DF2" w:rsidP="00D6320F">
            <w:pPr>
              <w:pStyle w:val="TableContents"/>
            </w:pP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Pr="00822E68" w:rsidRDefault="008F4DF2" w:rsidP="00D6320F">
            <w:pPr>
              <w:pStyle w:val="TableContents"/>
            </w:pPr>
          </w:p>
        </w:tc>
      </w:tr>
      <w:tr w:rsidR="008F4DF2" w:rsidRPr="00822E68"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1</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Модифицированный вариант школьной мотивации Н.Г. Лускановой</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Личностные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Сентябрь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Pr="00822E68" w:rsidRDefault="008F4DF2" w:rsidP="00D6320F">
            <w:pPr>
              <w:pStyle w:val="TableContents"/>
            </w:pPr>
            <w:r w:rsidRPr="00822E68">
              <w:t>Изучение мотивационной сферы</w:t>
            </w:r>
          </w:p>
        </w:tc>
      </w:tr>
      <w:tr w:rsidR="008F4DF2" w:rsidRPr="00822E68"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2</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Социометрия</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Личностные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Сентябрь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Pr="00822E68" w:rsidRDefault="008F4DF2" w:rsidP="00D6320F">
            <w:pPr>
              <w:pStyle w:val="TableContents"/>
            </w:pPr>
            <w:r w:rsidRPr="00822E68">
              <w:t>Изучение межличностных взаимоотношений</w:t>
            </w:r>
          </w:p>
        </w:tc>
      </w:tr>
      <w:tr w:rsidR="008F4DF2" w:rsidRPr="00822E68"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3</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Самооценка «Опросник»</w:t>
            </w:r>
          </w:p>
          <w:p w:rsidR="008F4DF2" w:rsidRPr="00822E68" w:rsidRDefault="008F4DF2" w:rsidP="00D6320F">
            <w:pPr>
              <w:pStyle w:val="TableContents"/>
            </w:pPr>
            <w:r w:rsidRPr="00822E68">
              <w:t>(для 5-7 класса)</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Личностные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22E68" w:rsidRDefault="008F4DF2" w:rsidP="00D6320F">
            <w:pPr>
              <w:pStyle w:val="TableContents"/>
            </w:pPr>
            <w:r w:rsidRPr="00822E68">
              <w:t>Октябрь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Pr="00822E68" w:rsidRDefault="008F4DF2" w:rsidP="00D6320F">
            <w:pPr>
              <w:pStyle w:val="TableContents"/>
            </w:pPr>
            <w:r w:rsidRPr="00822E68">
              <w:t>Изучение самооценки</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Определение уровня тревожности тест Филлипса</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Октябрь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уровня тревожности</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5</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Опросник «Определение уровня адаптации к школе»</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уровня адаптации</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6</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Оценка сформированности навыков чтения из методического комплекса «Прогноз и профилактика проблем обучения в 3 — 6 классах» Л.В. Ясюковой</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сформированности чтения</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7</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Оценка самостоятельности мышления из методического комплекса «Прогноз и профилактика проблем обучения в 3 — 6 классах» Л.В. Ясюковой</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Декабрь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самостоятельности мышления</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8</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Методика «Определение уровня развития словесно — логического мышления». Л. Переслени, Т. Фотекова</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декабрь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словесно — логического мышления</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9</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Изучение периода адаптации обучающихся по методике Александровой</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         регулятивные         коммуникативные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сформированности УУД</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10</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Педагогический совет по адаптации 5-х классов к обучению при получении основного общего образования </w:t>
            </w:r>
          </w:p>
        </w:tc>
        <w:tc>
          <w:tcPr>
            <w:tcW w:w="2292"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 - декабрь</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Анализ адаптации пятиклассников к новым условиям обучения.</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11</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rsidRPr="0081365B">
              <w:rPr>
                <w:bCs/>
              </w:rPr>
              <w:t>Коррекционно — развивающие занятия</w:t>
            </w:r>
            <w:r>
              <w:t xml:space="preserve"> с детьми, испытывающими временные трудности периода адаптации по программе «Осознанное мышление» Т. Евграфова, курс Г.К.Селевко</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коммуникативные, познавательные регулятивные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 по запросам</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Развитие УУД</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12</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rsidRPr="0081365B">
              <w:rPr>
                <w:bCs/>
              </w:rPr>
              <w:t xml:space="preserve">Консультативная и </w:t>
            </w:r>
            <w:r w:rsidRPr="0081365B">
              <w:rPr>
                <w:bCs/>
              </w:rPr>
              <w:lastRenderedPageBreak/>
              <w:t>просветительская работа с родителями</w:t>
            </w:r>
            <w:r>
              <w:rPr>
                <w:b/>
                <w:bCs/>
              </w:rPr>
              <w:t xml:space="preserve">, </w:t>
            </w:r>
            <w:r>
              <w:t>направленная на ознакомление взрослых с основными задачами и трудностями адаптационного периода</w:t>
            </w:r>
          </w:p>
        </w:tc>
        <w:tc>
          <w:tcPr>
            <w:tcW w:w="2292"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В течение года, </w:t>
            </w:r>
            <w:r>
              <w:lastRenderedPageBreak/>
              <w:t>по запросам</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lastRenderedPageBreak/>
              <w:t xml:space="preserve">Создание </w:t>
            </w:r>
            <w:r>
              <w:lastRenderedPageBreak/>
              <w:t>комфортной образовательной среды</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lastRenderedPageBreak/>
              <w:t>13</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rsidRPr="0081365B">
              <w:rPr>
                <w:bCs/>
              </w:rPr>
              <w:t>Групповые и индивидуальные консультации</w:t>
            </w:r>
            <w:r>
              <w:t xml:space="preserve"> с педагогами по выявлению возможных сложностей в формировании УУД и реализации ФГОС</w:t>
            </w:r>
          </w:p>
        </w:tc>
        <w:tc>
          <w:tcPr>
            <w:tcW w:w="2292"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Создание комфортной образовательной среды</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14</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Диагностика УУД</w:t>
            </w:r>
          </w:p>
        </w:tc>
        <w:tc>
          <w:tcPr>
            <w:tcW w:w="229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познавательные коммуникативные, регулятивные</w:t>
            </w: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Апрель, май</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Уровень сформированности УУД</w:t>
            </w:r>
          </w:p>
        </w:tc>
      </w:tr>
      <w:tr w:rsidR="008F4DF2" w:rsidTr="00D6320F">
        <w:trPr>
          <w:trHeight w:val="145"/>
        </w:trPr>
        <w:tc>
          <w:tcPr>
            <w:tcW w:w="44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15</w:t>
            </w:r>
          </w:p>
        </w:tc>
        <w:tc>
          <w:tcPr>
            <w:tcW w:w="376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Анализ работы за год</w:t>
            </w:r>
          </w:p>
        </w:tc>
        <w:tc>
          <w:tcPr>
            <w:tcW w:w="2292"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46"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Май</w:t>
            </w:r>
          </w:p>
        </w:tc>
        <w:tc>
          <w:tcPr>
            <w:tcW w:w="237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bl>
    <w:p w:rsidR="008F4DF2" w:rsidRDefault="008F4DF2" w:rsidP="008F4DF2">
      <w:pPr>
        <w:pStyle w:val="Standard"/>
        <w:jc w:val="center"/>
        <w:rPr>
          <w:b/>
          <w:bCs/>
          <w:sz w:val="28"/>
          <w:szCs w:val="28"/>
        </w:rPr>
      </w:pPr>
    </w:p>
    <w:p w:rsidR="008F4DF2" w:rsidRDefault="008F4DF2" w:rsidP="008F4DF2">
      <w:pPr>
        <w:pStyle w:val="Standard"/>
        <w:jc w:val="center"/>
        <w:rPr>
          <w:b/>
          <w:bCs/>
          <w:sz w:val="28"/>
          <w:szCs w:val="28"/>
        </w:rPr>
      </w:pPr>
      <w:r>
        <w:rPr>
          <w:b/>
          <w:bCs/>
          <w:sz w:val="28"/>
          <w:szCs w:val="28"/>
        </w:rPr>
        <w:t>6 класс</w:t>
      </w:r>
    </w:p>
    <w:p w:rsidR="008F4DF2" w:rsidRDefault="008F4DF2" w:rsidP="008F4DF2">
      <w:pPr>
        <w:pStyle w:val="Standard"/>
        <w:jc w:val="center"/>
        <w:rPr>
          <w:sz w:val="28"/>
          <w:szCs w:val="28"/>
        </w:rPr>
      </w:pPr>
    </w:p>
    <w:tbl>
      <w:tblPr>
        <w:tblW w:w="10737" w:type="dxa"/>
        <w:tblLayout w:type="fixed"/>
        <w:tblCellMar>
          <w:left w:w="10" w:type="dxa"/>
          <w:right w:w="10" w:type="dxa"/>
        </w:tblCellMar>
        <w:tblLook w:val="04A0"/>
      </w:tblPr>
      <w:tblGrid>
        <w:gridCol w:w="505"/>
        <w:gridCol w:w="3784"/>
        <w:gridCol w:w="2199"/>
        <w:gridCol w:w="1732"/>
        <w:gridCol w:w="2517"/>
      </w:tblGrid>
      <w:tr w:rsidR="008F4DF2" w:rsidTr="00D6320F">
        <w:trPr>
          <w:trHeight w:val="406"/>
        </w:trPr>
        <w:tc>
          <w:tcPr>
            <w:tcW w:w="50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7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Направления деятельности</w:t>
            </w:r>
          </w:p>
        </w:tc>
        <w:tc>
          <w:tcPr>
            <w:tcW w:w="21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УУД</w:t>
            </w:r>
          </w:p>
        </w:tc>
        <w:tc>
          <w:tcPr>
            <w:tcW w:w="173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Сроки</w:t>
            </w:r>
          </w:p>
        </w:tc>
        <w:tc>
          <w:tcPr>
            <w:tcW w:w="25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Предполагаемый результат</w:t>
            </w:r>
          </w:p>
        </w:tc>
      </w:tr>
      <w:tr w:rsidR="008F4DF2" w:rsidTr="00D6320F">
        <w:trPr>
          <w:trHeight w:val="194"/>
        </w:trPr>
        <w:tc>
          <w:tcPr>
            <w:tcW w:w="50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7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rPr>
                <w:b/>
              </w:rPr>
            </w:pPr>
            <w:r>
              <w:rPr>
                <w:b/>
              </w:rPr>
              <w:t>Диагностика</w:t>
            </w:r>
          </w:p>
        </w:tc>
        <w:tc>
          <w:tcPr>
            <w:tcW w:w="2199"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32"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25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610"/>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7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Диагностика мотивации</w:t>
            </w:r>
          </w:p>
        </w:tc>
        <w:tc>
          <w:tcPr>
            <w:tcW w:w="21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73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Октябрь</w:t>
            </w:r>
          </w:p>
        </w:tc>
        <w:tc>
          <w:tcPr>
            <w:tcW w:w="25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мотивационной сферы</w:t>
            </w:r>
          </w:p>
        </w:tc>
      </w:tr>
      <w:tr w:rsidR="008F4DF2" w:rsidTr="00D6320F">
        <w:trPr>
          <w:trHeight w:val="610"/>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2</w:t>
            </w:r>
          </w:p>
        </w:tc>
        <w:tc>
          <w:tcPr>
            <w:tcW w:w="37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Диагностика по методике «Интеллектуальная лабильность»</w:t>
            </w:r>
          </w:p>
        </w:tc>
        <w:tc>
          <w:tcPr>
            <w:tcW w:w="21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Регулятивные</w:t>
            </w:r>
          </w:p>
        </w:tc>
        <w:tc>
          <w:tcPr>
            <w:tcW w:w="173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w:t>
            </w:r>
          </w:p>
        </w:tc>
        <w:tc>
          <w:tcPr>
            <w:tcW w:w="25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развитие УУД</w:t>
            </w:r>
          </w:p>
        </w:tc>
      </w:tr>
      <w:tr w:rsidR="008F4DF2" w:rsidTr="00D6320F">
        <w:trPr>
          <w:trHeight w:val="1211"/>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3</w:t>
            </w:r>
          </w:p>
        </w:tc>
        <w:tc>
          <w:tcPr>
            <w:tcW w:w="378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Оценка сформированности навыков чтения из методического комплекса «Прогноз и профилактика проблем обучения в 3 — 6 классах» Л.В. Ясюковой</w:t>
            </w:r>
          </w:p>
        </w:tc>
        <w:tc>
          <w:tcPr>
            <w:tcW w:w="21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w:t>
            </w:r>
          </w:p>
        </w:tc>
        <w:tc>
          <w:tcPr>
            <w:tcW w:w="173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w:t>
            </w:r>
          </w:p>
        </w:tc>
        <w:tc>
          <w:tcPr>
            <w:tcW w:w="25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Изучение сформированности чтения</w:t>
            </w:r>
          </w:p>
        </w:tc>
      </w:tr>
      <w:tr w:rsidR="008F4DF2" w:rsidTr="00D6320F">
        <w:trPr>
          <w:trHeight w:val="1219"/>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78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rsidRPr="0081365B">
              <w:rPr>
                <w:bCs/>
              </w:rPr>
              <w:t>Коррекционно — развивающие занятия</w:t>
            </w:r>
            <w:r>
              <w:t xml:space="preserve"> с детьми, испытывающими временные трудности по программе «Научи себя учиться» (6 кл.)</w:t>
            </w:r>
          </w:p>
        </w:tc>
        <w:tc>
          <w:tcPr>
            <w:tcW w:w="2199"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Регулятивные, личностные, коммуникативные УУД</w:t>
            </w:r>
          </w:p>
        </w:tc>
        <w:tc>
          <w:tcPr>
            <w:tcW w:w="173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Декабрь, январь</w:t>
            </w:r>
          </w:p>
        </w:tc>
        <w:tc>
          <w:tcPr>
            <w:tcW w:w="25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Развитие УУД</w:t>
            </w:r>
          </w:p>
        </w:tc>
      </w:tr>
      <w:tr w:rsidR="008F4DF2" w:rsidTr="00D6320F">
        <w:trPr>
          <w:trHeight w:val="813"/>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5</w:t>
            </w:r>
          </w:p>
        </w:tc>
        <w:tc>
          <w:tcPr>
            <w:tcW w:w="378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 </w:t>
            </w:r>
            <w:r w:rsidRPr="0081365B">
              <w:rPr>
                <w:bCs/>
              </w:rPr>
              <w:t>Консультативная и просветительская работа</w:t>
            </w:r>
            <w:r>
              <w:t xml:space="preserve"> с родителями, направленная на ознакомление с  возрастными  особенностями детей и предупреждение проблем в развитие школьников</w:t>
            </w:r>
          </w:p>
        </w:tc>
        <w:tc>
          <w:tcPr>
            <w:tcW w:w="2199"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3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 по запросам</w:t>
            </w:r>
          </w:p>
        </w:tc>
        <w:tc>
          <w:tcPr>
            <w:tcW w:w="251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06"/>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6</w:t>
            </w:r>
          </w:p>
        </w:tc>
        <w:tc>
          <w:tcPr>
            <w:tcW w:w="378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Групповые и индивидуальные консультации педагогов по вопросам развития детей</w:t>
            </w:r>
          </w:p>
        </w:tc>
        <w:tc>
          <w:tcPr>
            <w:tcW w:w="2199"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3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w:t>
            </w:r>
          </w:p>
        </w:tc>
        <w:tc>
          <w:tcPr>
            <w:tcW w:w="251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06"/>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lastRenderedPageBreak/>
              <w:t>7</w:t>
            </w:r>
          </w:p>
        </w:tc>
        <w:tc>
          <w:tcPr>
            <w:tcW w:w="378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Анализ диагностики УУД</w:t>
            </w:r>
          </w:p>
        </w:tc>
        <w:tc>
          <w:tcPr>
            <w:tcW w:w="2199"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познавательные, коммуникативные, регулятивные</w:t>
            </w:r>
          </w:p>
        </w:tc>
        <w:tc>
          <w:tcPr>
            <w:tcW w:w="173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Апрель — май</w:t>
            </w:r>
          </w:p>
        </w:tc>
        <w:tc>
          <w:tcPr>
            <w:tcW w:w="25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Уровень сформированности УУД</w:t>
            </w:r>
          </w:p>
        </w:tc>
      </w:tr>
      <w:tr w:rsidR="008F4DF2" w:rsidTr="00D6320F">
        <w:trPr>
          <w:trHeight w:val="106"/>
        </w:trPr>
        <w:tc>
          <w:tcPr>
            <w:tcW w:w="505"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8</w:t>
            </w:r>
          </w:p>
        </w:tc>
        <w:tc>
          <w:tcPr>
            <w:tcW w:w="378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 xml:space="preserve">Анализ деятельности  </w:t>
            </w:r>
          </w:p>
        </w:tc>
        <w:tc>
          <w:tcPr>
            <w:tcW w:w="2199"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732"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Май</w:t>
            </w:r>
          </w:p>
        </w:tc>
        <w:tc>
          <w:tcPr>
            <w:tcW w:w="251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bl>
    <w:p w:rsidR="008F4DF2" w:rsidRDefault="008F4DF2" w:rsidP="008F4DF2">
      <w:pPr>
        <w:pStyle w:val="Standard"/>
        <w:jc w:val="center"/>
        <w:rPr>
          <w:sz w:val="28"/>
          <w:szCs w:val="28"/>
        </w:rPr>
      </w:pPr>
      <w:r>
        <w:rPr>
          <w:b/>
          <w:bCs/>
          <w:sz w:val="28"/>
          <w:szCs w:val="28"/>
        </w:rPr>
        <w:t>7 класс</w:t>
      </w:r>
    </w:p>
    <w:tbl>
      <w:tblPr>
        <w:tblW w:w="10773" w:type="dxa"/>
        <w:tblLayout w:type="fixed"/>
        <w:tblCellMar>
          <w:left w:w="10" w:type="dxa"/>
          <w:right w:w="10" w:type="dxa"/>
        </w:tblCellMar>
        <w:tblLook w:val="04A0"/>
      </w:tblPr>
      <w:tblGrid>
        <w:gridCol w:w="551"/>
        <w:gridCol w:w="3754"/>
        <w:gridCol w:w="2247"/>
        <w:gridCol w:w="1697"/>
        <w:gridCol w:w="2524"/>
      </w:tblGrid>
      <w:tr w:rsidR="008F4DF2" w:rsidTr="00D6320F">
        <w:trPr>
          <w:trHeight w:val="559"/>
        </w:trPr>
        <w:tc>
          <w:tcPr>
            <w:tcW w:w="551"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75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Направления деятельности</w:t>
            </w:r>
          </w:p>
        </w:tc>
        <w:tc>
          <w:tcPr>
            <w:tcW w:w="224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УУД</w:t>
            </w:r>
          </w:p>
        </w:tc>
        <w:tc>
          <w:tcPr>
            <w:tcW w:w="169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Сроки</w:t>
            </w:r>
          </w:p>
        </w:tc>
        <w:tc>
          <w:tcPr>
            <w:tcW w:w="2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Предполагаемый результат</w:t>
            </w:r>
          </w:p>
        </w:tc>
      </w:tr>
      <w:tr w:rsidR="008F4DF2" w:rsidTr="00D6320F">
        <w:trPr>
          <w:trHeight w:val="267"/>
        </w:trPr>
        <w:tc>
          <w:tcPr>
            <w:tcW w:w="551"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75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rPr>
                <w:b/>
              </w:rPr>
            </w:pPr>
            <w:r>
              <w:rPr>
                <w:b/>
              </w:rPr>
              <w:t>Диагностика</w:t>
            </w:r>
          </w:p>
        </w:tc>
        <w:tc>
          <w:tcPr>
            <w:tcW w:w="224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69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2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117"/>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75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 Диагностика «Методика многофункционального исследования личности Кетелла»</w:t>
            </w:r>
          </w:p>
        </w:tc>
        <w:tc>
          <w:tcPr>
            <w:tcW w:w="224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регулятивные, коммуникативные, познавательные</w:t>
            </w:r>
          </w:p>
        </w:tc>
        <w:tc>
          <w:tcPr>
            <w:tcW w:w="169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 декабрь</w:t>
            </w:r>
          </w:p>
        </w:tc>
        <w:tc>
          <w:tcPr>
            <w:tcW w:w="2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Уровень сформированности УУД</w:t>
            </w:r>
          </w:p>
        </w:tc>
      </w:tr>
      <w:tr w:rsidR="008F4DF2" w:rsidTr="00D6320F">
        <w:trPr>
          <w:trHeight w:val="2234"/>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2</w:t>
            </w:r>
          </w:p>
        </w:tc>
        <w:tc>
          <w:tcPr>
            <w:tcW w:w="375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Курс Г.К. Селевко «Научи себя учиться» для учащихся 7 классов</w:t>
            </w:r>
          </w:p>
        </w:tc>
        <w:tc>
          <w:tcPr>
            <w:tcW w:w="224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регулятивные, коммуникативные, познавательные</w:t>
            </w:r>
          </w:p>
        </w:tc>
        <w:tc>
          <w:tcPr>
            <w:tcW w:w="169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Февраль, март</w:t>
            </w:r>
          </w:p>
        </w:tc>
        <w:tc>
          <w:tcPr>
            <w:tcW w:w="252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Формирование мотивации учения, овладение обучающимися методами самостоятельной деятельности по самообразованию</w:t>
            </w:r>
          </w:p>
        </w:tc>
      </w:tr>
      <w:tr w:rsidR="008F4DF2" w:rsidTr="00D6320F">
        <w:trPr>
          <w:trHeight w:val="2513"/>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3</w:t>
            </w:r>
          </w:p>
        </w:tc>
        <w:tc>
          <w:tcPr>
            <w:tcW w:w="375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Курс «Умения и навыки конструктивного общения» Е.И.Скоробогатовой</w:t>
            </w:r>
          </w:p>
        </w:tc>
        <w:tc>
          <w:tcPr>
            <w:tcW w:w="224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коммуникативные, познавательные регулятивные</w:t>
            </w:r>
          </w:p>
        </w:tc>
        <w:tc>
          <w:tcPr>
            <w:tcW w:w="169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Март — апрель</w:t>
            </w:r>
          </w:p>
        </w:tc>
        <w:tc>
          <w:tcPr>
            <w:tcW w:w="252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Развитие способности эффективного взаимодействия, повышение коммуникативной и социальной компетенции обучающихся</w:t>
            </w:r>
          </w:p>
        </w:tc>
      </w:tr>
      <w:tr w:rsidR="008F4DF2" w:rsidTr="00D6320F">
        <w:trPr>
          <w:trHeight w:val="559"/>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75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Анализ сформированности УУД</w:t>
            </w:r>
          </w:p>
        </w:tc>
        <w:tc>
          <w:tcPr>
            <w:tcW w:w="2247"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69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Апрель</w:t>
            </w:r>
          </w:p>
        </w:tc>
        <w:tc>
          <w:tcPr>
            <w:tcW w:w="25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838"/>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5</w:t>
            </w:r>
          </w:p>
        </w:tc>
        <w:tc>
          <w:tcPr>
            <w:tcW w:w="375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pPr>
            <w:r w:rsidRPr="0081365B">
              <w:t>Г</w:t>
            </w:r>
            <w:r w:rsidRPr="0081365B">
              <w:rPr>
                <w:bCs/>
              </w:rPr>
              <w:t>рупповое и индивидуальное консультирование педагогов и родителей</w:t>
            </w:r>
          </w:p>
        </w:tc>
        <w:tc>
          <w:tcPr>
            <w:tcW w:w="2247"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69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 по запросам</w:t>
            </w:r>
          </w:p>
        </w:tc>
        <w:tc>
          <w:tcPr>
            <w:tcW w:w="25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279"/>
        </w:trPr>
        <w:tc>
          <w:tcPr>
            <w:tcW w:w="55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6</w:t>
            </w:r>
          </w:p>
        </w:tc>
        <w:tc>
          <w:tcPr>
            <w:tcW w:w="3754"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Анализ деятельности</w:t>
            </w:r>
          </w:p>
        </w:tc>
        <w:tc>
          <w:tcPr>
            <w:tcW w:w="2247"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69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Май</w:t>
            </w:r>
          </w:p>
        </w:tc>
        <w:tc>
          <w:tcPr>
            <w:tcW w:w="252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bl>
    <w:p w:rsidR="008F4DF2" w:rsidRDefault="008F4DF2" w:rsidP="008F4DF2">
      <w:pPr>
        <w:pStyle w:val="Standard"/>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8F4DF2" w:rsidRDefault="008F4DF2" w:rsidP="008F4DF2">
      <w:pPr>
        <w:pStyle w:val="Standard"/>
        <w:rPr>
          <w:sz w:val="28"/>
          <w:szCs w:val="28"/>
        </w:rPr>
      </w:pPr>
      <w:r>
        <w:rPr>
          <w:b/>
          <w:bCs/>
          <w:sz w:val="28"/>
          <w:szCs w:val="28"/>
        </w:rPr>
        <w:t xml:space="preserve">                                                       8 класс</w:t>
      </w:r>
      <w:r>
        <w:rPr>
          <w:b/>
          <w:bCs/>
          <w:sz w:val="28"/>
          <w:szCs w:val="28"/>
        </w:rPr>
        <w:tab/>
      </w:r>
      <w:r>
        <w:rPr>
          <w:b/>
          <w:bCs/>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bl>
      <w:tblPr>
        <w:tblW w:w="10771" w:type="dxa"/>
        <w:tblLayout w:type="fixed"/>
        <w:tblCellMar>
          <w:left w:w="10" w:type="dxa"/>
          <w:right w:w="10" w:type="dxa"/>
        </w:tblCellMar>
        <w:tblLook w:val="04A0"/>
      </w:tblPr>
      <w:tblGrid>
        <w:gridCol w:w="593"/>
        <w:gridCol w:w="3711"/>
        <w:gridCol w:w="2268"/>
        <w:gridCol w:w="1590"/>
        <w:gridCol w:w="2609"/>
      </w:tblGrid>
      <w:tr w:rsidR="008F4DF2" w:rsidTr="00D6320F">
        <w:trPr>
          <w:trHeight w:val="146"/>
        </w:trPr>
        <w:tc>
          <w:tcPr>
            <w:tcW w:w="593"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71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Направления деятельности</w:t>
            </w:r>
          </w:p>
        </w:tc>
        <w:tc>
          <w:tcPr>
            <w:tcW w:w="226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УУД</w:t>
            </w:r>
          </w:p>
        </w:tc>
        <w:tc>
          <w:tcPr>
            <w:tcW w:w="15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Сроки</w:t>
            </w:r>
          </w:p>
        </w:tc>
        <w:tc>
          <w:tcPr>
            <w:tcW w:w="26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Предполагаемые результаты</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Психолого-педагогическая диагностика</w:t>
            </w:r>
          </w:p>
        </w:tc>
        <w:tc>
          <w:tcPr>
            <w:tcW w:w="2268"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90"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Диагностика мышления — тест «Эрудит» модицикация «Штура»</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Познавательные</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 xml:space="preserve">Уровень развития мышления, склонность </w:t>
            </w:r>
            <w:r>
              <w:lastRenderedPageBreak/>
              <w:t>к предметам</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lastRenderedPageBreak/>
              <w:t>2)</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Акцентуация характера Смишека</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Уровень развития личностных качеств</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3)</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Методика «Интеллектуальная лабильность»</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p w:rsidR="008F4DF2" w:rsidRDefault="008F4DF2" w:rsidP="00D6320F">
            <w:pPr>
              <w:pStyle w:val="TableContents"/>
            </w:pPr>
            <w:r>
              <w:t>регулятивные.</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Социометрия</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Социальный статус</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2</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Pr>
                <w:b/>
                <w:bCs/>
              </w:rPr>
              <w:t xml:space="preserve"> </w:t>
            </w:r>
            <w:r w:rsidRPr="0081365B">
              <w:rPr>
                <w:bCs/>
              </w:rPr>
              <w:t>Коррекционно-развивающая работа</w:t>
            </w:r>
          </w:p>
        </w:tc>
        <w:tc>
          <w:tcPr>
            <w:tcW w:w="2268"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90"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Курс Г.К. Селевко «Утверждай себя» для обучающихся 8 классов</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коммуникативные,   регулятивные, познавательные</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Февраль, март</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Знакомство с процессами самоутверждения личности в нравственной, социальной, творческой сферах и  в гендерном поведении.</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2)</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Программа «Моя будущая профессия»</w:t>
            </w:r>
          </w:p>
        </w:tc>
        <w:tc>
          <w:tcPr>
            <w:tcW w:w="2268"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Личностные, коммуникативные </w:t>
            </w: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Январь — март</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Формирование личностных и коммуникативных УУД</w:t>
            </w: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3</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pPr>
            <w:r w:rsidRPr="0081365B">
              <w:t>Г</w:t>
            </w:r>
            <w:r w:rsidRPr="0081365B">
              <w:rPr>
                <w:bCs/>
              </w:rPr>
              <w:t>рупповые и индивидуальные консультации родителей и педагогов</w:t>
            </w:r>
          </w:p>
        </w:tc>
        <w:tc>
          <w:tcPr>
            <w:tcW w:w="2268"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В течение года</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6"/>
        </w:trPr>
        <w:tc>
          <w:tcPr>
            <w:tcW w:w="593"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711"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Аналитическая работа</w:t>
            </w:r>
          </w:p>
        </w:tc>
        <w:tc>
          <w:tcPr>
            <w:tcW w:w="2268"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9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Апрель</w:t>
            </w:r>
          </w:p>
        </w:tc>
        <w:tc>
          <w:tcPr>
            <w:tcW w:w="26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Анализ сформированности УУД и преодоление рисков в дальнейшем обучении</w:t>
            </w:r>
          </w:p>
        </w:tc>
      </w:tr>
    </w:tbl>
    <w:p w:rsidR="008F4DF2" w:rsidRDefault="008F4DF2" w:rsidP="008F4DF2">
      <w:pPr>
        <w:pStyle w:val="Standard"/>
      </w:pPr>
      <w:r>
        <w:tab/>
      </w:r>
      <w:r>
        <w:tab/>
      </w:r>
      <w:r>
        <w:tab/>
      </w:r>
      <w:r>
        <w:tab/>
      </w:r>
      <w:r>
        <w:tab/>
      </w:r>
      <w:r>
        <w:tab/>
      </w:r>
      <w:r>
        <w:tab/>
      </w:r>
      <w:r>
        <w:tab/>
      </w:r>
      <w:r>
        <w:tab/>
      </w:r>
      <w:r>
        <w:tab/>
      </w:r>
      <w:r>
        <w:tab/>
      </w:r>
      <w:r>
        <w:tab/>
      </w:r>
    </w:p>
    <w:p w:rsidR="008F4DF2" w:rsidRDefault="008F4DF2" w:rsidP="008F4DF2">
      <w:pPr>
        <w:pStyle w:val="Standard"/>
        <w:rPr>
          <w:sz w:val="28"/>
          <w:szCs w:val="28"/>
        </w:rPr>
      </w:pPr>
      <w:r>
        <w:rPr>
          <w:b/>
          <w:bCs/>
          <w:sz w:val="28"/>
          <w:szCs w:val="28"/>
        </w:rPr>
        <w:t xml:space="preserve">                                                         9 класс</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tbl>
      <w:tblPr>
        <w:tblW w:w="10796" w:type="dxa"/>
        <w:tblLayout w:type="fixed"/>
        <w:tblCellMar>
          <w:left w:w="10" w:type="dxa"/>
          <w:right w:w="10" w:type="dxa"/>
        </w:tblCellMar>
        <w:tblLook w:val="04A0"/>
      </w:tblPr>
      <w:tblGrid>
        <w:gridCol w:w="637"/>
        <w:gridCol w:w="3677"/>
        <w:gridCol w:w="2337"/>
        <w:gridCol w:w="1530"/>
        <w:gridCol w:w="2615"/>
      </w:tblGrid>
      <w:tr w:rsidR="008F4DF2" w:rsidTr="00D6320F">
        <w:trPr>
          <w:trHeight w:val="145"/>
        </w:trPr>
        <w:tc>
          <w:tcPr>
            <w:tcW w:w="63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367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Направления деятельности</w:t>
            </w:r>
          </w:p>
        </w:tc>
        <w:tc>
          <w:tcPr>
            <w:tcW w:w="233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УУД</w:t>
            </w:r>
          </w:p>
        </w:tc>
        <w:tc>
          <w:tcPr>
            <w:tcW w:w="153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Сроки</w:t>
            </w:r>
          </w:p>
        </w:tc>
        <w:tc>
          <w:tcPr>
            <w:tcW w:w="26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Предполагаемый результат</w:t>
            </w: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1</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Элективный курс «Профессиональное самоопределение»</w:t>
            </w:r>
          </w:p>
        </w:tc>
        <w:tc>
          <w:tcPr>
            <w:tcW w:w="23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 регулятивные, коммуникативные, познавательные</w:t>
            </w: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Сентябрь - октябрь</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 xml:space="preserve"> Личностные, познавательные, коммуникативные, регулятивные УУД</w:t>
            </w: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2</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Групповое консультирование обучающихся  «Выбор профессии»</w:t>
            </w:r>
          </w:p>
        </w:tc>
        <w:tc>
          <w:tcPr>
            <w:tcW w:w="23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Личностные</w:t>
            </w: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 декабрь</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Учебная мотивация</w:t>
            </w: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3</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Групповое консультирование обучающихся « Стратегия подготовки к ОГЭ, ГВЭ»</w:t>
            </w:r>
          </w:p>
        </w:tc>
        <w:tc>
          <w:tcPr>
            <w:tcW w:w="23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Регулятивные,</w:t>
            </w:r>
          </w:p>
          <w:p w:rsidR="008F4DF2" w:rsidRDefault="008F4DF2" w:rsidP="00D6320F">
            <w:pPr>
              <w:pStyle w:val="TableContents"/>
            </w:pPr>
            <w:r>
              <w:t>личностные</w:t>
            </w: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Октябрь</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Планирование, целеполагание</w:t>
            </w: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4</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Групповое консультирование родителей « Помощь ребенку в подготовке к ОГЭ, ГВЭ»</w:t>
            </w:r>
          </w:p>
        </w:tc>
        <w:tc>
          <w:tcPr>
            <w:tcW w:w="23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Регулятивные, </w:t>
            </w:r>
          </w:p>
          <w:p w:rsidR="008F4DF2" w:rsidRDefault="008F4DF2" w:rsidP="00D6320F">
            <w:pPr>
              <w:pStyle w:val="TableContents"/>
            </w:pPr>
            <w:r>
              <w:t>личностные</w:t>
            </w: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Ноябрь</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5</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 xml:space="preserve">Индивидуальное </w:t>
            </w:r>
            <w:r w:rsidRPr="0081365B">
              <w:rPr>
                <w:bCs/>
              </w:rPr>
              <w:lastRenderedPageBreak/>
              <w:t>консультирование обучающихся, родителей, педагогов</w:t>
            </w:r>
          </w:p>
        </w:tc>
        <w:tc>
          <w:tcPr>
            <w:tcW w:w="2337"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В течение </w:t>
            </w:r>
            <w:r>
              <w:lastRenderedPageBreak/>
              <w:t>года, по запросам</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lastRenderedPageBreak/>
              <w:t>6</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Диагностика УУД</w:t>
            </w:r>
          </w:p>
        </w:tc>
        <w:tc>
          <w:tcPr>
            <w:tcW w:w="23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Регулятивные, личностные, коммуникативные, познавательные</w:t>
            </w: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Апрель</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F4DF2" w:rsidRDefault="008F4DF2" w:rsidP="00D6320F">
            <w:pPr>
              <w:pStyle w:val="TableContents"/>
            </w:pPr>
            <w:r>
              <w:t>Сформирован- ность УУД</w:t>
            </w:r>
          </w:p>
        </w:tc>
      </w:tr>
      <w:tr w:rsidR="008F4DF2" w:rsidTr="00D6320F">
        <w:trPr>
          <w:trHeight w:val="145"/>
        </w:trPr>
        <w:tc>
          <w:tcPr>
            <w:tcW w:w="63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7</w:t>
            </w:r>
          </w:p>
        </w:tc>
        <w:tc>
          <w:tcPr>
            <w:tcW w:w="3677"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Pr="0081365B" w:rsidRDefault="008F4DF2" w:rsidP="00D6320F">
            <w:pPr>
              <w:pStyle w:val="TableContents"/>
              <w:rPr>
                <w:bCs/>
              </w:rPr>
            </w:pPr>
            <w:r w:rsidRPr="0081365B">
              <w:rPr>
                <w:bCs/>
              </w:rPr>
              <w:t>Аналитическая работа</w:t>
            </w:r>
          </w:p>
        </w:tc>
        <w:tc>
          <w:tcPr>
            <w:tcW w:w="2337" w:type="dxa"/>
            <w:tcBorders>
              <w:top w:val="nil"/>
              <w:left w:val="single" w:sz="2" w:space="0" w:color="000000"/>
              <w:bottom w:val="single" w:sz="2" w:space="0" w:color="000000"/>
              <w:right w:val="nil"/>
            </w:tcBorders>
            <w:tcMar>
              <w:top w:w="55" w:type="dxa"/>
              <w:left w:w="55" w:type="dxa"/>
              <w:bottom w:w="55" w:type="dxa"/>
              <w:right w:w="55" w:type="dxa"/>
            </w:tcMar>
          </w:tcPr>
          <w:p w:rsidR="008F4DF2" w:rsidRDefault="008F4DF2" w:rsidP="00D6320F">
            <w:pPr>
              <w:pStyle w:val="TableContents"/>
            </w:pPr>
          </w:p>
        </w:tc>
        <w:tc>
          <w:tcPr>
            <w:tcW w:w="1530" w:type="dxa"/>
            <w:tcBorders>
              <w:top w:val="nil"/>
              <w:left w:val="single" w:sz="2" w:space="0" w:color="000000"/>
              <w:bottom w:val="single" w:sz="2" w:space="0" w:color="000000"/>
              <w:right w:val="nil"/>
            </w:tcBorders>
            <w:tcMar>
              <w:top w:w="55" w:type="dxa"/>
              <w:left w:w="55" w:type="dxa"/>
              <w:bottom w:w="55" w:type="dxa"/>
              <w:right w:w="55" w:type="dxa"/>
            </w:tcMar>
            <w:hideMark/>
          </w:tcPr>
          <w:p w:rsidR="008F4DF2" w:rsidRDefault="008F4DF2" w:rsidP="00D6320F">
            <w:pPr>
              <w:pStyle w:val="TableContents"/>
            </w:pPr>
            <w:r>
              <w:t xml:space="preserve">Апрель – </w:t>
            </w:r>
          </w:p>
          <w:p w:rsidR="008F4DF2" w:rsidRDefault="008F4DF2" w:rsidP="00D6320F">
            <w:pPr>
              <w:pStyle w:val="TableContents"/>
            </w:pPr>
            <w:r>
              <w:t>май</w:t>
            </w:r>
          </w:p>
        </w:tc>
        <w:tc>
          <w:tcPr>
            <w:tcW w:w="261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F4DF2" w:rsidRDefault="008F4DF2" w:rsidP="00D6320F">
            <w:pPr>
              <w:pStyle w:val="TableContents"/>
            </w:pPr>
          </w:p>
        </w:tc>
      </w:tr>
    </w:tbl>
    <w:p w:rsidR="008F4DF2" w:rsidRPr="00290957" w:rsidRDefault="008F4DF2" w:rsidP="008F4DF2">
      <w:pPr>
        <w:suppressAutoHyphens/>
        <w:spacing w:after="0" w:line="360" w:lineRule="auto"/>
        <w:jc w:val="both"/>
        <w:rPr>
          <w:rFonts w:ascii="Times New Roman" w:eastAsia="Times New Roman" w:hAnsi="Times New Roman" w:cs="Times New Roman"/>
          <w:sz w:val="28"/>
          <w:szCs w:val="28"/>
          <w:lang w:val="en-US" w:eastAsia="ar-SA"/>
        </w:rPr>
      </w:pPr>
    </w:p>
    <w:p w:rsidR="008F4DF2" w:rsidRPr="0081365B" w:rsidRDefault="008F4DF2" w:rsidP="008F4DF2">
      <w:pPr>
        <w:tabs>
          <w:tab w:val="left" w:pos="284"/>
        </w:tabs>
        <w:spacing w:line="360" w:lineRule="auto"/>
        <w:jc w:val="both"/>
        <w:rPr>
          <w:rFonts w:ascii="Times New Roman" w:hAnsi="Times New Roman"/>
          <w:b/>
          <w:sz w:val="28"/>
          <w:szCs w:val="28"/>
        </w:rPr>
      </w:pPr>
      <w:r w:rsidRPr="0081365B">
        <w:rPr>
          <w:rFonts w:ascii="Times New Roman" w:hAnsi="Times New Roman"/>
          <w:b/>
          <w:sz w:val="28"/>
          <w:szCs w:val="28"/>
        </w:rPr>
        <w:t>3.2.3. Финансовое обеспечение реализации основной образовательной программ</w:t>
      </w:r>
      <w:r>
        <w:rPr>
          <w:rFonts w:ascii="Times New Roman" w:hAnsi="Times New Roman"/>
          <w:b/>
          <w:sz w:val="28"/>
          <w:szCs w:val="28"/>
        </w:rPr>
        <w:t xml:space="preserve">ы основного общего образования </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r>
        <w:rPr>
          <w:rFonts w:ascii="Times New Roman" w:hAnsi="Times New Roman"/>
          <w:sz w:val="28"/>
          <w:szCs w:val="28"/>
        </w:rPr>
        <w:t xml:space="preserve"> </w:t>
      </w: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w:t>
      </w:r>
      <w:r>
        <w:rPr>
          <w:rFonts w:ascii="Times New Roman" w:hAnsi="Times New Roman"/>
          <w:sz w:val="28"/>
          <w:szCs w:val="28"/>
        </w:rPr>
        <w:t>муниципального</w:t>
      </w:r>
      <w:r w:rsidRPr="0074495D">
        <w:rPr>
          <w:rFonts w:ascii="Times New Roman" w:hAnsi="Times New Roman"/>
          <w:sz w:val="28"/>
          <w:szCs w:val="28"/>
        </w:rPr>
        <w:t xml:space="preserve"> задания по оказанию </w:t>
      </w:r>
      <w:r>
        <w:rPr>
          <w:rFonts w:ascii="Times New Roman" w:hAnsi="Times New Roman"/>
          <w:sz w:val="28"/>
          <w:szCs w:val="28"/>
        </w:rPr>
        <w:t>муниципальных образовательных услуг</w:t>
      </w:r>
      <w:r w:rsidRPr="0074495D">
        <w:rPr>
          <w:rFonts w:ascii="Times New Roman" w:hAnsi="Times New Roman"/>
          <w:sz w:val="28"/>
          <w:szCs w:val="28"/>
        </w:rPr>
        <w:t xml:space="preserve">– на основании </w:t>
      </w:r>
      <w:r>
        <w:rPr>
          <w:rFonts w:ascii="Times New Roman" w:hAnsi="Times New Roman"/>
          <w:sz w:val="28"/>
          <w:szCs w:val="28"/>
        </w:rPr>
        <w:t>плана финансово-хозяйственной деятельности</w:t>
      </w:r>
      <w:r w:rsidRPr="0074495D">
        <w:rPr>
          <w:rFonts w:ascii="Times New Roman" w:hAnsi="Times New Roman"/>
          <w:sz w:val="28"/>
          <w:szCs w:val="28"/>
        </w:rPr>
        <w:t>.</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F4DF2" w:rsidRPr="0074495D" w:rsidRDefault="008F4DF2" w:rsidP="008F4DF2">
      <w:pPr>
        <w:numPr>
          <w:ilvl w:val="0"/>
          <w:numId w:val="6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8F4DF2" w:rsidRPr="0074495D" w:rsidRDefault="008F4DF2" w:rsidP="008F4DF2">
      <w:pPr>
        <w:numPr>
          <w:ilvl w:val="0"/>
          <w:numId w:val="6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8F4DF2" w:rsidRPr="0074495D" w:rsidRDefault="008F4DF2" w:rsidP="008F4DF2">
      <w:pPr>
        <w:numPr>
          <w:ilvl w:val="0"/>
          <w:numId w:val="6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w:t>
      </w:r>
      <w:r w:rsidRPr="0074495D">
        <w:rPr>
          <w:rFonts w:ascii="Times New Roman" w:hAnsi="Times New Roman"/>
          <w:sz w:val="28"/>
          <w:szCs w:val="28"/>
        </w:rPr>
        <w:lastRenderedPageBreak/>
        <w:t>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4DF2" w:rsidRDefault="008F4DF2" w:rsidP="008F4DF2">
      <w:pPr>
        <w:spacing w:after="0" w:line="360" w:lineRule="auto"/>
        <w:jc w:val="both"/>
        <w:rPr>
          <w:rFonts w:ascii="Times New Roman" w:hAnsi="Times New Roman"/>
          <w:sz w:val="28"/>
          <w:szCs w:val="28"/>
        </w:rPr>
      </w:pPr>
      <w:r>
        <w:rPr>
          <w:rFonts w:ascii="Times New Roman" w:hAnsi="Times New Roman"/>
          <w:sz w:val="28"/>
          <w:szCs w:val="28"/>
        </w:rPr>
        <w:t>Ф</w:t>
      </w:r>
      <w:r w:rsidRPr="0074495D">
        <w:rPr>
          <w:rFonts w:ascii="Times New Roman" w:hAnsi="Times New Roman"/>
          <w:sz w:val="28"/>
          <w:szCs w:val="28"/>
        </w:rPr>
        <w:t>инансовое обеспечение реализации образовательной программы основного общего образования для детей с ОВЗ учитывает расходы</w:t>
      </w:r>
      <w:r>
        <w:rPr>
          <w:rFonts w:ascii="Times New Roman" w:hAnsi="Times New Roman"/>
          <w:sz w:val="28"/>
          <w:szCs w:val="28"/>
        </w:rPr>
        <w:t>,</w:t>
      </w:r>
      <w:r w:rsidRPr="0074495D">
        <w:rPr>
          <w:rFonts w:ascii="Times New Roman" w:hAnsi="Times New Roman"/>
          <w:sz w:val="28"/>
          <w:szCs w:val="28"/>
        </w:rPr>
        <w:t xml:space="preserve"> необходимые для коррекции нарушения развития</w:t>
      </w:r>
      <w:r>
        <w:rPr>
          <w:rFonts w:ascii="Times New Roman" w:hAnsi="Times New Roman"/>
          <w:sz w:val="28"/>
          <w:szCs w:val="28"/>
        </w:rPr>
        <w:t>.</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В связи с требованиями ФГОС ООО при расчете регионального норматива учитыва</w:t>
      </w:r>
      <w:r>
        <w:rPr>
          <w:rFonts w:ascii="Times New Roman" w:hAnsi="Times New Roman"/>
          <w:sz w:val="28"/>
          <w:szCs w:val="28"/>
        </w:rPr>
        <w:t>ют</w:t>
      </w:r>
      <w:r w:rsidRPr="0074495D">
        <w:rPr>
          <w:rFonts w:ascii="Times New Roman" w:hAnsi="Times New Roman"/>
          <w:sz w:val="28"/>
          <w:szCs w:val="28"/>
        </w:rPr>
        <w:t>ся затраты рабочего времени педагогических работников образовательных организаций на урочную и внеурочную деятельность</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Формирование фонда оплаты труда организации осуществляется в пределах объема средств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w:t>
      </w:r>
      <w:r>
        <w:rPr>
          <w:rFonts w:ascii="Times New Roman" w:hAnsi="Times New Roman"/>
          <w:sz w:val="28"/>
          <w:szCs w:val="28"/>
        </w:rPr>
        <w:t>, устанавливающим п</w:t>
      </w:r>
      <w:r w:rsidRPr="0074495D">
        <w:rPr>
          <w:rFonts w:ascii="Times New Roman" w:hAnsi="Times New Roman"/>
          <w:sz w:val="28"/>
          <w:szCs w:val="28"/>
        </w:rPr>
        <w:t>оложение об оплате труда работников организации.</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w:t>
      </w:r>
      <w:r w:rsidRPr="0074495D">
        <w:rPr>
          <w:rFonts w:ascii="Times New Roman" w:hAnsi="Times New Roman"/>
          <w:sz w:val="28"/>
          <w:szCs w:val="28"/>
        </w:rPr>
        <w:lastRenderedPageBreak/>
        <w:t>ФГОС к результатам освоения образовательной программы основного общего образования.</w:t>
      </w:r>
      <w:r w:rsidRPr="00487EA3">
        <w:rPr>
          <w:rFonts w:ascii="Times New Roman" w:hAnsi="Times New Roman"/>
          <w:sz w:val="28"/>
          <w:szCs w:val="28"/>
        </w:rPr>
        <w:t xml:space="preserve"> </w:t>
      </w:r>
      <w:r w:rsidRPr="0074495D">
        <w:rPr>
          <w:rFonts w:ascii="Times New Roman" w:hAnsi="Times New Roman"/>
          <w:sz w:val="28"/>
          <w:szCs w:val="28"/>
        </w:rPr>
        <w:t xml:space="preserve">В них включаются: </w:t>
      </w:r>
      <w:r>
        <w:rPr>
          <w:rFonts w:ascii="Times New Roman" w:hAnsi="Times New Roman" w:cs="Times New Roman"/>
          <w:sz w:val="28"/>
          <w:szCs w:val="28"/>
        </w:rPr>
        <w:t>р</w:t>
      </w:r>
      <w:r w:rsidRPr="00487EA3">
        <w:rPr>
          <w:rFonts w:ascii="Times New Roman" w:hAnsi="Times New Roman" w:cs="Times New Roman"/>
          <w:sz w:val="28"/>
          <w:szCs w:val="28"/>
        </w:rPr>
        <w:t>еализация учебных проектов</w:t>
      </w:r>
      <w:r>
        <w:rPr>
          <w:rFonts w:ascii="Times New Roman" w:hAnsi="Times New Roman" w:cs="Times New Roman"/>
          <w:sz w:val="28"/>
          <w:szCs w:val="28"/>
        </w:rPr>
        <w:t>,</w:t>
      </w:r>
      <w:r w:rsidRPr="00487EA3">
        <w:t xml:space="preserve"> </w:t>
      </w:r>
      <w:r w:rsidRPr="00487EA3">
        <w:rPr>
          <w:rFonts w:ascii="Times New Roman" w:hAnsi="Times New Roman" w:cs="Times New Roman"/>
          <w:sz w:val="28"/>
          <w:szCs w:val="28"/>
        </w:rPr>
        <w:t>инновационная и методическая деятельность педагога, мониторинг индивидуальных образовательных результатов обучающихся, участие в коллективных педагогических проектах (творческие группы, команда ИСО, группа по внедрению ФГОС ООО и др.), участие педагогов в разработке и реализации основной образовательной программы ООО, индивидуальная образовательная траектория</w:t>
      </w:r>
      <w:r>
        <w:rPr>
          <w:rFonts w:ascii="Times New Roman" w:hAnsi="Times New Roman" w:cs="Times New Roman"/>
          <w:sz w:val="28"/>
          <w:szCs w:val="28"/>
        </w:rPr>
        <w:t>,</w:t>
      </w:r>
      <w:r w:rsidRPr="0074495D">
        <w:rPr>
          <w:rFonts w:ascii="Times New Roman" w:hAnsi="Times New Roman"/>
          <w:sz w:val="28"/>
          <w:szCs w:val="28"/>
        </w:rPr>
        <w:t xml:space="preserve"> повышение уровня профессионального мастерства и др. </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8F4DF2" w:rsidRPr="0074495D" w:rsidRDefault="008F4DF2" w:rsidP="008F4DF2">
      <w:pPr>
        <w:numPr>
          <w:ilvl w:val="0"/>
          <w:numId w:val="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8F4DF2" w:rsidRPr="0074495D" w:rsidRDefault="008F4DF2" w:rsidP="008F4DF2">
      <w:pPr>
        <w:numPr>
          <w:ilvl w:val="0"/>
          <w:numId w:val="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фонда оплаты труда руководящего, педагогического</w:t>
      </w:r>
      <w:r>
        <w:rPr>
          <w:rFonts w:ascii="Times New Roman" w:hAnsi="Times New Roman"/>
          <w:sz w:val="28"/>
          <w:szCs w:val="28"/>
        </w:rPr>
        <w:t xml:space="preserve">, </w:t>
      </w:r>
      <w:r w:rsidRPr="0074495D">
        <w:rPr>
          <w:rFonts w:ascii="Times New Roman" w:hAnsi="Times New Roman"/>
          <w:sz w:val="28"/>
          <w:szCs w:val="28"/>
        </w:rPr>
        <w:t>учебно-вспомогательного</w:t>
      </w:r>
      <w:r>
        <w:rPr>
          <w:rFonts w:ascii="Times New Roman" w:hAnsi="Times New Roman"/>
          <w:sz w:val="28"/>
          <w:szCs w:val="28"/>
        </w:rPr>
        <w:t xml:space="preserve"> </w:t>
      </w:r>
      <w:r w:rsidRPr="0074495D">
        <w:rPr>
          <w:rFonts w:ascii="Times New Roman" w:hAnsi="Times New Roman"/>
          <w:sz w:val="28"/>
          <w:szCs w:val="28"/>
        </w:rPr>
        <w:t xml:space="preserve">и </w:t>
      </w:r>
      <w:r>
        <w:rPr>
          <w:rFonts w:ascii="Times New Roman" w:hAnsi="Times New Roman"/>
          <w:sz w:val="28"/>
          <w:szCs w:val="28"/>
        </w:rPr>
        <w:t>технического</w:t>
      </w:r>
      <w:r w:rsidRPr="0074495D">
        <w:rPr>
          <w:rFonts w:ascii="Times New Roman" w:hAnsi="Times New Roman"/>
          <w:sz w:val="28"/>
          <w:szCs w:val="28"/>
        </w:rPr>
        <w:t xml:space="preserve"> персонала;</w:t>
      </w:r>
    </w:p>
    <w:p w:rsidR="008F4DF2" w:rsidRPr="0074495D" w:rsidRDefault="008F4DF2" w:rsidP="008F4DF2">
      <w:pPr>
        <w:numPr>
          <w:ilvl w:val="0"/>
          <w:numId w:val="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8F4DF2" w:rsidRPr="0074495D" w:rsidRDefault="008F4DF2" w:rsidP="008F4DF2">
      <w:pPr>
        <w:numPr>
          <w:ilvl w:val="0"/>
          <w:numId w:val="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4DF2" w:rsidRPr="00E37AB6" w:rsidRDefault="008F4DF2" w:rsidP="008F4DF2">
      <w:pPr>
        <w:spacing w:after="0" w:line="360" w:lineRule="auto"/>
        <w:jc w:val="both"/>
        <w:rPr>
          <w:rFonts w:ascii="Times New Roman" w:hAnsi="Times New Roman"/>
          <w:sz w:val="28"/>
          <w:szCs w:val="28"/>
        </w:rPr>
      </w:pPr>
      <w:r w:rsidRPr="00E37AB6">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организация:</w:t>
      </w:r>
    </w:p>
    <w:p w:rsidR="008F4DF2" w:rsidRPr="00E37AB6"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1) проводит экономический расчет стоимости обеспечения требований ФГОС;</w:t>
      </w:r>
    </w:p>
    <w:p w:rsidR="008F4DF2" w:rsidRPr="00E37AB6"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8F4DF2" w:rsidRPr="00E37AB6"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8F4DF2" w:rsidRPr="00E37AB6"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4)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8F4DF2"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lastRenderedPageBreak/>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F4DF2" w:rsidRPr="00E37AB6" w:rsidRDefault="008F4DF2" w:rsidP="008F4DF2">
      <w:pPr>
        <w:spacing w:after="0" w:line="360" w:lineRule="auto"/>
        <w:jc w:val="both"/>
        <w:rPr>
          <w:rFonts w:ascii="Times New Roman" w:hAnsi="Times New Roman"/>
          <w:sz w:val="28"/>
          <w:szCs w:val="28"/>
        </w:rPr>
      </w:pPr>
      <w:r>
        <w:rPr>
          <w:rFonts w:ascii="Times New Roman" w:hAnsi="Times New Roman"/>
          <w:sz w:val="28"/>
          <w:szCs w:val="28"/>
        </w:rPr>
        <w:t>В</w:t>
      </w:r>
      <w:r w:rsidRPr="00E37AB6">
        <w:rPr>
          <w:rFonts w:ascii="Times New Roman" w:hAnsi="Times New Roman"/>
          <w:sz w:val="28"/>
          <w:szCs w:val="28"/>
        </w:rPr>
        <w:t xml:space="preserve">заимодействие </w:t>
      </w:r>
      <w:r>
        <w:rPr>
          <w:rFonts w:ascii="Times New Roman" w:hAnsi="Times New Roman"/>
          <w:sz w:val="28"/>
          <w:szCs w:val="28"/>
        </w:rPr>
        <w:t xml:space="preserve">с </w:t>
      </w:r>
      <w:r w:rsidRPr="00E37AB6">
        <w:rPr>
          <w:rFonts w:ascii="Times New Roman" w:hAnsi="Times New Roman"/>
          <w:sz w:val="28"/>
          <w:szCs w:val="28"/>
        </w:rPr>
        <w:t>организациями дополнительного образования детей, а также другими социальными партнерами может осуществляться:</w:t>
      </w:r>
    </w:p>
    <w:p w:rsidR="008F4DF2" w:rsidRPr="00E37AB6"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w:t>
      </w:r>
      <w:r w:rsidRPr="00E37AB6">
        <w:rPr>
          <w:rFonts w:ascii="Times New Roman" w:hAnsi="Times New Roman"/>
          <w:sz w:val="28"/>
          <w:szCs w:val="28"/>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и др.);</w:t>
      </w:r>
    </w:p>
    <w:p w:rsidR="008F4DF2" w:rsidRPr="0074495D" w:rsidRDefault="008F4DF2" w:rsidP="008F4DF2">
      <w:pPr>
        <w:spacing w:after="0" w:line="360" w:lineRule="auto"/>
        <w:ind w:firstLine="709"/>
        <w:jc w:val="both"/>
        <w:rPr>
          <w:rFonts w:ascii="Times New Roman" w:hAnsi="Times New Roman"/>
          <w:sz w:val="28"/>
          <w:szCs w:val="28"/>
        </w:rPr>
      </w:pPr>
      <w:r w:rsidRPr="00E37AB6">
        <w:rPr>
          <w:rFonts w:ascii="Times New Roman" w:hAnsi="Times New Roman"/>
          <w:sz w:val="28"/>
          <w:szCs w:val="28"/>
        </w:rPr>
        <w:t>•</w:t>
      </w:r>
      <w:r w:rsidRPr="00E37AB6">
        <w:rPr>
          <w:rFonts w:ascii="Times New Roman" w:hAnsi="Times New Roman"/>
          <w:sz w:val="28"/>
          <w:szCs w:val="28"/>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F4DF2"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w:t>
      </w:r>
      <w:r>
        <w:rPr>
          <w:rFonts w:ascii="Times New Roman" w:hAnsi="Times New Roman"/>
          <w:sz w:val="28"/>
          <w:szCs w:val="28"/>
        </w:rPr>
        <w:t>ний, предусмотренных организацией</w:t>
      </w:r>
      <w:r w:rsidRPr="0074495D">
        <w:rPr>
          <w:rFonts w:ascii="Times New Roman" w:hAnsi="Times New Roman"/>
          <w:sz w:val="28"/>
          <w:szCs w:val="28"/>
        </w:rPr>
        <w:t xml:space="preserve"> на очередной финансовый год</w:t>
      </w:r>
      <w:r>
        <w:rPr>
          <w:rFonts w:ascii="Times New Roman" w:hAnsi="Times New Roman"/>
          <w:sz w:val="28"/>
          <w:szCs w:val="28"/>
        </w:rPr>
        <w:t xml:space="preserve">, </w:t>
      </w:r>
      <w:r w:rsidRPr="0081365B">
        <w:rPr>
          <w:rFonts w:ascii="Times New Roman" w:hAnsi="Times New Roman"/>
          <w:sz w:val="28"/>
          <w:szCs w:val="28"/>
        </w:rPr>
        <w:t xml:space="preserve">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w:t>
      </w:r>
      <w:r>
        <w:rPr>
          <w:rFonts w:ascii="Times New Roman" w:hAnsi="Times New Roman"/>
          <w:sz w:val="28"/>
          <w:szCs w:val="28"/>
        </w:rPr>
        <w:t>организации</w:t>
      </w:r>
      <w:r w:rsidRPr="0081365B">
        <w:rPr>
          <w:rFonts w:ascii="Times New Roman" w:hAnsi="Times New Roman"/>
          <w:sz w:val="28"/>
          <w:szCs w:val="28"/>
        </w:rPr>
        <w:t xml:space="preserve">. </w:t>
      </w:r>
    </w:p>
    <w:p w:rsidR="008F4DF2" w:rsidRPr="001C10C7" w:rsidRDefault="008F4DF2" w:rsidP="008F4DF2">
      <w:pPr>
        <w:pStyle w:val="3"/>
        <w:keepNext w:val="0"/>
        <w:keepLines w:val="0"/>
        <w:numPr>
          <w:ilvl w:val="2"/>
          <w:numId w:val="69"/>
        </w:numPr>
        <w:spacing w:before="0" w:line="360" w:lineRule="auto"/>
        <w:rPr>
          <w:rFonts w:ascii="Times New Roman" w:hAnsi="Times New Roman" w:cs="Times New Roman"/>
          <w:color w:val="auto"/>
          <w:sz w:val="28"/>
          <w:szCs w:val="28"/>
        </w:rPr>
      </w:pPr>
      <w:bookmarkStart w:id="270" w:name="_Toc410654081"/>
      <w:bookmarkStart w:id="271" w:name="_Toc409691739"/>
      <w:bookmarkStart w:id="272" w:name="_Toc414553289"/>
      <w:r w:rsidRPr="001C10C7">
        <w:rPr>
          <w:rFonts w:ascii="Times New Roman" w:hAnsi="Times New Roman" w:cs="Times New Roman"/>
          <w:color w:val="auto"/>
          <w:sz w:val="28"/>
          <w:szCs w:val="28"/>
        </w:rPr>
        <w:t>Материально-технические условия реализации основной</w:t>
      </w:r>
      <w:bookmarkStart w:id="273" w:name="_Toc410654082"/>
      <w:bookmarkEnd w:id="270"/>
      <w:r w:rsidRPr="001C10C7">
        <w:rPr>
          <w:rFonts w:ascii="Times New Roman" w:hAnsi="Times New Roman" w:cs="Times New Roman"/>
          <w:color w:val="auto"/>
          <w:sz w:val="28"/>
          <w:szCs w:val="28"/>
        </w:rPr>
        <w:t xml:space="preserve"> образовательной программы</w:t>
      </w:r>
      <w:bookmarkEnd w:id="271"/>
      <w:bookmarkEnd w:id="272"/>
      <w:bookmarkEnd w:id="273"/>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Материально-техническая база организации приведена в соответствие с задачами по обеспечению реализации основной образовательной программы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8F4DF2" w:rsidRPr="001C10C7"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xml:space="preserve">Для этого в школе разработаны и закреплены локальным актом перечни оснащения и оборудования ОУ.  </w:t>
      </w:r>
    </w:p>
    <w:p w:rsidR="008F4DF2" w:rsidRPr="001C10C7" w:rsidRDefault="008F4DF2" w:rsidP="008F4DF2">
      <w:pPr>
        <w:spacing w:after="0" w:line="360" w:lineRule="auto"/>
        <w:jc w:val="both"/>
        <w:rPr>
          <w:rFonts w:ascii="Times New Roman" w:hAnsi="Times New Roman"/>
          <w:sz w:val="28"/>
          <w:szCs w:val="28"/>
        </w:rPr>
      </w:pPr>
      <w:r w:rsidRPr="001C10C7">
        <w:rPr>
          <w:rFonts w:ascii="Times New Roman" w:hAnsi="Times New Roman"/>
          <w:b/>
          <w:sz w:val="28"/>
          <w:szCs w:val="28"/>
        </w:rPr>
        <w:t>Описание материально-технического (в том числе учебно-методического) ресурса образовательного процесса</w:t>
      </w:r>
      <w:r w:rsidRPr="001C10C7">
        <w:rPr>
          <w:rFonts w:ascii="Times New Roman" w:hAnsi="Times New Roman"/>
          <w:sz w:val="28"/>
          <w:szCs w:val="28"/>
        </w:rPr>
        <w:t xml:space="preserve">.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lastRenderedPageBreak/>
        <w:t xml:space="preserve">В школе  имеется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xml:space="preserve">- водоснабжение,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xml:space="preserve">освещение,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xml:space="preserve">воздушно – тепловой  режим  соответствует  нормам  СаНПиНа;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и</w:t>
      </w:r>
      <w:r>
        <w:rPr>
          <w:rFonts w:ascii="Times New Roman" w:hAnsi="Times New Roman"/>
          <w:sz w:val="28"/>
          <w:szCs w:val="28"/>
        </w:rPr>
        <w:t>меется  гардероб  для  учащихся</w:t>
      </w:r>
      <w:r w:rsidRPr="001C10C7">
        <w:rPr>
          <w:rFonts w:ascii="Times New Roman" w:hAnsi="Times New Roman"/>
          <w:sz w:val="28"/>
          <w:szCs w:val="28"/>
        </w:rPr>
        <w:t xml:space="preserve">; </w:t>
      </w:r>
    </w:p>
    <w:p w:rsidR="008F4DF2" w:rsidRDefault="008F4DF2" w:rsidP="008F4DF2">
      <w:pPr>
        <w:spacing w:after="0" w:line="360" w:lineRule="auto"/>
        <w:jc w:val="both"/>
        <w:rPr>
          <w:rFonts w:ascii="Times New Roman" w:hAnsi="Times New Roman"/>
          <w:sz w:val="28"/>
          <w:szCs w:val="28"/>
        </w:rPr>
      </w:pPr>
      <w:r w:rsidRPr="001C10C7">
        <w:rPr>
          <w:rFonts w:ascii="Times New Roman" w:hAnsi="Times New Roman"/>
          <w:sz w:val="28"/>
          <w:szCs w:val="28"/>
        </w:rPr>
        <w:t xml:space="preserve">- </w:t>
      </w:r>
      <w:r>
        <w:rPr>
          <w:rFonts w:ascii="Times New Roman" w:hAnsi="Times New Roman"/>
          <w:sz w:val="28"/>
          <w:szCs w:val="28"/>
        </w:rPr>
        <w:t xml:space="preserve">учебные </w:t>
      </w:r>
      <w:r w:rsidRPr="001C10C7">
        <w:rPr>
          <w:rFonts w:ascii="Times New Roman" w:hAnsi="Times New Roman"/>
          <w:sz w:val="28"/>
          <w:szCs w:val="28"/>
        </w:rPr>
        <w:t xml:space="preserve">кабинеты для организации образовательного процесса оборудованы рабочими местами ученика и учителя, в некоторых кабинетах имеются проекторы, экраны, доступ к сети Интернет. </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организации, </w:t>
      </w:r>
      <w:r>
        <w:rPr>
          <w:rFonts w:ascii="Times New Roman" w:hAnsi="Times New Roman"/>
          <w:sz w:val="28"/>
          <w:szCs w:val="28"/>
        </w:rPr>
        <w:t>созданы</w:t>
      </w:r>
      <w:r w:rsidRPr="0074495D">
        <w:rPr>
          <w:rFonts w:ascii="Times New Roman" w:hAnsi="Times New Roman"/>
          <w:sz w:val="28"/>
          <w:szCs w:val="28"/>
        </w:rPr>
        <w:t>:</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w:t>
      </w:r>
      <w:r>
        <w:rPr>
          <w:rFonts w:ascii="Times New Roman" w:hAnsi="Times New Roman"/>
          <w:sz w:val="28"/>
          <w:szCs w:val="28"/>
        </w:rPr>
        <w:t>ьской и проектной деятельностью</w:t>
      </w:r>
      <w:r w:rsidRPr="0074495D">
        <w:rPr>
          <w:rFonts w:ascii="Times New Roman" w:hAnsi="Times New Roman"/>
          <w:sz w:val="28"/>
          <w:szCs w:val="28"/>
        </w:rPr>
        <w:t>;</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w:t>
      </w:r>
      <w:r>
        <w:rPr>
          <w:rFonts w:ascii="Times New Roman" w:hAnsi="Times New Roman"/>
          <w:sz w:val="28"/>
          <w:szCs w:val="28"/>
        </w:rPr>
        <w:t>очной деятельности лаборатории</w:t>
      </w:r>
      <w:r w:rsidRPr="0074495D">
        <w:rPr>
          <w:rFonts w:ascii="Times New Roman" w:hAnsi="Times New Roman"/>
          <w:sz w:val="28"/>
          <w:szCs w:val="28"/>
        </w:rPr>
        <w:t>;</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поме</w:t>
      </w:r>
      <w:r>
        <w:rPr>
          <w:rFonts w:ascii="Times New Roman" w:hAnsi="Times New Roman"/>
          <w:sz w:val="28"/>
          <w:szCs w:val="28"/>
        </w:rPr>
        <w:t xml:space="preserve">щения (кабинеты) для занятий музыкой </w:t>
      </w:r>
      <w:r w:rsidRPr="0074495D">
        <w:rPr>
          <w:rFonts w:ascii="Times New Roman" w:hAnsi="Times New Roman"/>
          <w:sz w:val="28"/>
          <w:szCs w:val="28"/>
        </w:rPr>
        <w:t>и изобразительным искусством;</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актовый</w:t>
      </w:r>
      <w:r w:rsidRPr="0074495D">
        <w:rPr>
          <w:rFonts w:ascii="Times New Roman" w:hAnsi="Times New Roman"/>
          <w:sz w:val="28"/>
          <w:szCs w:val="28"/>
        </w:rPr>
        <w:t xml:space="preserve"> </w:t>
      </w:r>
      <w:r>
        <w:rPr>
          <w:rFonts w:ascii="Times New Roman" w:hAnsi="Times New Roman"/>
          <w:sz w:val="28"/>
          <w:szCs w:val="28"/>
        </w:rPr>
        <w:t>зал</w:t>
      </w:r>
      <w:r w:rsidRPr="0074495D">
        <w:rPr>
          <w:rFonts w:ascii="Times New Roman" w:hAnsi="Times New Roman"/>
          <w:sz w:val="28"/>
          <w:szCs w:val="28"/>
        </w:rPr>
        <w:t>;</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спортивный зал</w:t>
      </w:r>
      <w:r w:rsidRPr="0074495D">
        <w:rPr>
          <w:rFonts w:ascii="Times New Roman" w:hAnsi="Times New Roman"/>
          <w:sz w:val="28"/>
          <w:szCs w:val="28"/>
        </w:rPr>
        <w:t xml:space="preserve">, </w:t>
      </w:r>
      <w:r>
        <w:rPr>
          <w:rFonts w:ascii="Times New Roman" w:hAnsi="Times New Roman"/>
          <w:sz w:val="28"/>
          <w:szCs w:val="28"/>
        </w:rPr>
        <w:t>стадион</w:t>
      </w:r>
      <w:r w:rsidRPr="0074495D">
        <w:rPr>
          <w:rFonts w:ascii="Times New Roman" w:hAnsi="Times New Roman"/>
          <w:sz w:val="28"/>
          <w:szCs w:val="28"/>
        </w:rPr>
        <w:t>, спортивные площадки, оснащенные игровым, спортивным оборудованием и инвентарем;</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помещение</w:t>
      </w:r>
      <w:r w:rsidRPr="0074495D">
        <w:rPr>
          <w:rFonts w:ascii="Times New Roman" w:hAnsi="Times New Roman"/>
          <w:sz w:val="28"/>
          <w:szCs w:val="28"/>
        </w:rPr>
        <w:t xml:space="preserve"> для медицинского персонала;</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гардероб</w:t>
      </w:r>
      <w:r w:rsidRPr="0074495D">
        <w:rPr>
          <w:rFonts w:ascii="Times New Roman" w:hAnsi="Times New Roman"/>
          <w:sz w:val="28"/>
          <w:szCs w:val="28"/>
        </w:rPr>
        <w:t>;</w:t>
      </w:r>
    </w:p>
    <w:p w:rsidR="008F4DF2" w:rsidRPr="0074495D" w:rsidRDefault="008F4DF2" w:rsidP="008F4DF2">
      <w:pPr>
        <w:pStyle w:val="a4"/>
        <w:numPr>
          <w:ilvl w:val="0"/>
          <w:numId w:val="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набором оснащенных зон.</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sz w:val="28"/>
          <w:szCs w:val="28"/>
        </w:rPr>
        <w:t xml:space="preserve">Оценка материально-технических условий реализации основной образовательной программы в образовательной организации </w:t>
      </w:r>
      <w:r>
        <w:rPr>
          <w:rFonts w:ascii="Times New Roman" w:hAnsi="Times New Roman"/>
          <w:sz w:val="28"/>
          <w:szCs w:val="28"/>
        </w:rPr>
        <w:t>осуществляется</w:t>
      </w:r>
      <w:r w:rsidRPr="0074495D">
        <w:rPr>
          <w:rFonts w:ascii="Times New Roman" w:hAnsi="Times New Roman"/>
          <w:sz w:val="28"/>
          <w:szCs w:val="28"/>
        </w:rPr>
        <w:t xml:space="preserve"> посредством сопоставления имеющегося и требуемого оборудования.</w:t>
      </w:r>
    </w:p>
    <w:p w:rsidR="008F4DF2" w:rsidRPr="007B3C0A" w:rsidRDefault="008F4DF2" w:rsidP="008F4DF2">
      <w:pPr>
        <w:pStyle w:val="ConsPlusNormal"/>
        <w:jc w:val="both"/>
        <w:rPr>
          <w:rFonts w:ascii="Times New Roman" w:hAnsi="Times New Roman" w:cs="Times New Roman"/>
          <w:color w:val="000000"/>
          <w:sz w:val="28"/>
          <w:szCs w:val="28"/>
        </w:rPr>
      </w:pPr>
      <w:r w:rsidRPr="007B3C0A">
        <w:rPr>
          <w:rFonts w:ascii="Times New Roman" w:hAnsi="Times New Roman" w:cs="Times New Roman"/>
          <w:color w:val="000000"/>
          <w:sz w:val="28"/>
          <w:szCs w:val="28"/>
        </w:rPr>
        <w:t>Характеристика площадей, занятых под образовательный процесс</w:t>
      </w:r>
    </w:p>
    <w:tbl>
      <w:tblPr>
        <w:tblW w:w="10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5"/>
        <w:gridCol w:w="2790"/>
        <w:gridCol w:w="2790"/>
      </w:tblGrid>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Общая   площадь</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13</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821</w:t>
            </w:r>
          </w:p>
        </w:tc>
      </w:tr>
      <w:tr w:rsidR="008F4DF2" w:rsidTr="00D6320F">
        <w:trPr>
          <w:trHeight w:val="325"/>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 xml:space="preserve">В том числе </w:t>
            </w:r>
          </w:p>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химии</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70,2</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физики (совмещенный)</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биологии</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53</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русского языка и литературы</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2</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101</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истории</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50,5</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математики</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2</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101</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английского языка</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50,5</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65,5</w:t>
            </w:r>
          </w:p>
        </w:tc>
      </w:tr>
      <w:tr w:rsidR="008F4DF2" w:rsidTr="00D6320F">
        <w:trPr>
          <w:trHeight w:val="322"/>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Мастерские</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70,2</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148,1</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101,8</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1</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b/>
                <w:color w:val="000000"/>
                <w:sz w:val="28"/>
                <w:szCs w:val="28"/>
                <w:lang w:eastAsia="en-US"/>
              </w:rPr>
            </w:pPr>
            <w:r w:rsidRPr="00235E46">
              <w:rPr>
                <w:rFonts w:ascii="Times New Roman" w:hAnsi="Times New Roman" w:cs="Times New Roman"/>
                <w:sz w:val="28"/>
                <w:szCs w:val="28"/>
                <w:lang w:eastAsia="en-US"/>
              </w:rPr>
              <w:t xml:space="preserve">9.2 </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r>
      <w:tr w:rsidR="008F4DF2" w:rsidTr="00D6320F">
        <w:trPr>
          <w:jc w:val="center"/>
        </w:trPr>
        <w:tc>
          <w:tcPr>
            <w:tcW w:w="507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Специальные помещения для ГПД</w:t>
            </w:r>
          </w:p>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кабинеты для занятий</w:t>
            </w:r>
          </w:p>
          <w:p w:rsidR="008F4DF2" w:rsidRPr="00235E46" w:rsidRDefault="008F4DF2" w:rsidP="00D6320F">
            <w:pPr>
              <w:pStyle w:val="ConsPlusNormal"/>
              <w:spacing w:line="256" w:lineRule="auto"/>
              <w:jc w:val="both"/>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игровые комнаты</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c>
          <w:tcPr>
            <w:tcW w:w="27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pStyle w:val="ConsPlusNormal"/>
              <w:spacing w:line="256" w:lineRule="auto"/>
              <w:jc w:val="center"/>
              <w:rPr>
                <w:rFonts w:ascii="Times New Roman" w:hAnsi="Times New Roman" w:cs="Times New Roman"/>
                <w:color w:val="000000"/>
                <w:sz w:val="28"/>
                <w:szCs w:val="28"/>
                <w:lang w:eastAsia="en-US"/>
              </w:rPr>
            </w:pPr>
            <w:r w:rsidRPr="00235E46">
              <w:rPr>
                <w:rFonts w:ascii="Times New Roman" w:hAnsi="Times New Roman" w:cs="Times New Roman"/>
                <w:color w:val="000000"/>
                <w:sz w:val="28"/>
                <w:szCs w:val="28"/>
                <w:lang w:eastAsia="en-US"/>
              </w:rPr>
              <w:t>-</w:t>
            </w:r>
          </w:p>
        </w:tc>
      </w:tr>
    </w:tbl>
    <w:p w:rsidR="008F4DF2" w:rsidRDefault="008F4DF2" w:rsidP="008F4DF2">
      <w:pPr>
        <w:pStyle w:val="ConsPlusNormal"/>
        <w:jc w:val="both"/>
        <w:rPr>
          <w:rFonts w:ascii="Times New Roman" w:hAnsi="Times New Roman" w:cs="Times New Roman"/>
          <w:color w:val="000000"/>
          <w:sz w:val="24"/>
          <w:szCs w:val="24"/>
        </w:rPr>
      </w:pPr>
    </w:p>
    <w:p w:rsidR="008F4DF2" w:rsidRDefault="008F4DF2" w:rsidP="008F4DF2">
      <w:pPr>
        <w:rPr>
          <w:rFonts w:ascii="Times New Roman" w:hAnsi="Times New Roman" w:cs="Times New Roman"/>
          <w:b/>
        </w:rPr>
      </w:pPr>
      <w:r>
        <w:rPr>
          <w:rFonts w:ascii="Times New Roman" w:hAnsi="Times New Roman" w:cs="Times New Roman"/>
          <w:b/>
        </w:rPr>
        <w:t>КАБИНЕТ ИСТОРИИ</w:t>
      </w:r>
    </w:p>
    <w:p w:rsidR="008F4DF2" w:rsidRPr="007B3C0A" w:rsidRDefault="008F4DF2" w:rsidP="008F4DF2">
      <w:pPr>
        <w:rPr>
          <w:rFonts w:ascii="Times New Roman" w:hAnsi="Times New Roman" w:cs="Times New Roman"/>
          <w:sz w:val="28"/>
          <w:szCs w:val="28"/>
        </w:rPr>
      </w:pPr>
      <w:r w:rsidRPr="007B3C0A">
        <w:rPr>
          <w:rFonts w:ascii="Times New Roman" w:hAnsi="Times New Roman" w:cs="Times New Roman"/>
          <w:sz w:val="28"/>
          <w:szCs w:val="28"/>
        </w:rPr>
        <w:t>Оснащённость мебелью. Общая площадь – 51 , 8  кв м</w:t>
      </w:r>
    </w:p>
    <w:tbl>
      <w:tblPr>
        <w:tblW w:w="10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6359"/>
        <w:gridCol w:w="3647"/>
      </w:tblGrid>
      <w:tr w:rsidR="008F4DF2" w:rsidRPr="007B3C0A" w:rsidTr="00D6320F">
        <w:trPr>
          <w:trHeight w:val="456"/>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п/п</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i/>
                <w:sz w:val="24"/>
                <w:szCs w:val="24"/>
              </w:rPr>
            </w:pPr>
            <w:r w:rsidRPr="00235E46">
              <w:rPr>
                <w:rFonts w:ascii="Times New Roman" w:hAnsi="Times New Roman" w:cs="Times New Roman"/>
                <w:i/>
                <w:sz w:val="24"/>
                <w:szCs w:val="24"/>
              </w:rPr>
              <w:t>Наименование</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i/>
                <w:sz w:val="24"/>
                <w:szCs w:val="24"/>
              </w:rPr>
            </w:pPr>
            <w:r w:rsidRPr="00235E46">
              <w:rPr>
                <w:rFonts w:ascii="Times New Roman" w:hAnsi="Times New Roman" w:cs="Times New Roman"/>
                <w:i/>
                <w:sz w:val="24"/>
                <w:szCs w:val="24"/>
              </w:rPr>
              <w:t>Количество</w:t>
            </w:r>
          </w:p>
        </w:tc>
      </w:tr>
      <w:tr w:rsidR="008F4DF2" w:rsidRPr="007B3C0A" w:rsidTr="00D6320F">
        <w:trPr>
          <w:trHeight w:val="74"/>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Стол ученический</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14</w:t>
            </w:r>
          </w:p>
        </w:tc>
      </w:tr>
      <w:tr w:rsidR="008F4DF2" w:rsidRPr="007B3C0A" w:rsidTr="00D6320F">
        <w:trPr>
          <w:trHeight w:val="74"/>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2</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Стул ученический</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28</w:t>
            </w:r>
          </w:p>
        </w:tc>
      </w:tr>
      <w:tr w:rsidR="008F4DF2" w:rsidRPr="007B3C0A" w:rsidTr="00D6320F">
        <w:trPr>
          <w:trHeight w:val="66"/>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3</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Стол учительский</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r>
      <w:tr w:rsidR="008F4DF2" w:rsidRPr="007B3C0A" w:rsidTr="00D6320F">
        <w:trPr>
          <w:trHeight w:val="53"/>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lastRenderedPageBreak/>
              <w:t>4</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Стул мягкий</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r>
      <w:tr w:rsidR="008F4DF2" w:rsidRPr="007B3C0A" w:rsidTr="00D6320F">
        <w:trPr>
          <w:trHeight w:val="53"/>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5</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Доска школьная</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r>
      <w:tr w:rsidR="008F4DF2" w:rsidRPr="007B3C0A" w:rsidTr="00D6320F">
        <w:trPr>
          <w:trHeight w:val="61"/>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7</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Стол компьютерный  </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r>
      <w:tr w:rsidR="008F4DF2" w:rsidRPr="007B3C0A" w:rsidTr="00D6320F">
        <w:trPr>
          <w:trHeight w:val="74"/>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8</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Шкаф   большой</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 1</w:t>
            </w:r>
          </w:p>
        </w:tc>
      </w:tr>
      <w:tr w:rsidR="008F4DF2" w:rsidRPr="007B3C0A" w:rsidTr="00D6320F">
        <w:trPr>
          <w:trHeight w:val="53"/>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9</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Книжные шкафы</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 4</w:t>
            </w:r>
          </w:p>
        </w:tc>
      </w:tr>
      <w:tr w:rsidR="008F4DF2" w:rsidRPr="007B3C0A" w:rsidTr="00D6320F">
        <w:trPr>
          <w:trHeight w:val="53"/>
        </w:trPr>
        <w:tc>
          <w:tcPr>
            <w:tcW w:w="93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10</w:t>
            </w:r>
          </w:p>
        </w:tc>
        <w:tc>
          <w:tcPr>
            <w:tcW w:w="635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Шторы ( тюль бежевая )</w:t>
            </w:r>
          </w:p>
        </w:tc>
        <w:tc>
          <w:tcPr>
            <w:tcW w:w="36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10 м</w:t>
            </w:r>
          </w:p>
        </w:tc>
      </w:tr>
    </w:tbl>
    <w:p w:rsidR="008F4DF2" w:rsidRDefault="008F4DF2" w:rsidP="008F4DF2">
      <w:pPr>
        <w:rPr>
          <w:rFonts w:ascii="Times New Roman" w:hAnsi="Times New Roman" w:cs="Times New Roman"/>
          <w:b/>
          <w:sz w:val="28"/>
          <w:szCs w:val="28"/>
        </w:rPr>
      </w:pPr>
    </w:p>
    <w:p w:rsidR="008F4DF2" w:rsidRPr="006B46A9" w:rsidRDefault="008F4DF2" w:rsidP="008F4DF2">
      <w:pPr>
        <w:rPr>
          <w:rFonts w:ascii="Times New Roman" w:hAnsi="Times New Roman" w:cs="Times New Roman"/>
          <w:b/>
          <w:sz w:val="28"/>
          <w:szCs w:val="28"/>
        </w:rPr>
      </w:pPr>
      <w:r w:rsidRPr="007B3C0A">
        <w:rPr>
          <w:rFonts w:ascii="Times New Roman" w:hAnsi="Times New Roman" w:cs="Times New Roman"/>
          <w:b/>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4312"/>
        <w:gridCol w:w="3195"/>
        <w:gridCol w:w="2196"/>
      </w:tblGrid>
      <w:tr w:rsidR="008F4DF2" w:rsidRPr="007B3C0A" w:rsidTr="00D6320F">
        <w:trPr>
          <w:trHeight w:val="465"/>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 п/п</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Наименование</w:t>
            </w:r>
          </w:p>
        </w:tc>
        <w:tc>
          <w:tcPr>
            <w:tcW w:w="31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Инвентарный номер</w:t>
            </w: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Количество</w:t>
            </w:r>
          </w:p>
        </w:tc>
      </w:tr>
      <w:tr w:rsidR="008F4DF2" w:rsidRPr="007B3C0A" w:rsidTr="00D6320F">
        <w:trPr>
          <w:trHeight w:val="87"/>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Интерактивная доска</w:t>
            </w:r>
          </w:p>
        </w:tc>
        <w:tc>
          <w:tcPr>
            <w:tcW w:w="31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2101040137</w:t>
            </w: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7"/>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Мультимедийный проектор</w:t>
            </w:r>
          </w:p>
        </w:tc>
        <w:tc>
          <w:tcPr>
            <w:tcW w:w="31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21010400138</w:t>
            </w: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7"/>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Монитор </w:t>
            </w:r>
          </w:p>
        </w:tc>
        <w:tc>
          <w:tcPr>
            <w:tcW w:w="31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2101040140</w:t>
            </w: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148"/>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Системный блок</w:t>
            </w:r>
          </w:p>
        </w:tc>
        <w:tc>
          <w:tcPr>
            <w:tcW w:w="31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2101040133</w:t>
            </w: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148"/>
        </w:trPr>
        <w:tc>
          <w:tcPr>
            <w:tcW w:w="108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w:t>
            </w:r>
          </w:p>
        </w:tc>
        <w:tc>
          <w:tcPr>
            <w:tcW w:w="431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Акустическая система</w:t>
            </w:r>
          </w:p>
        </w:tc>
        <w:tc>
          <w:tcPr>
            <w:tcW w:w="3195"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bl>
    <w:p w:rsidR="008F4DF2" w:rsidRPr="007B3C0A" w:rsidRDefault="008F4DF2" w:rsidP="008F4DF2">
      <w:pPr>
        <w:jc w:val="center"/>
        <w:rPr>
          <w:rFonts w:ascii="Times New Roman" w:hAnsi="Times New Roman" w:cs="Times New Roman"/>
          <w:sz w:val="28"/>
          <w:szCs w:val="28"/>
        </w:rPr>
      </w:pPr>
    </w:p>
    <w:p w:rsidR="008F4DF2" w:rsidRPr="006B46A9" w:rsidRDefault="008F4DF2" w:rsidP="008F4DF2">
      <w:pPr>
        <w:jc w:val="center"/>
        <w:rPr>
          <w:rFonts w:ascii="Times New Roman" w:hAnsi="Times New Roman" w:cs="Times New Roman"/>
          <w:b/>
          <w:sz w:val="28"/>
          <w:szCs w:val="28"/>
        </w:rPr>
      </w:pPr>
      <w:r w:rsidRPr="007B3C0A">
        <w:rPr>
          <w:rFonts w:ascii="Times New Roman" w:hAnsi="Times New Roman" w:cs="Times New Roman"/>
          <w:b/>
          <w:sz w:val="28"/>
          <w:szCs w:val="28"/>
        </w:rPr>
        <w:t xml:space="preserve">Лабораторное </w:t>
      </w:r>
      <w:r>
        <w:rPr>
          <w:rFonts w:ascii="Times New Roman" w:hAnsi="Times New Roman" w:cs="Times New Roman"/>
          <w:b/>
          <w:sz w:val="28"/>
          <w:szCs w:val="28"/>
        </w:rPr>
        <w:t>и демонстрационное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6095"/>
        <w:gridCol w:w="3587"/>
      </w:tblGrid>
      <w:tr w:rsidR="008F4DF2" w:rsidRPr="007B3C0A" w:rsidTr="00D6320F">
        <w:trPr>
          <w:trHeight w:val="840"/>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 п/п</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Наименование</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Количественный показатель</w:t>
            </w:r>
          </w:p>
        </w:tc>
      </w:tr>
      <w:tr w:rsidR="008F4DF2" w:rsidRPr="007B3C0A" w:rsidTr="00D6320F">
        <w:trPr>
          <w:trHeight w:val="94"/>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Набор палеонтологических находок Происхождение человека  </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3"/>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Глобус</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7"/>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Третьяковская галерея. История России. Портреты русских и зарубежных художников</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35"/>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Плакаты « Ордена и медали»</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35"/>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Плакаты выдающиеся полководцы</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48"/>
        </w:trPr>
        <w:tc>
          <w:tcPr>
            <w:tcW w:w="107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w:t>
            </w:r>
          </w:p>
        </w:tc>
        <w:tc>
          <w:tcPr>
            <w:tcW w:w="609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Глобус</w:t>
            </w:r>
          </w:p>
        </w:tc>
        <w:tc>
          <w:tcPr>
            <w:tcW w:w="358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bl>
    <w:p w:rsidR="008F4DF2" w:rsidRPr="007B3C0A" w:rsidRDefault="008F4DF2" w:rsidP="008F4DF2">
      <w:pPr>
        <w:rPr>
          <w:rFonts w:ascii="Times New Roman" w:hAnsi="Times New Roman" w:cs="Times New Roman"/>
          <w:b/>
          <w:sz w:val="28"/>
          <w:szCs w:val="28"/>
        </w:rPr>
      </w:pPr>
    </w:p>
    <w:p w:rsidR="008F4DF2" w:rsidRPr="007B3C0A" w:rsidRDefault="008F4DF2" w:rsidP="008F4DF2">
      <w:pPr>
        <w:jc w:val="center"/>
        <w:rPr>
          <w:rFonts w:ascii="Times New Roman" w:hAnsi="Times New Roman" w:cs="Times New Roman"/>
          <w:b/>
          <w:bCs/>
          <w:sz w:val="28"/>
          <w:szCs w:val="28"/>
        </w:rPr>
      </w:pPr>
      <w:r w:rsidRPr="007B3C0A">
        <w:rPr>
          <w:rFonts w:ascii="Times New Roman" w:hAnsi="Times New Roman" w:cs="Times New Roman"/>
          <w:b/>
          <w:bCs/>
          <w:sz w:val="28"/>
          <w:szCs w:val="28"/>
        </w:rPr>
        <w:t>Наглядные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6438"/>
        <w:gridCol w:w="3310"/>
      </w:tblGrid>
      <w:tr w:rsidR="008F4DF2" w:rsidRPr="007B3C0A" w:rsidTr="00D6320F">
        <w:trPr>
          <w:trHeight w:val="108"/>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lastRenderedPageBreak/>
              <w:t>№ п/п</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Наименование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Количественный показатель</w:t>
            </w:r>
          </w:p>
        </w:tc>
      </w:tr>
      <w:tr w:rsidR="008F4DF2" w:rsidRPr="007B3C0A" w:rsidTr="00D6320F">
        <w:trPr>
          <w:trHeight w:val="78"/>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История . Таблицы</w:t>
            </w:r>
          </w:p>
        </w:tc>
        <w:tc>
          <w:tcPr>
            <w:tcW w:w="3310"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6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Древнерусское государство с центром в Киеве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Новгородская боярская республика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Основные этапы древнерусского государства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Русские земли в период феодальной раздробленности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Москва – центр объединения русских земель</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Социально – сословно – представительство на Земских соборах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Реформы Петра1</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Судебные учреждения губернии и уезда в конце 18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Сословная структура  Российской империи во второй половине 18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Государственный аппарат в 17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Органы власти управления Российской империи в 20 – 30 годы 18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Структура управления Российской губернии уезда в конце 19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290"/>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Сословия в России в первой половине19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0"/>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Земская реформа1864 года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Крестьянская реформа 1861 года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Политические партии России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Высшие и центральные гос учреждения Российской империи после 1905 года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Высшие органы управления                                          1914 - 1917</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Высшие органы управления в 1918 – 1922 год</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6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Высшие органы управления в 1922 – 1936 год</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Борьба за власть</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23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Органы государственной власти1941 – 1945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Органы государственной власти1977</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Органы государственной власти 1993</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Верования восточных славян</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0"/>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Ценностные ориентации русской культуры</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Древняя Русь в 8 – 9 веках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Становление  Московского княжества в 13 – 16 веках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Формирование русского централизованного государства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Развитие Российской абсолютной монархии в 1725 – 1855 год</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Россия 1855 – 1917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Россия 1917 - 1945</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22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ССС1945 - 1985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35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СССР   1985 - 1991</w:t>
            </w:r>
          </w:p>
        </w:tc>
        <w:tc>
          <w:tcPr>
            <w:tcW w:w="3310"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Россия 1992  - 2005</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Новая история 8 класс</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 средних веков</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39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Новейшая история9 класс</w:t>
            </w:r>
          </w:p>
        </w:tc>
        <w:tc>
          <w:tcPr>
            <w:tcW w:w="3310"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40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Комплект портретов по истории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41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Комплект полководцев</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2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Структура политической системы. Конституционные права и свободы граждан</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Исторические карты</w:t>
            </w:r>
          </w:p>
        </w:tc>
        <w:tc>
          <w:tcPr>
            <w:tcW w:w="3310"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Образование русского централизованного государства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Северная война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Русского – турецкая война 1787 - 1791</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Крестьянская война  в России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44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Смутное время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Карта Великой Отечественной войны 1941 – 1945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Древняя Греция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Древняя Италия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Киевская Русь в 9 – нач 12 в</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Российское государство в 16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Россия в 19 – начало 20 столетия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Борьба русского народа против иноземных захватчиков </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Военные действия на Тихом океане, в Азии в1941 – 1945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Отечественная война 1812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Первая мировая война 1914 – 1918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Российская империя в 18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СССР 1946 – 1991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Россия1907 – 1914г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Экономическое развитие Российской империи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Европа в конце 20 века. Африка во второй половине 20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Важнейшие открытия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Революция 1905 – 1907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Гражданская война 1861 – 1865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01"/>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Европа в 1914 – 1915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95"/>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Территориально – политический раздел мира с 1871 по 1914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2"/>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Завоевание Александра Македонского в 4 в. до нэ</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13"/>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Франкское государство  в 5 – середине 9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84"/>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Индия и Китай в средние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Римская империя в 4- 5 веках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67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Раздроблённость Руси в 12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Древняя Греция до середины 5 веке до нэ</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Рост территорий государства в древности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Россия 19 –  начало20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США в конце19 – 20 веке</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72</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Первобытно – общинный строй на территории на нашей страны</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73</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Европа 1924 – 1939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74</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Европа и Передняя Азия</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75</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Российская империя в начале 19 века до 1864 г</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76</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Франция в период буржуазной революции</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77</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Арабы в 7 – 11 веках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78</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Византийская империя и славяне в 6 – 11 веках</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79</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Важнейшие географические открытия и колониальные захваты в 15 – 17 в</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80</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Рост Римского государства в 3 веке до нэ</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157"/>
        </w:trPr>
        <w:tc>
          <w:tcPr>
            <w:tcW w:w="104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81</w:t>
            </w:r>
          </w:p>
        </w:tc>
        <w:tc>
          <w:tcPr>
            <w:tcW w:w="643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Российская империя во второй половине 18 века</w:t>
            </w:r>
          </w:p>
        </w:tc>
        <w:tc>
          <w:tcPr>
            <w:tcW w:w="331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bl>
    <w:p w:rsidR="008F4DF2" w:rsidRPr="006B46A9" w:rsidRDefault="008F4DF2" w:rsidP="008F4DF2">
      <w:pPr>
        <w:rPr>
          <w:rFonts w:ascii="Times New Roman" w:hAnsi="Times New Roman" w:cs="Times New Roman"/>
          <w:b/>
          <w:bCs/>
          <w:sz w:val="28"/>
          <w:szCs w:val="28"/>
        </w:rPr>
      </w:pPr>
      <w:r w:rsidRPr="007B3C0A">
        <w:rPr>
          <w:rFonts w:ascii="Times New Roman" w:hAnsi="Times New Roman" w:cs="Times New Roman"/>
          <w:b/>
          <w:bCs/>
          <w:sz w:val="28"/>
          <w:szCs w:val="28"/>
        </w:rPr>
        <w:t>Информационно-</w:t>
      </w:r>
      <w:r>
        <w:rPr>
          <w:rFonts w:ascii="Times New Roman" w:hAnsi="Times New Roman" w:cs="Times New Roman"/>
          <w:b/>
          <w:bCs/>
          <w:sz w:val="28"/>
          <w:szCs w:val="28"/>
        </w:rPr>
        <w:t>методическая поддержка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5949"/>
        <w:gridCol w:w="1929"/>
        <w:gridCol w:w="2211"/>
      </w:tblGrid>
      <w:tr w:rsidR="008F4DF2" w:rsidRPr="007B3C0A" w:rsidTr="00D6320F">
        <w:trPr>
          <w:trHeight w:val="132"/>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 п/п</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Наименование</w:t>
            </w:r>
          </w:p>
        </w:tc>
        <w:tc>
          <w:tcPr>
            <w:tcW w:w="1929"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i/>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Количествен ный показатель</w:t>
            </w:r>
          </w:p>
        </w:tc>
      </w:tr>
      <w:tr w:rsidR="008F4DF2" w:rsidRPr="007B3C0A" w:rsidTr="00D6320F">
        <w:trPr>
          <w:trHeight w:val="96"/>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Атлас древнего мира</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История </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Ведюшкин В.А история средних веков 6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Всеобщая история  5 -  6   классы </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Всеобщая история 7 – 8 классы</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Государственная символика  России</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Данилов А.А. История государства и народов России 6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Данилов А.А. История государства и народов России 7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8</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Данилов А.А. История государства и народов России 8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9</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Данилов А.А. История государства и народов России 9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 древнего мира</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11 </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 Д.В средние века</w:t>
            </w:r>
          </w:p>
        </w:tc>
        <w:tc>
          <w:tcPr>
            <w:tcW w:w="1929"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12</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Уколова . Маринов        История древнего мира 5 класс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 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13 </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Обществознание</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Обществознание</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14</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Человек и общество части 1-2 под редакцией Боголюбова Л.Н.</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Обществознание</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15</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Отечественная история до 20 века</w:t>
            </w:r>
          </w:p>
        </w:tc>
        <w:tc>
          <w:tcPr>
            <w:tcW w:w="1929"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16</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Отечественная история 19 век история и литературе</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17 </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Фильмы о ВОВ</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18</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Презентации подготовки к ЕЭГ по обществознанию</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Обществознание</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19</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Презентации подготовки к ЕЭГ по истории</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r w:rsidR="008F4DF2" w:rsidRPr="007B3C0A" w:rsidTr="00D6320F">
        <w:trPr>
          <w:trHeight w:val="74"/>
        </w:trPr>
        <w:tc>
          <w:tcPr>
            <w:tcW w:w="76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20</w:t>
            </w:r>
          </w:p>
        </w:tc>
        <w:tc>
          <w:tcPr>
            <w:tcW w:w="594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Презентации по всеобщей истории 11 клас</w:t>
            </w:r>
          </w:p>
        </w:tc>
        <w:tc>
          <w:tcPr>
            <w:tcW w:w="192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История</w:t>
            </w:r>
          </w:p>
        </w:tc>
        <w:tc>
          <w:tcPr>
            <w:tcW w:w="2211"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Д</w:t>
            </w:r>
          </w:p>
        </w:tc>
      </w:tr>
    </w:tbl>
    <w:p w:rsidR="008F4DF2" w:rsidRPr="006B46A9" w:rsidRDefault="008F4DF2" w:rsidP="008F4DF2">
      <w:pPr>
        <w:rPr>
          <w:rFonts w:ascii="Times New Roman" w:hAnsi="Times New Roman" w:cs="Times New Roman"/>
          <w:b/>
          <w:bCs/>
          <w:sz w:val="28"/>
          <w:szCs w:val="28"/>
        </w:rPr>
      </w:pPr>
      <w:r w:rsidRPr="007B3C0A">
        <w:rPr>
          <w:rFonts w:ascii="Times New Roman" w:hAnsi="Times New Roman" w:cs="Times New Roman"/>
          <w:b/>
          <w:bCs/>
          <w:sz w:val="28"/>
          <w:szCs w:val="28"/>
        </w:rPr>
        <w:t>Инст</w:t>
      </w:r>
      <w:r>
        <w:rPr>
          <w:rFonts w:ascii="Times New Roman" w:hAnsi="Times New Roman" w:cs="Times New Roman"/>
          <w:b/>
          <w:bCs/>
          <w:sz w:val="28"/>
          <w:szCs w:val="28"/>
        </w:rPr>
        <w:t>руктивно-методические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7064"/>
        <w:gridCol w:w="2696"/>
      </w:tblGrid>
      <w:tr w:rsidR="008F4DF2" w:rsidRPr="007B3C0A" w:rsidTr="00D6320F">
        <w:trPr>
          <w:trHeight w:val="168"/>
        </w:trPr>
        <w:tc>
          <w:tcPr>
            <w:tcW w:w="1092"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i/>
                <w:sz w:val="24"/>
                <w:szCs w:val="24"/>
              </w:rPr>
            </w:pPr>
          </w:p>
          <w:p w:rsidR="008F4DF2" w:rsidRPr="00235E46" w:rsidRDefault="008F4DF2" w:rsidP="00D6320F">
            <w:pPr>
              <w:jc w:val="center"/>
              <w:rPr>
                <w:rFonts w:ascii="Times New Roman" w:hAnsi="Times New Roman" w:cs="Times New Roman"/>
                <w:bCs/>
                <w:i/>
                <w:sz w:val="24"/>
                <w:szCs w:val="24"/>
              </w:rPr>
            </w:pP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Наименование</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Количество</w:t>
            </w:r>
          </w:p>
        </w:tc>
      </w:tr>
      <w:tr w:rsidR="008F4DF2" w:rsidRPr="007B3C0A" w:rsidTr="00D6320F">
        <w:trPr>
          <w:trHeight w:val="61"/>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Методическая литература</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66"/>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Т.П.Бегенева \Поурочные разработки по экономике 2011год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6"/>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2</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Л.Н. Боголюбов1 Обществознание  . Поурочное планирование  9 класс</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1"/>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3</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bCs/>
                <w:sz w:val="24"/>
                <w:szCs w:val="24"/>
              </w:rPr>
              <w:t>. Сорокина Поурочные разработки    по обществознанию 10 класс профильный уровень</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6"/>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4</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bCs/>
                <w:sz w:val="24"/>
                <w:szCs w:val="24"/>
              </w:rPr>
              <w:t>. Сорокина Поурочные разработки    по обществознанию    профильный уровень                2011 год  11 класс</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61"/>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5</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bCs/>
                <w:sz w:val="24"/>
                <w:szCs w:val="24"/>
              </w:rPr>
              <w:t>. А.В. Махотин Обществознание в схемах и таблицах 2012 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4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Н.Н Думная  Обществознание раздел экономика учебное пособие2012 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88"/>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И.И Бабленкова  Обществознание 2011 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40"/>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8</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.ФИПИ   Отличник ЕЭГ 2012 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419"/>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9</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А.С Орлов .В.А. Георгиев. Н. Г. Георгиева История России в схемах учебное пособие  2008 год</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В.В. Кириллов  Отечественная история в схемах т таблицах</w:t>
            </w:r>
          </w:p>
        </w:tc>
        <w:tc>
          <w:tcPr>
            <w:tcW w:w="27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Р.В. Пазин История России 10 – 11 классы Тематические тесты  для подготовки к ЕЭГ. Задания высокого уровня сложности (С4 – С7)2010 год</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12</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В. Пазин История России 10 – 11 классы Тематические тесты  для подготовки к ЕЭ2010 год</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13</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ТВ. Ковригина История России 10 класс Поурочные разработки по учебникам А.Н Сахарова. А.Н Боханова  2013 год</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14</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Ю.С. Рябцев . С.И. Козленко  История русской культуры 18 – 19 в</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15</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Ю.С. Рябцев . С.И. Козленко  История русской культуры10 - 17 вв</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16</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Ю.С. Рябцев . С.И. Козленко  История русской культуры 20 век</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17</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Ю.А Кожин Практикум по праву10 класс2007 год10 класс</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r w:rsidR="008F4DF2" w:rsidRPr="007B3C0A" w:rsidTr="00D6320F">
        <w:trPr>
          <w:trHeight w:val="54"/>
        </w:trPr>
        <w:tc>
          <w:tcPr>
            <w:tcW w:w="109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18</w:t>
            </w:r>
          </w:p>
        </w:tc>
        <w:tc>
          <w:tcPr>
            <w:tcW w:w="7106"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Ю.А Кожин Практикум по праву10 класс2007 год11 класс</w:t>
            </w:r>
          </w:p>
        </w:tc>
        <w:tc>
          <w:tcPr>
            <w:tcW w:w="2706"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w:t>
            </w:r>
          </w:p>
        </w:tc>
      </w:tr>
    </w:tbl>
    <w:p w:rsidR="008F4DF2" w:rsidRPr="00235E46" w:rsidRDefault="008F4DF2" w:rsidP="008F4DF2">
      <w:pPr>
        <w:rPr>
          <w:rFonts w:ascii="Times New Roman" w:hAnsi="Times New Roman" w:cs="Times New Roman"/>
          <w:b/>
          <w:bCs/>
          <w:sz w:val="28"/>
          <w:szCs w:val="28"/>
        </w:rPr>
      </w:pPr>
      <w:r w:rsidRPr="007B3C0A">
        <w:rPr>
          <w:rFonts w:ascii="Times New Roman" w:hAnsi="Times New Roman" w:cs="Times New Roman"/>
          <w:b/>
          <w:sz w:val="28"/>
          <w:szCs w:val="28"/>
        </w:rPr>
        <w:t>Л</w:t>
      </w:r>
      <w:r>
        <w:rPr>
          <w:rFonts w:ascii="Times New Roman" w:hAnsi="Times New Roman" w:cs="Times New Roman"/>
          <w:b/>
          <w:sz w:val="28"/>
          <w:szCs w:val="28"/>
        </w:rPr>
        <w:t>итература для подготовки к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6115"/>
        <w:gridCol w:w="3599"/>
      </w:tblGrid>
      <w:tr w:rsidR="008F4DF2" w:rsidRPr="007B3C0A" w:rsidTr="00D6320F">
        <w:trPr>
          <w:trHeight w:val="110"/>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НАЗВАНИЕ</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 КОЛИЧЕСТВО</w:t>
            </w:r>
          </w:p>
        </w:tc>
      </w:tr>
      <w:tr w:rsidR="008F4DF2" w:rsidRPr="007B3C0A" w:rsidTr="00D6320F">
        <w:trPr>
          <w:trHeight w:val="110"/>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МН Черонова История России с древнейших времен . Итоговая аттестация 10 класс2012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110"/>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2</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С.В Краюшкина Тесты по обществознанию10 класс учебнику Л.Н. Боголюбова</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110"/>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3</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С.В Краюшкина Тесты по обществознанию11 класс учебнику Л.Н. Боголюбова</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1002"/>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4</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С.В Краюшкина Тесты по обществознанию 9класс к учебнику5 Л.Н. Боголюбова</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11"/>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lastRenderedPageBreak/>
              <w:t>5</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Е.С Королькова  Обществознание. Практикум. Экономика. Социология</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11"/>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6</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 Королькова  Обществознание . Практикум .  Человек . Общество</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11"/>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7</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 Королькова  Обществознание . Практикум .  Политика . Право</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11"/>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8</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А.Ю Лазебникова Обществознание . Практикум 3 ( С) 2012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437"/>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9</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И.А. Артасов  ГИА История 2012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11"/>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10</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Е.Л Рутковская . Обществознание ЕГЭ 2013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428"/>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11</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В.А Клоков  История ЕГЭ2012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866"/>
        </w:trPr>
        <w:tc>
          <w:tcPr>
            <w:tcW w:w="1082"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sz w:val="24"/>
                <w:szCs w:val="24"/>
              </w:rPr>
            </w:pPr>
          </w:p>
          <w:p w:rsidR="008F4DF2" w:rsidRPr="00235E46" w:rsidRDefault="008F4DF2" w:rsidP="00D6320F">
            <w:pPr>
              <w:jc w:val="center"/>
              <w:rPr>
                <w:rFonts w:ascii="Times New Roman" w:hAnsi="Times New Roman" w:cs="Times New Roman"/>
                <w:sz w:val="24"/>
                <w:szCs w:val="24"/>
              </w:rPr>
            </w:pP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А.Ю Лазебникова  Обществознание ГИА 2011 год </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r w:rsidR="008F4DF2" w:rsidRPr="007B3C0A" w:rsidTr="00D6320F">
        <w:trPr>
          <w:trHeight w:val="720"/>
        </w:trPr>
        <w:tc>
          <w:tcPr>
            <w:tcW w:w="108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12</w:t>
            </w:r>
          </w:p>
        </w:tc>
        <w:tc>
          <w:tcPr>
            <w:tcW w:w="6115"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О.А Котова.  Обществознание ГИА 2014 . Экзамен в новой форме год 2013 год</w:t>
            </w:r>
          </w:p>
        </w:tc>
        <w:tc>
          <w:tcPr>
            <w:tcW w:w="3599"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w:t>
            </w:r>
          </w:p>
        </w:tc>
      </w:tr>
    </w:tbl>
    <w:p w:rsidR="008F4DF2" w:rsidRPr="00235E46" w:rsidRDefault="008F4DF2" w:rsidP="008F4DF2">
      <w:pPr>
        <w:rPr>
          <w:rFonts w:ascii="Times New Roman" w:hAnsi="Times New Roman" w:cs="Times New Roman"/>
          <w:b/>
          <w:bCs/>
          <w:sz w:val="28"/>
          <w:szCs w:val="28"/>
        </w:rPr>
      </w:pPr>
      <w:r w:rsidRPr="00235E46">
        <w:rPr>
          <w:rFonts w:ascii="Times New Roman" w:hAnsi="Times New Roman" w:cs="Times New Roman"/>
          <w:b/>
          <w:bCs/>
          <w:sz w:val="28"/>
          <w:szCs w:val="28"/>
        </w:rPr>
        <w:t>Учебно-методические материалы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5760"/>
        <w:gridCol w:w="3302"/>
      </w:tblGrid>
      <w:tr w:rsidR="008F4DF2" w:rsidRPr="007B3C0A" w:rsidTr="00D6320F">
        <w:trPr>
          <w:trHeight w:val="128"/>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 xml:space="preserve">  класс№ п/п</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Наименование</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Количественный показатель</w:t>
            </w:r>
          </w:p>
        </w:tc>
      </w:tr>
      <w:tr w:rsidR="008F4DF2" w:rsidRPr="007B3C0A" w:rsidTr="00D6320F">
        <w:trPr>
          <w:trHeight w:val="133"/>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i/>
                <w:sz w:val="24"/>
                <w:szCs w:val="24"/>
              </w:rPr>
            </w:pPr>
            <w:r w:rsidRPr="00235E46">
              <w:rPr>
                <w:rFonts w:ascii="Times New Roman" w:hAnsi="Times New Roman" w:cs="Times New Roman"/>
                <w:bCs/>
                <w:i/>
                <w:sz w:val="24"/>
                <w:szCs w:val="24"/>
              </w:rPr>
              <w:t>Учебники по истории</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5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История. Древний мир   5 класс под ред. В.И. Уколовой М., Просвещение, 2010г.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Данилов А.А., Данилов Д.Д., Клоков В.А.. и др. История. Россия с древнейших времён до конца 16 века. 6 класс- М.: Просвещение, 2011г.</w:t>
            </w:r>
          </w:p>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В.А.Ведюшкин., В.И. Уколова. История. Средние века. 6 класс М.:Просвещение, 2011</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98"/>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7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Данилов А.А., История Россия в 17-18 веках  7 класс- М.: Просвещение, 2013г</w:t>
            </w:r>
          </w:p>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В.А. Ведюшкин, Д.Ю. Бовыкин История. Новое время.  Конец  15 – конец 18 века. 7 класс М.: Просвещение, 2012г.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253"/>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8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Загладин Н.В. Всеобщая история. История Нового </w:t>
            </w:r>
            <w:r w:rsidRPr="00235E46">
              <w:rPr>
                <w:rFonts w:ascii="Times New Roman" w:hAnsi="Times New Roman" w:cs="Times New Roman"/>
                <w:sz w:val="24"/>
                <w:szCs w:val="24"/>
              </w:rPr>
              <w:lastRenderedPageBreak/>
              <w:t>времени 8 кл.-М.:Русское слово, 2012 г.</w:t>
            </w:r>
          </w:p>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Сахаров А.Н., Боханов А.Н. История России 8 кл. М.: «Русское слово», 2008, 2011 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К</w:t>
            </w:r>
          </w:p>
        </w:tc>
      </w:tr>
      <w:tr w:rsidR="008F4DF2" w:rsidRPr="007B3C0A" w:rsidTr="00D6320F">
        <w:trPr>
          <w:trHeight w:val="505"/>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9 класс</w:t>
            </w:r>
          </w:p>
        </w:tc>
        <w:tc>
          <w:tcPr>
            <w:tcW w:w="5760"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Загладин Н.В. Всеобщая история. Новейшая история. 20 век: учебник для 9 класса общеобразовательных учреждений  М.: «Русское сло Козленко С.И. История России 9 кл. - Русское слово, 2011г во» 2010г.</w:t>
            </w:r>
          </w:p>
          <w:p w:rsidR="008F4DF2" w:rsidRPr="00235E46" w:rsidRDefault="008F4DF2" w:rsidP="00D6320F">
            <w:pPr>
              <w:jc w:val="center"/>
              <w:rPr>
                <w:rFonts w:ascii="Times New Roman" w:hAnsi="Times New Roman" w:cs="Times New Roman"/>
                <w:bCs/>
                <w:sz w:val="24"/>
                <w:szCs w:val="24"/>
              </w:rPr>
            </w:pP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519"/>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Сахаров А.Н., Боханов А.Н. История России.Ч.1.2.М.: Русское слово, 2011г.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306"/>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Сахаров А.Н., Боханов А.Н. История России.Ч.1.2.М.: Русское слово, 2011г.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К </w:t>
            </w:r>
          </w:p>
        </w:tc>
      </w:tr>
      <w:tr w:rsidR="008F4DF2" w:rsidRPr="007B3C0A" w:rsidTr="00D6320F">
        <w:trPr>
          <w:trHeight w:val="53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профильный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Н.В. Загладин, С.И. Козленко, С.Т. Минаков, Ю.А. Петров История России 20 – начало 21 века 11 класс, М.: «Русское слово», 2013г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К </w:t>
            </w:r>
          </w:p>
        </w:tc>
      </w:tr>
      <w:tr w:rsidR="008F4DF2" w:rsidRPr="007B3C0A" w:rsidTr="00D6320F">
        <w:trPr>
          <w:trHeight w:val="189"/>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Н.В. Загладин Н.А. Симония  Всеобщая история Русское слово</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743"/>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базовый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Н.В. Загладин, С.И. Козленко, С.Т. Минаков, Ю.А. Петров История России 20 – начало 21 века 11 класс, М.: «Русское слово», 2013г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 К </w:t>
            </w:r>
          </w:p>
        </w:tc>
      </w:tr>
      <w:tr w:rsidR="008F4DF2" w:rsidRPr="007B3C0A" w:rsidTr="00D6320F">
        <w:trPr>
          <w:trHeight w:val="189"/>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базовый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Н.В Загладин Всеобщая история . Конец 19 – начало 21 века Русское слово</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89"/>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профильный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В Загладин Всеобщая история. Конец 19 – начало 21 века Русское слово</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98"/>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профильный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Боголюбов Л.Н., Лукашева Е.А., Матвеев А.И. и др. под ред. Боголюбова Л.Н. и др. Право. М.: Просвещение,2012г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 xml:space="preserve">К </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профильный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sz w:val="24"/>
                <w:szCs w:val="24"/>
              </w:rPr>
              <w:t>Автономов. Экономика 11 класс</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Учебники по обществознанию</w:t>
            </w:r>
          </w:p>
        </w:tc>
        <w:tc>
          <w:tcPr>
            <w:tcW w:w="3302"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jc w:val="center"/>
              <w:rPr>
                <w:rFonts w:ascii="Times New Roman" w:hAnsi="Times New Roman" w:cs="Times New Roman"/>
                <w:bCs/>
                <w:sz w:val="24"/>
                <w:szCs w:val="24"/>
              </w:rPr>
            </w:pP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6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Обществознание 6 кл. – М.: Просвещение</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lastRenderedPageBreak/>
              <w:t>7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и др. Обществознание 7 кл. – М.: Просвещение, 2011г.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8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Обществознание 8 кл. – М.: Просвещение, 2010г.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9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 xml:space="preserve">Боголюбов Л.Н.  Обществознание                9 кл. – М .:Просвещение    2010   . 2011               2012 </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 класс</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Обществознание (профильный уровень) 10 кл.-М.: Просвещение,  2012г.</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класс  базовый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Базовый уровень: Боголюбов Л.Н., Городецкая Н.И. Иванова Обществознание</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112"/>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11   профильный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Обществознание (Профильный уровень) 11 кл. - М.: Просвещение,        2010 , 2012 год.</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r w:rsidR="008F4DF2" w:rsidRPr="007B3C0A" w:rsidTr="00D6320F">
        <w:trPr>
          <w:trHeight w:val="725"/>
        </w:trPr>
        <w:tc>
          <w:tcPr>
            <w:tcW w:w="195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10 класс базовый уровень</w:t>
            </w:r>
          </w:p>
        </w:tc>
        <w:tc>
          <w:tcPr>
            <w:tcW w:w="576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sz w:val="24"/>
                <w:szCs w:val="24"/>
              </w:rPr>
            </w:pPr>
            <w:r w:rsidRPr="00235E46">
              <w:rPr>
                <w:rFonts w:ascii="Times New Roman" w:hAnsi="Times New Roman" w:cs="Times New Roman"/>
                <w:sz w:val="24"/>
                <w:szCs w:val="24"/>
              </w:rPr>
              <w:t>Боголюбов Л.Н. Обществознание (базовый уровень) 10 кл.-М :Просвещение , 2008,2010</w:t>
            </w:r>
          </w:p>
        </w:tc>
        <w:tc>
          <w:tcPr>
            <w:tcW w:w="330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jc w:val="center"/>
              <w:rPr>
                <w:rFonts w:ascii="Times New Roman" w:hAnsi="Times New Roman" w:cs="Times New Roman"/>
                <w:bCs/>
                <w:sz w:val="24"/>
                <w:szCs w:val="24"/>
              </w:rPr>
            </w:pPr>
            <w:r w:rsidRPr="00235E46">
              <w:rPr>
                <w:rFonts w:ascii="Times New Roman" w:hAnsi="Times New Roman" w:cs="Times New Roman"/>
                <w:bCs/>
                <w:sz w:val="24"/>
                <w:szCs w:val="24"/>
              </w:rPr>
              <w:t>К</w:t>
            </w:r>
          </w:p>
        </w:tc>
      </w:tr>
    </w:tbl>
    <w:p w:rsidR="008F4DF2" w:rsidRPr="007B3C0A" w:rsidRDefault="008F4DF2" w:rsidP="008F4DF2">
      <w:pPr>
        <w:jc w:val="center"/>
        <w:rPr>
          <w:rFonts w:ascii="Times New Roman" w:hAnsi="Times New Roman" w:cs="Times New Roman"/>
          <w:bCs/>
          <w:i/>
          <w:sz w:val="28"/>
          <w:szCs w:val="28"/>
        </w:rPr>
      </w:pPr>
    </w:p>
    <w:p w:rsidR="008F4DF2" w:rsidRDefault="008F4DF2" w:rsidP="008F4DF2">
      <w:pPr>
        <w:rPr>
          <w:rFonts w:ascii="Times New Roman" w:hAnsi="Times New Roman" w:cs="Times New Roman"/>
          <w:b/>
          <w:bCs/>
          <w:i/>
        </w:rPr>
      </w:pPr>
      <w:r>
        <w:rPr>
          <w:rFonts w:ascii="Times New Roman" w:hAnsi="Times New Roman" w:cs="Times New Roman"/>
          <w:b/>
          <w:bCs/>
          <w:i/>
        </w:rPr>
        <w:t>КАБИНЕТ РУССКОГО ЯЗЫКА И ЛИТЕРАТУРЫ (21)</w:t>
      </w:r>
    </w:p>
    <w:p w:rsidR="008F4DF2" w:rsidRPr="006B46A9" w:rsidRDefault="008F4DF2" w:rsidP="008F4DF2">
      <w:pPr>
        <w:rPr>
          <w:rFonts w:ascii="Times New Roman" w:hAnsi="Times New Roman" w:cs="Times New Roman"/>
          <w:b/>
          <w:bCs/>
          <w:sz w:val="28"/>
          <w:szCs w:val="28"/>
        </w:rPr>
      </w:pPr>
      <w:r>
        <w:rPr>
          <w:rFonts w:ascii="Times New Roman" w:hAnsi="Times New Roman" w:cs="Times New Roman"/>
          <w:b/>
          <w:bCs/>
        </w:rPr>
        <w:t xml:space="preserve">   </w:t>
      </w:r>
      <w:r w:rsidRPr="006B46A9">
        <w:rPr>
          <w:rFonts w:ascii="Times New Roman" w:hAnsi="Times New Roman" w:cs="Times New Roman"/>
          <w:b/>
          <w:bCs/>
          <w:sz w:val="28"/>
          <w:szCs w:val="28"/>
        </w:rPr>
        <w:t>Оснащённость мебелью</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6441"/>
        <w:gridCol w:w="3492"/>
      </w:tblGrid>
      <w:tr w:rsidR="008F4DF2" w:rsidTr="00D6320F">
        <w:trPr>
          <w:trHeight w:val="108"/>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Наименование</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Количество</w:t>
            </w:r>
          </w:p>
        </w:tc>
      </w:tr>
      <w:tr w:rsidR="008F4DF2" w:rsidTr="00D6320F">
        <w:trPr>
          <w:trHeight w:val="108"/>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Стол учительский</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Стул учительский</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Парты двухместные</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15</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Стулья ученические</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30</w:t>
            </w:r>
          </w:p>
        </w:tc>
      </w:tr>
      <w:tr w:rsidR="008F4DF2" w:rsidTr="00D6320F">
        <w:trPr>
          <w:trHeight w:val="362"/>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Доска учебная настенная</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Стенды</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Шкафы</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r>
      <w:tr w:rsidR="008F4DF2" w:rsidTr="00D6320F">
        <w:trPr>
          <w:trHeight w:val="371"/>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Интерактивная доска</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62"/>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9</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Жалюзи</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r>
      <w:tr w:rsidR="008F4DF2" w:rsidTr="00D6320F">
        <w:trPr>
          <w:trHeight w:val="380"/>
        </w:trPr>
        <w:tc>
          <w:tcPr>
            <w:tcW w:w="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10</w:t>
            </w:r>
          </w:p>
        </w:tc>
        <w:tc>
          <w:tcPr>
            <w:tcW w:w="64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Компьютер</w:t>
            </w:r>
          </w:p>
        </w:tc>
        <w:tc>
          <w:tcPr>
            <w:tcW w:w="350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Default="008F4DF2" w:rsidP="008F4DF2">
      <w:pPr>
        <w:rPr>
          <w:rFonts w:ascii="Times New Roman" w:hAnsi="Times New Roman" w:cs="Times New Roman"/>
          <w:b/>
          <w:bCs/>
          <w:i/>
        </w:rPr>
      </w:pPr>
    </w:p>
    <w:p w:rsidR="008F4DF2" w:rsidRPr="006B46A9" w:rsidRDefault="008F4DF2" w:rsidP="008F4DF2">
      <w:pPr>
        <w:rPr>
          <w:rFonts w:ascii="Times New Roman" w:hAnsi="Times New Roman" w:cs="Times New Roman"/>
          <w:b/>
          <w:bCs/>
          <w:i/>
          <w:sz w:val="28"/>
          <w:szCs w:val="28"/>
        </w:rPr>
      </w:pPr>
      <w:r w:rsidRPr="006B46A9">
        <w:rPr>
          <w:rFonts w:ascii="Times New Roman" w:hAnsi="Times New Roman" w:cs="Times New Roman"/>
          <w:b/>
          <w:bCs/>
          <w:i/>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4336"/>
        <w:gridCol w:w="3213"/>
        <w:gridCol w:w="2210"/>
      </w:tblGrid>
      <w:tr w:rsidR="008F4DF2" w:rsidTr="00D6320F">
        <w:trPr>
          <w:trHeight w:val="345"/>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 п/п</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Наименование</w:t>
            </w:r>
          </w:p>
        </w:tc>
        <w:tc>
          <w:tcPr>
            <w:tcW w:w="321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Инвентарный номер</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Количество</w:t>
            </w:r>
          </w:p>
        </w:tc>
      </w:tr>
      <w:tr w:rsidR="008F4DF2" w:rsidTr="00D6320F">
        <w:trPr>
          <w:trHeight w:val="74"/>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Интерактивная доска</w:t>
            </w:r>
          </w:p>
        </w:tc>
        <w:tc>
          <w:tcPr>
            <w:tcW w:w="321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1101041228</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57"/>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Мультимедийный проектор</w:t>
            </w:r>
          </w:p>
        </w:tc>
        <w:tc>
          <w:tcPr>
            <w:tcW w:w="321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1101041228</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88"/>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ИБП </w:t>
            </w:r>
          </w:p>
        </w:tc>
        <w:tc>
          <w:tcPr>
            <w:tcW w:w="3216"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232"/>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Акустическая система</w:t>
            </w:r>
          </w:p>
        </w:tc>
        <w:tc>
          <w:tcPr>
            <w:tcW w:w="321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1101041228</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57"/>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Монитор </w:t>
            </w:r>
          </w:p>
        </w:tc>
        <w:tc>
          <w:tcPr>
            <w:tcW w:w="321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1101041228</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26"/>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Системный блок</w:t>
            </w:r>
          </w:p>
        </w:tc>
        <w:tc>
          <w:tcPr>
            <w:tcW w:w="3216"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Default="008F4DF2" w:rsidP="008F4DF2">
      <w:pPr>
        <w:rPr>
          <w:rFonts w:ascii="Times New Roman" w:hAnsi="Times New Roman" w:cs="Times New Roman"/>
          <w:b/>
          <w:bCs/>
          <w:i/>
        </w:rPr>
      </w:pPr>
    </w:p>
    <w:p w:rsidR="008F4DF2" w:rsidRPr="006B46A9" w:rsidRDefault="008F4DF2" w:rsidP="008F4DF2">
      <w:pPr>
        <w:rPr>
          <w:rFonts w:ascii="Times New Roman" w:hAnsi="Times New Roman" w:cs="Times New Roman"/>
          <w:b/>
          <w:bCs/>
          <w:i/>
          <w:sz w:val="28"/>
          <w:szCs w:val="28"/>
        </w:rPr>
      </w:pPr>
      <w:r w:rsidRPr="006B46A9">
        <w:rPr>
          <w:rFonts w:ascii="Times New Roman" w:hAnsi="Times New Roman" w:cs="Times New Roman"/>
          <w:b/>
          <w:bCs/>
          <w:i/>
          <w:sz w:val="28"/>
          <w:szCs w:val="28"/>
        </w:rPr>
        <w:t xml:space="preserve">Наглядные средства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6740"/>
        <w:gridCol w:w="3018"/>
      </w:tblGrid>
      <w:tr w:rsidR="008F4DF2" w:rsidTr="00D6320F">
        <w:trPr>
          <w:trHeight w:val="114"/>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п/п</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Наименование</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Количественный показатель</w:t>
            </w:r>
          </w:p>
        </w:tc>
      </w:tr>
      <w:tr w:rsidR="008F4DF2" w:rsidTr="00D6320F">
        <w:trPr>
          <w:trHeight w:val="83"/>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Русский язык</w:t>
            </w:r>
          </w:p>
        </w:tc>
        <w:tc>
          <w:tcPr>
            <w:tcW w:w="302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r>
      <w:tr w:rsidR="008F4DF2" w:rsidTr="00D6320F">
        <w:trPr>
          <w:trHeight w:val="64"/>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Синтаксическая роль имени существительного</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Морфологический разбор имени существительного</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Морфологический разбор имени прилагательного</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Выделение морфологических признаков существительного</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Причастный оборот</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3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Морфологический разбор глагола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Деепричастие. Морфологический разбор</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Причастие как особая форма глагола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Причастный оборот</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Действительные и страдательные причастия</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5"/>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Слитное и раздельное написание не с частями речи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Ни НН в суффиксах страдательных причастий</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Деепричастие как особая форма глагола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Деепричастный оборот</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Тире между подлежащим и сказуемым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Союзы при однородных членах предложения</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64"/>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Обобщающие  слова при однородных членах предложения</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18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Предложения с прямой речью</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Односоставные предложения</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Обособление обстоятельств</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Обособление определение</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Таблица: Знаки препинания </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5"/>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Знаки препинания в сложных предложениях с разными видами связи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Имя существительное как часть речи. Понятие об имени существительном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Морфологические признаки глагола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Морфологические признаки причастия</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Употребление Ь на конце существительных после шипящих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Три склонения имён существительных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имен существительных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Гласные О и Ё после шипящих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НЕ с существительными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3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Имя прилагательное</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43"/>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Н и НН в суффиксах имен прилагательных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Правописание сложных имен прилагательных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НЕ с прилагательными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36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Образование степеней сравнения имен прилагательных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3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37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Разряды имен прилагательных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3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Правописание суффиксов К и СК в имени прилагательном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Безударные гласные в окончаниях прилагательных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Понятие об имени числительном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числительных 40-90-100</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числительных 50-80-500-200-300-400</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числительных двое, трое, четверо</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44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числительных обе, оба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Морфологический разбор местоимений</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Местоимение как часть речи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вопросительных местоимений</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личных местоимений третьего лица</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местоимений первого и второго лица с предлогами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Склонение личных местоимений третьего лица с предлогами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Таблица: Разряды местоимений </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Правописание отрицательных местоимений</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Понятие о глаголе. Глагол как часть речи</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Наклонения глаголов</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Правописание ТСЯ и ТЬСЯ в глаголах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Как определить спряжение глаголов с безударным личным окончанием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57</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Понятие о союзе</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58</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Значение подчинительных и сочинительных союзов</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59</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Отличие союзов от омонимичных местоимений и наречий</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60</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Таблица: Запятая перед союзами в сложном предложении </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61</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Пунктуация при однородных членах, связанных сочинительным союзом</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0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62</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Понятие о предлоге</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63</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Таблица: Слитное и раздельное написание предлогов </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9"/>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64</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Таблица: Производные и непроизводные предлоги </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65</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Употребление предлогов</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6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66</w:t>
            </w:r>
          </w:p>
        </w:tc>
        <w:tc>
          <w:tcPr>
            <w:tcW w:w="678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Понятие о частицах</w:t>
            </w:r>
          </w:p>
        </w:tc>
        <w:tc>
          <w:tcPr>
            <w:tcW w:w="302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bl>
    <w:p w:rsidR="008F4DF2" w:rsidRDefault="008F4DF2" w:rsidP="008F4DF2">
      <w:pPr>
        <w:jc w:val="center"/>
        <w:rPr>
          <w:rFonts w:ascii="Times New Roman" w:hAnsi="Times New Roman" w:cs="Times New Roman"/>
          <w:b/>
          <w:bCs/>
          <w:i/>
        </w:rPr>
      </w:pPr>
    </w:p>
    <w:p w:rsidR="008F4DF2" w:rsidRDefault="008F4DF2" w:rsidP="008F4DF2">
      <w:pPr>
        <w:rPr>
          <w:rFonts w:ascii="Times New Roman" w:hAnsi="Times New Roman" w:cs="Times New Roman"/>
          <w:b/>
          <w:bCs/>
          <w:i/>
        </w:rPr>
      </w:pPr>
      <w:r>
        <w:rPr>
          <w:rFonts w:ascii="Times New Roman" w:hAnsi="Times New Roman" w:cs="Times New Roman"/>
          <w:b/>
          <w:bCs/>
          <w:i/>
        </w:rPr>
        <w:t xml:space="preserve">Модуль № </w:t>
      </w:r>
      <w:r w:rsidRPr="006B46A9">
        <w:rPr>
          <w:rFonts w:ascii="Times New Roman" w:hAnsi="Times New Roman" w:cs="Times New Roman"/>
          <w:b/>
          <w:bCs/>
          <w:i/>
          <w:sz w:val="28"/>
          <w:szCs w:val="28"/>
        </w:rPr>
        <w:t>4        Информационно-методическая поддержка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7948"/>
        <w:gridCol w:w="2232"/>
      </w:tblGrid>
      <w:tr w:rsidR="008F4DF2" w:rsidTr="00D6320F">
        <w:trPr>
          <w:trHeight w:val="810"/>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 п/п</w:t>
            </w:r>
          </w:p>
        </w:tc>
        <w:tc>
          <w:tcPr>
            <w:tcW w:w="794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Наименование</w:t>
            </w:r>
          </w:p>
          <w:p w:rsidR="008F4DF2" w:rsidRDefault="008F4DF2" w:rsidP="00D6320F">
            <w:pPr>
              <w:jc w:val="center"/>
              <w:rPr>
                <w:rFonts w:ascii="Times New Roman" w:hAnsi="Times New Roman" w:cs="Times New Roman"/>
                <w:bCs/>
              </w:rPr>
            </w:pP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Количествен ный показатель</w:t>
            </w:r>
          </w:p>
        </w:tc>
      </w:tr>
      <w:tr w:rsidR="008F4DF2" w:rsidTr="00D6320F">
        <w:trPr>
          <w:trHeight w:val="86"/>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М.М Разумовская «Русский язык» 5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67"/>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Г.С Меркин «Литература » 5 класс, 2ч</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104"/>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Г.С Меркин «Литература » 8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99"/>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М.М Разумовская «Русский язык» 8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123"/>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А.И Власенков «Русский язык» 10-11класс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79"/>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С.А Зинин, В.А Чалмаев «Литература» 11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104"/>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В.В Львова «Орфоэпия на уроках русского языка» 5-9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1"/>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А.Б Малюшкин «Комплексный анализ текста» рабочая тетрадь 6,7,8,9 класс</w:t>
            </w:r>
          </w:p>
        </w:tc>
        <w:tc>
          <w:tcPr>
            <w:tcW w:w="2232"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r>
      <w:tr w:rsidR="008F4DF2" w:rsidTr="00D6320F">
        <w:trPr>
          <w:trHeight w:val="104"/>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9</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В.В Петрова «Тесты по русскому языку»6 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217"/>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10</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С.Ю Михайлова «Орфография в заданиях и ответах» </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217"/>
        </w:trPr>
        <w:tc>
          <w:tcPr>
            <w:tcW w:w="77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w:t>
            </w:r>
          </w:p>
        </w:tc>
        <w:tc>
          <w:tcPr>
            <w:tcW w:w="794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В.В Бобойцева « Русский язык теория»5-9класс</w:t>
            </w:r>
          </w:p>
        </w:tc>
        <w:tc>
          <w:tcPr>
            <w:tcW w:w="22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bl>
    <w:p w:rsidR="008F4DF2" w:rsidRDefault="008F4DF2" w:rsidP="008F4DF2">
      <w:pPr>
        <w:rPr>
          <w:rFonts w:ascii="Times New Roman" w:hAnsi="Times New Roman" w:cs="Times New Roman"/>
          <w:b/>
          <w:bCs/>
          <w:i/>
        </w:rPr>
      </w:pPr>
    </w:p>
    <w:p w:rsidR="008F4DF2" w:rsidRPr="006B46A9" w:rsidRDefault="008F4DF2" w:rsidP="008F4DF2">
      <w:pPr>
        <w:rPr>
          <w:rFonts w:ascii="Times New Roman" w:hAnsi="Times New Roman" w:cs="Times New Roman"/>
          <w:b/>
          <w:bCs/>
          <w:i/>
          <w:sz w:val="28"/>
          <w:szCs w:val="28"/>
        </w:rPr>
      </w:pPr>
      <w:r>
        <w:rPr>
          <w:rFonts w:ascii="Times New Roman" w:hAnsi="Times New Roman" w:cs="Times New Roman"/>
          <w:b/>
          <w:bCs/>
          <w:i/>
        </w:rPr>
        <w:t xml:space="preserve"> </w:t>
      </w:r>
      <w:r w:rsidRPr="006B46A9">
        <w:rPr>
          <w:rFonts w:ascii="Times New Roman" w:hAnsi="Times New Roman" w:cs="Times New Roman"/>
          <w:b/>
          <w:bCs/>
          <w:i/>
          <w:sz w:val="28"/>
          <w:szCs w:val="28"/>
        </w:rPr>
        <w:t>Учебно-методические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6263"/>
        <w:gridCol w:w="3495"/>
      </w:tblGrid>
      <w:tr w:rsidR="008F4DF2" w:rsidTr="00D6320F">
        <w:trPr>
          <w:trHeight w:val="101"/>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п/п</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Наименование</w:t>
            </w:r>
          </w:p>
        </w:tc>
        <w:tc>
          <w:tcPr>
            <w:tcW w:w="34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Количественный показатель</w:t>
            </w:r>
          </w:p>
        </w:tc>
      </w:tr>
      <w:tr w:rsidR="008F4DF2" w:rsidTr="00D6320F">
        <w:trPr>
          <w:trHeight w:val="106"/>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Учебники</w:t>
            </w:r>
          </w:p>
        </w:tc>
        <w:tc>
          <w:tcPr>
            <w:tcW w:w="34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w:t>
            </w:r>
          </w:p>
        </w:tc>
      </w:tr>
      <w:tr w:rsidR="008F4DF2" w:rsidTr="00D6320F">
        <w:trPr>
          <w:trHeight w:val="89"/>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М.М Разумовская «Русский язык» 5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89"/>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Г.С Меркин «Литература » 5 класс, 2ч</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78"/>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Г.С Меркин «Литература » 8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200"/>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М.М Разумовская «Русский язык» 8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401"/>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А.И Власенков «Русский язык» 10-11класс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411"/>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С.А Зинин, В.А Чалмаев «Литература» 11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243"/>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В.В Львова «Орфоэпия на уроках русского языка» 5-9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422"/>
        </w:trPr>
        <w:tc>
          <w:tcPr>
            <w:tcW w:w="108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Дидактический Материал</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150"/>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В.В Петрова «Тесты по русскому языку»6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95"/>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2</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А.Б Малюшкин «Комплексный анализ текста» рабочая тетрадь 6,7,8,9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78"/>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3</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Л.Г Ларионов «Рабочая тетрадь» к учебнику «Русский язык» 5 класс   «Орфография»</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78"/>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Л.М. Кулаев « Рабочая тетрадь по русскому языку» 8 класс.</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r w:rsidR="008F4DF2" w:rsidTr="00D6320F">
        <w:trPr>
          <w:trHeight w:val="78"/>
        </w:trPr>
        <w:tc>
          <w:tcPr>
            <w:tcW w:w="108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2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ЕГЭ.Типовые экзаменационные варианты под редакцией И.П. Цибулько.</w:t>
            </w:r>
          </w:p>
        </w:tc>
        <w:tc>
          <w:tcPr>
            <w:tcW w:w="3498"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w:t>
            </w:r>
          </w:p>
        </w:tc>
      </w:tr>
    </w:tbl>
    <w:p w:rsidR="008F4DF2" w:rsidRDefault="008F4DF2" w:rsidP="008F4DF2">
      <w:pPr>
        <w:jc w:val="center"/>
        <w:rPr>
          <w:rFonts w:ascii="Times New Roman" w:hAnsi="Times New Roman" w:cs="Times New Roman"/>
          <w:b/>
          <w:bCs/>
          <w:i/>
        </w:rPr>
      </w:pPr>
    </w:p>
    <w:p w:rsidR="008F4DF2" w:rsidRPr="004B157E" w:rsidRDefault="008F4DF2" w:rsidP="008F4DF2">
      <w:pPr>
        <w:rPr>
          <w:rFonts w:ascii="Times New Roman" w:hAnsi="Times New Roman" w:cs="Times New Roman"/>
          <w:b/>
          <w:bCs/>
        </w:rPr>
      </w:pPr>
      <w:r w:rsidRPr="004B157E">
        <w:rPr>
          <w:rFonts w:ascii="Times New Roman" w:hAnsi="Times New Roman" w:cs="Times New Roman"/>
          <w:b/>
          <w:bCs/>
        </w:rPr>
        <w:t>КАБИНЕТ РУССКОГО ЯЗЫКА И ЛИТЕРАТУРЫ (№24)</w:t>
      </w:r>
    </w:p>
    <w:p w:rsidR="008F4DF2" w:rsidRPr="004B157E" w:rsidRDefault="008F4DF2" w:rsidP="008F4DF2">
      <w:pPr>
        <w:rPr>
          <w:rFonts w:ascii="Times New Roman" w:hAnsi="Times New Roman" w:cs="Times New Roman"/>
          <w:b/>
          <w:bCs/>
          <w:iCs/>
          <w:sz w:val="28"/>
          <w:szCs w:val="28"/>
        </w:rPr>
      </w:pPr>
      <w:r w:rsidRPr="004B157E">
        <w:rPr>
          <w:rFonts w:ascii="Times New Roman" w:hAnsi="Times New Roman" w:cs="Times New Roman"/>
          <w:bCs/>
          <w:sz w:val="28"/>
          <w:szCs w:val="28"/>
        </w:rPr>
        <w:t xml:space="preserve">  </w:t>
      </w:r>
      <w:r w:rsidRPr="004B157E">
        <w:rPr>
          <w:rFonts w:ascii="Times New Roman" w:hAnsi="Times New Roman" w:cs="Times New Roman"/>
          <w:b/>
          <w:bCs/>
          <w:iCs/>
          <w:sz w:val="28"/>
          <w:szCs w:val="28"/>
        </w:rPr>
        <w:t xml:space="preserve"> Оснащённость мебелью</w:t>
      </w:r>
    </w:p>
    <w:tbl>
      <w:tblPr>
        <w:tblW w:w="106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59"/>
        <w:gridCol w:w="6538"/>
        <w:gridCol w:w="3542"/>
      </w:tblGrid>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Количество</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Стол учительский</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Стул учительский</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Парты двухместные</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15</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Стулья ученические</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30</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Доска учебная настенная</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Шкафы</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r>
      <w:tr w:rsidR="008F4DF2" w:rsidRPr="004B157E" w:rsidTr="00D6320F">
        <w:trPr>
          <w:trHeight w:val="180"/>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Жалюзи</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r>
      <w:tr w:rsidR="008F4DF2" w:rsidRPr="004B157E" w:rsidTr="00D6320F">
        <w:trPr>
          <w:trHeight w:val="332"/>
        </w:trPr>
        <w:tc>
          <w:tcPr>
            <w:tcW w:w="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5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Демонстрационная доска</w:t>
            </w:r>
          </w:p>
        </w:tc>
        <w:tc>
          <w:tcPr>
            <w:tcW w:w="35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bl>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Технические средства обучения</w:t>
      </w:r>
    </w:p>
    <w:tbl>
      <w:tblPr>
        <w:tblW w:w="106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08"/>
        <w:gridCol w:w="2833"/>
        <w:gridCol w:w="2099"/>
        <w:gridCol w:w="2099"/>
        <w:gridCol w:w="1444"/>
        <w:gridCol w:w="1445"/>
      </w:tblGrid>
      <w:tr w:rsidR="008F4DF2" w:rsidRPr="004B157E" w:rsidTr="00D6320F">
        <w:trPr>
          <w:trHeight w:val="141"/>
        </w:trPr>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 п/п</w:t>
            </w:r>
          </w:p>
        </w:tc>
        <w:tc>
          <w:tcPr>
            <w:tcW w:w="2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Наименование</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Инвентарный номер</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Марка</w:t>
            </w:r>
          </w:p>
        </w:tc>
        <w:tc>
          <w:tcPr>
            <w:tcW w:w="1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Год приоб-ния</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Количество</w:t>
            </w:r>
          </w:p>
        </w:tc>
      </w:tr>
      <w:tr w:rsidR="008F4DF2" w:rsidRPr="004B157E" w:rsidTr="00D6320F">
        <w:trPr>
          <w:trHeight w:val="60"/>
        </w:trPr>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2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Интерактивная доска</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1101040848</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PolyVision</w:t>
            </w:r>
          </w:p>
        </w:tc>
        <w:tc>
          <w:tcPr>
            <w:tcW w:w="1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2012</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0"/>
        </w:trPr>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2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Проектор</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1101040849</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EPSON</w:t>
            </w:r>
          </w:p>
        </w:tc>
        <w:tc>
          <w:tcPr>
            <w:tcW w:w="1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2012</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0"/>
        </w:trPr>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2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Компьютер</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1101040858</w:t>
            </w:r>
          </w:p>
        </w:tc>
        <w:tc>
          <w:tcPr>
            <w:tcW w:w="20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ViewSonic</w:t>
            </w:r>
          </w:p>
        </w:tc>
        <w:tc>
          <w:tcPr>
            <w:tcW w:w="1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2012</w:t>
            </w:r>
          </w:p>
        </w:tc>
        <w:tc>
          <w:tcPr>
            <w:tcW w:w="1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bl>
    <w:p w:rsidR="008F4DF2" w:rsidRPr="004B157E" w:rsidRDefault="008F4DF2" w:rsidP="008F4DF2">
      <w:pPr>
        <w:rPr>
          <w:rFonts w:ascii="Times New Roman" w:hAnsi="Times New Roman" w:cs="Times New Roman"/>
          <w:b/>
          <w:bCs/>
        </w:rPr>
      </w:pP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Наглядные средства обучения</w:t>
      </w:r>
    </w:p>
    <w:tbl>
      <w:tblPr>
        <w:tblW w:w="1068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71"/>
        <w:gridCol w:w="6647"/>
        <w:gridCol w:w="2970"/>
      </w:tblGrid>
      <w:tr w:rsidR="008F4DF2" w:rsidRPr="004B157E" w:rsidTr="00D6320F">
        <w:trPr>
          <w:trHeight w:val="114"/>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lastRenderedPageBreak/>
              <w:t>№ п/п</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Наименование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Количественный показатель</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Русский язык</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Производные и непроизводные предлоги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Таблица:Употребление предлогов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Таблица:Понятие о частицах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Таблица:Разряды частиц</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Таблица:Раздельное и дефисное написание частиц</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частиц не и ни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Таблица:Понятие о междометиях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Таблица:Дефис в междометиях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Таблица:Морфологический разбор частицы</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Таблица:Наречие как часть речи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Таблица:Степени сравнения наречий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Таблица:Не с наречиями на -о,-е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Таблица:Ь знак после шипящих на конце наречий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Таблица:Дефис между частями слов наречий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Таблица:Морфологический разбор наречия</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Таблица:Омонимия слов разных частей речи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Таблица:Различие не и ни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Таблица:Знаки препинания в предложениях с цитатами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Таблица:Знаки препинания с союзом как</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20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Таблица:Знаки препинания в предложениях с обращением, вводными словами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Таблица:Существительные одушевлённые и неодушевлённые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суффиксов имён существительных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Таблица:Окончание е и и в именах существительных единственного числа</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Таблица:Окончания имён прилагательных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сложных имён прилагательных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окончаний глаголов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Таблица:Не с глаголами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суффиксов глаголов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суффиксов причастий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Таблица:Причастие как особая форма глагола</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Таблица:Страдательные причастия прошедшего времени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Таблица:Слитное и раздельное написание не с причастиями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Таблица:Деепричастный оборот</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Таблица:Деепричастие как особая форма глагола</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Таблица:Не с причастиями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36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Таблица:Слитное и раздельное написание не со словами разных частей речи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37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Таблица:Спряжения глаголов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Таблица:Знак ь на конце слов после шипящих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Таблица: Безударные гласные в окончанияхЗнаки препинания в </w:t>
            </w:r>
            <w:r w:rsidRPr="004B157E">
              <w:rPr>
                <w:rFonts w:ascii="Times New Roman" w:hAnsi="Times New Roman" w:cs="Times New Roman"/>
                <w:bCs/>
              </w:rPr>
              <w:lastRenderedPageBreak/>
              <w:t>предложениях с однородными членами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40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Таблица:Члены предложения</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Таблица:Прямая речь</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Таблица:Буквы а-о в корнях лаг, лож</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Таблица:Буквы ы и и после ц</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Таблица:Три склонения имён существительных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Таблица:Безударные гласные в окончаниях прилагательных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Таблица:Правописание тся и ться в глаголах</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Таблица:Буквы е и и в корнях с чередованием</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Таблица:Как определить спряжение глаголов с безударным личным окончанием</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Склонение местоимений первого и второго лица с предлогами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Склонение личных местоимений третьего лица с предлогами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Таблица: Разряды местоимений </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Правописание отрицательных местоимений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Понятие о глаголе. Глагол как часть речи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Наклонения глаголов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Таблица:О-А в корнях кас-кос, гар-гор</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Таблица:Гласные в приставках при-пре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57</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Понятие о союзе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58</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Значение подчинительных и сочинительных союзов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59</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Отличие союзов от омонимичных местоимений и наречий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60</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Таблица: Запятая перед союзами в сложном предложении </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61</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Пунктуация при однородных членах, связанных сочинительным союзом</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62</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Понятие о предлоге</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63</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Таблица: Слитное и раздельное написание предлогов </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64</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Таблица:Не с существительными</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65</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Употребление предлогов</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49"/>
        </w:trPr>
        <w:tc>
          <w:tcPr>
            <w:tcW w:w="10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66</w:t>
            </w:r>
          </w:p>
        </w:tc>
        <w:tc>
          <w:tcPr>
            <w:tcW w:w="66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Таблица:Разряды местоимений</w:t>
            </w:r>
          </w:p>
        </w:tc>
        <w:tc>
          <w:tcPr>
            <w:tcW w:w="29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bl>
    <w:p w:rsidR="008F4DF2" w:rsidRPr="004B157E" w:rsidRDefault="008F4DF2" w:rsidP="008F4DF2">
      <w:pPr>
        <w:jc w:val="center"/>
        <w:rPr>
          <w:rFonts w:ascii="Times New Roman" w:hAnsi="Times New Roman" w:cs="Times New Roman"/>
          <w:b/>
          <w:bCs/>
        </w:rPr>
      </w:pP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 xml:space="preserve">  Информационно-методическая поддержка педагога</w:t>
      </w:r>
    </w:p>
    <w:tbl>
      <w:tblPr>
        <w:tblW w:w="10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50"/>
        <w:gridCol w:w="7720"/>
        <w:gridCol w:w="2168"/>
      </w:tblGrid>
      <w:tr w:rsidR="008F4DF2" w:rsidRPr="004B157E" w:rsidTr="00D6320F">
        <w:trPr>
          <w:trHeight w:val="147"/>
        </w:trPr>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 п/п</w:t>
            </w:r>
          </w:p>
        </w:tc>
        <w:tc>
          <w:tcPr>
            <w:tcW w:w="7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Наименование</w:t>
            </w:r>
          </w:p>
        </w:tc>
        <w:tc>
          <w:tcPr>
            <w:tcW w:w="2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Количествен ный показатель</w:t>
            </w:r>
          </w:p>
        </w:tc>
      </w:tr>
      <w:tr w:rsidR="008F4DF2" w:rsidRPr="004B157E" w:rsidTr="00D6320F">
        <w:trPr>
          <w:trHeight w:val="63"/>
        </w:trPr>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7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М.М Разумовская «Русский язык» 6,7 класс</w:t>
            </w:r>
          </w:p>
        </w:tc>
        <w:tc>
          <w:tcPr>
            <w:tcW w:w="2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63"/>
        </w:trPr>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7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Г.С Меркин «Литература » 6,7 класс, 2ч</w:t>
            </w:r>
          </w:p>
        </w:tc>
        <w:tc>
          <w:tcPr>
            <w:tcW w:w="2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63"/>
        </w:trPr>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7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В.В Петрова «Тесты по русскому языку»6 класс</w:t>
            </w:r>
          </w:p>
        </w:tc>
        <w:tc>
          <w:tcPr>
            <w:tcW w:w="2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r w:rsidR="008F4DF2" w:rsidRPr="004B157E" w:rsidTr="00D6320F">
        <w:trPr>
          <w:trHeight w:val="79"/>
        </w:trPr>
        <w:tc>
          <w:tcPr>
            <w:tcW w:w="7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7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В.В Бабайцева « Русский язык теория»5-9класс</w:t>
            </w:r>
          </w:p>
        </w:tc>
        <w:tc>
          <w:tcPr>
            <w:tcW w:w="2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r>
    </w:tbl>
    <w:p w:rsidR="008F4DF2" w:rsidRPr="004B157E" w:rsidRDefault="008F4DF2" w:rsidP="008F4DF2">
      <w:pPr>
        <w:rPr>
          <w:rFonts w:ascii="Times New Roman" w:hAnsi="Times New Roman" w:cs="Times New Roman"/>
          <w:bCs/>
        </w:rPr>
      </w:pP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rPr>
        <w:t xml:space="preserve"> </w:t>
      </w:r>
      <w:r w:rsidRPr="004B157E">
        <w:rPr>
          <w:rFonts w:ascii="Times New Roman" w:hAnsi="Times New Roman" w:cs="Times New Roman"/>
          <w:b/>
          <w:bCs/>
          <w:sz w:val="28"/>
          <w:szCs w:val="28"/>
        </w:rPr>
        <w:t>Учебно-методические материалы</w:t>
      </w:r>
    </w:p>
    <w:tbl>
      <w:tblPr>
        <w:tblW w:w="106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68"/>
        <w:gridCol w:w="6151"/>
        <w:gridCol w:w="3433"/>
      </w:tblGrid>
      <w:tr w:rsidR="008F4DF2" w:rsidRPr="004B157E" w:rsidTr="00D6320F">
        <w:trPr>
          <w:trHeight w:val="32"/>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iCs/>
              </w:rPr>
              <w:t>№ п/п</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Наименование</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Количественный показатель</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iCs/>
              </w:rPr>
              <w:t>Учебники</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М.М Разумовская «Русский язык» 6 класс</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Г.С Меркин «Литература » 6 класс, 2ч</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3</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Г.С Меркин «Литература » 7 класс,2ч</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21"/>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М.М Разумовская «Русский язык» 7 класс</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9"/>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Дидактический Материал</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В.В Петрова «Тесты по русскому языку»6 класс</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Л.Г. Ларионов «Рабочая тетрадь» к учебнику «Русский язык» 6 класс   «Орфография»</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Л.Г. Ларионов «Рабочая тетрадь» к учебнику «Русский язык» 7 класс   «Орфография»</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rPr>
              <w:t>Медиатека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rPr>
              <w:t>Наименование ЦОР</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rPr>
              <w:t>Где применяется</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Н.В. Гоголь « Мертвые души».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В.Г.Короленко « Дети подземелья»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А.С.Грибоедов «Горе от ума»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А.Н.Островский.Пьесы.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Ф.М.Достоевский. «Преступление и наказание»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Уильям Шекспир. «Гамлет»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А.С.Пушкин. «Онегин»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А.С.Пушкин Сказки .Аудиокнига.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9</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Большая детская энциклопедия.</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 и русского языка</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rPr>
              <w:t>Видеоматериалы</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«Белый пудель»</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 Белый Бим Чёрное ухо»</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3</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«Судьба человека»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«Леди Макбет Мценского уезда»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«Мастер и Маргарита»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«Эмиль из Лённеберга»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«Тимур и его команда»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«Тарас Бульба»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9</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«Легенда 17»</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10</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«Ода к Земле»</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к/ф «Точка, точка, запятая»</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
                <w:bCs/>
              </w:rPr>
              <w:t>Художественная литература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Собрание сочинений В.В.Маяковского</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Собрание сочинений А.М.Горького</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Л.Н.Толстой «Война и мир»</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Н.А.Некрасов «Кому на Руси жить хорошо»</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Сборник стихов «Душа полна тобой»</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Сборник стихов «О братьях наших меньших» </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Сборник стихов «И мать, и сестра, и жена»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С.Есенин. Сборник стихов.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И.Бунин. Сборник стихов.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А.Фадеев «Молодая гвардия»</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М.Цветаева. Сборник стихов.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А.Ахматова.Сборник стихов.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А.Твардовский. «Василий Тёркин». </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А.П.Чехов. Сборник пьес и рассказов.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М.Е.Салтыков-Щедрин « История одного города»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М.Е.Салтыков-Щедрин .Сказки.</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А.Гайдар «Тимур и его команда»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Островский. « Гроза»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Лесков «Тупейный художник»</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Сборник стихов «Чудное мгновение»</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Л.Н.Толстой «Севастопольские рассказы»</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А.Блок. Сборник стихов.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У.Шекспир. Сонеты.</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А.Грибоедов «Горе от ума»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А.С.Пушкин «Евгений Онегин»</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А.С.Пушкин «Борис Годунов»</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М.Горький «Жизнь Клима Самгина»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М.Горький «Мать»</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А.С.Пушкин «Дубровский"</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М.Шолохов «Донские рассказы»</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О.Адамович «Блокадная книга» </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Куприн. Сборник повестей и рассказов.2 тома.</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М.Лермонтов. «Мцыри»</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r w:rsidR="008F4DF2" w:rsidRPr="004B157E" w:rsidTr="00D6320F">
        <w:trPr>
          <w:trHeight w:val="13"/>
        </w:trPr>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pPr>
              <w:jc w:val="center"/>
              <w:rPr>
                <w:rFonts w:ascii="Times New Roman" w:hAnsi="Times New Roman" w:cs="Times New Roman"/>
                <w:bCs/>
              </w:rPr>
            </w:pP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М.Лермонтов «Герой нашего времени»</w:t>
            </w:r>
          </w:p>
        </w:tc>
        <w:tc>
          <w:tcPr>
            <w:tcW w:w="34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F4DF2" w:rsidRPr="004B157E" w:rsidRDefault="008F4DF2" w:rsidP="00D6320F">
            <w:r w:rsidRPr="004B157E">
              <w:rPr>
                <w:rFonts w:ascii="Times New Roman" w:hAnsi="Times New Roman" w:cs="Times New Roman"/>
                <w:bCs/>
              </w:rPr>
              <w:t>Урок литературы</w:t>
            </w:r>
          </w:p>
        </w:tc>
      </w:tr>
    </w:tbl>
    <w:p w:rsidR="008F4DF2" w:rsidRPr="004B157E" w:rsidRDefault="008F4DF2" w:rsidP="008F4DF2">
      <w:pPr>
        <w:jc w:val="center"/>
        <w:rPr>
          <w:rFonts w:ascii="Times New Roman" w:hAnsi="Times New Roman" w:cs="Times New Roman"/>
          <w:bCs/>
        </w:rPr>
      </w:pPr>
    </w:p>
    <w:p w:rsidR="008F4DF2" w:rsidRPr="004B157E" w:rsidRDefault="008F4DF2" w:rsidP="008F4DF2">
      <w:pPr>
        <w:rPr>
          <w:rFonts w:ascii="Times New Roman" w:hAnsi="Times New Roman" w:cs="Times New Roman"/>
          <w:b/>
        </w:rPr>
      </w:pPr>
      <w:r w:rsidRPr="004B157E">
        <w:rPr>
          <w:rFonts w:ascii="Times New Roman" w:hAnsi="Times New Roman" w:cs="Times New Roman"/>
          <w:b/>
        </w:rPr>
        <w:t>КАБИНЕТ МАТЕМАТИКИ</w:t>
      </w:r>
    </w:p>
    <w:p w:rsidR="008F4DF2" w:rsidRPr="004B157E" w:rsidRDefault="008F4DF2" w:rsidP="008F4DF2">
      <w:pPr>
        <w:rPr>
          <w:rFonts w:ascii="Times New Roman" w:hAnsi="Times New Roman" w:cs="Times New Roman"/>
          <w:b/>
          <w:sz w:val="28"/>
          <w:szCs w:val="28"/>
        </w:rPr>
      </w:pPr>
      <w:r w:rsidRPr="004B157E">
        <w:rPr>
          <w:rFonts w:ascii="Times New Roman" w:hAnsi="Times New Roman" w:cs="Times New Roman"/>
          <w:b/>
          <w:sz w:val="28"/>
          <w:szCs w:val="28"/>
        </w:rPr>
        <w:t>Оснащённость мебелью. Общая площадь – 51,8  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6121"/>
        <w:gridCol w:w="3603"/>
      </w:tblGrid>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Наименование имущества</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 xml:space="preserve">Количество </w:t>
            </w:r>
          </w:p>
        </w:tc>
      </w:tr>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1</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 xml:space="preserve">Учительский стол </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1</w:t>
            </w:r>
          </w:p>
        </w:tc>
      </w:tr>
      <w:tr w:rsidR="008F4DF2" w:rsidRPr="004B157E" w:rsidTr="00D6320F">
        <w:trPr>
          <w:trHeight w:val="249"/>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2</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Учительский стул мягкий</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1</w:t>
            </w:r>
          </w:p>
        </w:tc>
      </w:tr>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3</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 xml:space="preserve">Парты двухместные </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14</w:t>
            </w:r>
          </w:p>
        </w:tc>
      </w:tr>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4</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Стулья ученические</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31</w:t>
            </w:r>
          </w:p>
        </w:tc>
      </w:tr>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5</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Доска</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1</w:t>
            </w:r>
          </w:p>
        </w:tc>
      </w:tr>
      <w:tr w:rsidR="008F4DF2" w:rsidRPr="004B157E" w:rsidTr="00D6320F">
        <w:trPr>
          <w:trHeight w:val="255"/>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6</w:t>
            </w:r>
          </w:p>
        </w:tc>
        <w:tc>
          <w:tcPr>
            <w:tcW w:w="612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Шкафы</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rPr>
            </w:pPr>
            <w:r w:rsidRPr="004B157E">
              <w:rPr>
                <w:rFonts w:ascii="Times New Roman" w:hAnsi="Times New Roman" w:cs="Times New Roman"/>
              </w:rPr>
              <w:t>2</w:t>
            </w:r>
          </w:p>
        </w:tc>
      </w:tr>
    </w:tbl>
    <w:p w:rsidR="008F4DF2" w:rsidRPr="004B157E" w:rsidRDefault="008F4DF2" w:rsidP="008F4DF2">
      <w:pPr>
        <w:rPr>
          <w:rFonts w:ascii="Times New Roman" w:hAnsi="Times New Roman" w:cs="Times New Roman"/>
          <w:b/>
        </w:rPr>
      </w:pPr>
    </w:p>
    <w:p w:rsidR="008F4DF2" w:rsidRPr="004B157E" w:rsidRDefault="008F4DF2" w:rsidP="008F4DF2">
      <w:pPr>
        <w:rPr>
          <w:rFonts w:ascii="Times New Roman" w:hAnsi="Times New Roman" w:cs="Times New Roman"/>
          <w:b/>
          <w:sz w:val="28"/>
          <w:szCs w:val="28"/>
        </w:rPr>
      </w:pPr>
      <w:r w:rsidRPr="004B157E">
        <w:rPr>
          <w:rFonts w:ascii="Times New Roman" w:hAnsi="Times New Roman" w:cs="Times New Roman"/>
          <w:b/>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5610"/>
        <w:gridCol w:w="3583"/>
      </w:tblGrid>
      <w:tr w:rsidR="008F4DF2" w:rsidTr="00D6320F">
        <w:trPr>
          <w:trHeight w:val="239"/>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Номер п</w:t>
            </w:r>
            <w:r>
              <w:rPr>
                <w:rFonts w:ascii="Times New Roman" w:hAnsi="Times New Roman" w:cs="Times New Roman"/>
                <w:lang w:val="en-US"/>
              </w:rPr>
              <w:t>/</w:t>
            </w:r>
            <w:r>
              <w:rPr>
                <w:rFonts w:ascii="Times New Roman" w:hAnsi="Times New Roman" w:cs="Times New Roman"/>
              </w:rPr>
              <w:t xml:space="preserve">п </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Название технического средства обучения</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Инвентарный номер</w:t>
            </w:r>
          </w:p>
        </w:tc>
      </w:tr>
      <w:tr w:rsidR="008F4DF2" w:rsidTr="00D6320F">
        <w:trPr>
          <w:trHeight w:val="245"/>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Проектор – 1 шт. </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1101040850</w:t>
            </w:r>
          </w:p>
        </w:tc>
      </w:tr>
      <w:tr w:rsidR="008F4DF2" w:rsidTr="00D6320F">
        <w:trPr>
          <w:trHeight w:val="245"/>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Системный блок - – 1 шт.</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1101040857</w:t>
            </w:r>
          </w:p>
        </w:tc>
      </w:tr>
      <w:tr w:rsidR="008F4DF2" w:rsidTr="00D6320F">
        <w:trPr>
          <w:trHeight w:val="245"/>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Монитор  – 1 шт.</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1101040851</w:t>
            </w:r>
          </w:p>
        </w:tc>
      </w:tr>
      <w:tr w:rsidR="008F4DF2" w:rsidTr="00D6320F">
        <w:trPr>
          <w:trHeight w:val="239"/>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ИБП – 1 шт.</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1101040856</w:t>
            </w:r>
          </w:p>
        </w:tc>
      </w:tr>
      <w:tr w:rsidR="008F4DF2" w:rsidTr="00D6320F">
        <w:trPr>
          <w:trHeight w:val="245"/>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Интерактивная доска – 1 шт.</w:t>
            </w:r>
          </w:p>
        </w:tc>
        <w:tc>
          <w:tcPr>
            <w:tcW w:w="35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1101040847</w:t>
            </w:r>
          </w:p>
        </w:tc>
      </w:tr>
      <w:tr w:rsidR="008F4DF2" w:rsidTr="00D6320F">
        <w:trPr>
          <w:trHeight w:val="250"/>
        </w:trPr>
        <w:tc>
          <w:tcPr>
            <w:tcW w:w="155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561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Колонки – 1 шт.</w:t>
            </w:r>
          </w:p>
        </w:tc>
        <w:tc>
          <w:tcPr>
            <w:tcW w:w="358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r>
    </w:tbl>
    <w:p w:rsidR="008F4DF2" w:rsidRPr="000D3575" w:rsidRDefault="008F4DF2" w:rsidP="008F4DF2">
      <w:pPr>
        <w:jc w:val="center"/>
        <w:rPr>
          <w:rFonts w:ascii="Times New Roman" w:hAnsi="Times New Roman" w:cs="Times New Roman"/>
          <w:b/>
          <w:sz w:val="28"/>
          <w:szCs w:val="28"/>
        </w:rPr>
      </w:pPr>
    </w:p>
    <w:p w:rsidR="008F4DF2" w:rsidRPr="000D3575" w:rsidRDefault="008F4DF2" w:rsidP="008F4DF2">
      <w:pPr>
        <w:rPr>
          <w:rFonts w:ascii="Times New Roman" w:hAnsi="Times New Roman" w:cs="Times New Roman"/>
          <w:b/>
          <w:sz w:val="28"/>
          <w:szCs w:val="28"/>
        </w:rPr>
      </w:pPr>
      <w:r w:rsidRPr="000D3575">
        <w:rPr>
          <w:rFonts w:ascii="Times New Roman" w:hAnsi="Times New Roman" w:cs="Times New Roman"/>
          <w:b/>
          <w:sz w:val="28"/>
          <w:szCs w:val="28"/>
        </w:rPr>
        <w:t>Лабораторное и демонстрационное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6253"/>
        <w:gridCol w:w="3332"/>
      </w:tblGrid>
      <w:tr w:rsidR="008F4DF2" w:rsidTr="00D6320F">
        <w:trPr>
          <w:trHeight w:val="297"/>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            1</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7-11 класс</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297"/>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Геометрические фигуры по стереометрии</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297"/>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Геометрические фигуры</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471"/>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Лабораторный набор для изготовления моделей о математике</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290"/>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4</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«Части целого на круге»</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297"/>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Дидактическая доска кабинет №22</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297"/>
        </w:trPr>
        <w:tc>
          <w:tcPr>
            <w:tcW w:w="1246"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Рычаг линейка</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305"/>
        </w:trPr>
        <w:tc>
          <w:tcPr>
            <w:tcW w:w="124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6</w:t>
            </w:r>
          </w:p>
        </w:tc>
        <w:tc>
          <w:tcPr>
            <w:tcW w:w="62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Циркуль</w:t>
            </w:r>
          </w:p>
        </w:tc>
        <w:tc>
          <w:tcPr>
            <w:tcW w:w="333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bl>
    <w:p w:rsidR="008F4DF2" w:rsidRPr="000D3575" w:rsidRDefault="008F4DF2" w:rsidP="008F4DF2">
      <w:pPr>
        <w:rPr>
          <w:rFonts w:ascii="Times New Roman" w:hAnsi="Times New Roman" w:cs="Times New Roman"/>
          <w:sz w:val="28"/>
          <w:szCs w:val="28"/>
        </w:rPr>
      </w:pPr>
      <w:r w:rsidRPr="000D3575">
        <w:rPr>
          <w:rFonts w:ascii="Times New Roman" w:hAnsi="Times New Roman" w:cs="Times New Roman"/>
          <w:b/>
          <w:sz w:val="28"/>
          <w:szCs w:val="28"/>
        </w:rPr>
        <w:t>Наглядные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6470"/>
        <w:gridCol w:w="3608"/>
      </w:tblGrid>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«Треугольники»</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1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Комплект таблиц «Многоугольники» </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«Производная и ее применение»</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«Неравенства. Решение неравенств»</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«Векторы»</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1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6</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«Стереометрия»</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математике 5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математике 6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9 </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Таблицы по алгебре 7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1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10 </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Таблицы по алгебре 8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Таблицы по алгебре 9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12</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10-11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1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13</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11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14</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7-8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15</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«9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16 </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«10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1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17</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«11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2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18</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«Комбинаторика»</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80"/>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19</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теория вероятности и математическая статистика</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33"/>
        </w:trPr>
        <w:tc>
          <w:tcPr>
            <w:tcW w:w="77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20 </w:t>
            </w:r>
          </w:p>
        </w:tc>
        <w:tc>
          <w:tcPr>
            <w:tcW w:w="65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Комплект таблиц по геометрии 7-11 класс</w:t>
            </w:r>
          </w:p>
        </w:tc>
        <w:tc>
          <w:tcPr>
            <w:tcW w:w="36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bl>
    <w:p w:rsidR="008F4DF2" w:rsidRPr="000D3575" w:rsidRDefault="008F4DF2" w:rsidP="008F4DF2">
      <w:pPr>
        <w:rPr>
          <w:rFonts w:ascii="Times New Roman" w:hAnsi="Times New Roman" w:cs="Times New Roman"/>
          <w:b/>
          <w:sz w:val="28"/>
          <w:szCs w:val="28"/>
        </w:rPr>
      </w:pPr>
      <w:r w:rsidRPr="000D3575">
        <w:rPr>
          <w:rFonts w:ascii="Times New Roman" w:hAnsi="Times New Roman" w:cs="Times New Roman"/>
          <w:b/>
          <w:bCs/>
          <w:sz w:val="28"/>
          <w:szCs w:val="28"/>
        </w:rPr>
        <w:t>Информационно-методическая поддержка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5942"/>
        <w:gridCol w:w="1927"/>
        <w:gridCol w:w="2209"/>
      </w:tblGrid>
      <w:tr w:rsidR="008F4DF2" w:rsidTr="00D6320F">
        <w:trPr>
          <w:trHeight w:val="493"/>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п/п</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Наименование</w:t>
            </w:r>
          </w:p>
        </w:tc>
        <w:tc>
          <w:tcPr>
            <w:tcW w:w="192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Количественный показатель</w:t>
            </w:r>
          </w:p>
        </w:tc>
      </w:tr>
      <w:tr w:rsidR="008F4DF2" w:rsidTr="00D6320F">
        <w:trPr>
          <w:trHeight w:val="66"/>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1</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 Волович М.Б. Математика. 5кл. (1)</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51"/>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Волович М.Б. Математика 5кл. (2)</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80"/>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Волович М.Б. Математика. 6кл. (1)</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76"/>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Волович М.Б. Математика 6кл. (2)</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95"/>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7кл.  (1)</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0"/>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6</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7кл.  (2)</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80"/>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8кл.  (1)</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Математика </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85"/>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8кл.  (2)</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80"/>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9</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9кл.  (1)</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167"/>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10</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7-9. 9кл.  (2)</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167"/>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Шарыгин И.Ф. Геометрия. 7-9. 7-9кл </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167"/>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12</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Шарыгин И.Ф. Геометрия. 7-9. 7 кл </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167"/>
        </w:trPr>
        <w:tc>
          <w:tcPr>
            <w:tcW w:w="76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13</w:t>
            </w:r>
          </w:p>
        </w:tc>
        <w:tc>
          <w:tcPr>
            <w:tcW w:w="594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Шарыгин И.Ф. Геометрия. 7-9. 8 кл </w:t>
            </w:r>
          </w:p>
        </w:tc>
        <w:tc>
          <w:tcPr>
            <w:tcW w:w="1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w:t>
            </w:r>
          </w:p>
        </w:tc>
        <w:tc>
          <w:tcPr>
            <w:tcW w:w="220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bl>
    <w:p w:rsidR="008F4DF2" w:rsidRPr="000D3575" w:rsidRDefault="008F4DF2" w:rsidP="008F4DF2">
      <w:pPr>
        <w:rPr>
          <w:rFonts w:ascii="Times New Roman" w:hAnsi="Times New Roman" w:cs="Times New Roman"/>
        </w:rPr>
      </w:pP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6311"/>
        <w:gridCol w:w="3620"/>
      </w:tblGrid>
      <w:tr w:rsidR="008F4DF2" w:rsidTr="00D6320F">
        <w:trPr>
          <w:trHeight w:val="161"/>
        </w:trPr>
        <w:tc>
          <w:tcPr>
            <w:tcW w:w="92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
                <w:i/>
              </w:rPr>
            </w:pPr>
          </w:p>
          <w:p w:rsidR="008F4DF2" w:rsidRDefault="008F4DF2" w:rsidP="00D6320F">
            <w:pPr>
              <w:jc w:val="center"/>
              <w:rPr>
                <w:rFonts w:ascii="Times New Roman" w:hAnsi="Times New Roman" w:cs="Times New Roman"/>
                <w:b/>
                <w:i/>
              </w:rPr>
            </w:pP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i/>
              </w:rPr>
            </w:pPr>
            <w:r>
              <w:rPr>
                <w:rFonts w:ascii="Times New Roman" w:hAnsi="Times New Roman" w:cs="Times New Roman"/>
                <w:b/>
                <w:i/>
              </w:rPr>
              <w:t>Наименование</w:t>
            </w:r>
          </w:p>
          <w:p w:rsidR="008F4DF2" w:rsidRDefault="008F4DF2" w:rsidP="00D6320F">
            <w:pPr>
              <w:jc w:val="center"/>
              <w:rPr>
                <w:rFonts w:ascii="Times New Roman" w:hAnsi="Times New Roman" w:cs="Times New Roman"/>
                <w:b/>
                <w:i/>
              </w:rPr>
            </w:pPr>
            <w:r>
              <w:rPr>
                <w:rFonts w:ascii="Times New Roman" w:hAnsi="Times New Roman" w:cs="Times New Roman"/>
                <w:b/>
                <w:i/>
              </w:rPr>
              <w:t xml:space="preserve"> Методическая литература</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i/>
              </w:rPr>
            </w:pPr>
            <w:r>
              <w:rPr>
                <w:rFonts w:ascii="Times New Roman" w:hAnsi="Times New Roman" w:cs="Times New Roman"/>
                <w:b/>
                <w:i/>
              </w:rPr>
              <w:t>Количество</w:t>
            </w:r>
          </w:p>
        </w:tc>
      </w:tr>
      <w:tr w:rsidR="008F4DF2" w:rsidTr="00D6320F">
        <w:trPr>
          <w:trHeight w:val="49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Брадис В.М.  Четырехзначные математические таблицы (для средней  школы) М.: «Просвещение» 1984 год </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r>
      <w:tr w:rsidR="008F4DF2" w:rsidTr="00D6320F">
        <w:trPr>
          <w:trHeight w:val="67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Бутузов В. Ф.. Глазков Ю.А.. Некрасов В.Б., Юдина И.И.  Изучение геометрии в 7-9 классах  Методические рекомендации к учебнику  М.: «Просвещение» 2000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1007"/>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Курин А.А., Гордеева В.В., Сухова Т.В.  </w:t>
            </w:r>
            <w:r>
              <w:rPr>
                <w:rFonts w:ascii="Times New Roman" w:hAnsi="Times New Roman" w:cs="Times New Roman"/>
                <w:i/>
              </w:rPr>
              <w:t xml:space="preserve">Интегрированный элективный курс  </w:t>
            </w:r>
            <w:r>
              <w:rPr>
                <w:rFonts w:ascii="Times New Roman" w:hAnsi="Times New Roman" w:cs="Times New Roman"/>
              </w:rPr>
              <w:t>ФИЗИКА.МАТЕМАТИКА  Решение прикладных задач в криминалистике и судебной экспертизе 10-11 классы  Волгоград, Издательство «Учитель» 2008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50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Саврасова С.М., Ястребинецкий Г.А.   Упражнения по планиметрии на готовых чертежах   Пособие для учителя М.: «Просвещение» 1987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r>
      <w:tr w:rsidR="008F4DF2" w:rsidTr="00D6320F">
        <w:trPr>
          <w:trHeight w:val="332"/>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Мищенко Т.  Тема «Движения» в школьном курсе геометрии  М.: Чистые пруды 2008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32"/>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6</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Канин Е.   Геометрические величины в школе  М.: Чистые пруды  2009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32"/>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7</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Смирнов В., Смирнова И.  Паркеты  М.: Чистые пруды  2009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50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  Интеллектуальные марафоны, турниры, бои   5-11 классы  М.: Первое сентября ь 2003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43"/>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9</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Лаппо Л.Д., Попов М.А. ЕГЭ  Математика Вступительные испытания  Подготовка к ЕГЭ  М.: Экзамен   2011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50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10</w:t>
            </w:r>
          </w:p>
        </w:tc>
        <w:tc>
          <w:tcPr>
            <w:tcW w:w="631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и начало математического анализа.</w:t>
            </w:r>
          </w:p>
          <w:p w:rsidR="008F4DF2" w:rsidRDefault="008F4DF2" w:rsidP="00D6320F">
            <w:pPr>
              <w:jc w:val="center"/>
              <w:rPr>
                <w:rFonts w:ascii="Times New Roman" w:hAnsi="Times New Roman" w:cs="Times New Roman"/>
              </w:rPr>
            </w:pPr>
            <w:r>
              <w:rPr>
                <w:rFonts w:ascii="Times New Roman" w:hAnsi="Times New Roman" w:cs="Times New Roman"/>
              </w:rPr>
              <w:t xml:space="preserve"> Книга для учителя . 10 класс. Просвещение 2008 год</w:t>
            </w: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504"/>
        </w:trPr>
        <w:tc>
          <w:tcPr>
            <w:tcW w:w="9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w:t>
            </w:r>
          </w:p>
        </w:tc>
        <w:tc>
          <w:tcPr>
            <w:tcW w:w="6311"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r>
              <w:rPr>
                <w:rFonts w:ascii="Times New Roman" w:hAnsi="Times New Roman" w:cs="Times New Roman"/>
              </w:rPr>
              <w:t>Потапов М.К., Шевкин А.В.   Алгебра и начала математического анализа  10 класс  Книга для учителя   М.: Просвещение 2008</w:t>
            </w:r>
          </w:p>
          <w:p w:rsidR="008F4DF2" w:rsidRDefault="008F4DF2" w:rsidP="00D6320F">
            <w:pPr>
              <w:jc w:val="center"/>
              <w:rPr>
                <w:rFonts w:ascii="Times New Roman" w:hAnsi="Times New Roman" w:cs="Times New Roman"/>
              </w:rPr>
            </w:pPr>
          </w:p>
        </w:tc>
        <w:tc>
          <w:tcPr>
            <w:tcW w:w="36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bl>
    <w:p w:rsidR="008F4DF2" w:rsidRDefault="008F4DF2" w:rsidP="008F4DF2">
      <w:pPr>
        <w:jc w:val="center"/>
        <w:rPr>
          <w:rFonts w:ascii="Times New Roman" w:hAnsi="Times New Roman" w:cs="Times New Roman"/>
          <w:bCs/>
        </w:rPr>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5552"/>
        <w:gridCol w:w="3628"/>
      </w:tblGrid>
      <w:tr w:rsidR="008F4DF2" w:rsidTr="00D6320F">
        <w:trPr>
          <w:trHeight w:val="206"/>
        </w:trPr>
        <w:tc>
          <w:tcPr>
            <w:tcW w:w="170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
                <w:i/>
              </w:rPr>
            </w:pPr>
          </w:p>
          <w:p w:rsidR="008F4DF2" w:rsidRDefault="008F4DF2" w:rsidP="00D6320F">
            <w:pPr>
              <w:jc w:val="center"/>
              <w:rPr>
                <w:rFonts w:ascii="Times New Roman" w:hAnsi="Times New Roman" w:cs="Times New Roman"/>
                <w:b/>
                <w:i/>
              </w:rPr>
            </w:pP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bCs/>
                <w:i/>
              </w:rPr>
            </w:pPr>
            <w:r>
              <w:rPr>
                <w:rFonts w:ascii="Times New Roman" w:hAnsi="Times New Roman" w:cs="Times New Roman"/>
                <w:b/>
                <w:bCs/>
                <w:i/>
              </w:rPr>
              <w:t>Дидактический материл</w:t>
            </w:r>
          </w:p>
          <w:p w:rsidR="008F4DF2" w:rsidRDefault="008F4DF2" w:rsidP="00D6320F">
            <w:pPr>
              <w:jc w:val="center"/>
              <w:rPr>
                <w:rFonts w:ascii="Times New Roman" w:hAnsi="Times New Roman" w:cs="Times New Roman"/>
                <w:b/>
                <w:i/>
              </w:rPr>
            </w:pPr>
            <w:r>
              <w:rPr>
                <w:rFonts w:ascii="Times New Roman" w:hAnsi="Times New Roman" w:cs="Times New Roman"/>
                <w:b/>
                <w:i/>
              </w:rPr>
              <w:t>Наименование</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i/>
              </w:rPr>
            </w:pPr>
            <w:r>
              <w:rPr>
                <w:rFonts w:ascii="Times New Roman" w:hAnsi="Times New Roman" w:cs="Times New Roman"/>
                <w:b/>
                <w:i/>
              </w:rPr>
              <w:t>Количество</w:t>
            </w:r>
          </w:p>
        </w:tc>
      </w:tr>
      <w:tr w:rsidR="008F4DF2" w:rsidTr="00D6320F">
        <w:trPr>
          <w:trHeight w:val="632"/>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Брадис В.М.  Четырехзначные математические таблицы (для средней  школы) М.: «Просвещение» 1984 год </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П</w:t>
            </w:r>
          </w:p>
        </w:tc>
      </w:tr>
      <w:tr w:rsidR="008F4DF2" w:rsidTr="00D6320F">
        <w:trPr>
          <w:trHeight w:val="426"/>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i/>
              </w:rPr>
            </w:pPr>
            <w:r>
              <w:rPr>
                <w:rFonts w:ascii="Times New Roman" w:hAnsi="Times New Roman" w:cs="Times New Roman"/>
                <w:i/>
              </w:rPr>
              <w:t>Алтынов П.И. Тесты   Геометрия 10-11 классы М.: «Дрофа» 2000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i/>
              </w:rPr>
            </w:pPr>
            <w:r>
              <w:rPr>
                <w:rFonts w:ascii="Times New Roman" w:hAnsi="Times New Roman" w:cs="Times New Roman"/>
                <w:i/>
              </w:rPr>
              <w:t>Д</w:t>
            </w:r>
          </w:p>
        </w:tc>
      </w:tr>
      <w:tr w:rsidR="008F4DF2" w:rsidTr="00D6320F">
        <w:trPr>
          <w:trHeight w:val="426"/>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Алтынов П.И. Тесты  Алгебра 7-9 классы М.: «Дрофа» 2000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Звавич Л.И., Кузнецова Л.В., Суворова С.Б.  Дидактические материалы по алгебре  7 класс м.: «Просвещение»  1995 год </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567"/>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Жохов В.И., Макарычев Ю.Н., Миндюк Н. Г.   Дидактические материалы по алгебре  8 класс М.: «Просвещение»  1991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6</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Звавич Л.И., Шляпочник  Л.Я., Козулин Б.В.   Контрольные и проверочные работы по алгебре  7 класс  Методическое пособие  М.: Дрофа  2002 год  </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Алтынов П.И.   Контрольные и проверочные работы по математике  5-6 классы  Методическое пособие  М.: Дрофа  2001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32"/>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Звавич Л.И., Шляпочник  Л.Я.   Контрольные и проверочные работы по алгебре  10-11 классы  М.: Дрофа 1997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864"/>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9</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Звавич Л.И., Рязановский А.Р., Такуш Е.В. Контрольные и проверочные работы по геометрии  10-11 классы  Методическое издание М.: Дрофа  2002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 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10</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  Интеллектуальные марафоны, турниры, бои   5-11 классы  М.: Первое сентября ь 2003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 Д</w:t>
            </w:r>
          </w:p>
        </w:tc>
      </w:tr>
      <w:tr w:rsidR="008F4DF2" w:rsidTr="00D6320F">
        <w:trPr>
          <w:trHeight w:val="426"/>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Зив Б.Г.  Дидактические материалы по геометрии  9 класс  М.: Просвещение  1993 год </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12</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Дорофеев Г.В., Муравин Г.К., Седова Е.А.   Математика сборник заданий  11 класс  М.: Дрофа  2002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426"/>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13</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Зив Б.Г., Мейлер В.М.   Дидактические материалы по геометрии  7 класс  М.: Просвещение  1991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426"/>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14</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Зив Б.Г.   Дидактические материалы по геометрии  11 класс  М.: Просвещение  1995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15</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Евстафьева Л.П., Карп А.П.  Алгебра  Дидактические материалы  9 класс  М.: Просвещение 2010</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16</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Сборник заданий для проведения письменного экзамена по алгебре за курс основной школы 9 класс  М.: Дрофа  1999, 1996, 2002</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Ф</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17</w:t>
            </w:r>
          </w:p>
        </w:tc>
        <w:tc>
          <w:tcPr>
            <w:tcW w:w="555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и начало анализа . Тематические тесты 10 КЛАСС .  Просвещение2009 год</w:t>
            </w: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645"/>
        </w:trPr>
        <w:tc>
          <w:tcPr>
            <w:tcW w:w="170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18</w:t>
            </w:r>
          </w:p>
        </w:tc>
        <w:tc>
          <w:tcPr>
            <w:tcW w:w="5552"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r>
              <w:rPr>
                <w:rFonts w:ascii="Times New Roman" w:hAnsi="Times New Roman" w:cs="Times New Roman"/>
              </w:rPr>
              <w:t>Шепелева  Ю.В.   Алгебра и начала математического анализа  10 класс  Тематические тесты  М.: Просвещение 2009 год</w:t>
            </w:r>
          </w:p>
          <w:p w:rsidR="008F4DF2" w:rsidRDefault="008F4DF2" w:rsidP="00D6320F">
            <w:pPr>
              <w:jc w:val="center"/>
              <w:rPr>
                <w:rFonts w:ascii="Times New Roman" w:hAnsi="Times New Roman" w:cs="Times New Roman"/>
              </w:rPr>
            </w:pP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r w:rsidR="008F4DF2" w:rsidTr="00D6320F">
        <w:trPr>
          <w:trHeight w:val="45"/>
        </w:trPr>
        <w:tc>
          <w:tcPr>
            <w:tcW w:w="170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r>
              <w:rPr>
                <w:rFonts w:ascii="Times New Roman" w:hAnsi="Times New Roman" w:cs="Times New Roman"/>
              </w:rPr>
              <w:t>19</w:t>
            </w:r>
          </w:p>
          <w:p w:rsidR="008F4DF2" w:rsidRDefault="008F4DF2" w:rsidP="00D6320F">
            <w:pPr>
              <w:jc w:val="center"/>
              <w:rPr>
                <w:rFonts w:ascii="Times New Roman" w:hAnsi="Times New Roman" w:cs="Times New Roman"/>
              </w:rPr>
            </w:pPr>
          </w:p>
          <w:p w:rsidR="008F4DF2" w:rsidRDefault="008F4DF2" w:rsidP="00D6320F">
            <w:pPr>
              <w:jc w:val="center"/>
              <w:rPr>
                <w:rFonts w:ascii="Times New Roman" w:hAnsi="Times New Roman" w:cs="Times New Roman"/>
              </w:rPr>
            </w:pPr>
          </w:p>
        </w:tc>
        <w:tc>
          <w:tcPr>
            <w:tcW w:w="5552"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r>
              <w:rPr>
                <w:rFonts w:ascii="Times New Roman" w:hAnsi="Times New Roman" w:cs="Times New Roman"/>
              </w:rPr>
              <w:t>Кузнецова Л.В., Минаева С.С., Рослова Л.О., Суворова С.Б.,  Масленникова Н.С.   Алгебра   Тематические тесты   9 класс  М.: Просвещение 2010 год</w:t>
            </w:r>
          </w:p>
          <w:p w:rsidR="008F4DF2" w:rsidRDefault="008F4DF2" w:rsidP="00D6320F">
            <w:pPr>
              <w:jc w:val="center"/>
              <w:rPr>
                <w:rFonts w:ascii="Times New Roman" w:hAnsi="Times New Roman" w:cs="Times New Roman"/>
              </w:rPr>
            </w:pPr>
          </w:p>
        </w:tc>
        <w:tc>
          <w:tcPr>
            <w:tcW w:w="362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w:t>
            </w:r>
          </w:p>
        </w:tc>
      </w:tr>
    </w:tbl>
    <w:p w:rsidR="008F4DF2" w:rsidRPr="000D3575" w:rsidRDefault="008F4DF2" w:rsidP="008F4DF2">
      <w:pPr>
        <w:rPr>
          <w:rFonts w:ascii="Times New Roman" w:hAnsi="Times New Roman" w:cs="Times New Roman"/>
          <w:b/>
          <w:bCs/>
          <w:sz w:val="28"/>
          <w:szCs w:val="28"/>
        </w:rPr>
      </w:pPr>
      <w:r w:rsidRPr="000D3575">
        <w:rPr>
          <w:rFonts w:ascii="Times New Roman" w:hAnsi="Times New Roman" w:cs="Times New Roman"/>
          <w:b/>
          <w:bCs/>
          <w:sz w:val="28"/>
          <w:szCs w:val="28"/>
        </w:rPr>
        <w:t xml:space="preserve"> Учебно-методические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5944"/>
        <w:gridCol w:w="2983"/>
      </w:tblGrid>
      <w:tr w:rsidR="008F4DF2" w:rsidTr="00D6320F">
        <w:trPr>
          <w:trHeight w:val="131"/>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i/>
              </w:rPr>
            </w:pPr>
            <w:r>
              <w:rPr>
                <w:rFonts w:ascii="Times New Roman" w:hAnsi="Times New Roman" w:cs="Times New Roman"/>
                <w:i/>
              </w:rPr>
              <w:t>класс№ п/п</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i/>
              </w:rPr>
              <w:t>Наименование</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i/>
              </w:rPr>
            </w:pPr>
            <w:r>
              <w:rPr>
                <w:rFonts w:ascii="Times New Roman" w:hAnsi="Times New Roman" w:cs="Times New Roman"/>
                <w:i/>
              </w:rPr>
              <w:t>Количественный показатель</w:t>
            </w:r>
          </w:p>
        </w:tc>
      </w:tr>
      <w:tr w:rsidR="008F4DF2" w:rsidTr="00D6320F">
        <w:trPr>
          <w:trHeight w:val="131"/>
        </w:trPr>
        <w:tc>
          <w:tcPr>
            <w:tcW w:w="1920"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rPr>
            </w:pPr>
            <w:r>
              <w:rPr>
                <w:rFonts w:ascii="Times New Roman" w:hAnsi="Times New Roman" w:cs="Times New Roman"/>
                <w:b/>
              </w:rPr>
              <w:t>Учебники по математике</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К </w:t>
            </w:r>
          </w:p>
        </w:tc>
      </w:tr>
      <w:tr w:rsidR="008F4DF2" w:rsidTr="00D6320F">
        <w:trPr>
          <w:trHeight w:val="1246"/>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5 класс </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 5 – 6 классы Сост. Т.А. Бурмистрова М.: Просвещение, 2010.Дорофеев Г.В., Шарыгин И.Ф., Суворова С.Б. Математика 5 кл. – М.: Просвещение, 2009 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973"/>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6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Математика 5 – 6 классы Сост. Т.А. Бурмистрова М.: Просвещение, 2010. Дорофеев Г.В., Шарыгин И.Ф., Суворова С.Б. Математика</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448"/>
        </w:trPr>
        <w:tc>
          <w:tcPr>
            <w:tcW w:w="1920"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rPr>
            </w:pPr>
            <w:r>
              <w:rPr>
                <w:rFonts w:ascii="Times New Roman" w:hAnsi="Times New Roman" w:cs="Times New Roman"/>
                <w:b/>
              </w:rPr>
              <w:t>Учебники по алгебре</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 xml:space="preserve"> </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7- 9 классы. Г.В. Дорофеев, С.Б. Суворина. М. Просвещение, 2009г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7- 9 классы. Г.В. Дорофеев, С.Б. Суворина. М. Просвещение, 2009г.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9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Алгебра 7- 9 классы. Г.В. Дорофеев, С.Б. Суворина. М. Просвещение, 2009г.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1235"/>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10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Никольский С.М., Потапов М.К. и др. Алгебра и начала математического анализа 10 кл.- М.:Просвещение, 2007, 2008  г..   Профильный уровень</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1956"/>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С.М.Никольский, М.К. Потапов. Программы по алгебре и началам математического анализа . 10-11 кл.   Базовый уровень .  М., Просвещение, 2010г.</w:t>
            </w:r>
          </w:p>
          <w:p w:rsidR="008F4DF2" w:rsidRDefault="008F4DF2" w:rsidP="00D6320F">
            <w:pPr>
              <w:jc w:val="center"/>
              <w:rPr>
                <w:rFonts w:ascii="Times New Roman" w:hAnsi="Times New Roman" w:cs="Times New Roman"/>
              </w:rPr>
            </w:pPr>
            <w:r>
              <w:rPr>
                <w:rFonts w:ascii="Times New Roman" w:hAnsi="Times New Roman" w:cs="Times New Roman"/>
              </w:rPr>
              <w:t>С.М.Никольский, М.К. Потапов. Программы по алгебре и началам математического анализа . 10-11 кл.   Профильный  уровень   М., Просвещение, 2010г.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448"/>
        </w:trPr>
        <w:tc>
          <w:tcPr>
            <w:tcW w:w="1920"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rPr>
            </w:pPr>
            <w:r>
              <w:rPr>
                <w:rFonts w:ascii="Times New Roman" w:hAnsi="Times New Roman" w:cs="Times New Roman"/>
                <w:b/>
              </w:rPr>
              <w:t>Учебники по геометрии</w:t>
            </w:r>
          </w:p>
        </w:tc>
        <w:tc>
          <w:tcPr>
            <w:tcW w:w="2985"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Бутузов В.Ф., Кадомцев С.Б. и др. Геометрия 7-9 кл.- М.:Просвещение, 2009, 2012 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Бутузов В.Ф., Кадомцев С.Б.и др. Геометрия 7-9 кл.- М.:Просвещение, 2009,2012 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9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Бутузов В.Ф., Кадомцев С.Б.и др. Геометрия 7-9 кл.- М.:Просвещение, 2009, 2012 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10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10-11 кл. – М.:Просвещение, 2011г.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10"/>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10-11 кл. – М.:Просвещение, 2011г.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r w:rsidR="008F4DF2" w:rsidTr="00D6320F">
        <w:trPr>
          <w:trHeight w:val="721"/>
        </w:trPr>
        <w:tc>
          <w:tcPr>
            <w:tcW w:w="192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11 класс</w:t>
            </w:r>
          </w:p>
        </w:tc>
        <w:tc>
          <w:tcPr>
            <w:tcW w:w="595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Атанасян Л.С. Геометрия 10-11 кл. – М.:Просвещение, 2011г</w:t>
            </w:r>
          </w:p>
        </w:tc>
        <w:tc>
          <w:tcPr>
            <w:tcW w:w="298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w:t>
            </w:r>
          </w:p>
        </w:tc>
      </w:tr>
    </w:tbl>
    <w:p w:rsidR="008F4DF2" w:rsidRDefault="008F4DF2" w:rsidP="008F4DF2">
      <w:pPr>
        <w:jc w:val="center"/>
        <w:rPr>
          <w:rFonts w:ascii="Times New Roman" w:hAnsi="Times New Roman" w:cs="Times New Roman"/>
        </w:rPr>
      </w:pPr>
    </w:p>
    <w:p w:rsidR="008F4DF2" w:rsidRDefault="008F4DF2" w:rsidP="008F4DF2">
      <w:pPr>
        <w:rPr>
          <w:rFonts w:ascii="Times New Roman" w:hAnsi="Times New Roman" w:cs="Times New Roman"/>
          <w:b/>
          <w:bCs/>
        </w:rPr>
      </w:pPr>
      <w:r>
        <w:rPr>
          <w:rFonts w:ascii="Times New Roman" w:hAnsi="Times New Roman" w:cs="Times New Roman"/>
          <w:b/>
          <w:bCs/>
        </w:rPr>
        <w:t>КАБИНЕТ АНГЛИЙСКОГО ЯЗЫКА</w:t>
      </w: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Оснащённость мебелью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6282"/>
        <w:gridCol w:w="3603"/>
      </w:tblGrid>
      <w:tr w:rsidR="008F4DF2" w:rsidRPr="004B157E" w:rsidTr="00D6320F">
        <w:trPr>
          <w:trHeight w:val="295"/>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 п/п</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Количество</w:t>
            </w:r>
          </w:p>
        </w:tc>
      </w:tr>
      <w:tr w:rsidR="008F4DF2" w:rsidRPr="004B157E" w:rsidTr="00D6320F">
        <w:trPr>
          <w:trHeight w:val="90"/>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Стол ученический</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12</w:t>
            </w:r>
          </w:p>
        </w:tc>
      </w:tr>
      <w:tr w:rsidR="008F4DF2" w:rsidRPr="004B157E" w:rsidTr="00D6320F">
        <w:trPr>
          <w:trHeight w:val="90"/>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Стул ученический</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24</w:t>
            </w:r>
          </w:p>
        </w:tc>
      </w:tr>
      <w:tr w:rsidR="008F4DF2" w:rsidRPr="004B157E" w:rsidTr="00D6320F">
        <w:trPr>
          <w:trHeight w:val="81"/>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Стол учительский</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7"/>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Стул мягкий</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7"/>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Доска школьная</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207"/>
        </w:trPr>
        <w:tc>
          <w:tcPr>
            <w:tcW w:w="92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2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Шкаф   </w:t>
            </w:r>
          </w:p>
        </w:tc>
        <w:tc>
          <w:tcPr>
            <w:tcW w:w="360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5</w:t>
            </w:r>
          </w:p>
        </w:tc>
      </w:tr>
    </w:tbl>
    <w:p w:rsidR="008F4DF2" w:rsidRPr="004B157E" w:rsidRDefault="008F4DF2" w:rsidP="008F4DF2">
      <w:pPr>
        <w:jc w:val="center"/>
        <w:rPr>
          <w:rFonts w:ascii="Times New Roman" w:hAnsi="Times New Roman" w:cs="Times New Roman"/>
          <w:b/>
          <w:bCs/>
        </w:rPr>
      </w:pP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4336"/>
        <w:gridCol w:w="3212"/>
        <w:gridCol w:w="2209"/>
      </w:tblGrid>
      <w:tr w:rsidR="008F4DF2" w:rsidRPr="004B157E" w:rsidTr="00D6320F">
        <w:trPr>
          <w:trHeight w:val="328"/>
        </w:trPr>
        <w:tc>
          <w:tcPr>
            <w:tcW w:w="108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п/п</w:t>
            </w:r>
          </w:p>
        </w:tc>
        <w:tc>
          <w:tcPr>
            <w:tcW w:w="4336"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321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Инвентарный номер</w:t>
            </w:r>
          </w:p>
        </w:tc>
        <w:tc>
          <w:tcPr>
            <w:tcW w:w="2209"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Количество</w:t>
            </w:r>
          </w:p>
        </w:tc>
      </w:tr>
      <w:tr w:rsidR="008F4DF2" w:rsidRPr="004B157E" w:rsidTr="00D6320F">
        <w:trPr>
          <w:trHeight w:val="54"/>
        </w:trPr>
        <w:tc>
          <w:tcPr>
            <w:tcW w:w="108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4336"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Системный блок</w:t>
            </w:r>
          </w:p>
        </w:tc>
        <w:tc>
          <w:tcPr>
            <w:tcW w:w="321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1101040187</w:t>
            </w:r>
          </w:p>
        </w:tc>
        <w:tc>
          <w:tcPr>
            <w:tcW w:w="2209"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84"/>
        </w:trPr>
        <w:tc>
          <w:tcPr>
            <w:tcW w:w="108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4336"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Проектор </w:t>
            </w:r>
          </w:p>
        </w:tc>
        <w:tc>
          <w:tcPr>
            <w:tcW w:w="321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1101041110</w:t>
            </w:r>
          </w:p>
        </w:tc>
        <w:tc>
          <w:tcPr>
            <w:tcW w:w="2209"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84"/>
        </w:trPr>
        <w:tc>
          <w:tcPr>
            <w:tcW w:w="108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4336"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Монитор </w:t>
            </w:r>
          </w:p>
        </w:tc>
        <w:tc>
          <w:tcPr>
            <w:tcW w:w="321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101040820</w:t>
            </w:r>
          </w:p>
        </w:tc>
        <w:tc>
          <w:tcPr>
            <w:tcW w:w="2209"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bl>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 xml:space="preserve">Наглядные средства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6578"/>
        <w:gridCol w:w="962"/>
        <w:gridCol w:w="2207"/>
      </w:tblGrid>
      <w:tr w:rsidR="008F4DF2" w:rsidRPr="004B157E" w:rsidTr="00D6320F">
        <w:trPr>
          <w:trHeight w:val="401"/>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п/п</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962" w:type="dxa"/>
            <w:tcBorders>
              <w:top w:val="single" w:sz="4" w:space="0" w:color="auto"/>
              <w:left w:val="single" w:sz="4" w:space="0" w:color="auto"/>
              <w:bottom w:val="single" w:sz="4" w:space="0" w:color="auto"/>
              <w:right w:val="single" w:sz="4" w:space="0" w:color="auto"/>
            </w:tcBorders>
          </w:tcPr>
          <w:p w:rsidR="008F4DF2" w:rsidRPr="004B157E" w:rsidRDefault="008F4DF2" w:rsidP="00D6320F">
            <w:pPr>
              <w:jc w:val="center"/>
              <w:rPr>
                <w:rFonts w:ascii="Times New Roman" w:hAnsi="Times New Roman" w:cs="Times New Roman"/>
                <w:bCs/>
              </w:rPr>
            </w:pP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Количество</w:t>
            </w:r>
          </w:p>
        </w:tc>
      </w:tr>
      <w:tr w:rsidR="008F4DF2" w:rsidRPr="004B157E" w:rsidTr="00D6320F">
        <w:trPr>
          <w:trHeight w:val="302"/>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Английский алфавит</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68"/>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Английский алфавит в картинках </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05"/>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Портреты английских писателей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Транспарант " Глагол как вспомогательный"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Транспарант " Глагол как смысловой"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Транспарант" Глагол как смысловой"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Транспарант"Глагол как вспомогательный"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Транспарант" Глагол как смысловой"</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9</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Английский алфавит в картинках</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10</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Таблица"Спряжение глаголов"</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113"/>
        </w:trPr>
        <w:tc>
          <w:tcPr>
            <w:tcW w:w="1085"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w:t>
            </w:r>
          </w:p>
        </w:tc>
        <w:tc>
          <w:tcPr>
            <w:tcW w:w="6578"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Таблица "Сравнительная таблица времени глаголов"</w:t>
            </w:r>
          </w:p>
        </w:tc>
        <w:tc>
          <w:tcPr>
            <w:tcW w:w="96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Д</w:t>
            </w:r>
          </w:p>
        </w:tc>
        <w:tc>
          <w:tcPr>
            <w:tcW w:w="2207"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bl>
    <w:p w:rsidR="008F4DF2" w:rsidRPr="004B157E" w:rsidRDefault="008F4DF2" w:rsidP="008F4DF2">
      <w:pPr>
        <w:rPr>
          <w:rFonts w:ascii="Times New Roman" w:hAnsi="Times New Roman" w:cs="Times New Roman"/>
          <w:b/>
          <w:bCs/>
        </w:rPr>
      </w:pPr>
    </w:p>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sz w:val="28"/>
          <w:szCs w:val="28"/>
        </w:rPr>
        <w:t>Инструктивно-методические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7043"/>
        <w:gridCol w:w="2682"/>
      </w:tblGrid>
      <w:tr w:rsidR="008F4DF2" w:rsidRPr="004B157E" w:rsidTr="00D6320F">
        <w:trPr>
          <w:trHeight w:val="183"/>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lastRenderedPageBreak/>
              <w:t>№ п/п</w:t>
            </w:r>
          </w:p>
        </w:tc>
        <w:tc>
          <w:tcPr>
            <w:tcW w:w="704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26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Количество</w:t>
            </w:r>
          </w:p>
        </w:tc>
      </w:tr>
      <w:tr w:rsidR="008F4DF2" w:rsidRPr="004B157E" w:rsidTr="00D6320F">
        <w:trPr>
          <w:trHeight w:val="61"/>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w:t>
            </w:r>
          </w:p>
        </w:tc>
        <w:tc>
          <w:tcPr>
            <w:tcW w:w="704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Методические пособия</w:t>
            </w:r>
          </w:p>
        </w:tc>
        <w:tc>
          <w:tcPr>
            <w:tcW w:w="2682" w:type="dxa"/>
            <w:tcBorders>
              <w:top w:val="single" w:sz="4" w:space="0" w:color="auto"/>
              <w:left w:val="single" w:sz="4" w:space="0" w:color="auto"/>
              <w:bottom w:val="single" w:sz="4" w:space="0" w:color="auto"/>
              <w:right w:val="single" w:sz="4" w:space="0" w:color="auto"/>
            </w:tcBorders>
          </w:tcPr>
          <w:p w:rsidR="008F4DF2" w:rsidRPr="004B157E" w:rsidRDefault="008F4DF2" w:rsidP="00D6320F">
            <w:pPr>
              <w:jc w:val="center"/>
              <w:rPr>
                <w:rFonts w:ascii="Times New Roman" w:hAnsi="Times New Roman" w:cs="Times New Roman"/>
                <w:bCs/>
              </w:rPr>
            </w:pPr>
          </w:p>
        </w:tc>
      </w:tr>
      <w:tr w:rsidR="008F4DF2" w:rsidRPr="004B157E" w:rsidTr="00D6320F">
        <w:trPr>
          <w:trHeight w:val="39"/>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1</w:t>
            </w:r>
          </w:p>
        </w:tc>
        <w:tc>
          <w:tcPr>
            <w:tcW w:w="704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Тесты по английскому языку, 5-6 классы</w:t>
            </w:r>
          </w:p>
        </w:tc>
        <w:tc>
          <w:tcPr>
            <w:tcW w:w="26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47"/>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xml:space="preserve"> 2</w:t>
            </w:r>
          </w:p>
        </w:tc>
        <w:tc>
          <w:tcPr>
            <w:tcW w:w="704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Тесты по английскому языку, 7-8 классы</w:t>
            </w:r>
          </w:p>
        </w:tc>
        <w:tc>
          <w:tcPr>
            <w:tcW w:w="26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r w:rsidR="008F4DF2" w:rsidRPr="004B157E" w:rsidTr="00D6320F">
        <w:trPr>
          <w:trHeight w:val="42"/>
        </w:trPr>
        <w:tc>
          <w:tcPr>
            <w:tcW w:w="108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7043"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Тесты по английскому языку, 9 класс</w:t>
            </w:r>
          </w:p>
        </w:tc>
        <w:tc>
          <w:tcPr>
            <w:tcW w:w="2682"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r>
    </w:tbl>
    <w:p w:rsidR="008F4DF2" w:rsidRPr="004B157E" w:rsidRDefault="008F4DF2" w:rsidP="008F4DF2">
      <w:pPr>
        <w:rPr>
          <w:rFonts w:ascii="Times New Roman" w:hAnsi="Times New Roman" w:cs="Times New Roman"/>
          <w:b/>
          <w:bCs/>
          <w:sz w:val="28"/>
          <w:szCs w:val="28"/>
        </w:rPr>
      </w:pPr>
      <w:r w:rsidRPr="004B157E">
        <w:rPr>
          <w:rFonts w:ascii="Times New Roman" w:hAnsi="Times New Roman" w:cs="Times New Roman"/>
          <w:b/>
          <w:bCs/>
        </w:rPr>
        <w:t xml:space="preserve"> </w:t>
      </w:r>
      <w:r w:rsidRPr="004B157E">
        <w:rPr>
          <w:rFonts w:ascii="Times New Roman" w:hAnsi="Times New Roman" w:cs="Times New Roman"/>
          <w:b/>
          <w:bCs/>
          <w:sz w:val="28"/>
          <w:szCs w:val="28"/>
        </w:rPr>
        <w:t>Учебно-методические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6260"/>
        <w:gridCol w:w="3499"/>
      </w:tblGrid>
      <w:tr w:rsidR="008F4DF2" w:rsidRPr="004B157E" w:rsidTr="00D6320F">
        <w:trPr>
          <w:trHeight w:val="398"/>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 п/п</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Наименование</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Количественный показатель</w:t>
            </w:r>
          </w:p>
        </w:tc>
      </w:tr>
      <w:tr w:rsidR="008F4DF2" w:rsidRPr="004B157E" w:rsidTr="00D6320F">
        <w:trPr>
          <w:trHeight w:val="102"/>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2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02"/>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2</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3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90"/>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3</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4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4</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5-6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5</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7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247"/>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6</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AF62F7">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 xml:space="preserve"> English</w:t>
            </w:r>
            <w:r w:rsidRPr="004B157E">
              <w:rPr>
                <w:rFonts w:ascii="Times New Roman" w:hAnsi="Times New Roman" w:cs="Times New Roman"/>
                <w:bCs/>
              </w:rPr>
              <w:t>" 8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7</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Enjoy English</w:t>
            </w:r>
            <w:r w:rsidRPr="004B157E">
              <w:rPr>
                <w:rFonts w:ascii="Times New Roman" w:hAnsi="Times New Roman" w:cs="Times New Roman"/>
                <w:bCs/>
              </w:rPr>
              <w:t>" 9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8</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Enjoy English</w:t>
            </w:r>
            <w:r w:rsidRPr="004B157E">
              <w:rPr>
                <w:rFonts w:ascii="Times New Roman" w:hAnsi="Times New Roman" w:cs="Times New Roman"/>
                <w:bCs/>
              </w:rPr>
              <w:t>" 10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9</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Учебник "</w:t>
            </w:r>
            <w:r w:rsidRPr="004B157E">
              <w:rPr>
                <w:rFonts w:ascii="Times New Roman" w:hAnsi="Times New Roman" w:cs="Times New Roman"/>
                <w:bCs/>
                <w:lang w:val="en-US"/>
              </w:rPr>
              <w:t>Enjoy English</w:t>
            </w:r>
            <w:r w:rsidRPr="004B157E">
              <w:rPr>
                <w:rFonts w:ascii="Times New Roman" w:hAnsi="Times New Roman" w:cs="Times New Roman"/>
                <w:bCs/>
              </w:rPr>
              <w:t>" 11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10</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Рабочая тетрадь "Enjoy English" 2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11</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Рабочая тетрадь "Enjoy English" 3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12</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Рабочая тетрадь "Enjoy English" 4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К</w:t>
            </w:r>
          </w:p>
        </w:tc>
      </w:tr>
      <w:tr w:rsidR="008F4DF2" w:rsidRPr="004B157E" w:rsidTr="00D6320F">
        <w:trPr>
          <w:trHeight w:val="121"/>
        </w:trPr>
        <w:tc>
          <w:tcPr>
            <w:tcW w:w="10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13</w:t>
            </w:r>
          </w:p>
        </w:tc>
        <w:tc>
          <w:tcPr>
            <w:tcW w:w="6291"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Рабочая тетрадь "Enjoy English" 5-6 класс</w:t>
            </w:r>
          </w:p>
        </w:tc>
        <w:tc>
          <w:tcPr>
            <w:tcW w:w="3510" w:type="dxa"/>
            <w:tcBorders>
              <w:top w:val="single" w:sz="4" w:space="0" w:color="auto"/>
              <w:left w:val="single" w:sz="4" w:space="0" w:color="auto"/>
              <w:bottom w:val="single" w:sz="4" w:space="0" w:color="auto"/>
              <w:right w:val="single" w:sz="4" w:space="0" w:color="auto"/>
            </w:tcBorders>
            <w:hideMark/>
          </w:tcPr>
          <w:p w:rsidR="008F4DF2" w:rsidRPr="004B157E" w:rsidRDefault="008F4DF2" w:rsidP="00D6320F">
            <w:pPr>
              <w:jc w:val="center"/>
              <w:rPr>
                <w:rFonts w:ascii="Times New Roman" w:hAnsi="Times New Roman" w:cs="Times New Roman"/>
                <w:bCs/>
              </w:rPr>
            </w:pPr>
            <w:r w:rsidRPr="004B157E">
              <w:rPr>
                <w:rFonts w:ascii="Times New Roman" w:hAnsi="Times New Roman" w:cs="Times New Roman"/>
                <w:bCs/>
              </w:rPr>
              <w:t>Ф</w:t>
            </w:r>
          </w:p>
        </w:tc>
      </w:tr>
    </w:tbl>
    <w:p w:rsidR="008F4DF2" w:rsidRPr="004B157E" w:rsidRDefault="008F4DF2" w:rsidP="008F4DF2">
      <w:pPr>
        <w:rPr>
          <w:rFonts w:ascii="Times New Roman" w:hAnsi="Times New Roman" w:cs="Times New Roman"/>
          <w:b/>
          <w:bCs/>
        </w:rPr>
      </w:pPr>
      <w:r w:rsidRPr="004B157E">
        <w:rPr>
          <w:rFonts w:ascii="Times New Roman" w:hAnsi="Times New Roman" w:cs="Times New Roman"/>
          <w:b/>
          <w:bCs/>
        </w:rPr>
        <w:t>КАБИНЕТ ХИМИИ, ФИЗИКИ И ОБЖ</w:t>
      </w:r>
    </w:p>
    <w:p w:rsidR="008F4DF2" w:rsidRPr="000D3575" w:rsidRDefault="008F4DF2" w:rsidP="008F4DF2">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rPr>
        <w:t xml:space="preserve"> </w:t>
      </w:r>
      <w:r w:rsidRPr="000D3575">
        <w:rPr>
          <w:rFonts w:ascii="Times New Roman" w:hAnsi="Times New Roman" w:cs="Times New Roman"/>
          <w:b/>
          <w:sz w:val="28"/>
          <w:szCs w:val="28"/>
        </w:rPr>
        <w:t>Оснащённость мебелью</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6444"/>
        <w:gridCol w:w="3491"/>
      </w:tblGrid>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Наименование</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Количество</w:t>
            </w:r>
          </w:p>
        </w:tc>
      </w:tr>
      <w:tr w:rsidR="008F4DF2" w:rsidTr="00D6320F">
        <w:trPr>
          <w:trHeight w:val="37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Стол учительский</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Стол демонстрационный</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3</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Стул учительский</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4</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Парты двухместные</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12</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Стулья ученические</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24</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lastRenderedPageBreak/>
              <w:t>6</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Доска учебная настенная</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r w:rsidR="008F4DF2" w:rsidTr="00D6320F">
        <w:trPr>
          <w:trHeight w:val="38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7</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Стенды</w:t>
            </w:r>
          </w:p>
        </w:tc>
        <w:tc>
          <w:tcPr>
            <w:tcW w:w="3494"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rPr>
            </w:pPr>
          </w:p>
        </w:tc>
      </w:tr>
      <w:tr w:rsidR="008F4DF2" w:rsidTr="00D6320F">
        <w:trPr>
          <w:trHeight w:val="378"/>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8</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Шкафы</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5</w:t>
            </w:r>
          </w:p>
        </w:tc>
      </w:tr>
      <w:tr w:rsidR="008F4DF2" w:rsidTr="00D6320F">
        <w:trPr>
          <w:trHeight w:val="397"/>
        </w:trPr>
        <w:tc>
          <w:tcPr>
            <w:tcW w:w="5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9</w:t>
            </w:r>
          </w:p>
        </w:tc>
        <w:tc>
          <w:tcPr>
            <w:tcW w:w="645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Вытяжной шкаф</w:t>
            </w:r>
          </w:p>
        </w:tc>
        <w:tc>
          <w:tcPr>
            <w:tcW w:w="349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rPr>
            </w:pPr>
            <w:r>
              <w:rPr>
                <w:rFonts w:ascii="Times New Roman" w:hAnsi="Times New Roman" w:cs="Times New Roman"/>
              </w:rPr>
              <w:t>1</w:t>
            </w:r>
          </w:p>
        </w:tc>
      </w:tr>
    </w:tbl>
    <w:p w:rsidR="008F4DF2" w:rsidRPr="000D3575" w:rsidRDefault="008F4DF2" w:rsidP="008F4DF2">
      <w:pPr>
        <w:rPr>
          <w:rFonts w:ascii="Times New Roman" w:hAnsi="Times New Roman" w:cs="Times New Roman"/>
          <w:sz w:val="28"/>
          <w:szCs w:val="28"/>
        </w:rPr>
      </w:pPr>
      <w:r w:rsidRPr="000D3575">
        <w:rPr>
          <w:rFonts w:ascii="Times New Roman" w:hAnsi="Times New Roman" w:cs="Times New Roman"/>
          <w:sz w:val="28"/>
          <w:szCs w:val="28"/>
        </w:rPr>
        <w:t xml:space="preserve"> </w:t>
      </w:r>
      <w:r w:rsidRPr="000D3575">
        <w:rPr>
          <w:rFonts w:ascii="Times New Roman" w:hAnsi="Times New Roman" w:cs="Times New Roman"/>
          <w:b/>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4337"/>
        <w:gridCol w:w="3212"/>
        <w:gridCol w:w="2211"/>
      </w:tblGrid>
      <w:tr w:rsidR="008F4DF2" w:rsidTr="00D6320F">
        <w:trPr>
          <w:trHeight w:val="292"/>
        </w:trPr>
        <w:tc>
          <w:tcPr>
            <w:tcW w:w="108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321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Инвентарный номер</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Количество</w:t>
            </w:r>
          </w:p>
        </w:tc>
      </w:tr>
      <w:tr w:rsidR="008F4DF2" w:rsidTr="00D6320F">
        <w:trPr>
          <w:trHeight w:val="64"/>
        </w:trPr>
        <w:tc>
          <w:tcPr>
            <w:tcW w:w="108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Монитор </w:t>
            </w:r>
          </w:p>
        </w:tc>
        <w:tc>
          <w:tcPr>
            <w:tcW w:w="321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01360003</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49"/>
        </w:trPr>
        <w:tc>
          <w:tcPr>
            <w:tcW w:w="108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Системный блок</w:t>
            </w:r>
          </w:p>
        </w:tc>
        <w:tc>
          <w:tcPr>
            <w:tcW w:w="321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01360005</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49"/>
        </w:trPr>
        <w:tc>
          <w:tcPr>
            <w:tcW w:w="108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Проектор </w:t>
            </w:r>
          </w:p>
        </w:tc>
        <w:tc>
          <w:tcPr>
            <w:tcW w:w="321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01360021</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49"/>
        </w:trPr>
        <w:tc>
          <w:tcPr>
            <w:tcW w:w="108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434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ИБП</w:t>
            </w:r>
          </w:p>
        </w:tc>
        <w:tc>
          <w:tcPr>
            <w:tcW w:w="321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01630052</w:t>
            </w:r>
          </w:p>
        </w:tc>
        <w:tc>
          <w:tcPr>
            <w:tcW w:w="2212"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Default="008F4DF2" w:rsidP="008F4DF2">
      <w:pPr>
        <w:rPr>
          <w:rFonts w:ascii="Times New Roman" w:hAnsi="Times New Roman" w:cs="Times New Roman"/>
          <w:b/>
        </w:rPr>
      </w:pPr>
      <w:r>
        <w:rPr>
          <w:rFonts w:ascii="Times New Roman" w:hAnsi="Times New Roman" w:cs="Times New Roman"/>
          <w:b/>
        </w:rPr>
        <w:t>Лабораторное и демонстрационное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6144"/>
        <w:gridCol w:w="3616"/>
      </w:tblGrid>
      <w:tr w:rsidR="008F4DF2" w:rsidTr="00D6320F">
        <w:trPr>
          <w:trHeight w:val="289"/>
        </w:trPr>
        <w:tc>
          <w:tcPr>
            <w:tcW w:w="108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i/>
              </w:rPr>
            </w:pPr>
            <w:r>
              <w:rPr>
                <w:rFonts w:ascii="Times New Roman" w:hAnsi="Times New Roman" w:cs="Times New Roman"/>
                <w:bCs/>
                <w:i/>
              </w:rPr>
              <w:t>1</w:t>
            </w:r>
          </w:p>
        </w:tc>
        <w:tc>
          <w:tcPr>
            <w:tcW w:w="614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i/>
              </w:rPr>
            </w:pPr>
            <w:r>
              <w:rPr>
                <w:rFonts w:ascii="Times New Roman" w:hAnsi="Times New Roman" w:cs="Times New Roman"/>
                <w:bCs/>
                <w:i/>
              </w:rPr>
              <w:t>Макет автомата Калашникова</w:t>
            </w:r>
          </w:p>
        </w:tc>
        <w:tc>
          <w:tcPr>
            <w:tcW w:w="361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i/>
              </w:rPr>
            </w:pPr>
            <w:r>
              <w:rPr>
                <w:rFonts w:ascii="Times New Roman" w:hAnsi="Times New Roman" w:cs="Times New Roman"/>
                <w:bCs/>
                <w:i/>
              </w:rPr>
              <w:t>1</w:t>
            </w:r>
          </w:p>
        </w:tc>
      </w:tr>
      <w:tr w:rsidR="008F4DF2" w:rsidTr="00D6320F">
        <w:trPr>
          <w:trHeight w:val="61"/>
        </w:trPr>
        <w:tc>
          <w:tcPr>
            <w:tcW w:w="108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14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Противогаз</w:t>
            </w:r>
          </w:p>
        </w:tc>
        <w:tc>
          <w:tcPr>
            <w:tcW w:w="361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r>
      <w:tr w:rsidR="008F4DF2" w:rsidTr="00D6320F">
        <w:trPr>
          <w:trHeight w:val="47"/>
        </w:trPr>
        <w:tc>
          <w:tcPr>
            <w:tcW w:w="108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14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Костюм ОЗК</w:t>
            </w:r>
          </w:p>
        </w:tc>
        <w:tc>
          <w:tcPr>
            <w:tcW w:w="361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47"/>
        </w:trPr>
        <w:tc>
          <w:tcPr>
            <w:tcW w:w="108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14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Стрелковый электронный тренажер</w:t>
            </w:r>
          </w:p>
        </w:tc>
        <w:tc>
          <w:tcPr>
            <w:tcW w:w="361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Pr="000D3575" w:rsidRDefault="008F4DF2" w:rsidP="008F4DF2">
      <w:pPr>
        <w:rPr>
          <w:rFonts w:ascii="Times New Roman" w:hAnsi="Times New Roman" w:cs="Times New Roman"/>
          <w:b/>
          <w:sz w:val="28"/>
          <w:szCs w:val="28"/>
        </w:rPr>
      </w:pPr>
      <w:r w:rsidRPr="000D3575">
        <w:rPr>
          <w:rFonts w:ascii="Times New Roman" w:hAnsi="Times New Roman" w:cs="Times New Roman"/>
          <w:b/>
          <w:bCs/>
          <w:sz w:val="28"/>
          <w:szCs w:val="28"/>
        </w:rPr>
        <w:t xml:space="preserve">Наглядные средства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6743"/>
        <w:gridCol w:w="3016"/>
      </w:tblGrid>
      <w:tr w:rsidR="008F4DF2" w:rsidTr="00D6320F">
        <w:trPr>
          <w:trHeight w:val="106"/>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Количественный показатель</w:t>
            </w:r>
          </w:p>
        </w:tc>
      </w:tr>
      <w:tr w:rsidR="008F4DF2" w:rsidTr="00D6320F">
        <w:trPr>
          <w:trHeight w:val="77"/>
        </w:trPr>
        <w:tc>
          <w:tcPr>
            <w:tcW w:w="10880" w:type="dxa"/>
            <w:gridSpan w:val="3"/>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
                <w:bCs/>
                <w:i/>
              </w:rPr>
              <w:t>физика</w:t>
            </w:r>
          </w:p>
        </w:tc>
      </w:tr>
      <w:tr w:rsidR="008F4DF2" w:rsidTr="00D6320F">
        <w:trPr>
          <w:trHeight w:val="6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«Компьютер и безопасность»</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«Берегите зрение»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«Международные системы»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Портреты </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«Основные физические величины»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2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«Школа электрической волны»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Лабораторное оборудование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оптики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Амперметр</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Вольтметр</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11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Миллиамперметр</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Комплект соединительных проводов</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880" w:type="dxa"/>
            <w:gridSpan w:val="3"/>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bCs/>
              </w:rPr>
            </w:pPr>
            <w:r>
              <w:rPr>
                <w:rFonts w:ascii="Times New Roman" w:hAnsi="Times New Roman" w:cs="Times New Roman"/>
                <w:b/>
                <w:bCs/>
              </w:rPr>
              <w:t>Химия</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«Известняки»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«Каменный уголь и продукты его переработки»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«Материалы горных пород» ( три части)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«Нефть и продукты ее переработки»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6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«Основные виды промышленного сырья» (две части)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«Почва и ее состав»</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«Торф»</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Коллекция «Школа твердости»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 Алюминий»</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«Волокна»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8"/>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«Каучук»</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«Металлы и сплавы»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«Минеральные удобрения»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«Нефть и важнейшие продукты ее переработки»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«Пластмассы»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«Стекло и изделия из стекла»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«Топливо»</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Раздаточный материал «Чугун и сталь»</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Приборы и установки для химического эксперимента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2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Стационарные приборы и аппараты общего назначения </w:t>
            </w:r>
          </w:p>
          <w:p w:rsidR="008F4DF2" w:rsidRDefault="008F4DF2" w:rsidP="00D6320F">
            <w:pPr>
              <w:jc w:val="center"/>
              <w:rPr>
                <w:rFonts w:ascii="Times New Roman" w:hAnsi="Times New Roman" w:cs="Times New Roman"/>
                <w:bCs/>
              </w:rPr>
            </w:pPr>
            <w:r>
              <w:rPr>
                <w:rFonts w:ascii="Times New Roman" w:hAnsi="Times New Roman" w:cs="Times New Roman"/>
                <w:bCs/>
              </w:rPr>
              <w:t>«Аппарат Киппа»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3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Стационарные приборы и аппараты общего назначения</w:t>
            </w:r>
          </w:p>
          <w:p w:rsidR="008F4DF2" w:rsidRDefault="008F4DF2" w:rsidP="00D6320F">
            <w:pPr>
              <w:jc w:val="center"/>
              <w:rPr>
                <w:rFonts w:ascii="Times New Roman" w:hAnsi="Times New Roman" w:cs="Times New Roman"/>
                <w:bCs/>
              </w:rPr>
            </w:pPr>
            <w:r>
              <w:rPr>
                <w:rFonts w:ascii="Times New Roman" w:hAnsi="Times New Roman" w:cs="Times New Roman"/>
                <w:bCs/>
              </w:rPr>
              <w:t>«Термометры химические до 100 С»</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Приборы «Весы учебные с гирями»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Приборы «Спиртовка лабораторная»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 xml:space="preserve"> 36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Наборы посуды с принадлежностями специального назначения:</w:t>
            </w:r>
          </w:p>
          <w:p w:rsidR="008F4DF2" w:rsidRDefault="008F4DF2" w:rsidP="00D6320F">
            <w:pPr>
              <w:jc w:val="center"/>
              <w:rPr>
                <w:rFonts w:ascii="Times New Roman" w:hAnsi="Times New Roman" w:cs="Times New Roman"/>
                <w:bCs/>
              </w:rPr>
            </w:pPr>
            <w:r>
              <w:rPr>
                <w:rFonts w:ascii="Times New Roman" w:hAnsi="Times New Roman" w:cs="Times New Roman"/>
                <w:bCs/>
              </w:rPr>
              <w:t>-банка п/эт 40 мл;</w:t>
            </w:r>
          </w:p>
          <w:p w:rsidR="008F4DF2" w:rsidRDefault="008F4DF2" w:rsidP="00D6320F">
            <w:pPr>
              <w:jc w:val="center"/>
              <w:rPr>
                <w:rFonts w:ascii="Times New Roman" w:hAnsi="Times New Roman" w:cs="Times New Roman"/>
                <w:bCs/>
              </w:rPr>
            </w:pPr>
            <w:r>
              <w:rPr>
                <w:rFonts w:ascii="Times New Roman" w:hAnsi="Times New Roman" w:cs="Times New Roman"/>
                <w:bCs/>
              </w:rPr>
              <w:t>-держатель для пробирок;</w:t>
            </w:r>
          </w:p>
          <w:p w:rsidR="008F4DF2" w:rsidRDefault="008F4DF2" w:rsidP="00D6320F">
            <w:pPr>
              <w:jc w:val="center"/>
              <w:rPr>
                <w:rFonts w:ascii="Times New Roman" w:hAnsi="Times New Roman" w:cs="Times New Roman"/>
                <w:bCs/>
              </w:rPr>
            </w:pPr>
            <w:r>
              <w:rPr>
                <w:rFonts w:ascii="Times New Roman" w:hAnsi="Times New Roman" w:cs="Times New Roman"/>
                <w:bCs/>
              </w:rPr>
              <w:t>- поднос п/эт;</w:t>
            </w:r>
          </w:p>
          <w:p w:rsidR="008F4DF2" w:rsidRDefault="008F4DF2" w:rsidP="00D6320F">
            <w:pPr>
              <w:jc w:val="center"/>
              <w:rPr>
                <w:rFonts w:ascii="Times New Roman" w:hAnsi="Times New Roman" w:cs="Times New Roman"/>
                <w:bCs/>
              </w:rPr>
            </w:pPr>
            <w:r>
              <w:rPr>
                <w:rFonts w:ascii="Times New Roman" w:hAnsi="Times New Roman" w:cs="Times New Roman"/>
                <w:bCs/>
              </w:rPr>
              <w:t>- планшет для капельных реакций, 14 гнезд;</w:t>
            </w:r>
          </w:p>
          <w:p w:rsidR="008F4DF2" w:rsidRDefault="008F4DF2" w:rsidP="00D6320F">
            <w:pPr>
              <w:jc w:val="center"/>
              <w:rPr>
                <w:rFonts w:ascii="Times New Roman" w:hAnsi="Times New Roman" w:cs="Times New Roman"/>
                <w:bCs/>
              </w:rPr>
            </w:pPr>
            <w:r>
              <w:rPr>
                <w:rFonts w:ascii="Times New Roman" w:hAnsi="Times New Roman" w:cs="Times New Roman"/>
                <w:bCs/>
              </w:rPr>
              <w:t>-стакан полипроп, 100мл;</w:t>
            </w:r>
          </w:p>
          <w:p w:rsidR="008F4DF2" w:rsidRDefault="008F4DF2" w:rsidP="00D6320F">
            <w:pPr>
              <w:jc w:val="center"/>
              <w:rPr>
                <w:rFonts w:ascii="Times New Roman" w:hAnsi="Times New Roman" w:cs="Times New Roman"/>
                <w:bCs/>
              </w:rPr>
            </w:pPr>
            <w:r>
              <w:rPr>
                <w:rFonts w:ascii="Times New Roman" w:hAnsi="Times New Roman" w:cs="Times New Roman"/>
                <w:bCs/>
              </w:rPr>
              <w:t>- стакан полипрот, 250мл;</w:t>
            </w:r>
          </w:p>
          <w:p w:rsidR="008F4DF2" w:rsidRDefault="008F4DF2" w:rsidP="00D6320F">
            <w:pPr>
              <w:jc w:val="center"/>
              <w:rPr>
                <w:rFonts w:ascii="Times New Roman" w:hAnsi="Times New Roman" w:cs="Times New Roman"/>
                <w:bCs/>
              </w:rPr>
            </w:pPr>
            <w:r>
              <w:rPr>
                <w:rFonts w:ascii="Times New Roman" w:hAnsi="Times New Roman" w:cs="Times New Roman"/>
                <w:bCs/>
              </w:rPr>
              <w:t>- флакон – капельница 40мл;</w:t>
            </w:r>
          </w:p>
          <w:p w:rsidR="008F4DF2" w:rsidRDefault="008F4DF2" w:rsidP="00D6320F">
            <w:pPr>
              <w:jc w:val="center"/>
              <w:rPr>
                <w:rFonts w:ascii="Times New Roman" w:hAnsi="Times New Roman" w:cs="Times New Roman"/>
                <w:bCs/>
              </w:rPr>
            </w:pPr>
            <w:r>
              <w:rPr>
                <w:rFonts w:ascii="Times New Roman" w:hAnsi="Times New Roman" w:cs="Times New Roman"/>
                <w:bCs/>
              </w:rPr>
              <w:t>-шпатель- ложка узкая п/проп;</w:t>
            </w:r>
          </w:p>
          <w:p w:rsidR="008F4DF2" w:rsidRDefault="008F4DF2" w:rsidP="00D6320F">
            <w:pPr>
              <w:jc w:val="center"/>
              <w:rPr>
                <w:rFonts w:ascii="Times New Roman" w:hAnsi="Times New Roman" w:cs="Times New Roman"/>
                <w:bCs/>
              </w:rPr>
            </w:pPr>
            <w:r>
              <w:rPr>
                <w:rFonts w:ascii="Times New Roman" w:hAnsi="Times New Roman" w:cs="Times New Roman"/>
                <w:bCs/>
              </w:rPr>
              <w:t>-штатив для флаконов- капельница 40 мл,11 гнезд;</w:t>
            </w:r>
          </w:p>
          <w:p w:rsidR="008F4DF2" w:rsidRDefault="008F4DF2" w:rsidP="00D6320F">
            <w:pPr>
              <w:jc w:val="center"/>
              <w:rPr>
                <w:rFonts w:ascii="Times New Roman" w:hAnsi="Times New Roman" w:cs="Times New Roman"/>
                <w:bCs/>
              </w:rPr>
            </w:pPr>
            <w:r>
              <w:rPr>
                <w:rFonts w:ascii="Times New Roman" w:hAnsi="Times New Roman" w:cs="Times New Roman"/>
                <w:bCs/>
              </w:rPr>
              <w:t>- воронка п/эт.</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2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37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Посуда для лабораторных опытов и практических занятий:</w:t>
            </w:r>
          </w:p>
          <w:p w:rsidR="008F4DF2" w:rsidRDefault="008F4DF2" w:rsidP="00D6320F">
            <w:pPr>
              <w:jc w:val="center"/>
              <w:rPr>
                <w:rFonts w:ascii="Times New Roman" w:hAnsi="Times New Roman" w:cs="Times New Roman"/>
                <w:bCs/>
              </w:rPr>
            </w:pPr>
            <w:r>
              <w:rPr>
                <w:rFonts w:ascii="Times New Roman" w:hAnsi="Times New Roman" w:cs="Times New Roman"/>
                <w:bCs/>
              </w:rPr>
              <w:t>- воронка цилиндрическая ВД-1-150;</w:t>
            </w:r>
          </w:p>
          <w:p w:rsidR="008F4DF2" w:rsidRDefault="008F4DF2" w:rsidP="00D6320F">
            <w:pPr>
              <w:jc w:val="center"/>
              <w:rPr>
                <w:rFonts w:ascii="Times New Roman" w:hAnsi="Times New Roman" w:cs="Times New Roman"/>
                <w:bCs/>
              </w:rPr>
            </w:pPr>
            <w:r>
              <w:rPr>
                <w:rFonts w:ascii="Times New Roman" w:hAnsi="Times New Roman" w:cs="Times New Roman"/>
                <w:bCs/>
              </w:rPr>
              <w:t>- воронка стеклянная большая;</w:t>
            </w:r>
          </w:p>
          <w:p w:rsidR="008F4DF2" w:rsidRDefault="008F4DF2" w:rsidP="00D6320F">
            <w:pPr>
              <w:jc w:val="center"/>
              <w:rPr>
                <w:rFonts w:ascii="Times New Roman" w:hAnsi="Times New Roman" w:cs="Times New Roman"/>
                <w:bCs/>
              </w:rPr>
            </w:pPr>
            <w:r>
              <w:rPr>
                <w:rFonts w:ascii="Times New Roman" w:hAnsi="Times New Roman" w:cs="Times New Roman"/>
                <w:bCs/>
              </w:rPr>
              <w:t>- воронка стеклянная маленькая;</w:t>
            </w:r>
          </w:p>
          <w:p w:rsidR="008F4DF2" w:rsidRDefault="008F4DF2" w:rsidP="00D6320F">
            <w:pPr>
              <w:jc w:val="center"/>
              <w:rPr>
                <w:rFonts w:ascii="Times New Roman" w:hAnsi="Times New Roman" w:cs="Times New Roman"/>
                <w:bCs/>
              </w:rPr>
            </w:pPr>
            <w:r>
              <w:rPr>
                <w:rFonts w:ascii="Times New Roman" w:hAnsi="Times New Roman" w:cs="Times New Roman"/>
                <w:bCs/>
              </w:rPr>
              <w:t>- колба 100мл, 50мл,250мл,300мл;</w:t>
            </w:r>
          </w:p>
          <w:p w:rsidR="008F4DF2" w:rsidRDefault="008F4DF2" w:rsidP="00D6320F">
            <w:pPr>
              <w:jc w:val="center"/>
              <w:rPr>
                <w:rFonts w:ascii="Times New Roman" w:hAnsi="Times New Roman" w:cs="Times New Roman"/>
                <w:bCs/>
              </w:rPr>
            </w:pPr>
            <w:r>
              <w:rPr>
                <w:rFonts w:ascii="Times New Roman" w:hAnsi="Times New Roman" w:cs="Times New Roman"/>
                <w:bCs/>
              </w:rPr>
              <w:t>- колба круглодонная;</w:t>
            </w:r>
          </w:p>
          <w:p w:rsidR="008F4DF2" w:rsidRDefault="008F4DF2" w:rsidP="00D6320F">
            <w:pPr>
              <w:jc w:val="center"/>
              <w:rPr>
                <w:rFonts w:ascii="Times New Roman" w:hAnsi="Times New Roman" w:cs="Times New Roman"/>
                <w:bCs/>
              </w:rPr>
            </w:pPr>
            <w:r>
              <w:rPr>
                <w:rFonts w:ascii="Times New Roman" w:hAnsi="Times New Roman" w:cs="Times New Roman"/>
                <w:bCs/>
              </w:rPr>
              <w:t>-колба плоскодонная;</w:t>
            </w:r>
          </w:p>
          <w:p w:rsidR="008F4DF2" w:rsidRDefault="008F4DF2" w:rsidP="00D6320F">
            <w:pPr>
              <w:jc w:val="center"/>
              <w:rPr>
                <w:rFonts w:ascii="Times New Roman" w:hAnsi="Times New Roman" w:cs="Times New Roman"/>
                <w:bCs/>
              </w:rPr>
            </w:pPr>
            <w:r>
              <w:rPr>
                <w:rFonts w:ascii="Times New Roman" w:hAnsi="Times New Roman" w:cs="Times New Roman"/>
                <w:bCs/>
              </w:rPr>
              <w:t>- цилиндр мерный с носиком ,50мл;</w:t>
            </w:r>
          </w:p>
          <w:p w:rsidR="008F4DF2" w:rsidRDefault="008F4DF2" w:rsidP="00D6320F">
            <w:pPr>
              <w:jc w:val="center"/>
              <w:rPr>
                <w:rFonts w:ascii="Times New Roman" w:hAnsi="Times New Roman" w:cs="Times New Roman"/>
                <w:bCs/>
              </w:rPr>
            </w:pPr>
            <w:r>
              <w:rPr>
                <w:rFonts w:ascii="Times New Roman" w:hAnsi="Times New Roman" w:cs="Times New Roman"/>
                <w:bCs/>
              </w:rPr>
              <w:t>- цилиндр мерный с носиком ,100мл;</w:t>
            </w:r>
          </w:p>
          <w:p w:rsidR="008F4DF2" w:rsidRDefault="008F4DF2" w:rsidP="00D6320F">
            <w:pPr>
              <w:jc w:val="center"/>
              <w:rPr>
                <w:rFonts w:ascii="Times New Roman" w:hAnsi="Times New Roman" w:cs="Times New Roman"/>
                <w:bCs/>
              </w:rPr>
            </w:pPr>
            <w:r>
              <w:rPr>
                <w:rFonts w:ascii="Times New Roman" w:hAnsi="Times New Roman" w:cs="Times New Roman"/>
                <w:bCs/>
              </w:rPr>
              <w:t>- стакан п/проп.250мл;</w:t>
            </w:r>
          </w:p>
          <w:p w:rsidR="008F4DF2" w:rsidRDefault="008F4DF2" w:rsidP="00D6320F">
            <w:pPr>
              <w:jc w:val="center"/>
              <w:rPr>
                <w:rFonts w:ascii="Times New Roman" w:hAnsi="Times New Roman" w:cs="Times New Roman"/>
                <w:bCs/>
              </w:rPr>
            </w:pPr>
            <w:r>
              <w:rPr>
                <w:rFonts w:ascii="Times New Roman" w:hAnsi="Times New Roman" w:cs="Times New Roman"/>
                <w:bCs/>
              </w:rPr>
              <w:t>- колба с одной меткой 100мл;</w:t>
            </w:r>
          </w:p>
          <w:p w:rsidR="008F4DF2" w:rsidRDefault="008F4DF2" w:rsidP="00D6320F">
            <w:pPr>
              <w:jc w:val="center"/>
              <w:rPr>
                <w:rFonts w:ascii="Times New Roman" w:hAnsi="Times New Roman" w:cs="Times New Roman"/>
                <w:bCs/>
              </w:rPr>
            </w:pPr>
            <w:r>
              <w:rPr>
                <w:rFonts w:ascii="Times New Roman" w:hAnsi="Times New Roman" w:cs="Times New Roman"/>
                <w:bCs/>
              </w:rPr>
              <w:t>-колба с одной меткой 250мл;</w:t>
            </w:r>
          </w:p>
          <w:p w:rsidR="008F4DF2" w:rsidRDefault="008F4DF2" w:rsidP="00D6320F">
            <w:pPr>
              <w:jc w:val="center"/>
              <w:rPr>
                <w:rFonts w:ascii="Times New Roman" w:hAnsi="Times New Roman" w:cs="Times New Roman"/>
                <w:bCs/>
              </w:rPr>
            </w:pPr>
            <w:r>
              <w:rPr>
                <w:rFonts w:ascii="Times New Roman" w:hAnsi="Times New Roman" w:cs="Times New Roman"/>
                <w:bCs/>
              </w:rPr>
              <w:t>- набор  химических пробирок ПХ-14,ПХ-16, ПХ-18, ПХ – 21;</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2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склянок для хранения растворов, реактивов:</w:t>
            </w:r>
          </w:p>
          <w:p w:rsidR="008F4DF2" w:rsidRDefault="008F4DF2" w:rsidP="00D6320F">
            <w:pPr>
              <w:jc w:val="center"/>
              <w:rPr>
                <w:rFonts w:ascii="Times New Roman" w:hAnsi="Times New Roman" w:cs="Times New Roman"/>
                <w:bCs/>
              </w:rPr>
            </w:pPr>
            <w:r>
              <w:rPr>
                <w:rFonts w:ascii="Times New Roman" w:hAnsi="Times New Roman" w:cs="Times New Roman"/>
                <w:bCs/>
              </w:rPr>
              <w:t>- банка с крышкой 40мл.</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стаканов химических:</w:t>
            </w:r>
          </w:p>
          <w:p w:rsidR="008F4DF2" w:rsidRDefault="008F4DF2" w:rsidP="00D6320F">
            <w:pPr>
              <w:jc w:val="center"/>
              <w:rPr>
                <w:rFonts w:ascii="Times New Roman" w:hAnsi="Times New Roman" w:cs="Times New Roman"/>
                <w:bCs/>
              </w:rPr>
            </w:pPr>
            <w:r>
              <w:rPr>
                <w:rFonts w:ascii="Times New Roman" w:hAnsi="Times New Roman" w:cs="Times New Roman"/>
                <w:bCs/>
              </w:rPr>
              <w:t>- стакан химический. 50мо, 100мл, 250мл;</w:t>
            </w:r>
          </w:p>
          <w:p w:rsidR="008F4DF2" w:rsidRDefault="008F4DF2" w:rsidP="00D6320F">
            <w:pPr>
              <w:jc w:val="center"/>
              <w:rPr>
                <w:rFonts w:ascii="Times New Roman" w:hAnsi="Times New Roman" w:cs="Times New Roman"/>
                <w:bCs/>
              </w:rPr>
            </w:pPr>
            <w:r>
              <w:rPr>
                <w:rFonts w:ascii="Times New Roman" w:hAnsi="Times New Roman" w:cs="Times New Roman"/>
                <w:bCs/>
              </w:rPr>
              <w:t>- стакан химический с носиком,50мл.</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40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чаш кристаллизационных:</w:t>
            </w:r>
          </w:p>
          <w:p w:rsidR="008F4DF2" w:rsidRDefault="008F4DF2" w:rsidP="00D6320F">
            <w:pPr>
              <w:jc w:val="center"/>
              <w:rPr>
                <w:rFonts w:ascii="Times New Roman" w:hAnsi="Times New Roman" w:cs="Times New Roman"/>
                <w:bCs/>
              </w:rPr>
            </w:pPr>
            <w:r>
              <w:rPr>
                <w:rFonts w:ascii="Times New Roman" w:hAnsi="Times New Roman" w:cs="Times New Roman"/>
                <w:bCs/>
              </w:rPr>
              <w:t>- чаша коническая;</w:t>
            </w:r>
          </w:p>
          <w:p w:rsidR="008F4DF2" w:rsidRDefault="008F4DF2" w:rsidP="00D6320F">
            <w:pPr>
              <w:jc w:val="center"/>
              <w:rPr>
                <w:rFonts w:ascii="Times New Roman" w:hAnsi="Times New Roman" w:cs="Times New Roman"/>
                <w:bCs/>
              </w:rPr>
            </w:pPr>
            <w:r>
              <w:rPr>
                <w:rFonts w:ascii="Times New Roman" w:hAnsi="Times New Roman" w:cs="Times New Roman"/>
                <w:bCs/>
              </w:rPr>
              <w:t>- чаша Петри, диам. 9;</w:t>
            </w:r>
          </w:p>
          <w:p w:rsidR="008F4DF2" w:rsidRDefault="008F4DF2" w:rsidP="00D6320F">
            <w:pPr>
              <w:jc w:val="center"/>
              <w:rPr>
                <w:rFonts w:ascii="Times New Roman" w:hAnsi="Times New Roman" w:cs="Times New Roman"/>
                <w:bCs/>
              </w:rPr>
            </w:pPr>
            <w:r>
              <w:rPr>
                <w:rFonts w:ascii="Times New Roman" w:hAnsi="Times New Roman" w:cs="Times New Roman"/>
                <w:bCs/>
              </w:rPr>
              <w:t>- чаша Петри, диам.11.</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Принадлежности для опытов:</w:t>
            </w:r>
          </w:p>
          <w:p w:rsidR="008F4DF2" w:rsidRDefault="008F4DF2" w:rsidP="00D6320F">
            <w:pPr>
              <w:jc w:val="center"/>
              <w:rPr>
                <w:rFonts w:ascii="Times New Roman" w:hAnsi="Times New Roman" w:cs="Times New Roman"/>
                <w:bCs/>
              </w:rPr>
            </w:pPr>
            <w:r>
              <w:rPr>
                <w:rFonts w:ascii="Times New Roman" w:hAnsi="Times New Roman" w:cs="Times New Roman"/>
                <w:bCs/>
              </w:rPr>
              <w:t>- ложка (ложки для сжигания веществ);</w:t>
            </w:r>
          </w:p>
          <w:p w:rsidR="008F4DF2" w:rsidRDefault="008F4DF2" w:rsidP="00D6320F">
            <w:pPr>
              <w:jc w:val="center"/>
              <w:rPr>
                <w:rFonts w:ascii="Times New Roman" w:hAnsi="Times New Roman" w:cs="Times New Roman"/>
                <w:bCs/>
              </w:rPr>
            </w:pPr>
            <w:r>
              <w:rPr>
                <w:rFonts w:ascii="Times New Roman" w:hAnsi="Times New Roman" w:cs="Times New Roman"/>
                <w:bCs/>
              </w:rPr>
              <w:t>- щипцы тигельные.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принадлежностей и деталей для монтажа:</w:t>
            </w:r>
          </w:p>
          <w:p w:rsidR="008F4DF2" w:rsidRDefault="008F4DF2" w:rsidP="00D6320F">
            <w:pPr>
              <w:jc w:val="center"/>
              <w:rPr>
                <w:rFonts w:ascii="Times New Roman" w:hAnsi="Times New Roman" w:cs="Times New Roman"/>
                <w:bCs/>
              </w:rPr>
            </w:pPr>
            <w:r>
              <w:rPr>
                <w:rFonts w:ascii="Times New Roman" w:hAnsi="Times New Roman" w:cs="Times New Roman"/>
                <w:bCs/>
              </w:rPr>
              <w:t>- палочки стеклянные;</w:t>
            </w:r>
          </w:p>
          <w:p w:rsidR="008F4DF2" w:rsidRDefault="008F4DF2" w:rsidP="00D6320F">
            <w:pPr>
              <w:jc w:val="center"/>
              <w:rPr>
                <w:rFonts w:ascii="Times New Roman" w:hAnsi="Times New Roman" w:cs="Times New Roman"/>
                <w:bCs/>
              </w:rPr>
            </w:pPr>
            <w:r>
              <w:rPr>
                <w:rFonts w:ascii="Times New Roman" w:hAnsi="Times New Roman" w:cs="Times New Roman"/>
                <w:bCs/>
              </w:rPr>
              <w:t>- набор стеклянных трубок.</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Принадлежности из керамики и фарфора:</w:t>
            </w:r>
          </w:p>
          <w:p w:rsidR="008F4DF2" w:rsidRDefault="008F4DF2" w:rsidP="00D6320F">
            <w:pPr>
              <w:jc w:val="center"/>
              <w:rPr>
                <w:rFonts w:ascii="Times New Roman" w:hAnsi="Times New Roman" w:cs="Times New Roman"/>
                <w:bCs/>
              </w:rPr>
            </w:pPr>
            <w:r>
              <w:rPr>
                <w:rFonts w:ascii="Times New Roman" w:hAnsi="Times New Roman" w:cs="Times New Roman"/>
                <w:bCs/>
              </w:rPr>
              <w:t xml:space="preserve">- ступка; </w:t>
            </w:r>
          </w:p>
          <w:p w:rsidR="008F4DF2" w:rsidRDefault="008F4DF2" w:rsidP="00D6320F">
            <w:pPr>
              <w:jc w:val="center"/>
              <w:rPr>
                <w:rFonts w:ascii="Times New Roman" w:hAnsi="Times New Roman" w:cs="Times New Roman"/>
                <w:bCs/>
              </w:rPr>
            </w:pPr>
            <w:r>
              <w:rPr>
                <w:rFonts w:ascii="Times New Roman" w:hAnsi="Times New Roman" w:cs="Times New Roman"/>
                <w:bCs/>
              </w:rPr>
              <w:t>- штатив лабораторный;</w:t>
            </w:r>
          </w:p>
          <w:p w:rsidR="008F4DF2" w:rsidRDefault="008F4DF2" w:rsidP="00D6320F">
            <w:pPr>
              <w:jc w:val="center"/>
              <w:rPr>
                <w:rFonts w:ascii="Times New Roman" w:hAnsi="Times New Roman" w:cs="Times New Roman"/>
                <w:bCs/>
              </w:rPr>
            </w:pPr>
            <w:r>
              <w:rPr>
                <w:rFonts w:ascii="Times New Roman" w:hAnsi="Times New Roman" w:cs="Times New Roman"/>
                <w:bCs/>
              </w:rPr>
              <w:t>- чаша выпарительная.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2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принадлежностей для хозяйственной деятельности и техники безопасности в кабинете:</w:t>
            </w:r>
          </w:p>
          <w:p w:rsidR="008F4DF2" w:rsidRDefault="008F4DF2" w:rsidP="00D6320F">
            <w:pPr>
              <w:jc w:val="center"/>
              <w:rPr>
                <w:rFonts w:ascii="Times New Roman" w:hAnsi="Times New Roman" w:cs="Times New Roman"/>
                <w:bCs/>
              </w:rPr>
            </w:pPr>
            <w:r>
              <w:rPr>
                <w:rFonts w:ascii="Times New Roman" w:hAnsi="Times New Roman" w:cs="Times New Roman"/>
                <w:bCs/>
              </w:rPr>
              <w:t>-доска для сушки лабораторной посуды;</w:t>
            </w:r>
          </w:p>
          <w:p w:rsidR="008F4DF2" w:rsidRDefault="008F4DF2" w:rsidP="00D6320F">
            <w:pPr>
              <w:jc w:val="center"/>
              <w:rPr>
                <w:rFonts w:ascii="Times New Roman" w:hAnsi="Times New Roman" w:cs="Times New Roman"/>
                <w:bCs/>
              </w:rPr>
            </w:pPr>
            <w:r>
              <w:rPr>
                <w:rFonts w:ascii="Times New Roman" w:hAnsi="Times New Roman" w:cs="Times New Roman"/>
                <w:bCs/>
              </w:rPr>
              <w:t>-ерши для мытья посуды;</w:t>
            </w:r>
          </w:p>
          <w:p w:rsidR="008F4DF2" w:rsidRDefault="008F4DF2" w:rsidP="00D6320F">
            <w:pPr>
              <w:jc w:val="center"/>
              <w:rPr>
                <w:rFonts w:ascii="Times New Roman" w:hAnsi="Times New Roman" w:cs="Times New Roman"/>
                <w:bCs/>
              </w:rPr>
            </w:pPr>
            <w:r>
              <w:rPr>
                <w:rFonts w:ascii="Times New Roman" w:hAnsi="Times New Roman" w:cs="Times New Roman"/>
                <w:bCs/>
              </w:rPr>
              <w:t>- ножницы;</w:t>
            </w:r>
          </w:p>
          <w:p w:rsidR="008F4DF2" w:rsidRDefault="008F4DF2" w:rsidP="00D6320F">
            <w:pPr>
              <w:jc w:val="center"/>
              <w:rPr>
                <w:rFonts w:ascii="Times New Roman" w:hAnsi="Times New Roman" w:cs="Times New Roman"/>
                <w:bCs/>
              </w:rPr>
            </w:pPr>
            <w:r>
              <w:rPr>
                <w:rFonts w:ascii="Times New Roman" w:hAnsi="Times New Roman" w:cs="Times New Roman"/>
                <w:bCs/>
              </w:rPr>
              <w:t>- перчатки резиновые;</w:t>
            </w:r>
          </w:p>
          <w:p w:rsidR="008F4DF2" w:rsidRDefault="008F4DF2" w:rsidP="00D6320F">
            <w:pPr>
              <w:jc w:val="center"/>
              <w:rPr>
                <w:rFonts w:ascii="Times New Roman" w:hAnsi="Times New Roman" w:cs="Times New Roman"/>
                <w:bCs/>
              </w:rPr>
            </w:pPr>
            <w:r>
              <w:rPr>
                <w:rFonts w:ascii="Times New Roman" w:hAnsi="Times New Roman" w:cs="Times New Roman"/>
                <w:bCs/>
              </w:rPr>
              <w:t>- набор для составления моделей молекул</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№14ВС:</w:t>
            </w:r>
          </w:p>
          <w:p w:rsidR="008F4DF2" w:rsidRDefault="008F4DF2" w:rsidP="00D6320F">
            <w:pPr>
              <w:jc w:val="center"/>
              <w:rPr>
                <w:rFonts w:ascii="Times New Roman" w:hAnsi="Times New Roman" w:cs="Times New Roman"/>
                <w:bCs/>
              </w:rPr>
            </w:pPr>
            <w:r>
              <w:rPr>
                <w:rFonts w:ascii="Times New Roman" w:hAnsi="Times New Roman" w:cs="Times New Roman"/>
                <w:bCs/>
              </w:rPr>
              <w:t>-цинковый купорос;</w:t>
            </w:r>
          </w:p>
          <w:p w:rsidR="008F4DF2" w:rsidRDefault="008F4DF2" w:rsidP="00D6320F">
            <w:pPr>
              <w:jc w:val="center"/>
              <w:rPr>
                <w:rFonts w:ascii="Times New Roman" w:hAnsi="Times New Roman" w:cs="Times New Roman"/>
                <w:bCs/>
              </w:rPr>
            </w:pPr>
            <w:r>
              <w:rPr>
                <w:rFonts w:ascii="Times New Roman" w:hAnsi="Times New Roman" w:cs="Times New Roman"/>
                <w:bCs/>
              </w:rPr>
              <w:t>- калий сернокислый  кислый;</w:t>
            </w:r>
          </w:p>
          <w:p w:rsidR="008F4DF2" w:rsidRDefault="008F4DF2" w:rsidP="00D6320F">
            <w:pPr>
              <w:jc w:val="center"/>
              <w:rPr>
                <w:rFonts w:ascii="Times New Roman" w:hAnsi="Times New Roman" w:cs="Times New Roman"/>
                <w:bCs/>
              </w:rPr>
            </w:pPr>
            <w:r>
              <w:rPr>
                <w:rFonts w:ascii="Times New Roman" w:hAnsi="Times New Roman" w:cs="Times New Roman"/>
                <w:bCs/>
              </w:rPr>
              <w:t>-железный купорос;</w:t>
            </w:r>
          </w:p>
          <w:p w:rsidR="008F4DF2" w:rsidRDefault="008F4DF2" w:rsidP="00D6320F">
            <w:pPr>
              <w:jc w:val="center"/>
              <w:rPr>
                <w:rFonts w:ascii="Times New Roman" w:hAnsi="Times New Roman" w:cs="Times New Roman"/>
                <w:bCs/>
              </w:rPr>
            </w:pPr>
            <w:r>
              <w:rPr>
                <w:rFonts w:ascii="Times New Roman" w:hAnsi="Times New Roman" w:cs="Times New Roman"/>
                <w:bCs/>
              </w:rPr>
              <w:t>- магний сернокислый 7-вод;</w:t>
            </w:r>
          </w:p>
          <w:p w:rsidR="008F4DF2" w:rsidRDefault="008F4DF2" w:rsidP="00D6320F">
            <w:pPr>
              <w:jc w:val="center"/>
              <w:rPr>
                <w:rFonts w:ascii="Times New Roman" w:hAnsi="Times New Roman" w:cs="Times New Roman"/>
                <w:bCs/>
              </w:rPr>
            </w:pPr>
            <w:r>
              <w:rPr>
                <w:rFonts w:ascii="Times New Roman" w:hAnsi="Times New Roman" w:cs="Times New Roman"/>
                <w:bCs/>
              </w:rPr>
              <w:t>- железо сернокислый 7-вод;</w:t>
            </w:r>
          </w:p>
          <w:p w:rsidR="008F4DF2" w:rsidRDefault="008F4DF2" w:rsidP="00D6320F">
            <w:pPr>
              <w:jc w:val="center"/>
              <w:rPr>
                <w:rFonts w:ascii="Times New Roman" w:hAnsi="Times New Roman" w:cs="Times New Roman"/>
                <w:bCs/>
              </w:rPr>
            </w:pPr>
            <w:r>
              <w:rPr>
                <w:rFonts w:ascii="Times New Roman" w:hAnsi="Times New Roman" w:cs="Times New Roman"/>
                <w:bCs/>
              </w:rPr>
              <w:t>- калий сернокислый;</w:t>
            </w:r>
          </w:p>
          <w:p w:rsidR="008F4DF2" w:rsidRDefault="008F4DF2" w:rsidP="00D6320F">
            <w:pPr>
              <w:jc w:val="center"/>
              <w:rPr>
                <w:rFonts w:ascii="Times New Roman" w:hAnsi="Times New Roman" w:cs="Times New Roman"/>
                <w:bCs/>
              </w:rPr>
            </w:pPr>
            <w:r>
              <w:rPr>
                <w:rFonts w:ascii="Times New Roman" w:hAnsi="Times New Roman" w:cs="Times New Roman"/>
                <w:bCs/>
              </w:rPr>
              <w:t>- алюминий сернокислый;</w:t>
            </w:r>
          </w:p>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 кальций сернокислый;</w:t>
            </w:r>
          </w:p>
          <w:p w:rsidR="008F4DF2" w:rsidRDefault="008F4DF2" w:rsidP="00D6320F">
            <w:pPr>
              <w:jc w:val="center"/>
              <w:rPr>
                <w:rFonts w:ascii="Times New Roman" w:hAnsi="Times New Roman" w:cs="Times New Roman"/>
                <w:bCs/>
              </w:rPr>
            </w:pPr>
            <w:r>
              <w:rPr>
                <w:rFonts w:ascii="Times New Roman" w:hAnsi="Times New Roman" w:cs="Times New Roman"/>
                <w:bCs/>
              </w:rPr>
              <w:t>-натрий сернокислый;</w:t>
            </w:r>
          </w:p>
          <w:p w:rsidR="008F4DF2" w:rsidRDefault="008F4DF2" w:rsidP="00D6320F">
            <w:pPr>
              <w:jc w:val="center"/>
              <w:rPr>
                <w:rFonts w:ascii="Times New Roman" w:hAnsi="Times New Roman" w:cs="Times New Roman"/>
                <w:bCs/>
              </w:rPr>
            </w:pPr>
            <w:r>
              <w:rPr>
                <w:rFonts w:ascii="Times New Roman" w:hAnsi="Times New Roman" w:cs="Times New Roman"/>
                <w:bCs/>
              </w:rPr>
              <w:t>- медный купорос;</w:t>
            </w:r>
          </w:p>
          <w:p w:rsidR="008F4DF2" w:rsidRDefault="008F4DF2" w:rsidP="00D6320F">
            <w:pPr>
              <w:jc w:val="center"/>
              <w:rPr>
                <w:rFonts w:ascii="Times New Roman" w:hAnsi="Times New Roman" w:cs="Times New Roman"/>
                <w:bCs/>
              </w:rPr>
            </w:pPr>
            <w:r>
              <w:rPr>
                <w:rFonts w:ascii="Times New Roman" w:hAnsi="Times New Roman" w:cs="Times New Roman"/>
                <w:bCs/>
              </w:rPr>
              <w:t>- сульфит натрия.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46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№7 С «Минеральные удобрения»</w:t>
            </w:r>
          </w:p>
          <w:p w:rsidR="008F4DF2" w:rsidRDefault="008F4DF2" w:rsidP="00D6320F">
            <w:pPr>
              <w:jc w:val="center"/>
              <w:rPr>
                <w:rFonts w:ascii="Times New Roman" w:hAnsi="Times New Roman" w:cs="Times New Roman"/>
                <w:bCs/>
              </w:rPr>
            </w:pPr>
            <w:r>
              <w:rPr>
                <w:rFonts w:ascii="Times New Roman" w:hAnsi="Times New Roman" w:cs="Times New Roman"/>
                <w:bCs/>
              </w:rPr>
              <w:t>-фосфоритная мука;</w:t>
            </w:r>
          </w:p>
          <w:p w:rsidR="008F4DF2" w:rsidRDefault="008F4DF2" w:rsidP="00D6320F">
            <w:pPr>
              <w:jc w:val="center"/>
              <w:rPr>
                <w:rFonts w:ascii="Times New Roman" w:hAnsi="Times New Roman" w:cs="Times New Roman"/>
                <w:bCs/>
              </w:rPr>
            </w:pPr>
            <w:r>
              <w:rPr>
                <w:rFonts w:ascii="Times New Roman" w:hAnsi="Times New Roman" w:cs="Times New Roman"/>
                <w:bCs/>
              </w:rPr>
              <w:t>- аммофос;</w:t>
            </w:r>
          </w:p>
          <w:p w:rsidR="008F4DF2" w:rsidRDefault="008F4DF2" w:rsidP="00D6320F">
            <w:pPr>
              <w:jc w:val="center"/>
              <w:rPr>
                <w:rFonts w:ascii="Times New Roman" w:hAnsi="Times New Roman" w:cs="Times New Roman"/>
                <w:bCs/>
              </w:rPr>
            </w:pPr>
            <w:r>
              <w:rPr>
                <w:rFonts w:ascii="Times New Roman" w:hAnsi="Times New Roman" w:cs="Times New Roman"/>
                <w:bCs/>
              </w:rPr>
              <w:t>- натрий азотнокислый;</w:t>
            </w:r>
          </w:p>
          <w:p w:rsidR="008F4DF2" w:rsidRDefault="008F4DF2" w:rsidP="00D6320F">
            <w:pPr>
              <w:jc w:val="center"/>
              <w:rPr>
                <w:rFonts w:ascii="Times New Roman" w:hAnsi="Times New Roman" w:cs="Times New Roman"/>
                <w:bCs/>
              </w:rPr>
            </w:pPr>
            <w:r>
              <w:rPr>
                <w:rFonts w:ascii="Times New Roman" w:hAnsi="Times New Roman" w:cs="Times New Roman"/>
                <w:bCs/>
              </w:rPr>
              <w:t>- селитра кальциевая;</w:t>
            </w:r>
          </w:p>
          <w:p w:rsidR="008F4DF2" w:rsidRDefault="008F4DF2" w:rsidP="00D6320F">
            <w:pPr>
              <w:jc w:val="center"/>
              <w:rPr>
                <w:rFonts w:ascii="Times New Roman" w:hAnsi="Times New Roman" w:cs="Times New Roman"/>
                <w:bCs/>
              </w:rPr>
            </w:pPr>
            <w:r>
              <w:rPr>
                <w:rFonts w:ascii="Times New Roman" w:hAnsi="Times New Roman" w:cs="Times New Roman"/>
                <w:bCs/>
              </w:rPr>
              <w:t>- карбамид;</w:t>
            </w:r>
          </w:p>
          <w:p w:rsidR="008F4DF2" w:rsidRDefault="008F4DF2" w:rsidP="00D6320F">
            <w:pPr>
              <w:jc w:val="center"/>
              <w:rPr>
                <w:rFonts w:ascii="Times New Roman" w:hAnsi="Times New Roman" w:cs="Times New Roman"/>
                <w:bCs/>
              </w:rPr>
            </w:pPr>
            <w:r>
              <w:rPr>
                <w:rFonts w:ascii="Times New Roman" w:hAnsi="Times New Roman" w:cs="Times New Roman"/>
                <w:bCs/>
              </w:rPr>
              <w:t>- сульфат аммония;</w:t>
            </w:r>
          </w:p>
          <w:p w:rsidR="008F4DF2" w:rsidRDefault="008F4DF2" w:rsidP="00D6320F">
            <w:pPr>
              <w:jc w:val="center"/>
              <w:rPr>
                <w:rFonts w:ascii="Times New Roman" w:hAnsi="Times New Roman" w:cs="Times New Roman"/>
                <w:bCs/>
              </w:rPr>
            </w:pPr>
            <w:r>
              <w:rPr>
                <w:rFonts w:ascii="Times New Roman" w:hAnsi="Times New Roman" w:cs="Times New Roman"/>
                <w:bCs/>
              </w:rPr>
              <w:t>- калий хлористый.</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№3ВС;</w:t>
            </w:r>
          </w:p>
          <w:p w:rsidR="008F4DF2" w:rsidRDefault="008F4DF2" w:rsidP="00D6320F">
            <w:pPr>
              <w:jc w:val="center"/>
              <w:rPr>
                <w:rFonts w:ascii="Times New Roman" w:hAnsi="Times New Roman" w:cs="Times New Roman"/>
                <w:bCs/>
              </w:rPr>
            </w:pPr>
            <w:r>
              <w:rPr>
                <w:rFonts w:ascii="Times New Roman" w:hAnsi="Times New Roman" w:cs="Times New Roman"/>
                <w:bCs/>
              </w:rPr>
              <w:t>-калий гидроокись;</w:t>
            </w:r>
          </w:p>
          <w:p w:rsidR="008F4DF2" w:rsidRDefault="008F4DF2" w:rsidP="00D6320F">
            <w:pPr>
              <w:jc w:val="center"/>
              <w:rPr>
                <w:rFonts w:ascii="Times New Roman" w:hAnsi="Times New Roman" w:cs="Times New Roman"/>
                <w:bCs/>
              </w:rPr>
            </w:pPr>
            <w:r>
              <w:rPr>
                <w:rFonts w:ascii="Times New Roman" w:hAnsi="Times New Roman" w:cs="Times New Roman"/>
                <w:bCs/>
              </w:rPr>
              <w:t>-кальций гидроокись;</w:t>
            </w:r>
          </w:p>
          <w:p w:rsidR="008F4DF2" w:rsidRDefault="008F4DF2" w:rsidP="00D6320F">
            <w:pPr>
              <w:jc w:val="center"/>
              <w:rPr>
                <w:rFonts w:ascii="Times New Roman" w:hAnsi="Times New Roman" w:cs="Times New Roman"/>
                <w:bCs/>
              </w:rPr>
            </w:pPr>
            <w:r>
              <w:rPr>
                <w:rFonts w:ascii="Times New Roman" w:hAnsi="Times New Roman" w:cs="Times New Roman"/>
                <w:bCs/>
              </w:rPr>
              <w:t>- натрий гидроокись.</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АВ17-В</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Иониты;</w:t>
            </w:r>
          </w:p>
          <w:p w:rsidR="008F4DF2" w:rsidRDefault="008F4DF2" w:rsidP="00D6320F">
            <w:pPr>
              <w:jc w:val="center"/>
              <w:rPr>
                <w:rFonts w:ascii="Times New Roman" w:hAnsi="Times New Roman" w:cs="Times New Roman"/>
                <w:bCs/>
              </w:rPr>
            </w:pPr>
            <w:r>
              <w:rPr>
                <w:rFonts w:ascii="Times New Roman" w:hAnsi="Times New Roman" w:cs="Times New Roman"/>
                <w:bCs/>
              </w:rPr>
              <w:t xml:space="preserve">- анионит АВ17-В </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катионит КУ2-8</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25 (для проведения термических работ):</w:t>
            </w:r>
          </w:p>
          <w:p w:rsidR="008F4DF2" w:rsidRDefault="008F4DF2" w:rsidP="00D6320F">
            <w:pPr>
              <w:jc w:val="center"/>
              <w:rPr>
                <w:rFonts w:ascii="Times New Roman" w:hAnsi="Times New Roman" w:cs="Times New Roman"/>
                <w:bCs/>
              </w:rPr>
            </w:pPr>
            <w:r>
              <w:rPr>
                <w:rFonts w:ascii="Times New Roman" w:hAnsi="Times New Roman" w:cs="Times New Roman"/>
                <w:bCs/>
              </w:rPr>
              <w:t>- горючее для спиртовок;</w:t>
            </w:r>
          </w:p>
          <w:p w:rsidR="008F4DF2" w:rsidRDefault="008F4DF2" w:rsidP="00D6320F">
            <w:pPr>
              <w:jc w:val="center"/>
              <w:rPr>
                <w:rFonts w:ascii="Times New Roman" w:hAnsi="Times New Roman" w:cs="Times New Roman"/>
                <w:bCs/>
              </w:rPr>
            </w:pPr>
            <w:r>
              <w:rPr>
                <w:rFonts w:ascii="Times New Roman" w:hAnsi="Times New Roman" w:cs="Times New Roman"/>
                <w:bCs/>
              </w:rPr>
              <w:t>- спиртовки.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22 ВС</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Индикаторы:</w:t>
            </w:r>
          </w:p>
          <w:p w:rsidR="008F4DF2" w:rsidRDefault="008F4DF2" w:rsidP="00D6320F">
            <w:pPr>
              <w:jc w:val="center"/>
              <w:rPr>
                <w:rFonts w:ascii="Times New Roman" w:hAnsi="Times New Roman" w:cs="Times New Roman"/>
                <w:bCs/>
              </w:rPr>
            </w:pPr>
            <w:r>
              <w:rPr>
                <w:rFonts w:ascii="Times New Roman" w:hAnsi="Times New Roman" w:cs="Times New Roman"/>
                <w:bCs/>
              </w:rPr>
              <w:t>- лакмоид индикатор;</w:t>
            </w:r>
          </w:p>
          <w:p w:rsidR="008F4DF2" w:rsidRDefault="008F4DF2" w:rsidP="00D6320F">
            <w:pPr>
              <w:jc w:val="center"/>
              <w:rPr>
                <w:rFonts w:ascii="Times New Roman" w:hAnsi="Times New Roman" w:cs="Times New Roman"/>
                <w:bCs/>
              </w:rPr>
            </w:pPr>
            <w:r>
              <w:rPr>
                <w:rFonts w:ascii="Times New Roman" w:hAnsi="Times New Roman" w:cs="Times New Roman"/>
                <w:bCs/>
              </w:rPr>
              <w:t>- метиловый оранжевый индикатор;</w:t>
            </w:r>
          </w:p>
          <w:p w:rsidR="008F4DF2" w:rsidRDefault="008F4DF2" w:rsidP="00D6320F">
            <w:pPr>
              <w:jc w:val="center"/>
              <w:rPr>
                <w:rFonts w:ascii="Times New Roman" w:hAnsi="Times New Roman" w:cs="Times New Roman"/>
                <w:bCs/>
              </w:rPr>
            </w:pPr>
            <w:r>
              <w:rPr>
                <w:rFonts w:ascii="Times New Roman" w:hAnsi="Times New Roman" w:cs="Times New Roman"/>
                <w:bCs/>
              </w:rPr>
              <w:t>- фенолфталеин индикатор.</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12 ВС:</w:t>
            </w:r>
          </w:p>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 калий железисто- синеродистый;</w:t>
            </w:r>
          </w:p>
          <w:p w:rsidR="008F4DF2" w:rsidRDefault="008F4DF2" w:rsidP="00D6320F">
            <w:pPr>
              <w:jc w:val="center"/>
              <w:rPr>
                <w:rFonts w:ascii="Times New Roman" w:hAnsi="Times New Roman" w:cs="Times New Roman"/>
                <w:bCs/>
              </w:rPr>
            </w:pPr>
            <w:r>
              <w:rPr>
                <w:rFonts w:ascii="Times New Roman" w:hAnsi="Times New Roman" w:cs="Times New Roman"/>
                <w:bCs/>
              </w:rPr>
              <w:t>- натрий фтористый;</w:t>
            </w:r>
          </w:p>
          <w:p w:rsidR="008F4DF2" w:rsidRDefault="008F4DF2" w:rsidP="00D6320F">
            <w:pPr>
              <w:jc w:val="center"/>
              <w:rPr>
                <w:rFonts w:ascii="Times New Roman" w:hAnsi="Times New Roman" w:cs="Times New Roman"/>
                <w:bCs/>
              </w:rPr>
            </w:pPr>
            <w:r>
              <w:rPr>
                <w:rFonts w:ascii="Times New Roman" w:hAnsi="Times New Roman" w:cs="Times New Roman"/>
                <w:bCs/>
              </w:rPr>
              <w:t>-калий роданистый;</w:t>
            </w:r>
          </w:p>
          <w:p w:rsidR="008F4DF2" w:rsidRDefault="008F4DF2" w:rsidP="00D6320F">
            <w:pPr>
              <w:jc w:val="center"/>
              <w:rPr>
                <w:rFonts w:ascii="Times New Roman" w:hAnsi="Times New Roman" w:cs="Times New Roman"/>
                <w:bCs/>
              </w:rPr>
            </w:pPr>
            <w:r>
              <w:rPr>
                <w:rFonts w:ascii="Times New Roman" w:hAnsi="Times New Roman" w:cs="Times New Roman"/>
                <w:bCs/>
              </w:rPr>
              <w:t>- натрий углекислый;</w:t>
            </w:r>
          </w:p>
          <w:p w:rsidR="008F4DF2" w:rsidRDefault="008F4DF2" w:rsidP="00D6320F">
            <w:pPr>
              <w:jc w:val="center"/>
              <w:rPr>
                <w:rFonts w:ascii="Times New Roman" w:hAnsi="Times New Roman" w:cs="Times New Roman"/>
                <w:bCs/>
              </w:rPr>
            </w:pPr>
            <w:r>
              <w:rPr>
                <w:rFonts w:ascii="Times New Roman" w:hAnsi="Times New Roman" w:cs="Times New Roman"/>
                <w:bCs/>
              </w:rPr>
              <w:t>-натрий сернокислый безводный;</w:t>
            </w:r>
          </w:p>
          <w:p w:rsidR="008F4DF2" w:rsidRDefault="008F4DF2" w:rsidP="00D6320F">
            <w:pPr>
              <w:jc w:val="center"/>
              <w:rPr>
                <w:rFonts w:ascii="Times New Roman" w:hAnsi="Times New Roman" w:cs="Times New Roman"/>
                <w:bCs/>
              </w:rPr>
            </w:pPr>
            <w:r>
              <w:rPr>
                <w:rFonts w:ascii="Times New Roman" w:hAnsi="Times New Roman" w:cs="Times New Roman"/>
                <w:bCs/>
              </w:rPr>
              <w:t>Калий йодистый;</w:t>
            </w:r>
          </w:p>
          <w:p w:rsidR="008F4DF2" w:rsidRDefault="008F4DF2" w:rsidP="00D6320F">
            <w:pPr>
              <w:jc w:val="center"/>
              <w:rPr>
                <w:rFonts w:ascii="Times New Roman" w:hAnsi="Times New Roman" w:cs="Times New Roman"/>
                <w:bCs/>
              </w:rPr>
            </w:pPr>
            <w:r>
              <w:rPr>
                <w:rFonts w:ascii="Times New Roman" w:hAnsi="Times New Roman" w:cs="Times New Roman"/>
                <w:bCs/>
              </w:rPr>
              <w:t>-натрий бромистый;</w:t>
            </w:r>
          </w:p>
          <w:p w:rsidR="008F4DF2" w:rsidRDefault="008F4DF2" w:rsidP="00D6320F">
            <w:pPr>
              <w:jc w:val="center"/>
              <w:rPr>
                <w:rFonts w:ascii="Times New Roman" w:hAnsi="Times New Roman" w:cs="Times New Roman"/>
                <w:bCs/>
              </w:rPr>
            </w:pPr>
            <w:r>
              <w:rPr>
                <w:rFonts w:ascii="Times New Roman" w:hAnsi="Times New Roman" w:cs="Times New Roman"/>
                <w:bCs/>
              </w:rPr>
              <w:t>- натрий сернокислый кислый;</w:t>
            </w:r>
          </w:p>
          <w:p w:rsidR="008F4DF2" w:rsidRDefault="008F4DF2" w:rsidP="00D6320F">
            <w:pPr>
              <w:jc w:val="center"/>
              <w:rPr>
                <w:rFonts w:ascii="Times New Roman" w:hAnsi="Times New Roman" w:cs="Times New Roman"/>
                <w:bCs/>
              </w:rPr>
            </w:pPr>
            <w:r>
              <w:rPr>
                <w:rFonts w:ascii="Times New Roman" w:hAnsi="Times New Roman" w:cs="Times New Roman"/>
                <w:bCs/>
              </w:rPr>
              <w:t>- сера молотая техническая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55</w:t>
            </w:r>
          </w:p>
        </w:tc>
        <w:tc>
          <w:tcPr>
            <w:tcW w:w="676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Набор №11 «Соли для демонстрационных опытов»</w:t>
            </w:r>
          </w:p>
          <w:p w:rsidR="008F4DF2" w:rsidRDefault="008F4DF2" w:rsidP="00D6320F">
            <w:pPr>
              <w:jc w:val="center"/>
              <w:rPr>
                <w:rFonts w:ascii="Times New Roman" w:hAnsi="Times New Roman" w:cs="Times New Roman"/>
                <w:bCs/>
              </w:rPr>
            </w:pP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№13 ВС «Галогениды»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№17 С «Нитраты»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58</w:t>
            </w:r>
          </w:p>
        </w:tc>
        <w:tc>
          <w:tcPr>
            <w:tcW w:w="676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Набор № 18 С «Соединение хрома»</w:t>
            </w:r>
          </w:p>
          <w:p w:rsidR="008F4DF2" w:rsidRDefault="008F4DF2" w:rsidP="00D6320F">
            <w:pPr>
              <w:jc w:val="center"/>
              <w:rPr>
                <w:rFonts w:ascii="Times New Roman" w:hAnsi="Times New Roman" w:cs="Times New Roman"/>
                <w:bCs/>
              </w:rPr>
            </w:pP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19 ВС «Соединение марганца»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№20ВС</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9"/>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№21 ВС «Неорганические вещества»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93"/>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25 для проведения термических работ</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71"/>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1С «Кислоты»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10"/>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6 С «Органические вещества»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82"/>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7 С «»Минеральные удобрения</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9 «Образцы неорганических веществ»</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16 ВС «Металлы, оксиды»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22 «Индикаторы»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69</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 8С «Иониты»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Набор №15 ВС «Галогены»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 «Правило безопасности по химии»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72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 «Химические окислительные реакции»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 «Растворимость солей»</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Менделеева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
                <w:bCs/>
              </w:rPr>
            </w:pPr>
            <w:r>
              <w:rPr>
                <w:rFonts w:ascii="Times New Roman" w:hAnsi="Times New Roman" w:cs="Times New Roman"/>
                <w:b/>
                <w:bCs/>
              </w:rPr>
              <w:t>ОБЖ</w:t>
            </w:r>
          </w:p>
        </w:tc>
        <w:tc>
          <w:tcPr>
            <w:tcW w:w="302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«Уголок гражданской защиты»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Информационный стенд  «Основы безопасности»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77</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«Гигиена»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78</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Таблица: «Здоровый образ жизни»</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80</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«Землетрясение»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81</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«Бури .Ураганы»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82</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«Наводнение»</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83</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«Лесной пожар»</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84</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«Оползни, сели, обвалы, снежные лавины»</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85</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«Вооруженные силы Р.Ф»</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r w:rsidR="008F4DF2" w:rsidTr="00D6320F">
        <w:trPr>
          <w:trHeight w:val="154"/>
        </w:trPr>
        <w:tc>
          <w:tcPr>
            <w:tcW w:w="109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86</w:t>
            </w:r>
          </w:p>
        </w:tc>
        <w:tc>
          <w:tcPr>
            <w:tcW w:w="676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Плакат: «Строевая подготовка»</w:t>
            </w:r>
          </w:p>
        </w:tc>
        <w:tc>
          <w:tcPr>
            <w:tcW w:w="302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w:t>
            </w:r>
          </w:p>
        </w:tc>
      </w:tr>
    </w:tbl>
    <w:p w:rsidR="008F4DF2" w:rsidRPr="00991178" w:rsidRDefault="008F4DF2" w:rsidP="008F4DF2">
      <w:pPr>
        <w:rPr>
          <w:rFonts w:ascii="Times New Roman" w:hAnsi="Times New Roman" w:cs="Times New Roman"/>
          <w:b/>
          <w:bCs/>
          <w:sz w:val="28"/>
          <w:szCs w:val="28"/>
        </w:rPr>
      </w:pPr>
      <w:r w:rsidRPr="00991178">
        <w:rPr>
          <w:rFonts w:ascii="Times New Roman" w:hAnsi="Times New Roman" w:cs="Times New Roman"/>
          <w:b/>
          <w:bCs/>
          <w:sz w:val="28"/>
          <w:szCs w:val="28"/>
        </w:rPr>
        <w:t>Информационно-методическая поддержка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7930"/>
        <w:gridCol w:w="2227"/>
      </w:tblGrid>
      <w:tr w:rsidR="008F4DF2" w:rsidTr="00D6320F">
        <w:trPr>
          <w:trHeight w:val="435"/>
        </w:trPr>
        <w:tc>
          <w:tcPr>
            <w:tcW w:w="77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7930"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p w:rsidR="008F4DF2" w:rsidRDefault="008F4DF2" w:rsidP="00D6320F">
            <w:pPr>
              <w:jc w:val="center"/>
              <w:rPr>
                <w:rFonts w:ascii="Times New Roman" w:hAnsi="Times New Roman" w:cs="Times New Roman"/>
                <w:bCs/>
                <w:i/>
              </w:rPr>
            </w:pPr>
          </w:p>
        </w:tc>
        <w:tc>
          <w:tcPr>
            <w:tcW w:w="22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Количествен ный показатель</w:t>
            </w:r>
          </w:p>
        </w:tc>
      </w:tr>
      <w:tr w:rsidR="008F4DF2" w:rsidTr="00D6320F">
        <w:trPr>
          <w:trHeight w:val="46"/>
        </w:trPr>
        <w:tc>
          <w:tcPr>
            <w:tcW w:w="77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793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Электронное пособие «Химия 8-11классы»</w:t>
            </w:r>
          </w:p>
        </w:tc>
        <w:tc>
          <w:tcPr>
            <w:tcW w:w="22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36"/>
        </w:trPr>
        <w:tc>
          <w:tcPr>
            <w:tcW w:w="77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793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8-11классы. Виртуальная лаборатория</w:t>
            </w:r>
          </w:p>
        </w:tc>
        <w:tc>
          <w:tcPr>
            <w:tcW w:w="22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56"/>
        </w:trPr>
        <w:tc>
          <w:tcPr>
            <w:tcW w:w="77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793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для всех. Решение задач. Самоучитель.</w:t>
            </w:r>
          </w:p>
        </w:tc>
        <w:tc>
          <w:tcPr>
            <w:tcW w:w="22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r w:rsidR="008F4DF2" w:rsidTr="00D6320F">
        <w:trPr>
          <w:trHeight w:val="53"/>
        </w:trPr>
        <w:tc>
          <w:tcPr>
            <w:tcW w:w="77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793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(электронное приложение к газете» )</w:t>
            </w:r>
          </w:p>
        </w:tc>
        <w:tc>
          <w:tcPr>
            <w:tcW w:w="222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К</w:t>
            </w:r>
          </w:p>
        </w:tc>
      </w:tr>
    </w:tbl>
    <w:p w:rsidR="008F4DF2" w:rsidRPr="00991178" w:rsidRDefault="008F4DF2" w:rsidP="008F4DF2">
      <w:pPr>
        <w:rPr>
          <w:rFonts w:ascii="Times New Roman" w:hAnsi="Times New Roman" w:cs="Times New Roman"/>
          <w:b/>
          <w:bCs/>
          <w:sz w:val="28"/>
          <w:szCs w:val="28"/>
        </w:rPr>
      </w:pPr>
      <w:r>
        <w:rPr>
          <w:rFonts w:ascii="Times New Roman" w:hAnsi="Times New Roman" w:cs="Times New Roman"/>
          <w:b/>
          <w:bCs/>
        </w:rPr>
        <w:t xml:space="preserve"> </w:t>
      </w:r>
      <w:r w:rsidRPr="00991178">
        <w:rPr>
          <w:rFonts w:ascii="Times New Roman" w:hAnsi="Times New Roman" w:cs="Times New Roman"/>
          <w:b/>
          <w:bCs/>
          <w:sz w:val="28"/>
          <w:szCs w:val="28"/>
        </w:rPr>
        <w:t>Учебно-методические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6261"/>
        <w:gridCol w:w="3497"/>
      </w:tblGrid>
      <w:tr w:rsidR="008F4DF2" w:rsidTr="00D6320F">
        <w:trPr>
          <w:trHeight w:val="126"/>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351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Количественный показатель</w:t>
            </w:r>
          </w:p>
        </w:tc>
      </w:tr>
      <w:tr w:rsidR="008F4DF2" w:rsidTr="00D6320F">
        <w:trPr>
          <w:trHeight w:val="132"/>
        </w:trPr>
        <w:tc>
          <w:tcPr>
            <w:tcW w:w="10904" w:type="dxa"/>
            <w:gridSpan w:val="3"/>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w:t>
            </w:r>
          </w:p>
        </w:tc>
      </w:tr>
      <w:tr w:rsidR="008F4DF2" w:rsidTr="00D6320F">
        <w:trPr>
          <w:trHeight w:val="11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8 класс: для общеобразовательных учреждений/ О.С Габриелян. 11-е изд., - М .: Дрофа, 2006.-267.,илл</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11"/>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9 класс: для общеобразовательных учреждений/ О.С Габриелян. 11-е изд., - М .: Дрофа, 2006.-267.,илл</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3</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10 класс: для общеобразовательных учреждений/ О.С Габриелян. 11-е изд., - М .: Дрофа, 2009.-191.,с</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250"/>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4</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Химия, 11 класс: для общеобразовательных учреждений/ О.С Габриелян. 11-е изд., - М .: Дрофа, 2009.-223.,с</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250"/>
        </w:trPr>
        <w:tc>
          <w:tcPr>
            <w:tcW w:w="10904" w:type="dxa"/>
            <w:gridSpan w:val="3"/>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Физика1</w:t>
            </w:r>
          </w:p>
        </w:tc>
      </w:tr>
      <w:tr w:rsidR="008F4DF2" w:rsidTr="00D6320F">
        <w:trPr>
          <w:trHeight w:val="1022"/>
        </w:trPr>
        <w:tc>
          <w:tcPr>
            <w:tcW w:w="109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5</w:t>
            </w:r>
          </w:p>
          <w:p w:rsidR="008F4DF2" w:rsidRDefault="008F4DF2" w:rsidP="00D6320F">
            <w:pPr>
              <w:jc w:val="center"/>
              <w:rPr>
                <w:rFonts w:ascii="Times New Roman" w:hAnsi="Times New Roman" w:cs="Times New Roman"/>
                <w:bCs/>
              </w:rPr>
            </w:pP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Белага В.В., Ломаченков И.А., Панебратцев Ю.А. Физика 7 класс.  - М.: Просвещение, 2011г.</w:t>
            </w:r>
          </w:p>
        </w:tc>
        <w:tc>
          <w:tcPr>
            <w:tcW w:w="351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03"/>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Перышкин А.В. Физика  9 кл. - М.:Дрофа, 2008 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52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7</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Мякишев Г.Я., Буховцев Б.Б. Физика 10 кл. – М.: Просвещение, 2009,2010 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8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8</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Мякишев Г.Я., Буховцев Б.Б. Физика 11 кл. – М.:Просвещение, 2009 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87"/>
        </w:trPr>
        <w:tc>
          <w:tcPr>
            <w:tcW w:w="10904" w:type="dxa"/>
            <w:gridSpan w:val="3"/>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ОБЖ</w:t>
            </w:r>
          </w:p>
        </w:tc>
      </w:tr>
      <w:tr w:rsidR="008F4DF2" w:rsidTr="00D6320F">
        <w:trPr>
          <w:trHeight w:val="118"/>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9</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5 кл. – М.:АСТ-Астрель, 2008г.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10</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6 кл.- М.:АСТ-Астрель, 2008г.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11</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7 кл.- М.:АСТ-Астрель, 2008г.</w:t>
            </w:r>
          </w:p>
        </w:tc>
        <w:tc>
          <w:tcPr>
            <w:tcW w:w="351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12</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8 кл.- М.:АСТ-Астрель, 2008г.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13</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М.:АСТ-Астрель, 2008г.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14</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10 кл.- М.:АСТ-Астрель, 2009г.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97"/>
        </w:trPr>
        <w:tc>
          <w:tcPr>
            <w:tcW w:w="109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15</w:t>
            </w:r>
          </w:p>
        </w:tc>
        <w:tc>
          <w:tcPr>
            <w:tcW w:w="6298"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М.П. Фролов., Е.Н. Литвинов, А.Т. Смирнов и др.; под ред. Ю.Л. Воробьёва. ОБЖ 11 кл.- М.:АСТ-Астрель, 2008г.</w:t>
            </w:r>
          </w:p>
        </w:tc>
        <w:tc>
          <w:tcPr>
            <w:tcW w:w="3513"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Default="008F4DF2" w:rsidP="008F4DF2">
      <w:pPr>
        <w:rPr>
          <w:rFonts w:ascii="Times New Roman" w:hAnsi="Times New Roman" w:cs="Times New Roman"/>
          <w:b/>
          <w:bCs/>
        </w:rPr>
      </w:pPr>
      <w:r>
        <w:rPr>
          <w:rFonts w:ascii="Times New Roman" w:hAnsi="Times New Roman" w:cs="Times New Roman"/>
          <w:b/>
          <w:bCs/>
        </w:rPr>
        <w:t>КАБИНЕТ ТЕХНОЛОГИИ</w:t>
      </w:r>
    </w:p>
    <w:p w:rsidR="008F4DF2" w:rsidRPr="00991178" w:rsidRDefault="008F4DF2" w:rsidP="008F4DF2">
      <w:pPr>
        <w:rPr>
          <w:rFonts w:ascii="Times New Roman" w:hAnsi="Times New Roman" w:cs="Times New Roman"/>
          <w:b/>
          <w:bCs/>
          <w:sz w:val="28"/>
          <w:szCs w:val="28"/>
        </w:rPr>
      </w:pPr>
      <w:r w:rsidRPr="00991178">
        <w:rPr>
          <w:rFonts w:ascii="Times New Roman" w:hAnsi="Times New Roman" w:cs="Times New Roman"/>
          <w:b/>
          <w:bCs/>
          <w:sz w:val="28"/>
          <w:szCs w:val="28"/>
        </w:rPr>
        <w:t>Оснащённость мебелью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6289"/>
        <w:gridCol w:w="3607"/>
      </w:tblGrid>
      <w:tr w:rsidR="008F4DF2" w:rsidTr="00D6320F">
        <w:trPr>
          <w:trHeight w:val="134"/>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п/п</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Количество</w:t>
            </w:r>
          </w:p>
        </w:tc>
      </w:tr>
      <w:tr w:rsidR="008F4DF2" w:rsidTr="00D6320F">
        <w:trPr>
          <w:trHeight w:val="139"/>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Стол учительский</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39"/>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Стул учительский</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25"/>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Стул ученический</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12</w:t>
            </w:r>
          </w:p>
        </w:tc>
      </w:tr>
      <w:tr w:rsidR="008F4DF2" w:rsidTr="00D6320F">
        <w:trPr>
          <w:trHeight w:val="103"/>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lastRenderedPageBreak/>
              <w:t>4</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Доска школьная</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103"/>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5</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Шкаф   </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2</w:t>
            </w:r>
          </w:p>
        </w:tc>
      </w:tr>
      <w:tr w:rsidR="008F4DF2" w:rsidTr="00D6320F">
        <w:trPr>
          <w:trHeight w:val="209"/>
        </w:trPr>
        <w:tc>
          <w:tcPr>
            <w:tcW w:w="92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6</w:t>
            </w: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Верстак комбинированный </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3</w:t>
            </w:r>
          </w:p>
        </w:tc>
      </w:tr>
      <w:tr w:rsidR="008F4DF2" w:rsidTr="00D6320F">
        <w:trPr>
          <w:trHeight w:val="167"/>
        </w:trPr>
        <w:tc>
          <w:tcPr>
            <w:tcW w:w="924"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6289"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Стол верстак</w:t>
            </w:r>
          </w:p>
        </w:tc>
        <w:tc>
          <w:tcPr>
            <w:tcW w:w="3607"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12</w:t>
            </w:r>
          </w:p>
        </w:tc>
      </w:tr>
      <w:tr w:rsidR="008F4DF2" w:rsidTr="00D6320F">
        <w:trPr>
          <w:trHeight w:val="118"/>
        </w:trPr>
        <w:tc>
          <w:tcPr>
            <w:tcW w:w="924"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6289"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3607"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r>
    </w:tbl>
    <w:p w:rsidR="008F4DF2" w:rsidRPr="00991178" w:rsidRDefault="008F4DF2" w:rsidP="008F4DF2">
      <w:pPr>
        <w:rPr>
          <w:rFonts w:ascii="Times New Roman" w:hAnsi="Times New Roman" w:cs="Times New Roman"/>
          <w:b/>
          <w:bCs/>
          <w:sz w:val="28"/>
          <w:szCs w:val="28"/>
        </w:rPr>
      </w:pPr>
      <w:r w:rsidRPr="00991178">
        <w:rPr>
          <w:rFonts w:ascii="Times New Roman" w:hAnsi="Times New Roman" w:cs="Times New Roman"/>
          <w:b/>
          <w:bCs/>
          <w:sz w:val="28"/>
          <w:szCs w:val="2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326"/>
        <w:gridCol w:w="3205"/>
        <w:gridCol w:w="2204"/>
      </w:tblGrid>
      <w:tr w:rsidR="008F4DF2" w:rsidTr="00D6320F">
        <w:trPr>
          <w:trHeight w:val="288"/>
        </w:trPr>
        <w:tc>
          <w:tcPr>
            <w:tcW w:w="108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432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3205"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Инвентарный номер</w:t>
            </w:r>
          </w:p>
        </w:tc>
        <w:tc>
          <w:tcPr>
            <w:tcW w:w="220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Количество</w:t>
            </w:r>
          </w:p>
        </w:tc>
      </w:tr>
      <w:tr w:rsidR="008F4DF2" w:rsidTr="00D6320F">
        <w:trPr>
          <w:trHeight w:val="49"/>
        </w:trPr>
        <w:tc>
          <w:tcPr>
            <w:tcW w:w="108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432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Компьютер </w:t>
            </w:r>
          </w:p>
        </w:tc>
        <w:tc>
          <w:tcPr>
            <w:tcW w:w="3205"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220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76"/>
        </w:trPr>
        <w:tc>
          <w:tcPr>
            <w:tcW w:w="108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4326"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Проектор </w:t>
            </w:r>
          </w:p>
        </w:tc>
        <w:tc>
          <w:tcPr>
            <w:tcW w:w="3205" w:type="dxa"/>
            <w:tcBorders>
              <w:top w:val="single" w:sz="4" w:space="0" w:color="auto"/>
              <w:left w:val="single" w:sz="4" w:space="0" w:color="auto"/>
              <w:bottom w:val="single" w:sz="4" w:space="0" w:color="auto"/>
              <w:right w:val="single" w:sz="4" w:space="0" w:color="auto"/>
            </w:tcBorders>
          </w:tcPr>
          <w:p w:rsidR="008F4DF2" w:rsidRDefault="008F4DF2" w:rsidP="00D6320F">
            <w:pPr>
              <w:jc w:val="center"/>
              <w:rPr>
                <w:rFonts w:ascii="Times New Roman" w:hAnsi="Times New Roman" w:cs="Times New Roman"/>
                <w:bCs/>
              </w:rPr>
            </w:pPr>
          </w:p>
        </w:tc>
        <w:tc>
          <w:tcPr>
            <w:tcW w:w="220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Pr="00991178" w:rsidRDefault="008F4DF2" w:rsidP="008F4DF2">
      <w:pPr>
        <w:rPr>
          <w:rFonts w:ascii="Times New Roman" w:hAnsi="Times New Roman" w:cs="Times New Roman"/>
          <w:b/>
          <w:bCs/>
          <w:sz w:val="28"/>
          <w:szCs w:val="28"/>
        </w:rPr>
      </w:pPr>
      <w:r w:rsidRPr="00991178">
        <w:rPr>
          <w:rFonts w:ascii="Times New Roman" w:hAnsi="Times New Roman" w:cs="Times New Roman"/>
          <w:b/>
          <w:bCs/>
          <w:sz w:val="28"/>
          <w:szCs w:val="28"/>
        </w:rPr>
        <w:t>Лабораторное и демонстрационное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7121"/>
        <w:gridCol w:w="2604"/>
      </w:tblGrid>
      <w:tr w:rsidR="008F4DF2" w:rsidTr="00D6320F">
        <w:trPr>
          <w:trHeight w:val="504"/>
        </w:trPr>
        <w:tc>
          <w:tcPr>
            <w:tcW w:w="10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712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260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Количество</w:t>
            </w:r>
          </w:p>
        </w:tc>
      </w:tr>
      <w:tr w:rsidR="008F4DF2" w:rsidTr="00D6320F">
        <w:trPr>
          <w:trHeight w:val="108"/>
        </w:trPr>
        <w:tc>
          <w:tcPr>
            <w:tcW w:w="108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7121"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топорик</w:t>
            </w:r>
          </w:p>
        </w:tc>
        <w:tc>
          <w:tcPr>
            <w:tcW w:w="2604"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Pr="00991178" w:rsidRDefault="008F4DF2" w:rsidP="008F4DF2">
      <w:pPr>
        <w:rPr>
          <w:rFonts w:ascii="Times New Roman" w:hAnsi="Times New Roman" w:cs="Times New Roman"/>
          <w:b/>
          <w:bCs/>
          <w:sz w:val="28"/>
          <w:szCs w:val="28"/>
        </w:rPr>
      </w:pPr>
      <w:r w:rsidRPr="00991178">
        <w:rPr>
          <w:rFonts w:ascii="Times New Roman" w:hAnsi="Times New Roman" w:cs="Times New Roman"/>
          <w:b/>
          <w:bCs/>
          <w:sz w:val="28"/>
          <w:szCs w:val="28"/>
        </w:rPr>
        <w:t>Инструктивно-методические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7670"/>
        <w:gridCol w:w="1943"/>
      </w:tblGrid>
      <w:tr w:rsidR="008F4DF2" w:rsidTr="00D6320F">
        <w:trPr>
          <w:trHeight w:val="338"/>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 п/п</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Наименование</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i/>
              </w:rPr>
            </w:pPr>
            <w:r>
              <w:rPr>
                <w:rFonts w:ascii="Times New Roman" w:hAnsi="Times New Roman" w:cs="Times New Roman"/>
                <w:bCs/>
                <w:i/>
              </w:rPr>
              <w:t>Количество</w:t>
            </w:r>
          </w:p>
        </w:tc>
      </w:tr>
      <w:tr w:rsidR="008F4DF2" w:rsidTr="00D6320F">
        <w:trPr>
          <w:trHeight w:val="285"/>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Стандарт  общего образования</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337"/>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2</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Рабочая программа по технологии для 5 класса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8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3</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Рабочая программа по технологии для 6 класса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8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4</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Рабочая программа по технологии для 7 класса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7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5</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Рабочая программа по технологии для 8 класса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8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6</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Рабочая программа по технологии для 5 класса </w:t>
            </w:r>
            <w:r>
              <w:rPr>
                <w:rFonts w:ascii="Times New Roman" w:hAnsi="Times New Roman" w:cs="Times New Roman"/>
                <w:bCs/>
                <w:lang w:val="en-US"/>
              </w:rPr>
              <w:t>VIII</w:t>
            </w:r>
            <w:r>
              <w:rPr>
                <w:rFonts w:ascii="Times New Roman" w:hAnsi="Times New Roman" w:cs="Times New Roman"/>
                <w:bCs/>
              </w:rPr>
              <w:t xml:space="preserve"> вида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8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7</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Рабочая программа по технологии для 6 класса </w:t>
            </w:r>
            <w:r>
              <w:rPr>
                <w:rFonts w:ascii="Times New Roman" w:hAnsi="Times New Roman" w:cs="Times New Roman"/>
                <w:bCs/>
                <w:lang w:val="en-US"/>
              </w:rPr>
              <w:t>VIII</w:t>
            </w:r>
            <w:r>
              <w:rPr>
                <w:rFonts w:ascii="Times New Roman" w:hAnsi="Times New Roman" w:cs="Times New Roman"/>
                <w:bCs/>
              </w:rPr>
              <w:t xml:space="preserve"> вида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r w:rsidR="008F4DF2" w:rsidTr="00D6320F">
        <w:trPr>
          <w:trHeight w:val="66"/>
        </w:trPr>
        <w:tc>
          <w:tcPr>
            <w:tcW w:w="115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 8</w:t>
            </w:r>
          </w:p>
        </w:tc>
        <w:tc>
          <w:tcPr>
            <w:tcW w:w="7670"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 xml:space="preserve">Рабочая программа по технологии для 7 класса </w:t>
            </w:r>
            <w:r>
              <w:rPr>
                <w:rFonts w:ascii="Times New Roman" w:hAnsi="Times New Roman" w:cs="Times New Roman"/>
                <w:bCs/>
                <w:lang w:val="en-US"/>
              </w:rPr>
              <w:t>VIII</w:t>
            </w:r>
            <w:r>
              <w:rPr>
                <w:rFonts w:ascii="Times New Roman" w:hAnsi="Times New Roman" w:cs="Times New Roman"/>
                <w:bCs/>
              </w:rPr>
              <w:t xml:space="preserve"> вида</w:t>
            </w:r>
          </w:p>
        </w:tc>
        <w:tc>
          <w:tcPr>
            <w:tcW w:w="1943" w:type="dxa"/>
            <w:tcBorders>
              <w:top w:val="single" w:sz="4" w:space="0" w:color="auto"/>
              <w:left w:val="single" w:sz="4" w:space="0" w:color="auto"/>
              <w:bottom w:val="single" w:sz="4" w:space="0" w:color="auto"/>
              <w:right w:val="single" w:sz="4" w:space="0" w:color="auto"/>
            </w:tcBorders>
            <w:hideMark/>
          </w:tcPr>
          <w:p w:rsidR="008F4DF2" w:rsidRDefault="008F4DF2" w:rsidP="00D6320F">
            <w:pPr>
              <w:jc w:val="center"/>
              <w:rPr>
                <w:rFonts w:ascii="Times New Roman" w:hAnsi="Times New Roman" w:cs="Times New Roman"/>
                <w:bCs/>
              </w:rPr>
            </w:pPr>
            <w:r>
              <w:rPr>
                <w:rFonts w:ascii="Times New Roman" w:hAnsi="Times New Roman" w:cs="Times New Roman"/>
                <w:bCs/>
              </w:rPr>
              <w:t>1</w:t>
            </w:r>
          </w:p>
        </w:tc>
      </w:tr>
    </w:tbl>
    <w:p w:rsidR="008F4DF2" w:rsidRDefault="008F4DF2" w:rsidP="008F4DF2">
      <w:pPr>
        <w:jc w:val="center"/>
        <w:rPr>
          <w:rFonts w:ascii="Times New Roman" w:hAnsi="Times New Roman" w:cs="Times New Roman"/>
          <w:b/>
          <w:bCs/>
        </w:rPr>
      </w:pPr>
    </w:p>
    <w:p w:rsidR="008F4DF2" w:rsidRDefault="008F4DF2" w:rsidP="008F4DF2">
      <w:pPr>
        <w:jc w:val="both"/>
        <w:rPr>
          <w:rFonts w:ascii="Times New Roman" w:hAnsi="Times New Roman" w:cs="Times New Roman"/>
          <w:bCs/>
        </w:rPr>
      </w:pPr>
      <w:r>
        <w:rPr>
          <w:rFonts w:ascii="Times New Roman" w:hAnsi="Times New Roman" w:cs="Times New Roman"/>
          <w:bCs/>
        </w:rPr>
        <w:t>Для характеристики количественных показателей используются следующие символические обозначения:</w:t>
      </w:r>
    </w:p>
    <w:p w:rsidR="008F4DF2" w:rsidRDefault="008F4DF2" w:rsidP="008F4DF2">
      <w:pPr>
        <w:jc w:val="both"/>
        <w:rPr>
          <w:rFonts w:ascii="Times New Roman" w:hAnsi="Times New Roman" w:cs="Times New Roman"/>
          <w:bCs/>
        </w:rPr>
      </w:pPr>
      <w:r>
        <w:rPr>
          <w:rFonts w:ascii="Times New Roman" w:hAnsi="Times New Roman" w:cs="Times New Roman"/>
          <w:bCs/>
        </w:rPr>
        <w:t>- Д – демонстрационный экземпляр (не менее одного экземпляра на класс);</w:t>
      </w:r>
    </w:p>
    <w:p w:rsidR="008F4DF2" w:rsidRDefault="008F4DF2" w:rsidP="008F4DF2">
      <w:pPr>
        <w:jc w:val="both"/>
        <w:rPr>
          <w:rFonts w:ascii="Times New Roman" w:hAnsi="Times New Roman" w:cs="Times New Roman"/>
          <w:bCs/>
        </w:rPr>
      </w:pPr>
      <w:r>
        <w:rPr>
          <w:rFonts w:ascii="Times New Roman" w:hAnsi="Times New Roman" w:cs="Times New Roman"/>
          <w:bCs/>
        </w:rPr>
        <w:t>- К – полный комплект (на каждого ученика класса);</w:t>
      </w:r>
    </w:p>
    <w:p w:rsidR="008F4DF2" w:rsidRDefault="008F4DF2" w:rsidP="008F4DF2">
      <w:pPr>
        <w:jc w:val="both"/>
        <w:rPr>
          <w:rFonts w:ascii="Times New Roman" w:hAnsi="Times New Roman" w:cs="Times New Roman"/>
          <w:bCs/>
        </w:rPr>
      </w:pPr>
      <w:r>
        <w:rPr>
          <w:rFonts w:ascii="Times New Roman" w:hAnsi="Times New Roman" w:cs="Times New Roman"/>
          <w:bCs/>
        </w:rPr>
        <w:t>- Ф – комплект для фронтальной работы (не менее, чем 1 экземпляр на двух учеников);</w:t>
      </w:r>
    </w:p>
    <w:p w:rsidR="008F4DF2" w:rsidRDefault="008F4DF2" w:rsidP="008F4DF2">
      <w:pPr>
        <w:jc w:val="both"/>
        <w:rPr>
          <w:rFonts w:ascii="Times New Roman" w:hAnsi="Times New Roman" w:cs="Times New Roman"/>
          <w:bCs/>
        </w:rPr>
      </w:pPr>
      <w:r>
        <w:rPr>
          <w:rFonts w:ascii="Times New Roman" w:hAnsi="Times New Roman" w:cs="Times New Roman"/>
          <w:bCs/>
        </w:rPr>
        <w:t>- П – комплект, необходимый для работы в группах(1 экземпляр на 5-6 человек).</w:t>
      </w:r>
    </w:p>
    <w:p w:rsidR="008F4DF2" w:rsidRPr="00235E46" w:rsidRDefault="008F4DF2" w:rsidP="008F4DF2">
      <w:pPr>
        <w:jc w:val="center"/>
        <w:rPr>
          <w:rFonts w:ascii="Times New Roman" w:hAnsi="Times New Roman" w:cs="Times New Roman"/>
          <w:b/>
          <w:color w:val="000000"/>
          <w:sz w:val="28"/>
          <w:szCs w:val="28"/>
        </w:rPr>
      </w:pPr>
      <w:r w:rsidRPr="00235E46">
        <w:rPr>
          <w:rFonts w:ascii="Times New Roman" w:hAnsi="Times New Roman" w:cs="Times New Roman"/>
          <w:b/>
          <w:sz w:val="28"/>
          <w:szCs w:val="28"/>
        </w:rPr>
        <w:lastRenderedPageBreak/>
        <w:t>Информационно-техническое обеспечение образовательного процесса</w:t>
      </w:r>
    </w:p>
    <w:p w:rsidR="008F4DF2" w:rsidRPr="00235E46" w:rsidRDefault="008F4DF2" w:rsidP="008F4DF2">
      <w:pPr>
        <w:rPr>
          <w:rFonts w:ascii="Times New Roman" w:hAnsi="Times New Roman" w:cs="Times New Roman"/>
          <w:b/>
          <w:bCs/>
          <w:sz w:val="28"/>
          <w:szCs w:val="28"/>
        </w:rPr>
      </w:pPr>
      <w:r w:rsidRPr="00235E46">
        <w:rPr>
          <w:rFonts w:ascii="Times New Roman" w:hAnsi="Times New Roman" w:cs="Times New Roman"/>
          <w:b/>
          <w:sz w:val="28"/>
          <w:szCs w:val="28"/>
        </w:rPr>
        <w:t>Компьютерное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7"/>
        <w:gridCol w:w="1647"/>
        <w:gridCol w:w="1809"/>
        <w:gridCol w:w="1837"/>
        <w:gridCol w:w="1708"/>
        <w:gridCol w:w="1778"/>
      </w:tblGrid>
      <w:tr w:rsidR="008F4DF2" w:rsidRPr="00BC4A95" w:rsidTr="00D6320F">
        <w:trPr>
          <w:trHeight w:val="1106"/>
        </w:trPr>
        <w:tc>
          <w:tcPr>
            <w:tcW w:w="2075" w:type="dxa"/>
            <w:tcBorders>
              <w:top w:val="single" w:sz="4" w:space="0" w:color="auto"/>
              <w:left w:val="single" w:sz="4" w:space="0" w:color="auto"/>
              <w:bottom w:val="single" w:sz="4" w:space="0" w:color="auto"/>
              <w:right w:val="single" w:sz="4" w:space="0" w:color="auto"/>
            </w:tcBorders>
            <w:vAlign w:val="center"/>
            <w:hideMark/>
          </w:tcPr>
          <w:p w:rsidR="00BC4A95" w:rsidRPr="00861B33" w:rsidRDefault="00BC4A95" w:rsidP="00D6320F">
            <w:pPr>
              <w:pStyle w:val="ConsPlusNormal"/>
              <w:spacing w:line="256" w:lineRule="auto"/>
              <w:jc w:val="center"/>
              <w:rPr>
                <w:rFonts w:ascii="Times New Roman" w:hAnsi="Times New Roman" w:cs="Times New Roman"/>
                <w:lang w:eastAsia="en-US"/>
              </w:rPr>
            </w:pPr>
          </w:p>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Кабинет</w:t>
            </w:r>
          </w:p>
        </w:tc>
        <w:tc>
          <w:tcPr>
            <w:tcW w:w="1654" w:type="dxa"/>
            <w:tcBorders>
              <w:top w:val="single" w:sz="4" w:space="0" w:color="auto"/>
              <w:left w:val="single" w:sz="4" w:space="0" w:color="auto"/>
              <w:bottom w:val="single" w:sz="4" w:space="0" w:color="auto"/>
              <w:right w:val="single" w:sz="4" w:space="0" w:color="auto"/>
            </w:tcBorders>
            <w:vAlign w:val="center"/>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Количество компьютеров</w:t>
            </w:r>
          </w:p>
        </w:tc>
        <w:tc>
          <w:tcPr>
            <w:tcW w:w="1817" w:type="dxa"/>
            <w:tcBorders>
              <w:top w:val="single" w:sz="4" w:space="0" w:color="auto"/>
              <w:left w:val="single" w:sz="4" w:space="0" w:color="auto"/>
              <w:bottom w:val="single" w:sz="4" w:space="0" w:color="auto"/>
              <w:right w:val="single" w:sz="4" w:space="0" w:color="auto"/>
            </w:tcBorders>
            <w:vAlign w:val="center"/>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Используются в учебном процессе</w:t>
            </w:r>
          </w:p>
        </w:tc>
        <w:tc>
          <w:tcPr>
            <w:tcW w:w="1845" w:type="dxa"/>
            <w:tcBorders>
              <w:top w:val="single" w:sz="4" w:space="0" w:color="auto"/>
              <w:left w:val="single" w:sz="4" w:space="0" w:color="auto"/>
              <w:bottom w:val="single" w:sz="4" w:space="0" w:color="auto"/>
              <w:right w:val="single" w:sz="4" w:space="0" w:color="auto"/>
            </w:tcBorders>
            <w:vAlign w:val="center"/>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Наличие сертифик</w:t>
            </w:r>
            <w:r w:rsidR="00861B33" w:rsidRPr="00861B33">
              <w:rPr>
                <w:rFonts w:ascii="Times New Roman" w:hAnsi="Times New Roman" w:cs="Times New Roman"/>
                <w:lang w:eastAsia="en-US"/>
              </w:rPr>
              <w:t>8</w:t>
            </w:r>
            <w:r w:rsidRPr="00861B33">
              <w:rPr>
                <w:rFonts w:ascii="Times New Roman" w:hAnsi="Times New Roman" w:cs="Times New Roman"/>
                <w:lang w:eastAsia="en-US"/>
              </w:rPr>
              <w:t>атов на компьютеры (лицензионное ПО)</w:t>
            </w:r>
          </w:p>
        </w:tc>
        <w:tc>
          <w:tcPr>
            <w:tcW w:w="1715" w:type="dxa"/>
            <w:tcBorders>
              <w:top w:val="single" w:sz="4" w:space="0" w:color="auto"/>
              <w:left w:val="single" w:sz="4" w:space="0" w:color="auto"/>
              <w:bottom w:val="single" w:sz="4" w:space="0" w:color="auto"/>
              <w:right w:val="single" w:sz="4" w:space="0" w:color="auto"/>
            </w:tcBorders>
            <w:vAlign w:val="center"/>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Количество компьютеров, имеющих выход в Интернет</w:t>
            </w:r>
          </w:p>
        </w:tc>
        <w:tc>
          <w:tcPr>
            <w:tcW w:w="1787" w:type="dxa"/>
            <w:tcBorders>
              <w:top w:val="single" w:sz="4" w:space="0" w:color="auto"/>
              <w:left w:val="single" w:sz="4" w:space="0" w:color="auto"/>
              <w:bottom w:val="single" w:sz="4" w:space="0" w:color="auto"/>
              <w:right w:val="single" w:sz="4" w:space="0" w:color="auto"/>
            </w:tcBorders>
            <w:vAlign w:val="center"/>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Количество компьютеров, находящихся в локальной сети ОУ</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№21</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Русского языка и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литературы</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№22</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Математики </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№23</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Иностранного языка</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№24</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Русского языка и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литературы</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№25</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Истории и обществознания</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№26</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Кабинет математики</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№27</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Биологии и географии</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№29</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Физики,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Химии, ОБЖ</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№30</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Информатики и ИКТ</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Кабинет технологии</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Спортивный зал</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Библиотека </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Кабинет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директора </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Кабинет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 секретаря</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 xml:space="preserve">Кабинет </w:t>
            </w:r>
          </w:p>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зам.директора по ВР</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r>
      <w:tr w:rsidR="008F4DF2" w:rsidRPr="00BC4A95" w:rsidTr="00861B33">
        <w:trPr>
          <w:trHeight w:val="199"/>
        </w:trPr>
        <w:tc>
          <w:tcPr>
            <w:tcW w:w="207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lang w:eastAsia="en-US"/>
              </w:rPr>
            </w:pPr>
            <w:r w:rsidRPr="00861B33">
              <w:rPr>
                <w:rFonts w:ascii="Times New Roman" w:hAnsi="Times New Roman" w:cs="Times New Roman"/>
                <w:lang w:eastAsia="en-US"/>
              </w:rPr>
              <w:t>Всего</w:t>
            </w:r>
          </w:p>
        </w:tc>
        <w:tc>
          <w:tcPr>
            <w:tcW w:w="1654" w:type="dxa"/>
            <w:tcBorders>
              <w:top w:val="single" w:sz="4" w:space="0" w:color="auto"/>
              <w:left w:val="single" w:sz="4" w:space="0" w:color="auto"/>
              <w:bottom w:val="single" w:sz="4" w:space="0" w:color="auto"/>
              <w:right w:val="single" w:sz="4" w:space="0" w:color="auto"/>
            </w:tcBorders>
            <w:hideMark/>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25</w:t>
            </w:r>
          </w:p>
        </w:tc>
        <w:tc>
          <w:tcPr>
            <w:tcW w:w="1817" w:type="dxa"/>
            <w:tcBorders>
              <w:top w:val="single" w:sz="4" w:space="0" w:color="auto"/>
              <w:left w:val="single" w:sz="4" w:space="0" w:color="auto"/>
              <w:bottom w:val="single" w:sz="4" w:space="0" w:color="auto"/>
              <w:right w:val="single" w:sz="4" w:space="0" w:color="auto"/>
            </w:tcBorders>
            <w:hideMark/>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21</w:t>
            </w:r>
          </w:p>
        </w:tc>
        <w:tc>
          <w:tcPr>
            <w:tcW w:w="1845" w:type="dxa"/>
            <w:tcBorders>
              <w:top w:val="single" w:sz="4" w:space="0" w:color="auto"/>
              <w:left w:val="single" w:sz="4" w:space="0" w:color="auto"/>
              <w:bottom w:val="single" w:sz="4" w:space="0" w:color="auto"/>
              <w:right w:val="single" w:sz="4" w:space="0" w:color="auto"/>
            </w:tcBorders>
          </w:tcPr>
          <w:p w:rsidR="008F4DF2" w:rsidRPr="00861B33" w:rsidRDefault="00861B33"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0</w:t>
            </w:r>
          </w:p>
        </w:tc>
        <w:tc>
          <w:tcPr>
            <w:tcW w:w="1715"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c>
          <w:tcPr>
            <w:tcW w:w="1787"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pStyle w:val="ConsPlusNormal"/>
              <w:spacing w:line="256" w:lineRule="auto"/>
              <w:jc w:val="center"/>
              <w:rPr>
                <w:rFonts w:ascii="Times New Roman" w:hAnsi="Times New Roman" w:cs="Times New Roman"/>
                <w:b/>
                <w:lang w:eastAsia="en-US"/>
              </w:rPr>
            </w:pPr>
            <w:r w:rsidRPr="00861B33">
              <w:rPr>
                <w:rFonts w:ascii="Times New Roman" w:hAnsi="Times New Roman" w:cs="Times New Roman"/>
                <w:b/>
                <w:lang w:eastAsia="en-US"/>
              </w:rPr>
              <w:t>10</w:t>
            </w:r>
          </w:p>
        </w:tc>
      </w:tr>
    </w:tbl>
    <w:p w:rsidR="008F4DF2" w:rsidRDefault="008F4DF2" w:rsidP="008F4DF2">
      <w:pPr>
        <w:pStyle w:val="ConsPlusNormal"/>
        <w:jc w:val="both"/>
        <w:rPr>
          <w:rFonts w:ascii="Times New Roman" w:hAnsi="Times New Roman" w:cs="Times New Roman"/>
          <w:b/>
          <w:color w:val="000000"/>
        </w:rPr>
      </w:pPr>
    </w:p>
    <w:p w:rsidR="008F4DF2" w:rsidRPr="00235E46" w:rsidRDefault="008F4DF2" w:rsidP="008F4DF2">
      <w:pPr>
        <w:pStyle w:val="ConsPlusNormal"/>
        <w:jc w:val="both"/>
        <w:rPr>
          <w:rFonts w:ascii="Times New Roman" w:hAnsi="Times New Roman" w:cs="Times New Roman"/>
          <w:b/>
          <w:color w:val="000000"/>
          <w:sz w:val="28"/>
          <w:szCs w:val="28"/>
        </w:rPr>
      </w:pPr>
      <w:r w:rsidRPr="00235E46">
        <w:rPr>
          <w:rFonts w:ascii="Times New Roman" w:hAnsi="Times New Roman" w:cs="Times New Roman"/>
          <w:b/>
          <w:color w:val="000000"/>
          <w:sz w:val="28"/>
          <w:szCs w:val="28"/>
        </w:rPr>
        <w:t xml:space="preserve">Оргтехника, проекционная техника </w:t>
      </w:r>
    </w:p>
    <w:p w:rsidR="008F4DF2" w:rsidRPr="00235E46" w:rsidRDefault="008F4DF2" w:rsidP="008F4DF2">
      <w:pPr>
        <w:pStyle w:val="ConsPlusNormal"/>
        <w:jc w:val="both"/>
        <w:rPr>
          <w:rFonts w:ascii="Times New Roman" w:hAnsi="Times New Roman" w:cs="Times New Roman"/>
          <w:b/>
          <w:color w:val="000000"/>
          <w:sz w:val="28"/>
          <w:szCs w:val="28"/>
        </w:rPr>
      </w:pPr>
    </w:p>
    <w:tbl>
      <w:tblPr>
        <w:tblW w:w="10885" w:type="dxa"/>
        <w:tblBorders>
          <w:top w:val="single" w:sz="4" w:space="0" w:color="auto"/>
          <w:left w:val="single" w:sz="4" w:space="0" w:color="auto"/>
          <w:bottom w:val="single" w:sz="4" w:space="0" w:color="auto"/>
          <w:right w:val="single" w:sz="4" w:space="0" w:color="auto"/>
        </w:tblBorders>
        <w:tblLayout w:type="fixed"/>
        <w:tblLook w:val="04A0"/>
      </w:tblPr>
      <w:tblGrid>
        <w:gridCol w:w="2508"/>
        <w:gridCol w:w="2028"/>
        <w:gridCol w:w="2027"/>
        <w:gridCol w:w="2332"/>
        <w:gridCol w:w="1990"/>
      </w:tblGrid>
      <w:tr w:rsidR="008F4DF2" w:rsidTr="00D6320F">
        <w:trPr>
          <w:trHeight w:val="1111"/>
        </w:trPr>
        <w:tc>
          <w:tcPr>
            <w:tcW w:w="2508"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spacing w:line="256" w:lineRule="auto"/>
              <w:jc w:val="center"/>
              <w:rPr>
                <w:rFonts w:ascii="Times New Roman" w:eastAsia="Times New Roman" w:hAnsi="Times New Roman" w:cs="Times New Roman"/>
                <w:bCs/>
                <w:sz w:val="24"/>
                <w:szCs w:val="24"/>
              </w:rPr>
            </w:pPr>
            <w:r w:rsidRPr="00235E46">
              <w:rPr>
                <w:rFonts w:ascii="Times New Roman" w:hAnsi="Times New Roman" w:cs="Times New Roman"/>
                <w:bCs/>
                <w:sz w:val="24"/>
                <w:szCs w:val="24"/>
              </w:rPr>
              <w:t>Название</w:t>
            </w:r>
          </w:p>
        </w:tc>
        <w:tc>
          <w:tcPr>
            <w:tcW w:w="2028"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spacing w:line="256" w:lineRule="auto"/>
              <w:jc w:val="center"/>
              <w:rPr>
                <w:rFonts w:ascii="Times New Roman" w:eastAsia="Times New Roman" w:hAnsi="Times New Roman" w:cs="Times New Roman"/>
                <w:bCs/>
                <w:sz w:val="24"/>
                <w:szCs w:val="24"/>
              </w:rPr>
            </w:pPr>
            <w:r w:rsidRPr="00235E46">
              <w:rPr>
                <w:rFonts w:ascii="Times New Roman" w:hAnsi="Times New Roman" w:cs="Times New Roman"/>
                <w:bCs/>
                <w:sz w:val="24"/>
                <w:szCs w:val="24"/>
              </w:rPr>
              <w:t>Марка</w:t>
            </w:r>
          </w:p>
        </w:tc>
        <w:tc>
          <w:tcPr>
            <w:tcW w:w="2027"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spacing w:line="256" w:lineRule="auto"/>
              <w:jc w:val="center"/>
              <w:rPr>
                <w:rFonts w:ascii="Times New Roman" w:eastAsia="Times New Roman" w:hAnsi="Times New Roman" w:cs="Times New Roman"/>
                <w:bCs/>
                <w:sz w:val="24"/>
                <w:szCs w:val="24"/>
              </w:rPr>
            </w:pPr>
            <w:r w:rsidRPr="00235E46">
              <w:rPr>
                <w:rFonts w:ascii="Times New Roman" w:hAnsi="Times New Roman" w:cs="Times New Roman"/>
                <w:bCs/>
                <w:sz w:val="24"/>
                <w:szCs w:val="24"/>
              </w:rPr>
              <w:t>Где установлен</w:t>
            </w:r>
          </w:p>
        </w:tc>
        <w:tc>
          <w:tcPr>
            <w:tcW w:w="2332"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spacing w:line="256" w:lineRule="auto"/>
              <w:jc w:val="center"/>
              <w:rPr>
                <w:rFonts w:ascii="Times New Roman" w:eastAsia="Times New Roman" w:hAnsi="Times New Roman" w:cs="Times New Roman"/>
                <w:bCs/>
                <w:sz w:val="24"/>
                <w:szCs w:val="24"/>
              </w:rPr>
            </w:pPr>
            <w:r w:rsidRPr="00235E46">
              <w:rPr>
                <w:rFonts w:ascii="Times New Roman" w:hAnsi="Times New Roman" w:cs="Times New Roman"/>
                <w:bCs/>
                <w:sz w:val="24"/>
                <w:szCs w:val="24"/>
              </w:rPr>
              <w:t>Состояние (рабочее, нерабочее)</w:t>
            </w:r>
          </w:p>
        </w:tc>
        <w:tc>
          <w:tcPr>
            <w:tcW w:w="1990"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pStyle w:val="7"/>
              <w:spacing w:line="256" w:lineRule="auto"/>
              <w:jc w:val="center"/>
              <w:rPr>
                <w:rFonts w:ascii="Times New Roman" w:hAnsi="Times New Roman"/>
                <w:sz w:val="24"/>
                <w:szCs w:val="24"/>
              </w:rPr>
            </w:pPr>
            <w:r w:rsidRPr="00235E46">
              <w:rPr>
                <w:rFonts w:ascii="Times New Roman" w:hAnsi="Times New Roman"/>
                <w:sz w:val="24"/>
                <w:szCs w:val="24"/>
              </w:rPr>
              <w:t>Ответственный</w:t>
            </w:r>
          </w:p>
        </w:tc>
      </w:tr>
      <w:tr w:rsidR="008F4DF2" w:rsidTr="00D6320F">
        <w:trPr>
          <w:trHeight w:val="519"/>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 xml:space="preserve">Toshiba </w:t>
            </w:r>
          </w:p>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lastRenderedPageBreak/>
              <w:t>TLP-XD 2000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Кабинет № 27</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Иванько Л.А.</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Мультимедийный проектор</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21</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Радишевская Н.В.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Epson  EB-440W</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22</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Иванова О.В.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Epson  EB-440W</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24</w:t>
            </w:r>
          </w:p>
        </w:tc>
        <w:tc>
          <w:tcPr>
            <w:tcW w:w="2332" w:type="dxa"/>
            <w:tcBorders>
              <w:top w:val="single" w:sz="4" w:space="0" w:color="auto"/>
              <w:left w:val="single" w:sz="4" w:space="0" w:color="auto"/>
              <w:bottom w:val="single" w:sz="4" w:space="0" w:color="auto"/>
              <w:right w:val="single" w:sz="4" w:space="0" w:color="auto"/>
            </w:tcBorders>
            <w:hideMark/>
          </w:tcPr>
          <w:p w:rsidR="008F4DF2" w:rsidRPr="00861B33" w:rsidRDefault="004335DC" w:rsidP="00D6320F">
            <w:pPr>
              <w:spacing w:line="256" w:lineRule="auto"/>
              <w:jc w:val="center"/>
              <w:rPr>
                <w:rFonts w:ascii="Times New Roman" w:eastAsia="Times New Roman" w:hAnsi="Times New Roman" w:cs="Times New Roman"/>
                <w:sz w:val="24"/>
                <w:szCs w:val="24"/>
              </w:rPr>
            </w:pPr>
            <w:r w:rsidRPr="00861B33">
              <w:rPr>
                <w:rFonts w:ascii="Times New Roman" w:hAnsi="Times New Roman" w:cs="Times New Roman"/>
                <w:sz w:val="24"/>
                <w:szCs w:val="24"/>
              </w:rPr>
              <w:t xml:space="preserve">Не </w:t>
            </w:r>
            <w:r w:rsidR="008F4DF2" w:rsidRPr="00861B33">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Сарыгина И.В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Epson  EB-455Wi</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rPr>
              <w:t>Кабинет № 1</w:t>
            </w:r>
            <w:r w:rsidRPr="00235E46">
              <w:rPr>
                <w:rFonts w:ascii="Times New Roman" w:hAnsi="Times New Roman" w:cs="Times New Roman"/>
                <w:sz w:val="24"/>
                <w:szCs w:val="24"/>
                <w:lang w:val="en-US"/>
              </w:rPr>
              <w:t>0</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Иванько Л.А.</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NEC NP 100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Любас О.Б.</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Sony</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25</w:t>
            </w:r>
          </w:p>
        </w:tc>
        <w:tc>
          <w:tcPr>
            <w:tcW w:w="2332" w:type="dxa"/>
            <w:tcBorders>
              <w:top w:val="single" w:sz="4" w:space="0" w:color="auto"/>
              <w:left w:val="single" w:sz="4" w:space="0" w:color="auto"/>
              <w:bottom w:val="single" w:sz="4" w:space="0" w:color="auto"/>
              <w:right w:val="single" w:sz="4" w:space="0" w:color="auto"/>
            </w:tcBorders>
            <w:hideMark/>
          </w:tcPr>
          <w:p w:rsidR="008F4DF2" w:rsidRPr="00861B33" w:rsidRDefault="004335DC" w:rsidP="00D6320F">
            <w:pPr>
              <w:spacing w:line="256" w:lineRule="auto"/>
              <w:jc w:val="center"/>
              <w:rPr>
                <w:rFonts w:ascii="Times New Roman" w:eastAsia="Times New Roman" w:hAnsi="Times New Roman" w:cs="Times New Roman"/>
                <w:sz w:val="24"/>
                <w:szCs w:val="24"/>
              </w:rPr>
            </w:pPr>
            <w:r w:rsidRPr="00861B33">
              <w:rPr>
                <w:rFonts w:ascii="Times New Roman" w:hAnsi="Times New Roman" w:cs="Times New Roman"/>
                <w:sz w:val="24"/>
                <w:szCs w:val="24"/>
              </w:rPr>
              <w:t>не</w:t>
            </w:r>
            <w:r w:rsidR="008F4DF2" w:rsidRPr="00861B33">
              <w:rPr>
                <w:rFonts w:ascii="Times New Roman" w:hAnsi="Times New Roman" w:cs="Times New Roman"/>
                <w:sz w:val="24"/>
                <w:szCs w:val="24"/>
              </w:rPr>
              <w:t xml:space="preserve"> 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Марутяк Н.Г</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Acer</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3</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Ефимова О.В.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Benq</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23</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Сорокина Н.В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Epson EMP –s1</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26</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4335DC" w:rsidP="004335DC">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Дарноник</w:t>
            </w:r>
            <w:r w:rsidR="008F4DF2" w:rsidRPr="00235E46">
              <w:rPr>
                <w:rFonts w:ascii="Times New Roman" w:hAnsi="Times New Roman" w:cs="Times New Roman"/>
                <w:sz w:val="24"/>
                <w:szCs w:val="24"/>
              </w:rPr>
              <w:t xml:space="preserve"> Т.Г.</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Проектор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Epson</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4</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Интерактивная доска</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Polyvision</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4</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Интерактивная доска</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Polyvision eno2815A</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24</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Сарыгина И.В</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Интерактивная доска</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Polyvision eno2815A</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rPr>
              <w:t xml:space="preserve">Кабинет № </w:t>
            </w:r>
            <w:r w:rsidRPr="00235E46">
              <w:rPr>
                <w:rFonts w:ascii="Times New Roman" w:hAnsi="Times New Roman" w:cs="Times New Roman"/>
                <w:sz w:val="24"/>
                <w:szCs w:val="24"/>
                <w:lang w:val="en-US"/>
              </w:rPr>
              <w:t>22</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Федорова И.Б</w:t>
            </w:r>
          </w:p>
        </w:tc>
      </w:tr>
      <w:tr w:rsidR="008F4DF2" w:rsidTr="00D6320F">
        <w:trPr>
          <w:trHeight w:val="368"/>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Интерактивная доска</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Triumph board</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25</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Марутяк Н.Г</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Сканер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HP G 3010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К</w:t>
            </w:r>
            <w:r w:rsidRPr="00235E46">
              <w:rPr>
                <w:rFonts w:ascii="Times New Roman" w:hAnsi="Times New Roman" w:cs="Times New Roman"/>
                <w:sz w:val="24"/>
                <w:szCs w:val="24"/>
              </w:rPr>
              <w:t>абинет № 30</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Иванова О.В.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Сканер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Canon DR-CXC120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Кабинет </w:t>
            </w:r>
          </w:p>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директора </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Дурягина А.В.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Сканер</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Canon Lide 120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Кабинет секретаря </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Колосова В.А.</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Ноутбук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Acer</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зам.директора ВР</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Скрипникова Т.Ю.</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Ноутбук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ASUS</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Кабинет </w:t>
            </w:r>
          </w:p>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директора </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Дурягина А.В.</w:t>
            </w:r>
            <w:r w:rsidR="008F4DF2" w:rsidRPr="00235E46">
              <w:rPr>
                <w:rFonts w:ascii="Times New Roman" w:hAnsi="Times New Roman" w:cs="Times New Roman"/>
                <w:sz w:val="24"/>
                <w:szCs w:val="24"/>
              </w:rPr>
              <w:t xml:space="preserve"> </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861B33"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Xerox</w:t>
            </w:r>
            <w:r w:rsidRPr="00861B33">
              <w:rPr>
                <w:rFonts w:ascii="Times New Roman" w:hAnsi="Times New Roman" w:cs="Times New Roman"/>
                <w:sz w:val="24"/>
                <w:szCs w:val="24"/>
              </w:rPr>
              <w:t xml:space="preserve"> 3130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Лаборантская</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Кухарь З.Н.</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 xml:space="preserve">EPSON </w:t>
            </w:r>
          </w:p>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lastRenderedPageBreak/>
              <w:t>Stylus L 200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Кабинет №10</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61B33"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Иванова О.В.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lang w:val="en-US"/>
              </w:rPr>
              <w:t>Canon LBP 6000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4</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Крахмалева Л.А</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3D3121" w:rsidRDefault="008F4DF2" w:rsidP="00D6320F">
            <w:pPr>
              <w:spacing w:line="256" w:lineRule="auto"/>
              <w:rPr>
                <w:rFonts w:ascii="Times New Roman" w:eastAsia="Times New Roman" w:hAnsi="Times New Roman" w:cs="Times New Roman"/>
                <w:sz w:val="24"/>
                <w:szCs w:val="24"/>
              </w:rPr>
            </w:pPr>
            <w:r w:rsidRPr="003D3121">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3D3121" w:rsidRDefault="008F4DF2" w:rsidP="00D6320F">
            <w:pPr>
              <w:spacing w:line="256" w:lineRule="auto"/>
              <w:jc w:val="center"/>
              <w:rPr>
                <w:rFonts w:ascii="Times New Roman" w:eastAsia="Times New Roman" w:hAnsi="Times New Roman" w:cs="Times New Roman"/>
                <w:sz w:val="24"/>
                <w:szCs w:val="24"/>
              </w:rPr>
            </w:pPr>
            <w:r w:rsidRPr="003D3121">
              <w:rPr>
                <w:rFonts w:ascii="Times New Roman" w:hAnsi="Times New Roman" w:cs="Times New Roman"/>
                <w:sz w:val="24"/>
                <w:szCs w:val="24"/>
                <w:lang w:val="en-US"/>
              </w:rPr>
              <w:t>HP lazer Jet 1022</w:t>
            </w:r>
          </w:p>
        </w:tc>
        <w:tc>
          <w:tcPr>
            <w:tcW w:w="2027" w:type="dxa"/>
            <w:tcBorders>
              <w:top w:val="single" w:sz="4" w:space="0" w:color="auto"/>
              <w:left w:val="single" w:sz="4" w:space="0" w:color="auto"/>
              <w:bottom w:val="single" w:sz="4" w:space="0" w:color="auto"/>
              <w:right w:val="single" w:sz="4" w:space="0" w:color="auto"/>
            </w:tcBorders>
            <w:hideMark/>
          </w:tcPr>
          <w:p w:rsidR="008F4DF2" w:rsidRPr="003D3121" w:rsidRDefault="003D3121" w:rsidP="00D6320F">
            <w:pPr>
              <w:spacing w:line="256" w:lineRule="auto"/>
              <w:jc w:val="center"/>
              <w:rPr>
                <w:rFonts w:ascii="Times New Roman" w:eastAsia="Times New Roman" w:hAnsi="Times New Roman" w:cs="Times New Roman"/>
                <w:sz w:val="24"/>
                <w:szCs w:val="24"/>
              </w:rPr>
            </w:pPr>
            <w:r w:rsidRPr="003D3121">
              <w:rPr>
                <w:rFonts w:ascii="Times New Roman" w:hAnsi="Times New Roman" w:cs="Times New Roman"/>
                <w:sz w:val="24"/>
                <w:szCs w:val="24"/>
              </w:rPr>
              <w:t>Кабинет № 10</w:t>
            </w:r>
          </w:p>
        </w:tc>
        <w:tc>
          <w:tcPr>
            <w:tcW w:w="2332" w:type="dxa"/>
            <w:tcBorders>
              <w:top w:val="single" w:sz="4" w:space="0" w:color="auto"/>
              <w:left w:val="single" w:sz="4" w:space="0" w:color="auto"/>
              <w:bottom w:val="single" w:sz="4" w:space="0" w:color="auto"/>
              <w:right w:val="single" w:sz="4" w:space="0" w:color="auto"/>
            </w:tcBorders>
            <w:hideMark/>
          </w:tcPr>
          <w:p w:rsidR="008F4DF2" w:rsidRPr="003D3121" w:rsidRDefault="004335DC" w:rsidP="00D6320F">
            <w:pPr>
              <w:spacing w:line="256" w:lineRule="auto"/>
              <w:jc w:val="center"/>
              <w:rPr>
                <w:rFonts w:ascii="Times New Roman" w:eastAsia="Times New Roman" w:hAnsi="Times New Roman" w:cs="Times New Roman"/>
                <w:sz w:val="24"/>
                <w:szCs w:val="24"/>
              </w:rPr>
            </w:pPr>
            <w:r w:rsidRPr="003D3121">
              <w:rPr>
                <w:rFonts w:ascii="Times New Roman" w:hAnsi="Times New Roman" w:cs="Times New Roman"/>
                <w:sz w:val="24"/>
                <w:szCs w:val="24"/>
              </w:rPr>
              <w:t>Р</w:t>
            </w:r>
            <w:r w:rsidR="008F4DF2" w:rsidRPr="003D3121">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3D3121" w:rsidRDefault="003D3121" w:rsidP="00D6320F">
            <w:pPr>
              <w:spacing w:line="256" w:lineRule="auto"/>
              <w:rPr>
                <w:rFonts w:ascii="Times New Roman" w:eastAsia="Times New Roman" w:hAnsi="Times New Roman" w:cs="Times New Roman"/>
                <w:sz w:val="24"/>
                <w:szCs w:val="24"/>
              </w:rPr>
            </w:pPr>
            <w:r w:rsidRPr="003D3121">
              <w:rPr>
                <w:rFonts w:ascii="Times New Roman" w:hAnsi="Times New Roman" w:cs="Times New Roman"/>
                <w:sz w:val="24"/>
                <w:szCs w:val="24"/>
              </w:rPr>
              <w:t>Иванова О.В.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Samsung ML-2015</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Кабинет </w:t>
            </w:r>
          </w:p>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директора </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w:t>
            </w:r>
            <w:r w:rsidR="008F4DF2" w:rsidRPr="00235E46">
              <w:rPr>
                <w:rFonts w:ascii="Times New Roman" w:hAnsi="Times New Roman" w:cs="Times New Roman"/>
                <w:sz w:val="24"/>
                <w:szCs w:val="24"/>
              </w:rPr>
              <w:t>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4335DC"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Дарноник Т.Г.</w:t>
            </w:r>
          </w:p>
        </w:tc>
      </w:tr>
      <w:tr w:rsidR="008F4DF2" w:rsidTr="003D3121">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HP Laser Jet P1102s</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10</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tcPr>
          <w:p w:rsidR="008F4DF2" w:rsidRPr="00235E46" w:rsidRDefault="003D3121" w:rsidP="00D6320F">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Иванова О.В.</w:t>
            </w:r>
          </w:p>
        </w:tc>
      </w:tr>
      <w:tr w:rsidR="008F4DF2" w:rsidTr="003D3121">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МФУ</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rPr>
              <w:t>Brother</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 27</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tcPr>
          <w:p w:rsidR="008F4DF2" w:rsidRPr="00235E46" w:rsidRDefault="003D3121" w:rsidP="00D6320F">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 О.В.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Принтер </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Phaser 3250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Кабинет </w:t>
            </w:r>
          </w:p>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директора </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3D3121" w:rsidP="00D6320F">
            <w:pPr>
              <w:spacing w:line="256" w:lineRule="auto"/>
              <w:rPr>
                <w:rFonts w:ascii="Times New Roman" w:eastAsia="Times New Roman" w:hAnsi="Times New Roman" w:cs="Times New Roman"/>
                <w:sz w:val="24"/>
                <w:szCs w:val="24"/>
              </w:rPr>
            </w:pPr>
            <w:r>
              <w:rPr>
                <w:rFonts w:ascii="Times New Roman" w:hAnsi="Times New Roman" w:cs="Times New Roman"/>
                <w:sz w:val="24"/>
                <w:szCs w:val="24"/>
              </w:rPr>
              <w:t>Дурягина А.В.</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МФУ</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 xml:space="preserve">Samsung </w:t>
            </w:r>
          </w:p>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SCX- 4220</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секретаря</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Колосова В.А.</w:t>
            </w:r>
          </w:p>
        </w:tc>
      </w:tr>
      <w:tr w:rsidR="008F4DF2" w:rsidTr="00D6320F">
        <w:trPr>
          <w:trHeight w:val="536"/>
        </w:trPr>
        <w:tc>
          <w:tcPr>
            <w:tcW w:w="250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Принтер</w:t>
            </w:r>
          </w:p>
        </w:tc>
        <w:tc>
          <w:tcPr>
            <w:tcW w:w="202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lang w:val="en-US"/>
              </w:rPr>
            </w:pPr>
            <w:r w:rsidRPr="00235E46">
              <w:rPr>
                <w:rFonts w:ascii="Times New Roman" w:hAnsi="Times New Roman" w:cs="Times New Roman"/>
                <w:sz w:val="24"/>
                <w:szCs w:val="24"/>
                <w:lang w:val="en-US"/>
              </w:rPr>
              <w:t>Canon FC 228</w:t>
            </w:r>
          </w:p>
        </w:tc>
        <w:tc>
          <w:tcPr>
            <w:tcW w:w="202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Кабинет секретаря</w:t>
            </w:r>
          </w:p>
        </w:tc>
        <w:tc>
          <w:tcPr>
            <w:tcW w:w="2332"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jc w:val="center"/>
              <w:rPr>
                <w:rFonts w:ascii="Times New Roman" w:eastAsia="Times New Roman" w:hAnsi="Times New Roman" w:cs="Times New Roman"/>
                <w:sz w:val="24"/>
                <w:szCs w:val="24"/>
              </w:rPr>
            </w:pPr>
            <w:r w:rsidRPr="00235E46">
              <w:rPr>
                <w:rFonts w:ascii="Times New Roman" w:hAnsi="Times New Roman" w:cs="Times New Roman"/>
                <w:sz w:val="24"/>
                <w:szCs w:val="24"/>
              </w:rPr>
              <w:t>рабочее</w:t>
            </w:r>
          </w:p>
        </w:tc>
        <w:tc>
          <w:tcPr>
            <w:tcW w:w="1990"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Колосова В.А.</w:t>
            </w:r>
          </w:p>
        </w:tc>
      </w:tr>
    </w:tbl>
    <w:p w:rsidR="008F4DF2" w:rsidRDefault="008F4DF2" w:rsidP="008F4DF2">
      <w:pPr>
        <w:pStyle w:val="ConsPlusNormal"/>
        <w:jc w:val="both"/>
        <w:rPr>
          <w:rFonts w:ascii="Times New Roman" w:hAnsi="Times New Roman" w:cs="Times New Roman"/>
          <w:b/>
          <w:color w:val="000000"/>
          <w:sz w:val="28"/>
          <w:szCs w:val="28"/>
        </w:rPr>
      </w:pPr>
    </w:p>
    <w:p w:rsidR="008F4DF2" w:rsidRPr="00235E46" w:rsidRDefault="008F4DF2" w:rsidP="008F4DF2">
      <w:pPr>
        <w:pStyle w:val="ConsPlusNormal"/>
        <w:jc w:val="both"/>
        <w:rPr>
          <w:rFonts w:ascii="Times New Roman" w:hAnsi="Times New Roman" w:cs="Times New Roman"/>
          <w:b/>
          <w:color w:val="000000"/>
          <w:sz w:val="28"/>
          <w:szCs w:val="28"/>
        </w:rPr>
      </w:pPr>
      <w:r w:rsidRPr="00235E46">
        <w:rPr>
          <w:rFonts w:ascii="Times New Roman" w:hAnsi="Times New Roman" w:cs="Times New Roman"/>
          <w:b/>
          <w:color w:val="000000"/>
          <w:sz w:val="28"/>
          <w:szCs w:val="28"/>
        </w:rPr>
        <w:t xml:space="preserve"> Медиатека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9"/>
        <w:gridCol w:w="3751"/>
        <w:gridCol w:w="3326"/>
      </w:tblGrid>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pStyle w:val="ConsPlusNormal"/>
              <w:spacing w:line="256" w:lineRule="auto"/>
              <w:jc w:val="center"/>
              <w:rPr>
                <w:rFonts w:ascii="Times New Roman" w:hAnsi="Times New Roman" w:cs="Times New Roman"/>
                <w:color w:val="000000"/>
                <w:sz w:val="24"/>
                <w:szCs w:val="24"/>
                <w:lang w:eastAsia="en-US"/>
              </w:rPr>
            </w:pPr>
            <w:r w:rsidRPr="00235E46">
              <w:rPr>
                <w:rFonts w:ascii="Times New Roman" w:hAnsi="Times New Roman" w:cs="Times New Roman"/>
                <w:color w:val="000000"/>
                <w:sz w:val="24"/>
                <w:szCs w:val="24"/>
                <w:lang w:eastAsia="en-US"/>
              </w:rPr>
              <w:t>Наименование ЦОР</w:t>
            </w:r>
          </w:p>
        </w:tc>
        <w:tc>
          <w:tcPr>
            <w:tcW w:w="3778"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pStyle w:val="ConsPlusNormal"/>
              <w:spacing w:line="256" w:lineRule="auto"/>
              <w:jc w:val="center"/>
              <w:rPr>
                <w:rFonts w:ascii="Times New Roman" w:hAnsi="Times New Roman" w:cs="Times New Roman"/>
                <w:color w:val="000000"/>
                <w:sz w:val="24"/>
                <w:szCs w:val="24"/>
                <w:lang w:eastAsia="en-US"/>
              </w:rPr>
            </w:pPr>
            <w:r w:rsidRPr="00235E46">
              <w:rPr>
                <w:rFonts w:ascii="Times New Roman" w:hAnsi="Times New Roman" w:cs="Times New Roman"/>
                <w:color w:val="000000"/>
                <w:sz w:val="24"/>
                <w:szCs w:val="24"/>
                <w:lang w:eastAsia="en-US"/>
              </w:rPr>
              <w:t>Разработчик</w:t>
            </w:r>
          </w:p>
        </w:tc>
        <w:tc>
          <w:tcPr>
            <w:tcW w:w="3347" w:type="dxa"/>
            <w:tcBorders>
              <w:top w:val="single" w:sz="4" w:space="0" w:color="auto"/>
              <w:left w:val="single" w:sz="4" w:space="0" w:color="auto"/>
              <w:bottom w:val="single" w:sz="4" w:space="0" w:color="auto"/>
              <w:right w:val="single" w:sz="4" w:space="0" w:color="auto"/>
            </w:tcBorders>
            <w:vAlign w:val="center"/>
            <w:hideMark/>
          </w:tcPr>
          <w:p w:rsidR="008F4DF2" w:rsidRPr="00235E46" w:rsidRDefault="008F4DF2" w:rsidP="00D6320F">
            <w:pPr>
              <w:pStyle w:val="ConsPlusNormal"/>
              <w:spacing w:line="256" w:lineRule="auto"/>
              <w:jc w:val="center"/>
              <w:rPr>
                <w:rFonts w:ascii="Times New Roman" w:hAnsi="Times New Roman" w:cs="Times New Roman"/>
                <w:color w:val="000000"/>
                <w:sz w:val="24"/>
                <w:szCs w:val="24"/>
                <w:lang w:eastAsia="en-US"/>
              </w:rPr>
            </w:pPr>
            <w:r w:rsidRPr="00235E46">
              <w:rPr>
                <w:rFonts w:ascii="Times New Roman" w:hAnsi="Times New Roman" w:cs="Times New Roman"/>
                <w:color w:val="000000"/>
                <w:sz w:val="24"/>
                <w:szCs w:val="24"/>
                <w:lang w:eastAsia="en-US"/>
              </w:rPr>
              <w:t>Где применяется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1 кл. (1)</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изобразительного искусства </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1 кл. (2)</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Моя  любимая азбука. 1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Капельки солнца. 1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Бунеев Р.Н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(первые уроки</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).1кл.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Бунеев Р.Н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Математика. 1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Демидова Т.Е.</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(1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в играх и задачах. 1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Горячев А.В.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Маленькая дверь в большой мир. </w:t>
            </w:r>
            <w:r w:rsidRPr="00235E46">
              <w:rPr>
                <w:rFonts w:ascii="Times New Roman" w:hAnsi="Times New Roman" w:cs="Times New Roman"/>
                <w:sz w:val="24"/>
                <w:szCs w:val="24"/>
              </w:rPr>
              <w:lastRenderedPageBreak/>
              <w:t>2 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Маленькая дверь в большой мир. 2 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2 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2 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2 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2 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Математика. 2 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Демидова Т.Е.</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Математика.2кл.(2)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Демидова Т.Е</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в играх и задачах. 2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Горячев А.В.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(2 класс),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(2 класс),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 одном счастливом  детстве.   3 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 одном счастливом  детстве.  3кл.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3кл.(1)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Прекрасное рядом с тобой. 3кл.(2)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Куревина О.А.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язык.3кл.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Математика.3кл.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Демидова Т.Е.</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в играх и задачах. 3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Горячев А.В.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(3 класс),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урок русского языка </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(3 класс),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 океане света. 4кл.(1)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на уроке</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 океане света. 4кл.(2)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на уроке</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4кл.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Бунеев Р.Н.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Русский язык. 1-4 кл. (4 класс),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Русский язык. 1-4 кл. (4 класс),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Репкин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Электронные приложения к учебнику Л.Ф. Климановой Русский язык.(1 кл.,2 кл., 4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«Образование - Медиа»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Электронное приложение к учебнику Л.Ф.Климановой, С.Г. Макеевой. Азбука 1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«Образование - Медиа»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азбуки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Электронные приложения к учебнику Г.В.Дорофеева. Математика (1 кл., 2 кл., 4 кл.ю)</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НП Телешкола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Электронные приложения к учебнику А.А.Плешакова, М.Ю.Новицкой Окружающий мир (1 кл., 2кл., 4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«Образование - Медиа»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Окружающий мир</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Электронное приложение к учебнику Н.И.Роговцевой. и др. Технология (1 кл, 2 кл, 3 кл,4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«Образование - Медиа»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технологии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в играх и задачах. 4кл.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Горячев А.В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Древнего мира. 5кл.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Уколова В.И.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Древнего мира. 5кл.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Уколова В.И.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Естествознание. 5кл.(1)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Суханова Т.С.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естествознания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Естествознание. 5кл.(2)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Суханова Т.С.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естествознания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государства и народов России.6-9кл  (6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Данилов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государства и народов России.6-9кл  (7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Данилов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государства и народов России.6-9кл  (8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Данилов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государства и народов России.6-9кл  (9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Данилов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Средних веков. 6кл.(1)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Ведюшин В.А.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Средних веков. 6кл.(2)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Ведюшин В.А.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История Средних веков. 6кл.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Пономарёв М.В.,Абрамов А.В.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Новейшая история зарубежных стран. 9кл.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Шубин А.В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Электронные приложения к учебнику История России А.А.Данилова  ( 7кл., 8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«Интерграфика»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Электронные приложения к учебнику История. Новое время. А.С.Медяков,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Д.Ю. Бовыкина (:кл.,7кл., 8кл.)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«Интерграфика»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истории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Природоведение. 5кл.(1)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Плешаков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природоведение</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Природоведение. 5кл.(2)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Плешаков А.А.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природоведение</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«ЗОО сад Приамурья им. Сысоева».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природоведение</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«Флора Хабаровского края»</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Электронные приложения к учебникам по биологии  Л.Н. Сухоруковой, В.С. Кучменко, Т.А. Цехмистренко.  (7кл., 8 кл.,9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lang w:val="en-US"/>
              </w:rPr>
              <w:t xml:space="preserve">OOO </w:t>
            </w:r>
            <w:r w:rsidRPr="00235E46">
              <w:rPr>
                <w:rFonts w:ascii="Times New Roman" w:hAnsi="Times New Roman" w:cs="Times New Roman"/>
                <w:sz w:val="24"/>
                <w:szCs w:val="24"/>
              </w:rPr>
              <w:t>«Интерграфика»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Биология. Живой организм. 6кл.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Н.И.Сонин.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Биология. Общие закономерности. 9кл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Н.И.Сонин.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Биология.  Общие закономерности жизни: 9кл.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Константинов В.М. Кучменко В.С.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Биология: Животные. 7кл.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Константинов В.М. Кучменко В.С.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Биология: Животные. 7кл.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Константинов В.М. Кучменко В.С.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Биология: Растения. Бактерии. Грибы.Лишайники. 6кл.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Константинов В.М. Кучменко В.С.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Биология: Растения. Бактерии. Грибы.Лишайники. 6кл.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Константинов В.М. Кучменко В.С.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Биология. Общие закономерности жизни: 9кл.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Теремов А.В. Никишов А.И.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Биология. Общие закономерности </w:t>
            </w:r>
            <w:r w:rsidRPr="00235E46">
              <w:rPr>
                <w:rFonts w:ascii="Times New Roman" w:hAnsi="Times New Roman" w:cs="Times New Roman"/>
                <w:sz w:val="24"/>
                <w:szCs w:val="24"/>
              </w:rPr>
              <w:lastRenderedPageBreak/>
              <w:t>жизни: 9кл.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Теремов А.В. Никишов А.И.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Биология. Многообразие живых организмов. 7кл.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Сонин Н.И.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Биология. Человек. 8кл.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Сонин Н.И.</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биология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Математика. 5кл.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Волович М.Б</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Математика 5кл.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Волович М.Б</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Математика. 6кл.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Волович М.Б</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Математика 6кл.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Волович М.Б</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Геометрия, 7-9. 7кл.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Геометрия, 7-9. 7кл.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Геометрия, 7-9. 8кл.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Геометрия, 7-9. 8кл.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Геометрия, 7-9. 9кл.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Геометрия, 7-9. 9кл.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Атанасян Л.С.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Геометрия. 7-9. 7-9кл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Шарыгин И.Ф.</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Геометрия. 7-9. 7 кл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Шарыгин И.Ф.</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Геометрия. 7-9. 8 кл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Шарыгин И.Ф.</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Геометрия. 7-9. 9 кл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Шарыгин И.Ф.</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геометрии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5кл.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5кл.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6кл.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6кл.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7кл.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7 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8кл.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8кл.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9кл.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Русский язык.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Теория. 5-9кл.  9кл.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Бабайцева В.В.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русского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Химия. 8-11кл.  8кл.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 Химия. 8-11кл.  8кл.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Химия. 9кл.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Химия. 9кл.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Химия. 10кл.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Химия. 10кл.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Химия. 11кл.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Химия. 11кл.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Габриелян О.С</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Человек и общество. Обществознание. 10-11кл.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Боголюбов Л.Н.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обществознания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Человек и общество. Обществознание. 10-11кл.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Боголюбов Л.Н.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обществознания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Введение в экономику.9-10кл.</w:t>
            </w:r>
          </w:p>
          <w:p w:rsidR="008F4DF2" w:rsidRPr="00235E46" w:rsidRDefault="008F4DF2" w:rsidP="00D6320F">
            <w:pPr>
              <w:spacing w:line="256" w:lineRule="auto"/>
              <w:rPr>
                <w:rFonts w:ascii="Times New Roman" w:hAnsi="Times New Roman" w:cs="Times New Roman"/>
                <w:sz w:val="24"/>
                <w:szCs w:val="24"/>
              </w:rPr>
            </w:pP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Экономика. 10-11 кл. 9-11 класс.  (1)</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Автономов В.С.</w:t>
            </w:r>
          </w:p>
          <w:p w:rsidR="008F4DF2" w:rsidRPr="00235E46" w:rsidRDefault="008F4DF2" w:rsidP="00D6320F">
            <w:pPr>
              <w:spacing w:line="256" w:lineRule="auto"/>
              <w:rPr>
                <w:rFonts w:ascii="Times New Roman" w:hAnsi="Times New Roman" w:cs="Times New Roman"/>
                <w:sz w:val="24"/>
                <w:szCs w:val="24"/>
              </w:rPr>
            </w:pPr>
          </w:p>
          <w:p w:rsidR="008F4DF2" w:rsidRPr="00235E46" w:rsidRDefault="008F4DF2" w:rsidP="00D6320F">
            <w:pPr>
              <w:spacing w:line="256" w:lineRule="auto"/>
              <w:rPr>
                <w:rFonts w:ascii="Times New Roman" w:hAnsi="Times New Roman" w:cs="Times New Roman"/>
                <w:sz w:val="24"/>
                <w:szCs w:val="24"/>
              </w:rPr>
            </w:pPr>
            <w:r w:rsidRPr="00235E46">
              <w:rPr>
                <w:rFonts w:ascii="Times New Roman" w:hAnsi="Times New Roman" w:cs="Times New Roman"/>
                <w:sz w:val="24"/>
                <w:szCs w:val="24"/>
              </w:rPr>
              <w:t>Липсиц И.В.</w:t>
            </w:r>
          </w:p>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экономики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Введение в экономику.9-10кл.</w:t>
            </w:r>
          </w:p>
          <w:p w:rsidR="008F4DF2" w:rsidRPr="00235E46" w:rsidRDefault="008F4DF2" w:rsidP="00D6320F">
            <w:pPr>
              <w:spacing w:line="256" w:lineRule="auto"/>
              <w:rPr>
                <w:rFonts w:ascii="Times New Roman" w:hAnsi="Times New Roman" w:cs="Times New Roman"/>
                <w:sz w:val="24"/>
                <w:szCs w:val="24"/>
              </w:rPr>
            </w:pPr>
            <w:r w:rsidRPr="00235E46">
              <w:rPr>
                <w:rFonts w:ascii="Times New Roman" w:hAnsi="Times New Roman" w:cs="Times New Roman"/>
                <w:sz w:val="24"/>
                <w:szCs w:val="24"/>
              </w:rPr>
              <w:t xml:space="preserve"> Экономика. 10-11 кл.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 xml:space="preserve">                    9-11 класс.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Автономов В.С</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Липсиц И.В.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экономики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 xml:space="preserve"> Информатика и информационно-коммуникационные технология.  8класс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Семакин И.Г</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и информационно-коммуникационные технология.  8класс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Семакин И.Г</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Информатика и информационно-коммуникационные технология.  Базовый курс. Учебник для  9 класса.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Семакин И.Г</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и информационно-коммуникационные технология.  Базовый курс. Учебник для  9 класса.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Семакин И.Г</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информатики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и Хабаровский край</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 история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Единая коллекция  цифровых образовательных ресурсов    Диск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ФГУ ГНИИ ИТТ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музыки,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Единая коллекция  цифровых образовательных ресурсов    Диск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ФГУ ГНИИ ИТТ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«Информатика»</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Физика и астрономия. </w:t>
            </w:r>
          </w:p>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7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Пинский А.А. и др.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Физика и астрономия. 8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Пинский А.А. и др.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Физика и астрономия. 7 класс.</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Пинский А.А. и др.  </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Физика. 10кл.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Чижов Г.А., Ханнанов Н.К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Физика. 10кл.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Чижов Г.А., Ханнанов Н.К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«Физика вокруг нас»</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физики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Считай и побеждай. Аудиокнига.</w:t>
            </w:r>
          </w:p>
        </w:tc>
        <w:tc>
          <w:tcPr>
            <w:tcW w:w="3778"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Сказки. Аудиокнига.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Вильгельм Гауф.</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Золотой ключик, или приключения Буратино. Аудиокнига.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 Толстой.</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Природа и человек. </w:t>
            </w:r>
            <w:r w:rsidRPr="00235E46">
              <w:rPr>
                <w:rFonts w:ascii="Times New Roman" w:hAnsi="Times New Roman" w:cs="Times New Roman"/>
                <w:sz w:val="24"/>
                <w:szCs w:val="24"/>
              </w:rPr>
              <w:lastRenderedPageBreak/>
              <w:t>Естествознание для начальной школы.</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окружающий мир</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Мышка Мия  спешит на помощь. Математика. Основы алгебры и геометрии. Часть 1</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Мышка Мия  спешит на помощь. Математика. Основы алгебры и геометрии. Часть 2</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Русские народные сказки. Аудиокнига.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«Аудиокнига»</w:t>
            </w:r>
          </w:p>
        </w:tc>
        <w:tc>
          <w:tcPr>
            <w:tcW w:w="3347"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p w:rsidR="008F4DF2" w:rsidRPr="00235E46" w:rsidRDefault="008F4DF2" w:rsidP="00D6320F">
            <w:pPr>
              <w:spacing w:line="256" w:lineRule="auto"/>
              <w:rPr>
                <w:rFonts w:ascii="Times New Roman" w:eastAsia="Times New Roman" w:hAnsi="Times New Roman" w:cs="Times New Roman"/>
                <w:sz w:val="24"/>
                <w:szCs w:val="24"/>
              </w:rPr>
            </w:pP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Учимся считать. Сборник развивающих математические навыки.</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Большая детская энциклопедия.</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географии, истории, русского языка, биологии, литературы, химии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Сказки народов Севера. Аудиокнига.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Учим буквы и цифры. Сборник игр обучающих навыкам чтения и счёта.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чтения, математики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Весёлая каллиграфия</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ЗАО «Новый диск»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изобразительного искусства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«Мертвые души». Аудиокнига.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Н.В.Гоголь.</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«Дети подземелья». Аудиокнига.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В.Г.Короленко.</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«Горе от ума». Аудиокнига.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А.С.Грибоедов.</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Пьесы.</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А.Н.Островский.</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«Преступление и наказание». Аудиокнига.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Ф.М.Достоевский</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«Гамлет». Аудиокнига.</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Уильям Шекспир.</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 xml:space="preserve"> «Онегин». Аудиокнига. </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А.С.Пушкин.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Сказки.</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А.С.Пушкин.</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литературы</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«Мой Хабаровский край» интерактивный практикум</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географии</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lastRenderedPageBreak/>
              <w:t>«Основы противопожарной безопасности»</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«Видеостудия «Кварт»</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ОБЖ</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«Право на жизнь» Наркотик – знак беды</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«Видеостудия «Кварт</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ОБЖ</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ВИЧ знать, чтобы жить</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«Видеостудия «Кварт</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ОБЖ</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«Безопасность школьника» (для учащихся начальных классов)</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ОБЖ</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«Мой адрес – Хабаровский  край» 5-7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английского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 любимом крае на английском.  2-4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английского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«Мир английского языка и Хабаровский край» 8-9 кл</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урок английского языка</w:t>
            </w:r>
          </w:p>
        </w:tc>
      </w:tr>
      <w:tr w:rsidR="008F4DF2" w:rsidRPr="00235E46" w:rsidTr="00D6320F">
        <w:trPr>
          <w:trHeight w:val="4"/>
        </w:trPr>
        <w:tc>
          <w:tcPr>
            <w:tcW w:w="3793"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«Изучаем восточные языки»</w:t>
            </w:r>
          </w:p>
        </w:tc>
        <w:tc>
          <w:tcPr>
            <w:tcW w:w="3778" w:type="dxa"/>
            <w:tcBorders>
              <w:top w:val="single" w:sz="4" w:space="0" w:color="auto"/>
              <w:left w:val="single" w:sz="4" w:space="0" w:color="auto"/>
              <w:bottom w:val="single" w:sz="4" w:space="0" w:color="auto"/>
              <w:right w:val="single" w:sz="4" w:space="0" w:color="auto"/>
            </w:tcBorders>
            <w:hideMark/>
          </w:tcPr>
          <w:p w:rsidR="008F4DF2" w:rsidRPr="00235E46" w:rsidRDefault="008F4DF2" w:rsidP="00D6320F">
            <w:pPr>
              <w:spacing w:line="256" w:lineRule="auto"/>
              <w:rPr>
                <w:rFonts w:ascii="Times New Roman" w:eastAsia="Times New Roman" w:hAnsi="Times New Roman" w:cs="Times New Roman"/>
                <w:sz w:val="24"/>
                <w:szCs w:val="24"/>
              </w:rPr>
            </w:pPr>
            <w:r w:rsidRPr="00235E46">
              <w:rPr>
                <w:rFonts w:ascii="Times New Roman" w:hAnsi="Times New Roman" w:cs="Times New Roman"/>
                <w:sz w:val="24"/>
                <w:szCs w:val="24"/>
              </w:rPr>
              <w:t>ООО « Портал Хабаровск»</w:t>
            </w:r>
          </w:p>
        </w:tc>
        <w:tc>
          <w:tcPr>
            <w:tcW w:w="3347" w:type="dxa"/>
            <w:tcBorders>
              <w:top w:val="single" w:sz="4" w:space="0" w:color="auto"/>
              <w:left w:val="single" w:sz="4" w:space="0" w:color="auto"/>
              <w:bottom w:val="single" w:sz="4" w:space="0" w:color="auto"/>
              <w:right w:val="single" w:sz="4" w:space="0" w:color="auto"/>
            </w:tcBorders>
          </w:tcPr>
          <w:p w:rsidR="008F4DF2" w:rsidRPr="00235E46" w:rsidRDefault="008F4DF2" w:rsidP="00D6320F">
            <w:pPr>
              <w:spacing w:line="256" w:lineRule="auto"/>
              <w:rPr>
                <w:rFonts w:ascii="Times New Roman" w:eastAsia="Times New Roman" w:hAnsi="Times New Roman" w:cs="Times New Roman"/>
                <w:sz w:val="24"/>
                <w:szCs w:val="24"/>
              </w:rPr>
            </w:pPr>
          </w:p>
        </w:tc>
      </w:tr>
    </w:tbl>
    <w:p w:rsidR="008F4DF2" w:rsidRDefault="008F4DF2" w:rsidP="008F4DF2">
      <w:pPr>
        <w:pStyle w:val="ConsPlusNormal"/>
        <w:jc w:val="both"/>
        <w:rPr>
          <w:rFonts w:ascii="Times New Roman" w:hAnsi="Times New Roman" w:cs="Times New Roman"/>
          <w:color w:val="000000"/>
          <w:sz w:val="28"/>
          <w:szCs w:val="28"/>
        </w:rPr>
      </w:pPr>
    </w:p>
    <w:p w:rsidR="008F4DF2" w:rsidRDefault="008F4DF2" w:rsidP="00850994">
      <w:pPr>
        <w:pStyle w:val="ConsPlusNormal"/>
        <w:spacing w:line="360" w:lineRule="auto"/>
        <w:jc w:val="both"/>
        <w:rPr>
          <w:rFonts w:ascii="Times New Roman" w:hAnsi="Times New Roman" w:cs="Times New Roman"/>
          <w:color w:val="000000"/>
          <w:sz w:val="28"/>
          <w:szCs w:val="28"/>
        </w:rPr>
      </w:pPr>
      <w:r w:rsidRPr="003E6924">
        <w:rPr>
          <w:rFonts w:ascii="Times New Roman" w:hAnsi="Times New Roman" w:cs="Times New Roman"/>
          <w:color w:val="000000"/>
          <w:sz w:val="28"/>
          <w:szCs w:val="28"/>
        </w:rPr>
        <w:t xml:space="preserve">Критериальными источниками оценки учебно-материального обеспечения образовательного процесса являются требования </w:t>
      </w:r>
      <w:r>
        <w:rPr>
          <w:rFonts w:ascii="Times New Roman" w:hAnsi="Times New Roman" w:cs="Times New Roman"/>
          <w:color w:val="000000"/>
          <w:sz w:val="28"/>
          <w:szCs w:val="28"/>
        </w:rPr>
        <w:t>ФГОС</w:t>
      </w:r>
      <w:r w:rsidRPr="003E6924">
        <w:rPr>
          <w:rFonts w:ascii="Times New Roman" w:hAnsi="Times New Roman" w:cs="Times New Roman"/>
          <w:color w:val="000000"/>
          <w:sz w:val="28"/>
          <w:szCs w:val="28"/>
        </w:rPr>
        <w:t xml:space="preserve">,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w:t>
      </w:r>
    </w:p>
    <w:p w:rsidR="008F4DF2" w:rsidRDefault="008F4DF2" w:rsidP="00850994">
      <w:pPr>
        <w:pStyle w:val="ConsPlusNormal"/>
        <w:spacing w:line="360" w:lineRule="auto"/>
        <w:jc w:val="both"/>
        <w:rPr>
          <w:rFonts w:ascii="Times New Roman" w:hAnsi="Times New Roman" w:cs="Times New Roman"/>
          <w:color w:val="000000"/>
          <w:sz w:val="28"/>
          <w:szCs w:val="28"/>
        </w:rPr>
      </w:pPr>
      <w:r w:rsidRPr="003E6924">
        <w:rPr>
          <w:rFonts w:ascii="Times New Roman" w:hAnsi="Times New Roman" w:cs="Times New Roman"/>
          <w:color w:val="000000"/>
          <w:sz w:val="28"/>
          <w:szCs w:val="28"/>
        </w:rPr>
        <w:t xml:space="preserve">-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rsidR="008F4DF2" w:rsidRPr="003E6924" w:rsidRDefault="008F4DF2" w:rsidP="00850994">
      <w:pPr>
        <w:pStyle w:val="ConsPlusNormal"/>
        <w:spacing w:line="360" w:lineRule="auto"/>
        <w:jc w:val="both"/>
        <w:rPr>
          <w:rFonts w:ascii="Times New Roman" w:hAnsi="Times New Roman" w:cs="Times New Roman"/>
          <w:color w:val="000000"/>
          <w:sz w:val="28"/>
          <w:szCs w:val="28"/>
        </w:rPr>
      </w:pPr>
      <w:r w:rsidRPr="003E6924">
        <w:rPr>
          <w:rFonts w:ascii="Times New Roman" w:hAnsi="Times New Roman" w:cs="Times New Roman"/>
          <w:color w:val="000000"/>
          <w:sz w:val="28"/>
          <w:szCs w:val="28"/>
        </w:rPr>
        <w:t xml:space="preserve"> -  перечни рекомендуемой учебной литературы и цифровых образовательных ресурсов.</w:t>
      </w:r>
    </w:p>
    <w:p w:rsidR="008F4DF2" w:rsidRPr="003E6924" w:rsidRDefault="008F4DF2" w:rsidP="00850994">
      <w:pPr>
        <w:pStyle w:val="ConsPlusNormal"/>
        <w:spacing w:line="360" w:lineRule="auto"/>
        <w:jc w:val="both"/>
        <w:rPr>
          <w:rFonts w:ascii="Times New Roman" w:hAnsi="Times New Roman" w:cs="Times New Roman"/>
          <w:color w:val="000000"/>
          <w:sz w:val="28"/>
          <w:szCs w:val="28"/>
        </w:rPr>
      </w:pPr>
    </w:p>
    <w:p w:rsidR="008F4DF2" w:rsidRPr="003E6924" w:rsidRDefault="008F4DF2" w:rsidP="00850994">
      <w:pPr>
        <w:pStyle w:val="ConsPlusNormal"/>
        <w:spacing w:line="360" w:lineRule="auto"/>
        <w:jc w:val="both"/>
        <w:rPr>
          <w:rFonts w:ascii="Times New Roman" w:hAnsi="Times New Roman" w:cs="Times New Roman"/>
          <w:color w:val="000000"/>
          <w:sz w:val="28"/>
          <w:szCs w:val="28"/>
          <w:u w:val="single"/>
        </w:rPr>
      </w:pPr>
      <w:r w:rsidRPr="003E6924">
        <w:rPr>
          <w:rFonts w:ascii="Times New Roman" w:hAnsi="Times New Roman" w:cs="Times New Roman"/>
          <w:color w:val="000000"/>
          <w:sz w:val="28"/>
          <w:szCs w:val="28"/>
        </w:rPr>
        <w:t xml:space="preserve">В МБОУ СОШ п.Джонка имеется столовая площадью   </w:t>
      </w:r>
      <w:r w:rsidRPr="003E6924">
        <w:rPr>
          <w:rFonts w:ascii="Times New Roman" w:hAnsi="Times New Roman" w:cs="Times New Roman"/>
          <w:color w:val="000000"/>
          <w:sz w:val="28"/>
          <w:szCs w:val="28"/>
          <w:u w:val="single"/>
        </w:rPr>
        <w:t>160 кв.м</w:t>
      </w:r>
      <w:r w:rsidRPr="003E6924">
        <w:rPr>
          <w:rFonts w:ascii="Times New Roman" w:hAnsi="Times New Roman" w:cs="Times New Roman"/>
          <w:color w:val="000000"/>
          <w:sz w:val="28"/>
          <w:szCs w:val="28"/>
        </w:rPr>
        <w:t xml:space="preserve"> на 60 посадочных мест</w:t>
      </w:r>
      <w:r w:rsidRPr="003E6924">
        <w:rPr>
          <w:rFonts w:ascii="Times New Roman" w:hAnsi="Times New Roman" w:cs="Times New Roman"/>
          <w:color w:val="000000"/>
          <w:sz w:val="28"/>
          <w:szCs w:val="28"/>
          <w:u w:val="single"/>
        </w:rPr>
        <w:t xml:space="preserve">, </w:t>
      </w:r>
      <w:r w:rsidRPr="003E6924">
        <w:rPr>
          <w:rFonts w:ascii="Times New Roman" w:hAnsi="Times New Roman" w:cs="Times New Roman"/>
          <w:color w:val="000000"/>
          <w:sz w:val="28"/>
          <w:szCs w:val="28"/>
        </w:rPr>
        <w:t xml:space="preserve">обеспеченность оборудованием пищеблока составляет  </w:t>
      </w:r>
      <w:r w:rsidRPr="003E6924">
        <w:rPr>
          <w:rFonts w:ascii="Times New Roman" w:hAnsi="Times New Roman" w:cs="Times New Roman"/>
          <w:color w:val="000000"/>
          <w:sz w:val="28"/>
          <w:szCs w:val="28"/>
          <w:u w:val="single"/>
        </w:rPr>
        <w:t>80 %;</w:t>
      </w:r>
    </w:p>
    <w:p w:rsidR="008F4DF2" w:rsidRDefault="008F4DF2" w:rsidP="00850994">
      <w:pPr>
        <w:pStyle w:val="ConsPlusNorma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3E6924">
        <w:rPr>
          <w:rFonts w:ascii="Times New Roman" w:hAnsi="Times New Roman" w:cs="Times New Roman"/>
          <w:color w:val="000000"/>
          <w:sz w:val="28"/>
          <w:szCs w:val="28"/>
        </w:rPr>
        <w:t xml:space="preserve">отационным питанием  </w:t>
      </w:r>
      <w:r>
        <w:rPr>
          <w:rFonts w:ascii="Times New Roman" w:hAnsi="Times New Roman" w:cs="Times New Roman"/>
          <w:color w:val="000000"/>
          <w:sz w:val="28"/>
          <w:szCs w:val="28"/>
        </w:rPr>
        <w:t>охвачено:</w:t>
      </w:r>
    </w:p>
    <w:p w:rsidR="008270C7" w:rsidRPr="008270C7" w:rsidRDefault="008F4DF2" w:rsidP="00850994">
      <w:pPr>
        <w:pStyle w:val="ConsPlusNormal"/>
        <w:spacing w:line="360" w:lineRule="auto"/>
        <w:jc w:val="both"/>
        <w:rPr>
          <w:rFonts w:ascii="Times New Roman" w:hAnsi="Times New Roman" w:cs="Times New Roman"/>
          <w:sz w:val="28"/>
          <w:szCs w:val="28"/>
          <w:u w:val="single"/>
        </w:rPr>
      </w:pPr>
      <w:r w:rsidRPr="008270C7">
        <w:rPr>
          <w:rFonts w:ascii="Times New Roman" w:hAnsi="Times New Roman" w:cs="Times New Roman"/>
          <w:sz w:val="28"/>
          <w:szCs w:val="28"/>
        </w:rPr>
        <w:t xml:space="preserve">1 уровень </w:t>
      </w:r>
      <w:r w:rsidR="008270C7" w:rsidRPr="008270C7">
        <w:rPr>
          <w:rFonts w:ascii="Times New Roman" w:hAnsi="Times New Roman" w:cs="Times New Roman"/>
          <w:sz w:val="28"/>
          <w:szCs w:val="28"/>
          <w:u w:val="single"/>
        </w:rPr>
        <w:t>– 6</w:t>
      </w:r>
      <w:r w:rsidRPr="008270C7">
        <w:rPr>
          <w:rFonts w:ascii="Times New Roman" w:hAnsi="Times New Roman" w:cs="Times New Roman"/>
          <w:sz w:val="28"/>
          <w:szCs w:val="28"/>
          <w:u w:val="single"/>
        </w:rPr>
        <w:t>4 чел</w:t>
      </w:r>
      <w:r w:rsidR="00BC4A95" w:rsidRPr="008270C7">
        <w:rPr>
          <w:rFonts w:ascii="Times New Roman" w:hAnsi="Times New Roman" w:cs="Times New Roman"/>
          <w:sz w:val="28"/>
          <w:szCs w:val="28"/>
          <w:u w:val="single"/>
        </w:rPr>
        <w:t xml:space="preserve"> </w:t>
      </w:r>
    </w:p>
    <w:p w:rsidR="008F4DF2" w:rsidRPr="008270C7" w:rsidRDefault="008F4DF2" w:rsidP="00850994">
      <w:pPr>
        <w:pStyle w:val="ConsPlusNormal"/>
        <w:spacing w:line="360" w:lineRule="auto"/>
        <w:jc w:val="both"/>
        <w:rPr>
          <w:rFonts w:ascii="Times New Roman" w:hAnsi="Times New Roman" w:cs="Times New Roman"/>
          <w:sz w:val="28"/>
          <w:szCs w:val="28"/>
        </w:rPr>
      </w:pPr>
      <w:r w:rsidRPr="008270C7">
        <w:rPr>
          <w:rFonts w:ascii="Times New Roman" w:hAnsi="Times New Roman" w:cs="Times New Roman"/>
          <w:sz w:val="28"/>
          <w:szCs w:val="28"/>
        </w:rPr>
        <w:t xml:space="preserve">2 уровень  </w:t>
      </w:r>
      <w:r w:rsidR="008270C7" w:rsidRPr="008270C7">
        <w:rPr>
          <w:rFonts w:ascii="Times New Roman" w:hAnsi="Times New Roman" w:cs="Times New Roman"/>
          <w:sz w:val="28"/>
          <w:szCs w:val="28"/>
          <w:u w:val="single"/>
        </w:rPr>
        <w:t xml:space="preserve">- </w:t>
      </w:r>
      <w:r w:rsidRPr="008270C7">
        <w:rPr>
          <w:rFonts w:ascii="Times New Roman" w:hAnsi="Times New Roman" w:cs="Times New Roman"/>
          <w:sz w:val="28"/>
          <w:szCs w:val="28"/>
          <w:u w:val="single"/>
        </w:rPr>
        <w:t>8</w:t>
      </w:r>
      <w:r w:rsidR="008270C7" w:rsidRPr="008270C7">
        <w:rPr>
          <w:rFonts w:ascii="Times New Roman" w:hAnsi="Times New Roman" w:cs="Times New Roman"/>
          <w:sz w:val="28"/>
          <w:szCs w:val="28"/>
          <w:u w:val="single"/>
        </w:rPr>
        <w:t>2</w:t>
      </w:r>
      <w:r w:rsidRPr="008270C7">
        <w:rPr>
          <w:rFonts w:ascii="Times New Roman" w:hAnsi="Times New Roman" w:cs="Times New Roman"/>
          <w:sz w:val="28"/>
          <w:szCs w:val="28"/>
          <w:u w:val="single"/>
        </w:rPr>
        <w:t xml:space="preserve"> чел</w:t>
      </w:r>
    </w:p>
    <w:p w:rsidR="008F4DF2" w:rsidRPr="008270C7" w:rsidRDefault="008F4DF2" w:rsidP="00850994">
      <w:pPr>
        <w:pStyle w:val="ConsPlusNormal"/>
        <w:spacing w:line="360" w:lineRule="auto"/>
        <w:jc w:val="both"/>
        <w:rPr>
          <w:rFonts w:ascii="Times New Roman" w:hAnsi="Times New Roman" w:cs="Times New Roman"/>
          <w:b/>
          <w:sz w:val="28"/>
          <w:szCs w:val="28"/>
        </w:rPr>
      </w:pPr>
      <w:r w:rsidRPr="008270C7">
        <w:rPr>
          <w:rFonts w:ascii="Times New Roman" w:hAnsi="Times New Roman" w:cs="Times New Roman"/>
          <w:sz w:val="28"/>
          <w:szCs w:val="28"/>
        </w:rPr>
        <w:t>3 уровень</w:t>
      </w:r>
      <w:r w:rsidR="008270C7" w:rsidRPr="008270C7">
        <w:rPr>
          <w:rFonts w:ascii="Times New Roman" w:hAnsi="Times New Roman" w:cs="Times New Roman"/>
          <w:b/>
          <w:sz w:val="28"/>
          <w:szCs w:val="28"/>
        </w:rPr>
        <w:t xml:space="preserve">  - </w:t>
      </w:r>
      <w:r w:rsidR="008270C7" w:rsidRPr="008270C7">
        <w:rPr>
          <w:rFonts w:ascii="Times New Roman" w:hAnsi="Times New Roman" w:cs="Times New Roman"/>
          <w:sz w:val="28"/>
          <w:szCs w:val="28"/>
          <w:u w:val="single"/>
        </w:rPr>
        <w:t>14</w:t>
      </w:r>
      <w:r w:rsidRPr="008270C7">
        <w:rPr>
          <w:rFonts w:ascii="Times New Roman" w:hAnsi="Times New Roman" w:cs="Times New Roman"/>
          <w:sz w:val="28"/>
          <w:szCs w:val="28"/>
          <w:u w:val="single"/>
        </w:rPr>
        <w:t xml:space="preserve"> чел</w:t>
      </w:r>
    </w:p>
    <w:p w:rsidR="008270C7" w:rsidRPr="008270C7" w:rsidRDefault="008270C7" w:rsidP="00850994">
      <w:pPr>
        <w:pStyle w:val="ConsPlusNormal"/>
        <w:spacing w:line="360" w:lineRule="auto"/>
        <w:jc w:val="both"/>
        <w:rPr>
          <w:rFonts w:ascii="Times New Roman" w:hAnsi="Times New Roman" w:cs="Times New Roman"/>
          <w:b/>
          <w:sz w:val="28"/>
          <w:szCs w:val="28"/>
        </w:rPr>
      </w:pPr>
      <w:r w:rsidRPr="008270C7">
        <w:rPr>
          <w:rFonts w:ascii="Times New Roman" w:hAnsi="Times New Roman" w:cs="Times New Roman"/>
          <w:b/>
          <w:sz w:val="28"/>
          <w:szCs w:val="28"/>
        </w:rPr>
        <w:t>Всего - 160 человек</w:t>
      </w:r>
    </w:p>
    <w:p w:rsidR="008F4DF2" w:rsidRDefault="008F4DF2" w:rsidP="00850994">
      <w:pPr>
        <w:pStyle w:val="ConsPlusNormal"/>
        <w:spacing w:line="360" w:lineRule="auto"/>
        <w:rPr>
          <w:rFonts w:ascii="Times New Roman" w:hAnsi="Times New Roman" w:cs="Times New Roman"/>
          <w:b/>
          <w:color w:val="000000"/>
          <w:sz w:val="24"/>
          <w:szCs w:val="24"/>
        </w:rPr>
      </w:pPr>
    </w:p>
    <w:p w:rsidR="008F4DF2" w:rsidRPr="003E6924" w:rsidRDefault="008F4DF2" w:rsidP="00850994">
      <w:pPr>
        <w:pStyle w:val="ConsPlusNormal"/>
        <w:spacing w:line="360" w:lineRule="auto"/>
        <w:rPr>
          <w:rFonts w:ascii="Times New Roman" w:hAnsi="Times New Roman" w:cs="Times New Roman"/>
          <w:b/>
          <w:color w:val="000000"/>
          <w:sz w:val="28"/>
          <w:szCs w:val="28"/>
        </w:rPr>
      </w:pPr>
      <w:r w:rsidRPr="003E6924">
        <w:rPr>
          <w:rFonts w:ascii="Times New Roman" w:hAnsi="Times New Roman" w:cs="Times New Roman"/>
          <w:b/>
          <w:color w:val="000000"/>
          <w:sz w:val="28"/>
          <w:szCs w:val="28"/>
        </w:rPr>
        <w:t>Медицинское обеспечение</w:t>
      </w:r>
      <w:r>
        <w:rPr>
          <w:rFonts w:ascii="Times New Roman" w:hAnsi="Times New Roman" w:cs="Times New Roman"/>
          <w:b/>
          <w:color w:val="000000"/>
          <w:sz w:val="28"/>
          <w:szCs w:val="28"/>
        </w:rPr>
        <w:t xml:space="preserve"> </w:t>
      </w:r>
      <w:r w:rsidRPr="003E6924">
        <w:rPr>
          <w:rFonts w:ascii="Times New Roman" w:hAnsi="Times New Roman" w:cs="Times New Roman"/>
          <w:color w:val="000000"/>
          <w:sz w:val="28"/>
          <w:szCs w:val="28"/>
        </w:rPr>
        <w:t>осуществляется на основании</w:t>
      </w:r>
      <w:r w:rsidRPr="003E6924">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Соглашения</w:t>
      </w:r>
      <w:r w:rsidRPr="003E6924">
        <w:rPr>
          <w:rFonts w:ascii="Times New Roman" w:hAnsi="Times New Roman" w:cs="Times New Roman"/>
          <w:color w:val="000000"/>
          <w:sz w:val="28"/>
          <w:szCs w:val="28"/>
        </w:rPr>
        <w:t xml:space="preserve"> о совместной деятельности по организации медицинского обслуживания обучающихся в МБОУ СОШ п.Джонка от 24.11.2015г № Ш-01</w:t>
      </w:r>
    </w:p>
    <w:p w:rsidR="008F4DF2" w:rsidRDefault="008F4DF2" w:rsidP="00850994">
      <w:pPr>
        <w:pStyle w:val="ConsPlusNorma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Имеется медицинский кабинет п</w:t>
      </w:r>
      <w:r w:rsidRPr="003E6924">
        <w:rPr>
          <w:rFonts w:ascii="Times New Roman" w:hAnsi="Times New Roman" w:cs="Times New Roman"/>
          <w:color w:val="000000"/>
          <w:sz w:val="28"/>
          <w:szCs w:val="28"/>
        </w:rPr>
        <w:t>лощадь</w:t>
      </w:r>
      <w:r>
        <w:rPr>
          <w:rFonts w:ascii="Times New Roman" w:hAnsi="Times New Roman" w:cs="Times New Roman"/>
          <w:color w:val="000000"/>
          <w:sz w:val="28"/>
          <w:szCs w:val="28"/>
        </w:rPr>
        <w:t>ю</w:t>
      </w:r>
      <w:r w:rsidRPr="003E6924">
        <w:rPr>
          <w:rFonts w:ascii="Times New Roman" w:hAnsi="Times New Roman" w:cs="Times New Roman"/>
          <w:color w:val="000000"/>
          <w:sz w:val="28"/>
          <w:szCs w:val="28"/>
        </w:rPr>
        <w:t>- 50,5м</w:t>
      </w:r>
      <w:r w:rsidRPr="003E6924">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r w:rsidRPr="003E6924">
        <w:rPr>
          <w:rFonts w:ascii="Times New Roman" w:hAnsi="Times New Roman" w:cs="Times New Roman"/>
          <w:color w:val="000000"/>
          <w:sz w:val="28"/>
          <w:szCs w:val="28"/>
        </w:rPr>
        <w:t xml:space="preserve">оснащение </w:t>
      </w:r>
      <w:r>
        <w:rPr>
          <w:rFonts w:ascii="Times New Roman" w:hAnsi="Times New Roman" w:cs="Times New Roman"/>
          <w:color w:val="000000"/>
          <w:sz w:val="28"/>
          <w:szCs w:val="28"/>
        </w:rPr>
        <w:t xml:space="preserve">- </w:t>
      </w:r>
      <w:r w:rsidRPr="003E6924">
        <w:rPr>
          <w:rFonts w:ascii="Times New Roman" w:hAnsi="Times New Roman" w:cs="Times New Roman"/>
          <w:color w:val="000000"/>
          <w:sz w:val="28"/>
          <w:szCs w:val="28"/>
        </w:rPr>
        <w:t>100%</w:t>
      </w:r>
      <w:r>
        <w:rPr>
          <w:rFonts w:ascii="Times New Roman" w:hAnsi="Times New Roman" w:cs="Times New Roman"/>
          <w:color w:val="000000"/>
          <w:sz w:val="28"/>
          <w:szCs w:val="28"/>
        </w:rPr>
        <w:t>, за организацией закреплен  медработник</w:t>
      </w:r>
      <w:r w:rsidRPr="003E6924">
        <w:rPr>
          <w:rFonts w:ascii="Times New Roman" w:hAnsi="Times New Roman" w:cs="Times New Roman"/>
          <w:color w:val="000000"/>
          <w:sz w:val="28"/>
          <w:szCs w:val="28"/>
        </w:rPr>
        <w:t xml:space="preserve"> </w:t>
      </w:r>
      <w:r w:rsidRPr="003E6924">
        <w:rPr>
          <w:rFonts w:ascii="Times New Roman" w:hAnsi="Times New Roman" w:cs="Times New Roman"/>
          <w:color w:val="000000"/>
          <w:sz w:val="28"/>
          <w:szCs w:val="28"/>
          <w:u w:val="single"/>
        </w:rPr>
        <w:t>по договору</w:t>
      </w:r>
      <w:r>
        <w:rPr>
          <w:rFonts w:ascii="Times New Roman" w:hAnsi="Times New Roman" w:cs="Times New Roman"/>
          <w:color w:val="000000"/>
          <w:sz w:val="28"/>
          <w:szCs w:val="28"/>
        </w:rPr>
        <w:t xml:space="preserve"> </w:t>
      </w:r>
      <w:r w:rsidRPr="003E6924">
        <w:rPr>
          <w:rFonts w:ascii="Times New Roman" w:hAnsi="Times New Roman" w:cs="Times New Roman"/>
          <w:i/>
          <w:color w:val="000000"/>
          <w:sz w:val="28"/>
          <w:szCs w:val="28"/>
        </w:rPr>
        <w:t xml:space="preserve">от 24.11.2015г </w:t>
      </w:r>
      <w:r w:rsidRPr="003E6924">
        <w:rPr>
          <w:rFonts w:ascii="Times New Roman" w:hAnsi="Times New Roman" w:cs="Times New Roman"/>
          <w:color w:val="000000"/>
          <w:sz w:val="28"/>
          <w:szCs w:val="28"/>
        </w:rPr>
        <w:t>КГБУЗ Троицкая ЦРБ министерства здравоохранения Хабаровского края</w:t>
      </w:r>
      <w:r>
        <w:rPr>
          <w:rFonts w:ascii="Times New Roman" w:hAnsi="Times New Roman" w:cs="Times New Roman"/>
          <w:color w:val="000000"/>
          <w:sz w:val="28"/>
          <w:szCs w:val="28"/>
        </w:rPr>
        <w:t xml:space="preserve">. </w:t>
      </w:r>
      <w:r w:rsidRPr="003E6924">
        <w:rPr>
          <w:rFonts w:ascii="Times New Roman" w:hAnsi="Times New Roman" w:cs="Times New Roman"/>
          <w:color w:val="000000"/>
          <w:sz w:val="28"/>
          <w:szCs w:val="28"/>
        </w:rPr>
        <w:t>Лицензия на медицинскую деятельность  выдана КГБУЗ Троицкая ЦРБ Министерство здравоохранения Хабаровского края Амбулатория  сельского поселения «Поселок Джонка»,  дата и номер  лицензии</w:t>
      </w:r>
      <w:r>
        <w:rPr>
          <w:rFonts w:ascii="Times New Roman" w:hAnsi="Times New Roman" w:cs="Times New Roman"/>
          <w:color w:val="000000"/>
          <w:sz w:val="28"/>
          <w:szCs w:val="28"/>
        </w:rPr>
        <w:t>-</w:t>
      </w:r>
      <w:r w:rsidRPr="003E6924">
        <w:rPr>
          <w:rFonts w:ascii="Times New Roman" w:hAnsi="Times New Roman" w:cs="Times New Roman"/>
          <w:color w:val="000000"/>
          <w:sz w:val="28"/>
          <w:szCs w:val="28"/>
        </w:rPr>
        <w:t xml:space="preserve"> 27-01-000360 от 31.05.2007</w:t>
      </w:r>
    </w:p>
    <w:p w:rsidR="008F4DF2" w:rsidRPr="003E6924" w:rsidRDefault="008F4DF2" w:rsidP="008F4DF2">
      <w:pPr>
        <w:pStyle w:val="ConsPlusNormal"/>
        <w:jc w:val="both"/>
        <w:rPr>
          <w:rFonts w:ascii="Times New Roman" w:hAnsi="Times New Roman" w:cs="Times New Roman"/>
          <w:color w:val="000000"/>
          <w:sz w:val="28"/>
          <w:szCs w:val="28"/>
        </w:rPr>
      </w:pPr>
    </w:p>
    <w:p w:rsidR="008F4DF2" w:rsidRPr="003E64DA" w:rsidRDefault="008F4DF2" w:rsidP="008F4DF2">
      <w:pPr>
        <w:pStyle w:val="3"/>
        <w:keepNext w:val="0"/>
        <w:keepLines w:val="0"/>
        <w:spacing w:before="0" w:line="360" w:lineRule="auto"/>
        <w:jc w:val="both"/>
        <w:rPr>
          <w:sz w:val="28"/>
          <w:szCs w:val="28"/>
        </w:rPr>
      </w:pPr>
      <w:bookmarkStart w:id="274" w:name="_Toc410654083"/>
      <w:bookmarkStart w:id="275" w:name="_Toc409691740"/>
      <w:bookmarkStart w:id="276" w:name="_Toc414553290"/>
      <w:r w:rsidRPr="003E64DA">
        <w:rPr>
          <w:color w:val="auto"/>
          <w:sz w:val="28"/>
          <w:szCs w:val="28"/>
        </w:rPr>
        <w:t>3.2.5.Информационно-методические условия реализации основной</w:t>
      </w:r>
      <w:bookmarkStart w:id="277" w:name="_Toc410654084"/>
      <w:bookmarkEnd w:id="274"/>
      <w:r w:rsidRPr="003E64DA">
        <w:rPr>
          <w:color w:val="auto"/>
          <w:sz w:val="28"/>
          <w:szCs w:val="28"/>
        </w:rPr>
        <w:t xml:space="preserve"> образовательной программы основного общего образования</w:t>
      </w:r>
      <w:bookmarkEnd w:id="275"/>
      <w:bookmarkEnd w:id="276"/>
      <w:bookmarkEnd w:id="277"/>
    </w:p>
    <w:p w:rsidR="008F4DF2" w:rsidRPr="0074495D"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021AE1">
        <w:rPr>
          <w:rFonts w:ascii="Times New Roman" w:hAnsi="Times New Roman"/>
          <w:bCs/>
          <w:sz w:val="28"/>
          <w:szCs w:val="28"/>
        </w:rPr>
        <w:t>информационно-образовательной средой</w:t>
      </w:r>
      <w:r w:rsidRPr="0074495D">
        <w:rPr>
          <w:rFonts w:ascii="Times New Roman" w:hAnsi="Times New Roman"/>
          <w:b/>
          <w:bCs/>
          <w:sz w:val="28"/>
          <w:szCs w:val="28"/>
        </w:rPr>
        <w:t xml:space="preserve">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bCs/>
          <w:iCs/>
          <w:sz w:val="28"/>
          <w:szCs w:val="28"/>
        </w:rPr>
        <w:t>Создаваемая в организации ИОС строится в соответствии со следующей иерархией:</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организации;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8F4DF2" w:rsidRPr="0074495D"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информационно-образовательные ресурсы в виде печатной продукции;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сети Интернет;</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отвечает современным требованиям и обеспечива</w:t>
      </w:r>
      <w:r>
        <w:rPr>
          <w:rFonts w:ascii="Times New Roman" w:hAnsi="Times New Roman"/>
          <w:sz w:val="28"/>
          <w:szCs w:val="28"/>
        </w:rPr>
        <w:t>ет</w:t>
      </w:r>
      <w:r w:rsidRPr="0074495D">
        <w:rPr>
          <w:rFonts w:ascii="Times New Roman" w:hAnsi="Times New Roman"/>
          <w:sz w:val="28"/>
          <w:szCs w:val="28"/>
        </w:rPr>
        <w:t xml:space="preserve"> использование ИКТ:</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организации с другими организациями социальной сферы и органами управления.</w:t>
      </w:r>
    </w:p>
    <w:p w:rsidR="008F4DF2" w:rsidRPr="0074495D" w:rsidRDefault="008F4DF2" w:rsidP="008F4DF2">
      <w:pPr>
        <w:spacing w:after="0" w:line="360" w:lineRule="auto"/>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обеспечивает возможность:</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w:t>
      </w:r>
      <w:r w:rsidRPr="0074495D">
        <w:rPr>
          <w:rFonts w:ascii="Times New Roman" w:hAnsi="Times New Roman"/>
          <w:sz w:val="28"/>
          <w:szCs w:val="28"/>
        </w:rPr>
        <w:lastRenderedPageBreak/>
        <w:t>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трехмерную материальную среду (печать);</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организации;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носимых аудио</w:t>
      </w:r>
      <w:r>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w:t>
      </w:r>
      <w:r>
        <w:rPr>
          <w:rFonts w:ascii="Times New Roman" w:hAnsi="Times New Roman"/>
          <w:sz w:val="28"/>
          <w:szCs w:val="28"/>
        </w:rPr>
        <w:t>уковых и музыкальных редакторов</w:t>
      </w:r>
      <w:r w:rsidRPr="0074495D">
        <w:rPr>
          <w:rFonts w:ascii="Times New Roman" w:hAnsi="Times New Roman"/>
          <w:sz w:val="28"/>
          <w:szCs w:val="28"/>
        </w:rPr>
        <w:t>;</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ИКТ-инструментов, реализации художественно-оформит</w:t>
      </w:r>
      <w:r>
        <w:rPr>
          <w:rFonts w:ascii="Times New Roman" w:hAnsi="Times New Roman"/>
          <w:sz w:val="28"/>
          <w:szCs w:val="28"/>
        </w:rPr>
        <w:t>ельских и издательских проектов</w:t>
      </w:r>
      <w:r w:rsidRPr="0074495D">
        <w:rPr>
          <w:rFonts w:ascii="Times New Roman" w:hAnsi="Times New Roman"/>
          <w:sz w:val="28"/>
          <w:szCs w:val="28"/>
        </w:rPr>
        <w:t>;</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Pr>
          <w:rFonts w:ascii="Times New Roman" w:hAnsi="Times New Roman"/>
          <w:sz w:val="28"/>
          <w:szCs w:val="28"/>
        </w:rPr>
        <w:t xml:space="preserve">-, </w:t>
      </w:r>
      <w:r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rFonts w:ascii="Times New Roman" w:hAnsi="Times New Roman"/>
          <w:sz w:val="28"/>
          <w:szCs w:val="28"/>
        </w:rPr>
        <w:t xml:space="preserve"> </w:t>
      </w:r>
      <w:r w:rsidRPr="0074495D">
        <w:rPr>
          <w:rFonts w:ascii="Times New Roman" w:hAnsi="Times New Roman"/>
          <w:sz w:val="28"/>
          <w:szCs w:val="28"/>
        </w:rPr>
        <w:t>сопровождением;</w:t>
      </w:r>
    </w:p>
    <w:p w:rsidR="008F4DF2" w:rsidRPr="0074495D" w:rsidRDefault="008F4DF2" w:rsidP="008F4DF2">
      <w:pPr>
        <w:pStyle w:val="a4"/>
        <w:numPr>
          <w:ilvl w:val="0"/>
          <w:numId w:val="7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w:t>
      </w:r>
      <w:r>
        <w:rPr>
          <w:rFonts w:ascii="Times New Roman" w:hAnsi="Times New Roman"/>
          <w:sz w:val="28"/>
          <w:szCs w:val="28"/>
        </w:rPr>
        <w:t>пуска школьных печатных изданий</w:t>
      </w:r>
      <w:r w:rsidRPr="0074495D">
        <w:rPr>
          <w:rFonts w:ascii="Times New Roman" w:hAnsi="Times New Roman"/>
          <w:sz w:val="28"/>
          <w:szCs w:val="28"/>
        </w:rPr>
        <w:t>.</w:t>
      </w:r>
    </w:p>
    <w:p w:rsidR="008F4DF2" w:rsidRPr="00B81AB5" w:rsidRDefault="008F4DF2" w:rsidP="008F4DF2">
      <w:pPr>
        <w:tabs>
          <w:tab w:val="left" w:pos="993"/>
        </w:tabs>
        <w:spacing w:line="360" w:lineRule="auto"/>
        <w:jc w:val="both"/>
        <w:rPr>
          <w:rFonts w:ascii="Times New Roman" w:hAnsi="Times New Roman"/>
          <w:sz w:val="28"/>
          <w:szCs w:val="28"/>
        </w:rPr>
      </w:pPr>
      <w:r w:rsidRPr="00B81AB5">
        <w:rPr>
          <w:rFonts w:ascii="Times New Roman" w:hAnsi="Times New Roman"/>
          <w:sz w:val="28"/>
          <w:szCs w:val="28"/>
        </w:rPr>
        <w:t>Все указанные виды деятельности обеспечиваются расходными материалами.</w:t>
      </w:r>
    </w:p>
    <w:p w:rsidR="008F4DF2" w:rsidRPr="00B81AB5" w:rsidRDefault="008F4DF2" w:rsidP="008F4DF2">
      <w:pPr>
        <w:spacing w:after="0" w:line="360" w:lineRule="auto"/>
        <w:rPr>
          <w:rFonts w:ascii="Times New Roman" w:hAnsi="Times New Roman"/>
          <w:b/>
          <w:bCs/>
          <w:sz w:val="28"/>
          <w:szCs w:val="28"/>
        </w:rPr>
      </w:pPr>
      <w:r w:rsidRPr="0074495D">
        <w:rPr>
          <w:rFonts w:ascii="Times New Roman" w:hAnsi="Times New Roman"/>
          <w:b/>
          <w:bCs/>
          <w:sz w:val="28"/>
          <w:szCs w:val="28"/>
        </w:rPr>
        <w:t>Создание в организации информационно-образовательной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560366" w:rsidRPr="00021AE1"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021AE1" w:rsidRDefault="00560366" w:rsidP="00EE4EA8">
            <w:pPr>
              <w:spacing w:after="0" w:line="288" w:lineRule="auto"/>
              <w:jc w:val="center"/>
              <w:rPr>
                <w:rFonts w:ascii="Times New Roman" w:hAnsi="Times New Roman"/>
                <w:bCs/>
                <w:sz w:val="24"/>
                <w:szCs w:val="24"/>
              </w:rPr>
            </w:pPr>
            <w:r w:rsidRPr="00021AE1">
              <w:rPr>
                <w:rFonts w:ascii="Times New Roman" w:hAnsi="Times New Roman"/>
                <w:bCs/>
                <w:sz w:val="24"/>
                <w:szCs w:val="24"/>
              </w:rPr>
              <w:t xml:space="preserve">№ </w:t>
            </w:r>
          </w:p>
          <w:p w:rsidR="00560366" w:rsidRPr="00021AE1" w:rsidRDefault="00560366" w:rsidP="00EE4EA8">
            <w:pPr>
              <w:spacing w:after="0" w:line="288" w:lineRule="auto"/>
              <w:jc w:val="center"/>
              <w:rPr>
                <w:rFonts w:ascii="Times New Roman" w:hAnsi="Times New Roman"/>
                <w:sz w:val="24"/>
                <w:szCs w:val="24"/>
              </w:rPr>
            </w:pPr>
            <w:r w:rsidRPr="00021AE1">
              <w:rPr>
                <w:rFonts w:ascii="Times New Roman" w:hAnsi="Times New Roman"/>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021AE1" w:rsidRDefault="00560366"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021AE1" w:rsidRDefault="00560366"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021AE1" w:rsidRDefault="00560366"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Сроки создания условий в соответствии с требованиями ФГОС</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40" w:lineRule="auto"/>
              <w:ind w:firstLine="119"/>
              <w:rPr>
                <w:rFonts w:ascii="Times New Roman" w:hAnsi="Times New Roman"/>
                <w:sz w:val="24"/>
                <w:szCs w:val="24"/>
              </w:rPr>
            </w:pPr>
            <w:r w:rsidRPr="00B81AB5">
              <w:rPr>
                <w:rFonts w:ascii="Times New Roman" w:hAnsi="Times New Roman"/>
                <w:sz w:val="24"/>
                <w:szCs w:val="24"/>
              </w:rPr>
              <w:t>Технические средства</w:t>
            </w:r>
            <w:r>
              <w:rPr>
                <w:rFonts w:ascii="Times New Roman" w:hAnsi="Times New Roman"/>
                <w:sz w:val="24"/>
                <w:szCs w:val="24"/>
              </w:rPr>
              <w:t>:</w:t>
            </w:r>
          </w:p>
          <w:p w:rsidR="00560366" w:rsidRPr="001F4E01" w:rsidRDefault="00560366" w:rsidP="00EE4EA8">
            <w:pPr>
              <w:spacing w:after="0" w:line="240"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мультимедийный проектор и экран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принтер монохромный;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принтер цветной;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фотопринтер;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цифровой фотоаппарат;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цифровая видеокамера;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графический планшет;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сканер;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микрофон;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музыкальная клавиатура;</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 оборудование компьютерной сети;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конструктор, позволяющий создавать компьютерно-управляемые движущиеся модели с обратной связью;</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цифровые датчики с интерфейсом;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устройство глобального позиционирования;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цифровой микроскоп; </w:t>
            </w:r>
          </w:p>
          <w:p w:rsidR="00560366" w:rsidRPr="001F4E01" w:rsidRDefault="00560366"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доска со средствами, обеспечивающими обратную связь</w:t>
            </w:r>
          </w:p>
          <w:p w:rsidR="00560366" w:rsidRPr="00B81AB5" w:rsidRDefault="00560366" w:rsidP="00EE4EA8">
            <w:pPr>
              <w:spacing w:after="0" w:line="288" w:lineRule="auto"/>
              <w:ind w:firstLine="119"/>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40" w:lineRule="auto"/>
              <w:ind w:firstLine="119"/>
              <w:rPr>
                <w:rFonts w:ascii="Times New Roman" w:hAnsi="Times New Roman"/>
                <w:sz w:val="24"/>
                <w:szCs w:val="24"/>
              </w:rPr>
            </w:pP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3/11</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 xml:space="preserve"> 13/7</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 xml:space="preserve"> 0/1</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0/1</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14/0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13/2</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0/2</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0/1</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10/0</w:t>
            </w:r>
          </w:p>
          <w:p w:rsidR="00560366" w:rsidRDefault="00560366" w:rsidP="00EE4EA8">
            <w:pPr>
              <w:spacing w:after="0" w:line="240" w:lineRule="auto"/>
              <w:rPr>
                <w:rFonts w:ascii="Times New Roman" w:hAnsi="Times New Roman"/>
                <w:sz w:val="24"/>
                <w:szCs w:val="24"/>
              </w:rPr>
            </w:pPr>
          </w:p>
          <w:p w:rsidR="00560366" w:rsidRDefault="00560366" w:rsidP="00EE4EA8">
            <w:pPr>
              <w:spacing w:after="0" w:line="240" w:lineRule="auto"/>
              <w:rPr>
                <w:rFonts w:ascii="Times New Roman" w:hAnsi="Times New Roman"/>
                <w:sz w:val="24"/>
                <w:szCs w:val="24"/>
              </w:rPr>
            </w:pP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0/0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w:t>
            </w:r>
          </w:p>
          <w:p w:rsidR="00560366" w:rsidRDefault="00560366" w:rsidP="00EE4EA8">
            <w:pPr>
              <w:spacing w:after="0" w:line="240" w:lineRule="auto"/>
              <w:rPr>
                <w:rFonts w:ascii="Times New Roman" w:hAnsi="Times New Roman"/>
                <w:sz w:val="24"/>
                <w:szCs w:val="24"/>
              </w:rPr>
            </w:pP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1/0</w:t>
            </w:r>
          </w:p>
          <w:p w:rsidR="00560366" w:rsidRDefault="00560366" w:rsidP="00EE4EA8">
            <w:pPr>
              <w:spacing w:after="0" w:line="240" w:lineRule="auto"/>
              <w:rPr>
                <w:rFonts w:ascii="Times New Roman" w:hAnsi="Times New Roman"/>
                <w:sz w:val="24"/>
                <w:szCs w:val="24"/>
              </w:rPr>
            </w:pPr>
            <w:r>
              <w:rPr>
                <w:rFonts w:ascii="Times New Roman" w:hAnsi="Times New Roman"/>
                <w:sz w:val="24"/>
                <w:szCs w:val="24"/>
              </w:rPr>
              <w:t>5/5</w:t>
            </w:r>
          </w:p>
          <w:p w:rsidR="00560366" w:rsidRPr="00B81AB5" w:rsidRDefault="00560366" w:rsidP="00EE4EA8">
            <w:pPr>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1730A8" w:rsidRDefault="00BC4A95" w:rsidP="00BC4A95">
            <w:pPr>
              <w:spacing w:after="0" w:line="288" w:lineRule="auto"/>
              <w:ind w:firstLine="119"/>
              <w:rPr>
                <w:rFonts w:ascii="Times New Roman" w:hAnsi="Times New Roman"/>
                <w:sz w:val="24"/>
                <w:szCs w:val="24"/>
              </w:rPr>
            </w:pPr>
            <w:r w:rsidRPr="001730A8">
              <w:rPr>
                <w:rFonts w:ascii="Times New Roman" w:hAnsi="Times New Roman"/>
                <w:sz w:val="24"/>
                <w:szCs w:val="24"/>
              </w:rPr>
              <w:t>2017</w:t>
            </w:r>
            <w:r w:rsidR="00560366" w:rsidRPr="001730A8">
              <w:rPr>
                <w:rFonts w:ascii="Times New Roman" w:hAnsi="Times New Roman"/>
                <w:sz w:val="24"/>
                <w:szCs w:val="24"/>
              </w:rPr>
              <w:t>-202</w:t>
            </w:r>
            <w:r w:rsidRPr="001730A8">
              <w:rPr>
                <w:rFonts w:ascii="Times New Roman" w:hAnsi="Times New Roman"/>
                <w:sz w:val="24"/>
                <w:szCs w:val="24"/>
              </w:rPr>
              <w:t>2</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Программные инструменты</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операционные системы и служебные инструменты;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орфографический корректор для текстов на русском и иностранном языках;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клавиатурный тренажер для русского и иностранного языков;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текстовый редактор для работы с русскими и иноязычными текстами;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инструмент планирования деятельности;</w:t>
            </w:r>
          </w:p>
          <w:p w:rsidR="00560366" w:rsidRDefault="00560366" w:rsidP="00EE4EA8">
            <w:pPr>
              <w:spacing w:after="0" w:line="288" w:lineRule="auto"/>
              <w:ind w:firstLine="119"/>
              <w:rPr>
                <w:rFonts w:ascii="Times New Roman" w:hAnsi="Times New Roman"/>
                <w:sz w:val="24"/>
                <w:szCs w:val="24"/>
              </w:rPr>
            </w:pPr>
            <w:r w:rsidRPr="001F4E01">
              <w:rPr>
                <w:rFonts w:ascii="Times New Roman" w:hAnsi="Times New Roman"/>
                <w:sz w:val="24"/>
                <w:szCs w:val="24"/>
              </w:rPr>
              <w:t xml:space="preserve"> </w:t>
            </w:r>
            <w:r>
              <w:rPr>
                <w:rFonts w:ascii="Times New Roman" w:hAnsi="Times New Roman"/>
                <w:sz w:val="24"/>
                <w:szCs w:val="24"/>
              </w:rPr>
              <w:t xml:space="preserve">- </w:t>
            </w:r>
            <w:r w:rsidRPr="001F4E01">
              <w:rPr>
                <w:rFonts w:ascii="Times New Roman" w:hAnsi="Times New Roman"/>
                <w:sz w:val="24"/>
                <w:szCs w:val="24"/>
              </w:rPr>
              <w:t xml:space="preserve">графический редактор для обработки растровых изображений;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графический редактор для обработки </w:t>
            </w:r>
            <w:r w:rsidRPr="001F4E01">
              <w:rPr>
                <w:rFonts w:ascii="Times New Roman" w:hAnsi="Times New Roman"/>
                <w:sz w:val="24"/>
                <w:szCs w:val="24"/>
              </w:rPr>
              <w:lastRenderedPageBreak/>
              <w:t xml:space="preserve">векторных изображений;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музыкальный редактор;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редактор подготовки презентаций;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видео;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звука;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ГИС;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представления временнóй информации (линия времени);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редактор генеалогических деревьев;</w:t>
            </w:r>
          </w:p>
          <w:p w:rsidR="00560366" w:rsidRDefault="00560366" w:rsidP="00EE4EA8">
            <w:pPr>
              <w:spacing w:after="0" w:line="288" w:lineRule="auto"/>
              <w:ind w:firstLine="119"/>
              <w:rPr>
                <w:rFonts w:ascii="Times New Roman" w:hAnsi="Times New Roman"/>
                <w:sz w:val="24"/>
                <w:szCs w:val="24"/>
              </w:rPr>
            </w:pPr>
            <w:r w:rsidRPr="001F4E01">
              <w:rPr>
                <w:rFonts w:ascii="Times New Roman" w:hAnsi="Times New Roman"/>
                <w:sz w:val="24"/>
                <w:szCs w:val="24"/>
              </w:rPr>
              <w:t xml:space="preserve"> </w:t>
            </w:r>
            <w:r>
              <w:rPr>
                <w:rFonts w:ascii="Times New Roman" w:hAnsi="Times New Roman"/>
                <w:sz w:val="24"/>
                <w:szCs w:val="24"/>
              </w:rPr>
              <w:t xml:space="preserve">- </w:t>
            </w:r>
            <w:r w:rsidRPr="001F4E01">
              <w:rPr>
                <w:rFonts w:ascii="Times New Roman" w:hAnsi="Times New Roman"/>
                <w:sz w:val="24"/>
                <w:szCs w:val="24"/>
              </w:rPr>
              <w:t xml:space="preserve">цифровой биологический определитель;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виртуальные лаборатории по учебным предметам;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среды для дистанционного он-лайн и оф-лайн сетевого взаимодействия;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среда для интернет-публикаций;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интернет-сайтов; </w:t>
            </w:r>
          </w:p>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редактор для совместного удаленного редактирования сообщений</w:t>
            </w:r>
            <w:r w:rsidRPr="00C26251">
              <w:rPr>
                <w:rFonts w:ascii="Times New Roman" w:hAnsi="Times New Roman"/>
                <w:sz w:val="28"/>
                <w:szCs w:val="28"/>
              </w:rPr>
              <w: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Установлены на всех компьютерах</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1/0</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0/1</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0/1</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1/0</w:t>
            </w:r>
          </w:p>
          <w:p w:rsidR="00560366" w:rsidRPr="00B81AB5" w:rsidRDefault="00560366" w:rsidP="00EE4EA8">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1730A8" w:rsidRDefault="00560366" w:rsidP="00EE4EA8">
            <w:pPr>
              <w:spacing w:after="0" w:line="288" w:lineRule="auto"/>
              <w:ind w:firstLine="119"/>
              <w:rPr>
                <w:rFonts w:ascii="Times New Roman" w:hAnsi="Times New Roman"/>
                <w:sz w:val="24"/>
                <w:szCs w:val="24"/>
              </w:rPr>
            </w:pPr>
            <w:r w:rsidRPr="001730A8">
              <w:rPr>
                <w:rFonts w:ascii="Times New Roman" w:hAnsi="Times New Roman"/>
                <w:sz w:val="24"/>
                <w:szCs w:val="24"/>
              </w:rPr>
              <w:lastRenderedPageBreak/>
              <w:t>2016-2021</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Обеспечение технической, методической и организационной поддержки</w:t>
            </w:r>
            <w:r>
              <w:rPr>
                <w:rFonts w:ascii="Times New Roman" w:hAnsi="Times New Roman"/>
                <w:sz w:val="24"/>
                <w:szCs w:val="24"/>
              </w:rPr>
              <w:t>:</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разработка планов, дорожных карт;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заключение договоров;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подготовка распорядительных документов; </w:t>
            </w:r>
            <w:r>
              <w:rPr>
                <w:rFonts w:ascii="Times New Roman" w:hAnsi="Times New Roman"/>
                <w:sz w:val="24"/>
                <w:szCs w:val="24"/>
              </w:rPr>
              <w:t xml:space="preserve">- </w:t>
            </w:r>
            <w:r w:rsidRPr="009E32CC">
              <w:rPr>
                <w:rFonts w:ascii="Times New Roman" w:hAnsi="Times New Roman"/>
                <w:sz w:val="24"/>
                <w:szCs w:val="24"/>
              </w:rPr>
              <w:t xml:space="preserve">подготовка локальных актов организации; </w:t>
            </w:r>
          </w:p>
          <w:p w:rsidR="00560366" w:rsidRPr="009E32CC"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подготовка программ формирования ИКТ-компетентности работников организации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1 АРМ</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Подготовка на курсах повышения квалификации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2016-2021</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Отображение образовательного процесса в информационной среде</w:t>
            </w:r>
            <w:r>
              <w:rPr>
                <w:rFonts w:ascii="Times New Roman" w:hAnsi="Times New Roman"/>
                <w:sz w:val="24"/>
                <w:szCs w:val="24"/>
              </w:rPr>
              <w:t>:</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результаты выполнения аттестационных работ обучающихся;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творческие работы учителей и обучающихся; </w:t>
            </w: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осуществляется связь учителей, администрации, родителей, органов управления; </w:t>
            </w:r>
          </w:p>
          <w:p w:rsidR="00560366" w:rsidRPr="009E32CC"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осуществляется методическая поддержка учителей (интернет-школа, интернет-ИПК, </w:t>
            </w:r>
            <w:r w:rsidRPr="009E32CC">
              <w:rPr>
                <w:rFonts w:ascii="Times New Roman" w:hAnsi="Times New Roman"/>
                <w:sz w:val="24"/>
                <w:szCs w:val="24"/>
              </w:rPr>
              <w:lastRenderedPageBreak/>
              <w:t>мультимедиа коллекция)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Образовательная сеть «Дневник.ру», школьный сайт, сайты педагогов организации</w:t>
            </w: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p>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Медиатека организации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2016-2021</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lastRenderedPageBreak/>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Компоненты на бумажных носителях</w:t>
            </w:r>
            <w:r>
              <w:rPr>
                <w:rFonts w:ascii="Times New Roman" w:hAnsi="Times New Roman"/>
                <w:sz w:val="24"/>
                <w:szCs w:val="24"/>
              </w:rPr>
              <w:t>:</w:t>
            </w:r>
          </w:p>
          <w:p w:rsidR="00560366" w:rsidRDefault="00560366"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учебники (органайзеры); </w:t>
            </w:r>
          </w:p>
          <w:p w:rsidR="00560366" w:rsidRPr="009E32CC" w:rsidRDefault="00560366"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рабочие тетради (тетради-тренажеры).</w:t>
            </w:r>
          </w:p>
          <w:p w:rsidR="00560366" w:rsidRPr="00B81AB5" w:rsidRDefault="00560366" w:rsidP="00EE4EA8">
            <w:pPr>
              <w:spacing w:after="0" w:line="288" w:lineRule="auto"/>
              <w:ind w:firstLine="119"/>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p>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 xml:space="preserve">В соответствии требованиям Сан Пин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2016-2021</w:t>
            </w:r>
          </w:p>
        </w:tc>
      </w:tr>
      <w:tr w:rsidR="00560366"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Компоненты на CD и DVD</w:t>
            </w:r>
            <w:r>
              <w:rPr>
                <w:rFonts w:ascii="Times New Roman" w:hAnsi="Times New Roman"/>
                <w:sz w:val="24"/>
                <w:szCs w:val="24"/>
              </w:rPr>
              <w:t>:</w:t>
            </w:r>
          </w:p>
          <w:p w:rsidR="00560366" w:rsidRDefault="00560366"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приложения к учебникам; </w:t>
            </w:r>
          </w:p>
          <w:p w:rsidR="00560366" w:rsidRDefault="00560366"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наглядные пособия; </w:t>
            </w:r>
          </w:p>
          <w:p w:rsidR="00560366" w:rsidRDefault="00560366"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тренажеры; </w:t>
            </w:r>
          </w:p>
          <w:p w:rsidR="00560366" w:rsidRPr="00021AE1" w:rsidRDefault="00560366" w:rsidP="00EE4EA8">
            <w:pPr>
              <w:spacing w:after="0" w:line="360" w:lineRule="auto"/>
              <w:jc w:val="both"/>
              <w:rPr>
                <w:rFonts w:ascii="Times New Roman" w:hAnsi="Times New Roman"/>
                <w:sz w:val="28"/>
                <w:szCs w:val="28"/>
              </w:rPr>
            </w:pPr>
            <w:r>
              <w:rPr>
                <w:rFonts w:ascii="Times New Roman" w:hAnsi="Times New Roman"/>
                <w:sz w:val="24"/>
                <w:szCs w:val="24"/>
              </w:rPr>
              <w:t xml:space="preserve">- </w:t>
            </w:r>
            <w:r w:rsidRPr="00021AE1">
              <w:rPr>
                <w:rFonts w:ascii="Times New Roman" w:hAnsi="Times New Roman"/>
                <w:sz w:val="24"/>
                <w:szCs w:val="24"/>
              </w:rPr>
              <w:t>электронные практикумы</w:t>
            </w:r>
            <w:r w:rsidRPr="0074495D">
              <w:rPr>
                <w:rFonts w:ascii="Times New Roman" w:hAnsi="Times New Roman"/>
                <w:sz w:val="28"/>
                <w:szCs w:val="28"/>
              </w:rPr>
              <w: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Default="00560366" w:rsidP="00EE4EA8">
            <w:pPr>
              <w:spacing w:after="0" w:line="288" w:lineRule="auto"/>
              <w:ind w:firstLine="119"/>
              <w:rPr>
                <w:rFonts w:ascii="Times New Roman" w:hAnsi="Times New Roman"/>
                <w:sz w:val="24"/>
                <w:szCs w:val="24"/>
              </w:rPr>
            </w:pPr>
          </w:p>
          <w:p w:rsidR="00560366"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151</w:t>
            </w:r>
          </w:p>
          <w:p w:rsidR="00560366" w:rsidRDefault="00560366" w:rsidP="00EE4EA8">
            <w:pPr>
              <w:spacing w:after="0" w:line="240" w:lineRule="auto"/>
              <w:ind w:firstLine="119"/>
              <w:rPr>
                <w:rFonts w:ascii="Times New Roman" w:hAnsi="Times New Roman"/>
                <w:sz w:val="24"/>
                <w:szCs w:val="24"/>
              </w:rPr>
            </w:pPr>
            <w:r>
              <w:rPr>
                <w:rFonts w:ascii="Times New Roman" w:hAnsi="Times New Roman"/>
                <w:sz w:val="24"/>
                <w:szCs w:val="24"/>
              </w:rPr>
              <w:t>223</w:t>
            </w:r>
          </w:p>
          <w:p w:rsidR="00560366" w:rsidRDefault="00560366" w:rsidP="00EE4EA8">
            <w:pPr>
              <w:spacing w:after="0" w:line="240" w:lineRule="auto"/>
              <w:ind w:firstLine="119"/>
              <w:rPr>
                <w:rFonts w:ascii="Times New Roman" w:hAnsi="Times New Roman"/>
                <w:sz w:val="24"/>
                <w:szCs w:val="24"/>
              </w:rPr>
            </w:pPr>
          </w:p>
          <w:p w:rsidR="00560366" w:rsidRDefault="00560366" w:rsidP="00EE4EA8">
            <w:pPr>
              <w:spacing w:after="0" w:line="240" w:lineRule="auto"/>
              <w:ind w:firstLine="119"/>
              <w:rPr>
                <w:rFonts w:ascii="Times New Roman" w:hAnsi="Times New Roman"/>
                <w:sz w:val="24"/>
                <w:szCs w:val="24"/>
              </w:rPr>
            </w:pPr>
            <w:r>
              <w:rPr>
                <w:rFonts w:ascii="Times New Roman" w:hAnsi="Times New Roman"/>
                <w:sz w:val="24"/>
                <w:szCs w:val="24"/>
              </w:rPr>
              <w:t>2</w:t>
            </w:r>
          </w:p>
          <w:p w:rsidR="00560366" w:rsidRPr="00B81AB5" w:rsidRDefault="00560366" w:rsidP="00EE4EA8">
            <w:pPr>
              <w:spacing w:after="0" w:line="240" w:lineRule="auto"/>
              <w:rPr>
                <w:rFonts w:ascii="Times New Roman" w:hAnsi="Times New Roman"/>
                <w:sz w:val="24"/>
                <w:szCs w:val="24"/>
              </w:rPr>
            </w:pPr>
            <w:r>
              <w:rPr>
                <w:rFonts w:ascii="Times New Roman" w:hAnsi="Times New Roman"/>
                <w:sz w:val="24"/>
                <w:szCs w:val="24"/>
              </w:rPr>
              <w:t>19</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560366" w:rsidRPr="00B81AB5" w:rsidRDefault="00560366" w:rsidP="00EE4EA8">
            <w:pPr>
              <w:spacing w:after="0" w:line="288" w:lineRule="auto"/>
              <w:ind w:firstLine="119"/>
              <w:rPr>
                <w:rFonts w:ascii="Times New Roman" w:hAnsi="Times New Roman"/>
                <w:sz w:val="24"/>
                <w:szCs w:val="24"/>
              </w:rPr>
            </w:pPr>
            <w:r>
              <w:rPr>
                <w:rFonts w:ascii="Times New Roman" w:hAnsi="Times New Roman"/>
                <w:sz w:val="24"/>
                <w:szCs w:val="24"/>
              </w:rPr>
              <w:t>2016-2021</w:t>
            </w:r>
          </w:p>
        </w:tc>
      </w:tr>
    </w:tbl>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Результатом реализации Программы развития школы стало: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обновление нормативно-правовой базы </w:t>
      </w:r>
      <w:r>
        <w:rPr>
          <w:rFonts w:ascii="Times New Roman" w:hAnsi="Times New Roman"/>
          <w:sz w:val="28"/>
          <w:szCs w:val="28"/>
        </w:rPr>
        <w:t>организации</w:t>
      </w:r>
      <w:r w:rsidRPr="009E32CC">
        <w:rPr>
          <w:rFonts w:ascii="Times New Roman" w:hAnsi="Times New Roman"/>
          <w:sz w:val="28"/>
          <w:szCs w:val="28"/>
        </w:rPr>
        <w:t xml:space="preserve"> в сфере информатизации образования.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организация повышения квалификации работников образования в области информационных технологий.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автоматизация рабочих мест в </w:t>
      </w:r>
      <w:r>
        <w:rPr>
          <w:rFonts w:ascii="Times New Roman" w:hAnsi="Times New Roman"/>
          <w:sz w:val="28"/>
          <w:szCs w:val="28"/>
        </w:rPr>
        <w:t>организации</w:t>
      </w:r>
      <w:r w:rsidRPr="009E32CC">
        <w:rPr>
          <w:rFonts w:ascii="Times New Roman" w:hAnsi="Times New Roman"/>
          <w:sz w:val="28"/>
          <w:szCs w:val="28"/>
        </w:rPr>
        <w:t xml:space="preserve">.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развитие телекоммуникационной инфраструктуры (подключение учебных кабинетов к сети Интернет).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организация локальной сети </w:t>
      </w:r>
      <w:r>
        <w:rPr>
          <w:rFonts w:ascii="Times New Roman" w:hAnsi="Times New Roman"/>
          <w:sz w:val="28"/>
          <w:szCs w:val="28"/>
        </w:rPr>
        <w:t>организации</w:t>
      </w:r>
      <w:r w:rsidRPr="009E32CC">
        <w:rPr>
          <w:rFonts w:ascii="Times New Roman" w:hAnsi="Times New Roman"/>
          <w:sz w:val="28"/>
          <w:szCs w:val="28"/>
        </w:rPr>
        <w:t xml:space="preserve">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активное повседневное использование ИКТ педагогами в </w:t>
      </w:r>
      <w:r>
        <w:rPr>
          <w:rFonts w:ascii="Times New Roman" w:hAnsi="Times New Roman"/>
          <w:sz w:val="28"/>
          <w:szCs w:val="28"/>
        </w:rPr>
        <w:t>образовательной деятельности</w:t>
      </w:r>
      <w:r w:rsidRPr="009E32CC">
        <w:rPr>
          <w:rFonts w:ascii="Times New Roman" w:hAnsi="Times New Roman"/>
          <w:sz w:val="28"/>
          <w:szCs w:val="28"/>
        </w:rPr>
        <w:t xml:space="preserve"> </w:t>
      </w:r>
    </w:p>
    <w:p w:rsidR="008F4DF2"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развитие школьного сайта. </w:t>
      </w:r>
    </w:p>
    <w:p w:rsidR="008F4DF2" w:rsidRPr="009E32CC" w:rsidRDefault="008F4DF2" w:rsidP="008F4DF2">
      <w:pPr>
        <w:pStyle w:val="a4"/>
        <w:tabs>
          <w:tab w:val="left" w:pos="993"/>
        </w:tabs>
        <w:spacing w:line="360" w:lineRule="auto"/>
        <w:ind w:firstLine="709"/>
        <w:jc w:val="both"/>
        <w:rPr>
          <w:rFonts w:ascii="Times New Roman" w:hAnsi="Times New Roman"/>
          <w:sz w:val="28"/>
          <w:szCs w:val="28"/>
        </w:rPr>
      </w:pPr>
      <w:r w:rsidRPr="009E32CC">
        <w:rPr>
          <w:rFonts w:ascii="Times New Roman" w:hAnsi="Times New Roman"/>
          <w:sz w:val="28"/>
          <w:szCs w:val="28"/>
        </w:rPr>
        <w:t xml:space="preserve"> предоставление современных образовательных услуг, постоянно доступных всем участникам на основе ИКТ (дистанционное обучение, Интернет-проекты, использование ресурсов электронных библиотек). </w:t>
      </w:r>
    </w:p>
    <w:p w:rsidR="008F4DF2" w:rsidRDefault="008F4DF2" w:rsidP="008F4DF2">
      <w:pPr>
        <w:tabs>
          <w:tab w:val="left" w:pos="993"/>
        </w:tabs>
        <w:spacing w:line="360" w:lineRule="auto"/>
        <w:jc w:val="both"/>
        <w:rPr>
          <w:rFonts w:ascii="Times New Roman" w:hAnsi="Times New Roman"/>
          <w:sz w:val="28"/>
          <w:szCs w:val="28"/>
        </w:rPr>
      </w:pPr>
      <w:r>
        <w:rPr>
          <w:rFonts w:ascii="Times New Roman" w:hAnsi="Times New Roman"/>
          <w:sz w:val="28"/>
          <w:szCs w:val="28"/>
        </w:rPr>
        <w:tab/>
      </w:r>
      <w:r w:rsidRPr="009E32CC">
        <w:rPr>
          <w:rFonts w:ascii="Times New Roman" w:hAnsi="Times New Roman"/>
          <w:sz w:val="28"/>
          <w:szCs w:val="28"/>
        </w:rPr>
        <w:t xml:space="preserve"> создание и развитие банка цифровых образовательных ресурсов.  </w:t>
      </w:r>
    </w:p>
    <w:p w:rsidR="008F4DF2" w:rsidRPr="009E32CC" w:rsidRDefault="008F4DF2" w:rsidP="008F4DF2">
      <w:pPr>
        <w:tabs>
          <w:tab w:val="left" w:pos="993"/>
        </w:tabs>
        <w:spacing w:line="360" w:lineRule="auto"/>
        <w:jc w:val="both"/>
        <w:rPr>
          <w:rFonts w:ascii="Times New Roman" w:hAnsi="Times New Roman"/>
          <w:sz w:val="28"/>
          <w:szCs w:val="28"/>
        </w:rPr>
      </w:pPr>
      <w:r>
        <w:rPr>
          <w:rFonts w:ascii="Times New Roman" w:hAnsi="Times New Roman"/>
          <w:sz w:val="28"/>
          <w:szCs w:val="28"/>
        </w:rPr>
        <w:tab/>
      </w:r>
      <w:r w:rsidRPr="009E32CC">
        <w:rPr>
          <w:rFonts w:ascii="Times New Roman" w:hAnsi="Times New Roman"/>
          <w:sz w:val="28"/>
          <w:szCs w:val="28"/>
        </w:rPr>
        <w:t xml:space="preserve"> автоматизация процесса сбора, обработки, хранения и представления информации. </w:t>
      </w:r>
    </w:p>
    <w:p w:rsidR="008F4DF2" w:rsidRPr="009E32CC" w:rsidRDefault="008F4DF2" w:rsidP="008F4DF2">
      <w:pPr>
        <w:pStyle w:val="a4"/>
        <w:tabs>
          <w:tab w:val="left" w:pos="993"/>
        </w:tabs>
        <w:spacing w:line="360" w:lineRule="auto"/>
        <w:jc w:val="both"/>
        <w:rPr>
          <w:rFonts w:ascii="Times New Roman" w:hAnsi="Times New Roman"/>
          <w:sz w:val="28"/>
          <w:szCs w:val="28"/>
        </w:rPr>
      </w:pPr>
      <w:r w:rsidRPr="009E32CC">
        <w:rPr>
          <w:rFonts w:ascii="Times New Roman" w:hAnsi="Times New Roman"/>
          <w:sz w:val="28"/>
          <w:szCs w:val="28"/>
        </w:rPr>
        <w:t xml:space="preserve">ООП ООО обеспечивается учебно-методическими и информационными ресурсами  по всем предусмотренным ею учебным курсам (дисциплинам). </w:t>
      </w:r>
      <w:r w:rsidRPr="009E32CC">
        <w:rPr>
          <w:rFonts w:ascii="Times New Roman" w:hAnsi="Times New Roman"/>
          <w:sz w:val="28"/>
          <w:szCs w:val="28"/>
        </w:rPr>
        <w:lastRenderedPageBreak/>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Вариативная часть программы (учебные, развивающие курсы,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Учебно-методическое обеспечение представлено в разделе «Учебный план». Реализация ООП обеспечивается доступом каждого учащегося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Фонд дополнительной литературы включает справочные издания, научно-популярные издания по предметам учебного плана и периодические издания. </w:t>
      </w:r>
    </w:p>
    <w:p w:rsidR="008F4DF2" w:rsidRPr="00021AE1" w:rsidRDefault="008F4DF2" w:rsidP="008F4DF2">
      <w:pPr>
        <w:pStyle w:val="3"/>
        <w:keepNext w:val="0"/>
        <w:keepLines w:val="0"/>
        <w:numPr>
          <w:ilvl w:val="2"/>
          <w:numId w:val="76"/>
        </w:numPr>
        <w:spacing w:before="0" w:line="360" w:lineRule="auto"/>
        <w:rPr>
          <w:rFonts w:ascii="Times New Roman" w:hAnsi="Times New Roman" w:cs="Times New Roman"/>
          <w:color w:val="auto"/>
          <w:sz w:val="28"/>
          <w:szCs w:val="28"/>
        </w:rPr>
      </w:pPr>
      <w:bookmarkStart w:id="278" w:name="_Toc414553291"/>
      <w:r w:rsidRPr="00021AE1">
        <w:rPr>
          <w:rFonts w:ascii="Times New Roman" w:hAnsi="Times New Roman" w:cs="Times New Roman"/>
          <w:color w:val="auto"/>
          <w:sz w:val="28"/>
          <w:szCs w:val="28"/>
        </w:rPr>
        <w:t>Механизмы достижения целевых ориентиров в системе условий</w:t>
      </w:r>
      <w:bookmarkEnd w:id="278"/>
    </w:p>
    <w:p w:rsidR="008F4DF2" w:rsidRPr="0074495D"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F4DF2" w:rsidRPr="0074495D" w:rsidRDefault="008F4DF2" w:rsidP="008F4DF2">
      <w:pPr>
        <w:pStyle w:val="a4"/>
        <w:numPr>
          <w:ilvl w:val="0"/>
          <w:numId w:val="7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 ООО;</w:t>
      </w:r>
    </w:p>
    <w:p w:rsidR="008F4DF2" w:rsidRPr="0074495D" w:rsidRDefault="008F4DF2" w:rsidP="008F4DF2">
      <w:pPr>
        <w:pStyle w:val="a4"/>
        <w:numPr>
          <w:ilvl w:val="0"/>
          <w:numId w:val="7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8F4DF2" w:rsidRPr="0074495D" w:rsidRDefault="008F4DF2" w:rsidP="008F4DF2">
      <w:pPr>
        <w:pStyle w:val="a4"/>
        <w:numPr>
          <w:ilvl w:val="0"/>
          <w:numId w:val="7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8F4DF2" w:rsidRPr="0074495D" w:rsidRDefault="008F4DF2" w:rsidP="008F4DF2">
      <w:pPr>
        <w:pStyle w:val="a4"/>
        <w:numPr>
          <w:ilvl w:val="0"/>
          <w:numId w:val="7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предоставляют возможность взаимодействия с социальными</w:t>
      </w:r>
      <w:r>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Pr>
          <w:rFonts w:ascii="Times New Roman" w:hAnsi="Times New Roman"/>
          <w:sz w:val="28"/>
          <w:szCs w:val="28"/>
        </w:rPr>
        <w:t xml:space="preserve"> </w:t>
      </w:r>
      <w:r w:rsidRPr="0074495D">
        <w:rPr>
          <w:rFonts w:ascii="Times New Roman" w:hAnsi="Times New Roman"/>
          <w:sz w:val="28"/>
          <w:szCs w:val="28"/>
        </w:rPr>
        <w:t>взаимодействия.</w:t>
      </w:r>
    </w:p>
    <w:p w:rsidR="008F4DF2" w:rsidRPr="0074495D"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F4DF2" w:rsidRPr="0074495D" w:rsidRDefault="008F4DF2" w:rsidP="008F4DF2">
      <w:pPr>
        <w:pStyle w:val="a4"/>
        <w:numPr>
          <w:ilvl w:val="0"/>
          <w:numId w:val="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F4DF2" w:rsidRPr="0074495D" w:rsidRDefault="008F4DF2" w:rsidP="008F4DF2">
      <w:pPr>
        <w:pStyle w:val="a4"/>
        <w:numPr>
          <w:ilvl w:val="0"/>
          <w:numId w:val="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8F4DF2" w:rsidRPr="0074495D" w:rsidRDefault="008F4DF2" w:rsidP="008F4DF2">
      <w:pPr>
        <w:pStyle w:val="a4"/>
        <w:numPr>
          <w:ilvl w:val="0"/>
          <w:numId w:val="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8F4DF2" w:rsidRPr="0074495D" w:rsidRDefault="008F4DF2" w:rsidP="008F4DF2">
      <w:pPr>
        <w:pStyle w:val="a4"/>
        <w:numPr>
          <w:ilvl w:val="0"/>
          <w:numId w:val="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8F4DF2" w:rsidRPr="0074495D" w:rsidRDefault="008F4DF2" w:rsidP="008F4DF2">
      <w:pPr>
        <w:pStyle w:val="a4"/>
        <w:numPr>
          <w:ilvl w:val="0"/>
          <w:numId w:val="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8F4DF2" w:rsidRPr="0074495D" w:rsidRDefault="008F4DF2" w:rsidP="008F4DF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F4DF2" w:rsidRPr="0074495D" w:rsidRDefault="008F4DF2" w:rsidP="008F4DF2">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F4DF2" w:rsidRPr="0074495D" w:rsidRDefault="008F4DF2" w:rsidP="008F4DF2">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F4DF2" w:rsidRPr="0074495D" w:rsidRDefault="008F4DF2" w:rsidP="008F4DF2">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F4DF2" w:rsidRPr="0074495D" w:rsidRDefault="008F4DF2" w:rsidP="008F4DF2">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F4DF2" w:rsidRPr="0074495D" w:rsidRDefault="008F4DF2" w:rsidP="008F4DF2">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F525FA" w:rsidRPr="00F525FA" w:rsidRDefault="008F4DF2" w:rsidP="00F525FA">
      <w:pPr>
        <w:pStyle w:val="a4"/>
        <w:numPr>
          <w:ilvl w:val="0"/>
          <w:numId w:val="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F4DF2" w:rsidRPr="00344ACC" w:rsidRDefault="00FD5922" w:rsidP="00F525FA">
      <w:pPr>
        <w:pStyle w:val="a4"/>
        <w:tabs>
          <w:tab w:val="left" w:pos="993"/>
        </w:tabs>
        <w:spacing w:after="0" w:line="360" w:lineRule="auto"/>
        <w:ind w:left="0"/>
        <w:jc w:val="center"/>
        <w:rPr>
          <w:rFonts w:ascii="Times New Roman" w:hAnsi="Times New Roman"/>
          <w:sz w:val="28"/>
          <w:szCs w:val="28"/>
        </w:rPr>
      </w:pPr>
      <w:r w:rsidRPr="00344ACC">
        <w:rPr>
          <w:rFonts w:ascii="Times New Roman" w:hAnsi="Times New Roman" w:cs="Times New Roman"/>
          <w:b/>
          <w:sz w:val="28"/>
          <w:szCs w:val="28"/>
        </w:rPr>
        <w:lastRenderedPageBreak/>
        <w:t>Программно-методическое об</w:t>
      </w:r>
      <w:r w:rsidR="00850994" w:rsidRPr="00344ACC">
        <w:rPr>
          <w:rFonts w:ascii="Times New Roman" w:hAnsi="Times New Roman" w:cs="Times New Roman"/>
          <w:b/>
          <w:sz w:val="28"/>
          <w:szCs w:val="28"/>
        </w:rPr>
        <w:t>еспечение 5</w:t>
      </w:r>
      <w:r w:rsidR="006C7C19" w:rsidRPr="00344ACC">
        <w:rPr>
          <w:rFonts w:ascii="Times New Roman" w:hAnsi="Times New Roman" w:cs="Times New Roman"/>
          <w:b/>
          <w:sz w:val="28"/>
          <w:szCs w:val="28"/>
        </w:rPr>
        <w:t>-6 класс</w:t>
      </w:r>
      <w:r w:rsidR="00F525FA">
        <w:rPr>
          <w:rFonts w:ascii="Times New Roman" w:hAnsi="Times New Roman" w:cs="Times New Roman"/>
          <w:b/>
          <w:sz w:val="28"/>
          <w:szCs w:val="28"/>
        </w:rPr>
        <w:t xml:space="preserve"> набора 2018-2023</w:t>
      </w:r>
      <w:r w:rsidRPr="00344ACC">
        <w:rPr>
          <w:rFonts w:ascii="Times New Roman" w:hAnsi="Times New Roman" w:cs="Times New Roman"/>
          <w:b/>
          <w:sz w:val="28"/>
          <w:szCs w:val="28"/>
        </w:rPr>
        <w:t xml:space="preserve"> учебного года</w:t>
      </w:r>
    </w:p>
    <w:tbl>
      <w:tblPr>
        <w:tblW w:w="10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436"/>
        <w:gridCol w:w="3977"/>
      </w:tblGrid>
      <w:tr w:rsidR="001628E6" w:rsidRPr="00650645" w:rsidTr="006C7C19">
        <w:trPr>
          <w:trHeight w:val="660"/>
        </w:trPr>
        <w:tc>
          <w:tcPr>
            <w:tcW w:w="3256" w:type="dxa"/>
            <w:tcBorders>
              <w:top w:val="single" w:sz="4" w:space="0" w:color="auto"/>
              <w:left w:val="single" w:sz="4" w:space="0" w:color="auto"/>
              <w:bottom w:val="single" w:sz="4" w:space="0" w:color="auto"/>
              <w:right w:val="single" w:sz="4" w:space="0" w:color="auto"/>
            </w:tcBorders>
            <w:hideMark/>
          </w:tcPr>
          <w:p w:rsidR="001628E6" w:rsidRPr="00850994" w:rsidRDefault="001628E6" w:rsidP="00D6320F">
            <w:pPr>
              <w:rPr>
                <w:rFonts w:ascii="Times New Roman" w:eastAsia="Calibri" w:hAnsi="Times New Roman" w:cs="Times New Roman"/>
                <w:sz w:val="28"/>
                <w:szCs w:val="28"/>
              </w:rPr>
            </w:pPr>
            <w:r w:rsidRPr="00850994">
              <w:rPr>
                <w:rFonts w:ascii="Times New Roman" w:eastAsia="Calibri" w:hAnsi="Times New Roman" w:cs="Times New Roman"/>
                <w:sz w:val="28"/>
                <w:szCs w:val="28"/>
              </w:rPr>
              <w:t xml:space="preserve">Предмет </w:t>
            </w:r>
          </w:p>
        </w:tc>
        <w:tc>
          <w:tcPr>
            <w:tcW w:w="3436" w:type="dxa"/>
            <w:tcBorders>
              <w:top w:val="single" w:sz="4" w:space="0" w:color="auto"/>
              <w:left w:val="single" w:sz="4" w:space="0" w:color="auto"/>
              <w:bottom w:val="single" w:sz="4" w:space="0" w:color="auto"/>
              <w:right w:val="single" w:sz="4" w:space="0" w:color="auto"/>
            </w:tcBorders>
            <w:hideMark/>
          </w:tcPr>
          <w:p w:rsidR="001628E6" w:rsidRPr="00850994" w:rsidRDefault="001628E6" w:rsidP="00D6320F">
            <w:pPr>
              <w:rPr>
                <w:rFonts w:ascii="Times New Roman" w:eastAsia="Calibri" w:hAnsi="Times New Roman" w:cs="Times New Roman"/>
                <w:sz w:val="28"/>
                <w:szCs w:val="28"/>
              </w:rPr>
            </w:pPr>
            <w:r w:rsidRPr="00850994">
              <w:rPr>
                <w:rFonts w:ascii="Times New Roman" w:eastAsia="Calibri" w:hAnsi="Times New Roman" w:cs="Times New Roman"/>
                <w:sz w:val="28"/>
                <w:szCs w:val="28"/>
              </w:rPr>
              <w:t>Программа (автор, год издания)</w:t>
            </w:r>
          </w:p>
        </w:tc>
        <w:tc>
          <w:tcPr>
            <w:tcW w:w="3977" w:type="dxa"/>
            <w:tcBorders>
              <w:top w:val="single" w:sz="4" w:space="0" w:color="auto"/>
              <w:left w:val="single" w:sz="4" w:space="0" w:color="auto"/>
              <w:bottom w:val="single" w:sz="4" w:space="0" w:color="auto"/>
              <w:right w:val="single" w:sz="4" w:space="0" w:color="auto"/>
            </w:tcBorders>
            <w:hideMark/>
          </w:tcPr>
          <w:p w:rsidR="001628E6" w:rsidRPr="00850994" w:rsidRDefault="001628E6" w:rsidP="00D6320F">
            <w:pPr>
              <w:rPr>
                <w:rFonts w:ascii="Times New Roman" w:eastAsia="Calibri" w:hAnsi="Times New Roman" w:cs="Times New Roman"/>
                <w:sz w:val="28"/>
                <w:szCs w:val="28"/>
              </w:rPr>
            </w:pPr>
            <w:r w:rsidRPr="00850994">
              <w:rPr>
                <w:rFonts w:ascii="Times New Roman" w:eastAsia="Calibri" w:hAnsi="Times New Roman" w:cs="Times New Roman"/>
                <w:sz w:val="28"/>
                <w:szCs w:val="28"/>
              </w:rPr>
              <w:t>Учебники (автор, год издания)</w:t>
            </w:r>
          </w:p>
        </w:tc>
      </w:tr>
      <w:tr w:rsidR="006C7C19" w:rsidRPr="00650645" w:rsidTr="00EE4EA8">
        <w:trPr>
          <w:trHeight w:val="266"/>
        </w:trPr>
        <w:tc>
          <w:tcPr>
            <w:tcW w:w="10669" w:type="dxa"/>
            <w:gridSpan w:val="3"/>
            <w:tcBorders>
              <w:top w:val="single" w:sz="4" w:space="0" w:color="auto"/>
              <w:left w:val="single" w:sz="4" w:space="0" w:color="auto"/>
              <w:bottom w:val="single" w:sz="4" w:space="0" w:color="auto"/>
              <w:right w:val="single" w:sz="4" w:space="0" w:color="auto"/>
            </w:tcBorders>
          </w:tcPr>
          <w:p w:rsidR="006C7C19" w:rsidRPr="00850994" w:rsidRDefault="006C7C19" w:rsidP="00D6320F">
            <w:pPr>
              <w:rPr>
                <w:rFonts w:ascii="Times New Roman" w:eastAsia="Calibri" w:hAnsi="Times New Roman" w:cs="Times New Roman"/>
                <w:sz w:val="28"/>
                <w:szCs w:val="28"/>
              </w:rPr>
            </w:pPr>
            <w:r>
              <w:rPr>
                <w:rFonts w:ascii="Times New Roman" w:eastAsia="Calibri" w:hAnsi="Times New Roman" w:cs="Times New Roman"/>
                <w:sz w:val="28"/>
                <w:szCs w:val="28"/>
              </w:rPr>
              <w:t xml:space="preserve">     5 класс</w:t>
            </w:r>
          </w:p>
        </w:tc>
      </w:tr>
      <w:tr w:rsidR="001628E6" w:rsidRPr="00650645" w:rsidTr="008B3C4B">
        <w:trPr>
          <w:trHeight w:val="781"/>
        </w:trPr>
        <w:tc>
          <w:tcPr>
            <w:tcW w:w="325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b/>
                <w:sz w:val="28"/>
                <w:szCs w:val="28"/>
              </w:rPr>
            </w:pPr>
            <w:r w:rsidRPr="000E4A73">
              <w:rPr>
                <w:rFonts w:ascii="Times New Roman" w:eastAsia="Calibri" w:hAnsi="Times New Roman" w:cs="Times New Roman"/>
                <w:b/>
                <w:sz w:val="28"/>
                <w:szCs w:val="28"/>
              </w:rPr>
              <w:t xml:space="preserve">Литература </w:t>
            </w:r>
          </w:p>
        </w:tc>
        <w:tc>
          <w:tcPr>
            <w:tcW w:w="343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sz w:val="28"/>
                <w:szCs w:val="28"/>
              </w:rPr>
            </w:pPr>
            <w:r w:rsidRPr="000E4A73">
              <w:rPr>
                <w:rFonts w:ascii="Times New Roman" w:eastAsia="Calibri" w:hAnsi="Times New Roman" w:cs="Times New Roman"/>
                <w:b/>
                <w:sz w:val="28"/>
                <w:szCs w:val="28"/>
              </w:rPr>
              <w:t>П</w:t>
            </w:r>
            <w:r w:rsidRPr="000E4A73">
              <w:rPr>
                <w:rFonts w:ascii="Times New Roman" w:eastAsia="Calibri" w:hAnsi="Times New Roman" w:cs="Times New Roman"/>
                <w:sz w:val="28"/>
                <w:szCs w:val="28"/>
              </w:rPr>
              <w:t>рограмма по литературе для 5-9 классов общеобразовательной школы./ Авт.-сост.  Г.С. Меркин, М.: Русское слово, 2009г .</w:t>
            </w:r>
          </w:p>
        </w:tc>
        <w:tc>
          <w:tcPr>
            <w:tcW w:w="3977"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Меркин Г.С. Литература 5 кл. Ч.1,2.- М.:Русское слово,г.</w:t>
            </w:r>
          </w:p>
        </w:tc>
      </w:tr>
      <w:tr w:rsidR="001628E6" w:rsidRPr="00650645" w:rsidTr="008B3C4B">
        <w:trPr>
          <w:trHeight w:val="639"/>
        </w:trPr>
        <w:tc>
          <w:tcPr>
            <w:tcW w:w="325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b/>
                <w:sz w:val="28"/>
                <w:szCs w:val="28"/>
              </w:rPr>
            </w:pPr>
            <w:r w:rsidRPr="000E4A73">
              <w:rPr>
                <w:rFonts w:ascii="Times New Roman" w:eastAsia="Calibri" w:hAnsi="Times New Roman" w:cs="Times New Roman"/>
                <w:b/>
                <w:sz w:val="28"/>
                <w:szCs w:val="28"/>
              </w:rPr>
              <w:t>Русский язык</w:t>
            </w:r>
          </w:p>
          <w:p w:rsidR="001628E6" w:rsidRPr="000E4A73" w:rsidRDefault="001628E6" w:rsidP="001628E6">
            <w:pPr>
              <w:rPr>
                <w:rFonts w:ascii="Times New Roman" w:eastAsia="Calibri" w:hAnsi="Times New Roman" w:cs="Times New Roman"/>
                <w:b/>
                <w:sz w:val="28"/>
                <w:szCs w:val="28"/>
              </w:rPr>
            </w:pPr>
          </w:p>
        </w:tc>
        <w:tc>
          <w:tcPr>
            <w:tcW w:w="343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bCs/>
                <w:sz w:val="28"/>
                <w:szCs w:val="28"/>
              </w:rPr>
            </w:pPr>
            <w:r w:rsidRPr="000E4A73">
              <w:rPr>
                <w:rFonts w:ascii="Times New Roman" w:eastAsia="Calibri" w:hAnsi="Times New Roman" w:cs="Times New Roman"/>
                <w:bCs/>
                <w:sz w:val="28"/>
                <w:szCs w:val="28"/>
              </w:rPr>
              <w:t>Программа по русскому яз. для 5-9 кл. под ред. М.М. Разумовской. М.: Дрофа,  2010г.</w:t>
            </w:r>
          </w:p>
        </w:tc>
        <w:tc>
          <w:tcPr>
            <w:tcW w:w="3977"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Разумовская М.М. и др. Русский язык 5 кл.- М.: Дрофа, 2014 г.</w:t>
            </w:r>
          </w:p>
        </w:tc>
      </w:tr>
      <w:tr w:rsidR="001628E6" w:rsidRPr="00650645" w:rsidTr="008B3C4B">
        <w:trPr>
          <w:trHeight w:val="923"/>
        </w:trPr>
        <w:tc>
          <w:tcPr>
            <w:tcW w:w="325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b/>
                <w:sz w:val="28"/>
                <w:szCs w:val="28"/>
              </w:rPr>
            </w:pPr>
            <w:r w:rsidRPr="000E4A73">
              <w:rPr>
                <w:rFonts w:ascii="Times New Roman" w:eastAsia="Calibri" w:hAnsi="Times New Roman" w:cs="Times New Roman"/>
                <w:b/>
                <w:sz w:val="28"/>
                <w:szCs w:val="28"/>
              </w:rPr>
              <w:t xml:space="preserve">Математика </w:t>
            </w:r>
          </w:p>
        </w:tc>
        <w:tc>
          <w:tcPr>
            <w:tcW w:w="3436"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Программы общеобразовательных учреждений Математика 5 – 6 классы Сост. Т.А. Бурмистрова М.: Просвещение, 2010.</w:t>
            </w:r>
          </w:p>
        </w:tc>
        <w:tc>
          <w:tcPr>
            <w:tcW w:w="3977" w:type="dxa"/>
            <w:tcBorders>
              <w:top w:val="single" w:sz="4" w:space="0" w:color="auto"/>
              <w:left w:val="single" w:sz="4" w:space="0" w:color="auto"/>
              <w:bottom w:val="single" w:sz="4" w:space="0" w:color="auto"/>
              <w:right w:val="single" w:sz="4" w:space="0" w:color="auto"/>
            </w:tcBorders>
          </w:tcPr>
          <w:p w:rsidR="001628E6" w:rsidRPr="000E4A73" w:rsidRDefault="001628E6"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 xml:space="preserve">Дорофеев Г.В., Шарыгин И.Ф., Суворова С.Б. Математика 5 кл. – М.: Просвещение, </w:t>
            </w:r>
            <w:r w:rsidR="000E4A73" w:rsidRPr="000E4A73">
              <w:rPr>
                <w:rFonts w:ascii="Times New Roman" w:eastAsia="Calibri" w:hAnsi="Times New Roman" w:cs="Times New Roman"/>
                <w:sz w:val="28"/>
                <w:szCs w:val="28"/>
              </w:rPr>
              <w:t>2017</w:t>
            </w:r>
            <w:r w:rsidRPr="000E4A73">
              <w:rPr>
                <w:rFonts w:ascii="Times New Roman" w:eastAsia="Calibri" w:hAnsi="Times New Roman" w:cs="Times New Roman"/>
                <w:sz w:val="28"/>
                <w:szCs w:val="28"/>
              </w:rPr>
              <w:t xml:space="preserve"> г.</w:t>
            </w:r>
          </w:p>
        </w:tc>
      </w:tr>
      <w:tr w:rsidR="000E4A73" w:rsidRPr="00650645" w:rsidTr="008B3C4B">
        <w:trPr>
          <w:trHeight w:val="639"/>
        </w:trPr>
        <w:tc>
          <w:tcPr>
            <w:tcW w:w="3256" w:type="dxa"/>
            <w:tcBorders>
              <w:top w:val="single" w:sz="4" w:space="0" w:color="auto"/>
              <w:left w:val="single" w:sz="4" w:space="0" w:color="auto"/>
              <w:bottom w:val="single" w:sz="4" w:space="0" w:color="auto"/>
              <w:right w:val="single" w:sz="4" w:space="0" w:color="auto"/>
            </w:tcBorders>
          </w:tcPr>
          <w:p w:rsidR="000E4A73" w:rsidRPr="000D0165" w:rsidRDefault="000E4A73"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Английский язык</w:t>
            </w:r>
          </w:p>
        </w:tc>
        <w:tc>
          <w:tcPr>
            <w:tcW w:w="3436" w:type="dxa"/>
            <w:tcBorders>
              <w:top w:val="single" w:sz="4" w:space="0" w:color="auto"/>
              <w:left w:val="single" w:sz="4" w:space="0" w:color="auto"/>
              <w:bottom w:val="single" w:sz="4" w:space="0" w:color="auto"/>
              <w:right w:val="single" w:sz="4" w:space="0" w:color="auto"/>
            </w:tcBorders>
          </w:tcPr>
          <w:p w:rsid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 xml:space="preserve">Примерная основная образовательная программа основного общего образования, </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2015 г.</w:t>
            </w:r>
          </w:p>
          <w:p w:rsidR="000E4A73" w:rsidRPr="000E4A73" w:rsidRDefault="000E4A73" w:rsidP="000E4A73">
            <w:pPr>
              <w:spacing w:after="0" w:line="240" w:lineRule="auto"/>
              <w:jc w:val="both"/>
              <w:rPr>
                <w:rFonts w:ascii="Times New Roman" w:hAnsi="Times New Roman"/>
                <w:sz w:val="28"/>
                <w:szCs w:val="28"/>
              </w:rPr>
            </w:pPr>
          </w:p>
        </w:tc>
        <w:tc>
          <w:tcPr>
            <w:tcW w:w="3977" w:type="dxa"/>
            <w:tcBorders>
              <w:top w:val="single" w:sz="4" w:space="0" w:color="auto"/>
              <w:left w:val="single" w:sz="4" w:space="0" w:color="auto"/>
              <w:bottom w:val="single" w:sz="4" w:space="0" w:color="auto"/>
              <w:right w:val="single" w:sz="4" w:space="0" w:color="auto"/>
            </w:tcBorders>
          </w:tcPr>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С.Г.Тер-Минасова, Л.М.Узунова, Ю.Б.Курасовская, В.В.Робустова.</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Английский язык.</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М.:Академкнига/Учебник.  Ч. 1,2. 2015 г.</w:t>
            </w:r>
          </w:p>
        </w:tc>
      </w:tr>
      <w:tr w:rsidR="000E4A73" w:rsidRPr="00650645" w:rsidTr="008B3C4B">
        <w:trPr>
          <w:trHeight w:val="511"/>
        </w:trPr>
        <w:tc>
          <w:tcPr>
            <w:tcW w:w="3256" w:type="dxa"/>
            <w:tcBorders>
              <w:top w:val="single" w:sz="4" w:space="0" w:color="auto"/>
              <w:left w:val="single" w:sz="4" w:space="0" w:color="auto"/>
              <w:bottom w:val="single" w:sz="4" w:space="0" w:color="auto"/>
              <w:right w:val="single" w:sz="4" w:space="0" w:color="auto"/>
            </w:tcBorders>
          </w:tcPr>
          <w:p w:rsidR="000E4A73" w:rsidRPr="000D0165" w:rsidRDefault="000E4A73"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 xml:space="preserve">География </w:t>
            </w:r>
          </w:p>
          <w:p w:rsidR="000E4A73" w:rsidRPr="000D0165" w:rsidRDefault="000E4A73" w:rsidP="001628E6">
            <w:pPr>
              <w:rPr>
                <w:rFonts w:ascii="Times New Roman" w:eastAsia="Calibri" w:hAnsi="Times New Roman" w:cs="Times New Roman"/>
                <w:b/>
                <w:sz w:val="28"/>
                <w:szCs w:val="28"/>
              </w:rPr>
            </w:pPr>
          </w:p>
        </w:tc>
        <w:tc>
          <w:tcPr>
            <w:tcW w:w="3436" w:type="dxa"/>
            <w:tcBorders>
              <w:top w:val="single" w:sz="4" w:space="0" w:color="auto"/>
              <w:left w:val="single" w:sz="4" w:space="0" w:color="auto"/>
              <w:bottom w:val="single" w:sz="4" w:space="0" w:color="auto"/>
              <w:right w:val="single" w:sz="4" w:space="0" w:color="auto"/>
            </w:tcBorders>
          </w:tcPr>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Примерная основная образовательная программа основного общего образования, 2015 г.</w:t>
            </w:r>
          </w:p>
        </w:tc>
        <w:tc>
          <w:tcPr>
            <w:tcW w:w="3977" w:type="dxa"/>
            <w:tcBorders>
              <w:top w:val="single" w:sz="4" w:space="0" w:color="auto"/>
              <w:left w:val="single" w:sz="4" w:space="0" w:color="auto"/>
              <w:bottom w:val="single" w:sz="4" w:space="0" w:color="auto"/>
              <w:right w:val="single" w:sz="4" w:space="0" w:color="auto"/>
            </w:tcBorders>
          </w:tcPr>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Домогацких М.Н., Введенский Э.Л., Плешаков А.А. География.</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Введение в географию.</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М.: Русское слово, 2015 г.</w:t>
            </w:r>
          </w:p>
        </w:tc>
      </w:tr>
      <w:tr w:rsidR="000E4A73" w:rsidRPr="00650645" w:rsidTr="008B3C4B">
        <w:trPr>
          <w:trHeight w:val="227"/>
        </w:trPr>
        <w:tc>
          <w:tcPr>
            <w:tcW w:w="3256" w:type="dxa"/>
            <w:tcBorders>
              <w:top w:val="single" w:sz="4" w:space="0" w:color="auto"/>
              <w:left w:val="single" w:sz="4" w:space="0" w:color="auto"/>
              <w:bottom w:val="single" w:sz="4" w:space="0" w:color="auto"/>
              <w:right w:val="single" w:sz="4" w:space="0" w:color="auto"/>
            </w:tcBorders>
          </w:tcPr>
          <w:p w:rsidR="000E4A73" w:rsidRPr="000D0165" w:rsidRDefault="000E4A73"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Биология</w:t>
            </w:r>
          </w:p>
        </w:tc>
        <w:tc>
          <w:tcPr>
            <w:tcW w:w="3436" w:type="dxa"/>
            <w:tcBorders>
              <w:top w:val="single" w:sz="4" w:space="0" w:color="auto"/>
              <w:left w:val="single" w:sz="4" w:space="0" w:color="auto"/>
              <w:bottom w:val="single" w:sz="4" w:space="0" w:color="auto"/>
              <w:right w:val="single" w:sz="4" w:space="0" w:color="auto"/>
            </w:tcBorders>
          </w:tcPr>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Примерная основная образовательная программа основного общего образования, 201</w:t>
            </w:r>
            <w:r>
              <w:rPr>
                <w:rFonts w:ascii="Times New Roman" w:hAnsi="Times New Roman"/>
                <w:sz w:val="28"/>
                <w:szCs w:val="28"/>
              </w:rPr>
              <w:t>5</w:t>
            </w:r>
          </w:p>
          <w:p w:rsidR="000E4A73" w:rsidRPr="000E4A73" w:rsidRDefault="000E4A73" w:rsidP="000E4A73">
            <w:pPr>
              <w:spacing w:after="0" w:line="240" w:lineRule="auto"/>
              <w:jc w:val="both"/>
              <w:rPr>
                <w:rFonts w:ascii="Times New Roman" w:hAnsi="Times New Roman"/>
                <w:sz w:val="28"/>
                <w:szCs w:val="28"/>
              </w:rPr>
            </w:pPr>
            <w:r w:rsidRPr="000E4A73">
              <w:rPr>
                <w:rFonts w:ascii="Times New Roman" w:hAnsi="Times New Roman"/>
                <w:sz w:val="28"/>
                <w:szCs w:val="28"/>
              </w:rPr>
              <w:t xml:space="preserve">Программа курса </w:t>
            </w:r>
            <w:r w:rsidRPr="000E4A73">
              <w:rPr>
                <w:rFonts w:ascii="Times New Roman" w:hAnsi="Times New Roman"/>
                <w:sz w:val="28"/>
                <w:szCs w:val="28"/>
              </w:rPr>
              <w:lastRenderedPageBreak/>
              <w:t>«Биология 5-9 классы. Алгоритм успеха».</w:t>
            </w:r>
          </w:p>
          <w:p w:rsidR="000E4A73" w:rsidRPr="000E4A73" w:rsidRDefault="000E4A73" w:rsidP="000E4A73">
            <w:pPr>
              <w:spacing w:after="0" w:line="240" w:lineRule="auto"/>
              <w:jc w:val="both"/>
              <w:rPr>
                <w:rFonts w:ascii="Times New Roman" w:hAnsi="Times New Roman"/>
                <w:sz w:val="28"/>
                <w:szCs w:val="28"/>
              </w:rPr>
            </w:pPr>
            <w:r w:rsidRPr="000E4A73">
              <w:rPr>
                <w:rFonts w:ascii="Times New Roman" w:hAnsi="Times New Roman"/>
                <w:sz w:val="28"/>
                <w:szCs w:val="28"/>
              </w:rPr>
              <w:t>М., Вентана-Граф, 2012 г.</w:t>
            </w:r>
          </w:p>
        </w:tc>
        <w:tc>
          <w:tcPr>
            <w:tcW w:w="3977" w:type="dxa"/>
            <w:tcBorders>
              <w:top w:val="single" w:sz="4" w:space="0" w:color="auto"/>
              <w:left w:val="single" w:sz="4" w:space="0" w:color="auto"/>
              <w:bottom w:val="single" w:sz="4" w:space="0" w:color="auto"/>
              <w:right w:val="single" w:sz="4" w:space="0" w:color="auto"/>
            </w:tcBorders>
          </w:tcPr>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lastRenderedPageBreak/>
              <w:t>Пономарёва И.Н., Николаев И.В., Корнилова О.А.</w:t>
            </w:r>
          </w:p>
          <w:p w:rsidR="000E4A73" w:rsidRPr="000E4A73" w:rsidRDefault="000E4A73" w:rsidP="000E4A73">
            <w:pPr>
              <w:spacing w:after="0" w:line="240" w:lineRule="auto"/>
              <w:rPr>
                <w:rFonts w:ascii="Times New Roman" w:hAnsi="Times New Roman"/>
                <w:sz w:val="28"/>
                <w:szCs w:val="28"/>
              </w:rPr>
            </w:pPr>
            <w:r w:rsidRPr="000E4A73">
              <w:rPr>
                <w:rFonts w:ascii="Times New Roman" w:hAnsi="Times New Roman"/>
                <w:sz w:val="28"/>
                <w:szCs w:val="28"/>
              </w:rPr>
              <w:t>М., Биология 5 класс – М.:Вентана-Граф, 2015 г.</w:t>
            </w:r>
          </w:p>
        </w:tc>
      </w:tr>
      <w:tr w:rsidR="000E4A73" w:rsidRPr="00650645" w:rsidTr="008B3C4B">
        <w:trPr>
          <w:trHeight w:val="461"/>
        </w:trPr>
        <w:tc>
          <w:tcPr>
            <w:tcW w:w="3256" w:type="dxa"/>
            <w:tcBorders>
              <w:top w:val="single" w:sz="4" w:space="0" w:color="auto"/>
              <w:left w:val="single" w:sz="4" w:space="0" w:color="auto"/>
              <w:bottom w:val="single" w:sz="4" w:space="0" w:color="auto"/>
              <w:right w:val="single" w:sz="4" w:space="0" w:color="auto"/>
            </w:tcBorders>
          </w:tcPr>
          <w:p w:rsidR="000E4A73" w:rsidRPr="00817C4D" w:rsidRDefault="000E4A73" w:rsidP="001628E6">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lastRenderedPageBreak/>
              <w:t>Обществознание</w:t>
            </w:r>
          </w:p>
          <w:p w:rsidR="000E4A73" w:rsidRPr="00817C4D" w:rsidRDefault="000E4A73" w:rsidP="001628E6">
            <w:pPr>
              <w:rPr>
                <w:rFonts w:ascii="Times New Roman" w:eastAsia="Calibri" w:hAnsi="Times New Roman" w:cs="Times New Roman"/>
                <w:b/>
                <w:sz w:val="28"/>
                <w:szCs w:val="28"/>
              </w:rPr>
            </w:pPr>
          </w:p>
        </w:tc>
        <w:tc>
          <w:tcPr>
            <w:tcW w:w="3436" w:type="dxa"/>
            <w:tcBorders>
              <w:top w:val="single" w:sz="4" w:space="0" w:color="auto"/>
              <w:left w:val="single" w:sz="4" w:space="0" w:color="auto"/>
              <w:bottom w:val="single" w:sz="4" w:space="0" w:color="auto"/>
              <w:right w:val="single" w:sz="4" w:space="0" w:color="auto"/>
            </w:tcBorders>
          </w:tcPr>
          <w:p w:rsidR="000E4A73" w:rsidRPr="00817C4D" w:rsidRDefault="000E4A73" w:rsidP="000E4A73">
            <w:pPr>
              <w:spacing w:after="0" w:line="240" w:lineRule="auto"/>
              <w:rPr>
                <w:rFonts w:ascii="Times New Roman" w:hAnsi="Times New Roman"/>
                <w:sz w:val="28"/>
                <w:szCs w:val="28"/>
              </w:rPr>
            </w:pPr>
            <w:r w:rsidRPr="00817C4D">
              <w:rPr>
                <w:rFonts w:ascii="Times New Roman" w:hAnsi="Times New Roman"/>
                <w:sz w:val="28"/>
                <w:szCs w:val="28"/>
              </w:rPr>
              <w:t>Примерная основная образовательная программа основного общего образования, 2015 г.</w:t>
            </w:r>
          </w:p>
        </w:tc>
        <w:tc>
          <w:tcPr>
            <w:tcW w:w="3977" w:type="dxa"/>
            <w:tcBorders>
              <w:top w:val="single" w:sz="4" w:space="0" w:color="auto"/>
              <w:left w:val="single" w:sz="4" w:space="0" w:color="auto"/>
              <w:bottom w:val="single" w:sz="4" w:space="0" w:color="auto"/>
              <w:right w:val="single" w:sz="4" w:space="0" w:color="auto"/>
            </w:tcBorders>
          </w:tcPr>
          <w:p w:rsidR="000E4A73" w:rsidRPr="00817C4D" w:rsidRDefault="000E4A73" w:rsidP="000E4A73">
            <w:pPr>
              <w:spacing w:after="0" w:line="240" w:lineRule="auto"/>
              <w:rPr>
                <w:rFonts w:ascii="Times New Roman" w:hAnsi="Times New Roman"/>
                <w:sz w:val="28"/>
                <w:szCs w:val="28"/>
              </w:rPr>
            </w:pPr>
            <w:r w:rsidRPr="00817C4D">
              <w:rPr>
                <w:rFonts w:ascii="Times New Roman" w:hAnsi="Times New Roman"/>
                <w:sz w:val="28"/>
                <w:szCs w:val="28"/>
              </w:rPr>
              <w:t>Боголюбов Л.Н., Иванова Л.Ф.</w:t>
            </w:r>
          </w:p>
          <w:p w:rsidR="000E4A73" w:rsidRPr="00817C4D" w:rsidRDefault="000E4A73" w:rsidP="000E4A73">
            <w:pPr>
              <w:spacing w:after="0" w:line="240" w:lineRule="auto"/>
              <w:rPr>
                <w:rFonts w:ascii="Times New Roman" w:hAnsi="Times New Roman"/>
                <w:sz w:val="28"/>
                <w:szCs w:val="28"/>
              </w:rPr>
            </w:pPr>
            <w:r w:rsidRPr="00817C4D">
              <w:rPr>
                <w:rFonts w:ascii="Times New Roman" w:hAnsi="Times New Roman"/>
                <w:sz w:val="28"/>
                <w:szCs w:val="28"/>
              </w:rPr>
              <w:t>Обществознание 5 кл.</w:t>
            </w:r>
          </w:p>
          <w:p w:rsidR="000E4A73" w:rsidRPr="00817C4D" w:rsidRDefault="000E4A73" w:rsidP="000E4A73">
            <w:pPr>
              <w:spacing w:after="0" w:line="240" w:lineRule="auto"/>
              <w:rPr>
                <w:rFonts w:ascii="Times New Roman" w:hAnsi="Times New Roman"/>
                <w:sz w:val="28"/>
                <w:szCs w:val="28"/>
              </w:rPr>
            </w:pPr>
            <w:r w:rsidRPr="00817C4D">
              <w:rPr>
                <w:rFonts w:ascii="Times New Roman" w:hAnsi="Times New Roman"/>
                <w:sz w:val="28"/>
                <w:szCs w:val="28"/>
              </w:rPr>
              <w:t>М.: Просвещение, 2015 г.</w:t>
            </w:r>
          </w:p>
        </w:tc>
      </w:tr>
      <w:tr w:rsidR="000E4A73" w:rsidRPr="00650645" w:rsidTr="008B3C4B">
        <w:trPr>
          <w:trHeight w:val="781"/>
        </w:trPr>
        <w:tc>
          <w:tcPr>
            <w:tcW w:w="3256" w:type="dxa"/>
            <w:tcBorders>
              <w:top w:val="single" w:sz="4" w:space="0" w:color="auto"/>
              <w:left w:val="single" w:sz="4" w:space="0" w:color="auto"/>
              <w:bottom w:val="single" w:sz="4" w:space="0" w:color="auto"/>
              <w:right w:val="single" w:sz="4" w:space="0" w:color="auto"/>
            </w:tcBorders>
          </w:tcPr>
          <w:p w:rsidR="000E4A73" w:rsidRPr="000D0165" w:rsidRDefault="000E4A73"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Технология</w:t>
            </w:r>
          </w:p>
        </w:tc>
        <w:tc>
          <w:tcPr>
            <w:tcW w:w="3436" w:type="dxa"/>
            <w:tcBorders>
              <w:top w:val="single" w:sz="4" w:space="0" w:color="auto"/>
              <w:left w:val="single" w:sz="4" w:space="0" w:color="auto"/>
              <w:bottom w:val="single" w:sz="4" w:space="0" w:color="auto"/>
              <w:right w:val="single" w:sz="4" w:space="0" w:color="auto"/>
            </w:tcBorders>
          </w:tcPr>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Примерная основная образовательная программа основного общего образования, 2015 г.</w:t>
            </w:r>
          </w:p>
          <w:p w:rsidR="000E4A73" w:rsidRPr="000D0165" w:rsidRDefault="000E4A73" w:rsidP="000E4A73">
            <w:pPr>
              <w:spacing w:after="0" w:line="240" w:lineRule="auto"/>
              <w:jc w:val="both"/>
              <w:rPr>
                <w:rFonts w:ascii="Times New Roman" w:hAnsi="Times New Roman"/>
                <w:sz w:val="24"/>
                <w:szCs w:val="24"/>
              </w:rPr>
            </w:pPr>
            <w:r w:rsidRPr="000D0165">
              <w:rPr>
                <w:rFonts w:ascii="Times New Roman" w:hAnsi="Times New Roman"/>
                <w:sz w:val="24"/>
                <w:szCs w:val="24"/>
              </w:rPr>
              <w:t>А.Т.Тищенко, Н.В.Синица.</w:t>
            </w:r>
          </w:p>
          <w:p w:rsidR="000E4A73" w:rsidRPr="000D0165" w:rsidRDefault="000E4A73" w:rsidP="000E4A73">
            <w:pPr>
              <w:spacing w:after="0" w:line="240" w:lineRule="auto"/>
              <w:jc w:val="both"/>
              <w:rPr>
                <w:rFonts w:ascii="Times New Roman" w:hAnsi="Times New Roman"/>
                <w:sz w:val="24"/>
                <w:szCs w:val="24"/>
              </w:rPr>
            </w:pPr>
            <w:r w:rsidRPr="000D0165">
              <w:rPr>
                <w:rFonts w:ascii="Times New Roman" w:hAnsi="Times New Roman"/>
                <w:sz w:val="24"/>
                <w:szCs w:val="24"/>
              </w:rPr>
              <w:t>Технология. Программа 5-8 классы.</w:t>
            </w:r>
          </w:p>
          <w:p w:rsidR="000E4A73" w:rsidRPr="000D0165" w:rsidRDefault="000E4A73" w:rsidP="000E4A73">
            <w:pPr>
              <w:spacing w:after="0" w:line="240" w:lineRule="auto"/>
              <w:jc w:val="both"/>
              <w:rPr>
                <w:rFonts w:ascii="Times New Roman" w:hAnsi="Times New Roman"/>
                <w:sz w:val="24"/>
                <w:szCs w:val="24"/>
              </w:rPr>
            </w:pPr>
            <w:r w:rsidRPr="000D0165">
              <w:rPr>
                <w:rFonts w:ascii="Times New Roman" w:hAnsi="Times New Roman"/>
                <w:sz w:val="24"/>
                <w:szCs w:val="24"/>
              </w:rPr>
              <w:t>М.: Вентана-Граф, 2015 г.</w:t>
            </w:r>
          </w:p>
        </w:tc>
        <w:tc>
          <w:tcPr>
            <w:tcW w:w="3977" w:type="dxa"/>
            <w:tcBorders>
              <w:top w:val="single" w:sz="4" w:space="0" w:color="auto"/>
              <w:left w:val="single" w:sz="4" w:space="0" w:color="auto"/>
              <w:bottom w:val="single" w:sz="4" w:space="0" w:color="auto"/>
              <w:right w:val="single" w:sz="4" w:space="0" w:color="auto"/>
            </w:tcBorders>
          </w:tcPr>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А.Т.Тищенко, В.Д.Симоненко.</w:t>
            </w:r>
          </w:p>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Технология. Индустриальные технологии 5 класс.</w:t>
            </w:r>
          </w:p>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М.: Вентана-Граф, 2015 г.</w:t>
            </w:r>
          </w:p>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Н.В.Синицына, В.Д.Симоненко.</w:t>
            </w:r>
          </w:p>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Технология. Технология ведения дома. 5 класс.</w:t>
            </w:r>
          </w:p>
          <w:p w:rsidR="000E4A73" w:rsidRPr="000D0165" w:rsidRDefault="000E4A73" w:rsidP="000E4A73">
            <w:pPr>
              <w:spacing w:after="0" w:line="240" w:lineRule="auto"/>
              <w:rPr>
                <w:rFonts w:ascii="Times New Roman" w:hAnsi="Times New Roman"/>
                <w:sz w:val="24"/>
                <w:szCs w:val="24"/>
              </w:rPr>
            </w:pPr>
            <w:r w:rsidRPr="000D0165">
              <w:rPr>
                <w:rFonts w:ascii="Times New Roman" w:hAnsi="Times New Roman"/>
                <w:sz w:val="24"/>
                <w:szCs w:val="24"/>
              </w:rPr>
              <w:t>М.: Вентана-Граф, 2012 г.</w:t>
            </w:r>
          </w:p>
        </w:tc>
      </w:tr>
      <w:tr w:rsidR="000D0165" w:rsidRPr="00650645" w:rsidTr="008B3C4B">
        <w:trPr>
          <w:trHeight w:val="234"/>
        </w:trPr>
        <w:tc>
          <w:tcPr>
            <w:tcW w:w="3256" w:type="dxa"/>
            <w:tcBorders>
              <w:top w:val="single" w:sz="4" w:space="0" w:color="auto"/>
              <w:left w:val="single" w:sz="4" w:space="0" w:color="auto"/>
              <w:bottom w:val="single" w:sz="4" w:space="0" w:color="auto"/>
              <w:right w:val="single" w:sz="4" w:space="0" w:color="auto"/>
            </w:tcBorders>
          </w:tcPr>
          <w:p w:rsidR="000D0165" w:rsidRPr="000D0165" w:rsidRDefault="000D0165"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История</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F73AD9">
            <w:pPr>
              <w:spacing w:after="0" w:line="240" w:lineRule="auto"/>
              <w:rPr>
                <w:rFonts w:ascii="Times New Roman" w:eastAsia="Calibri" w:hAnsi="Times New Roman" w:cs="Times New Roman"/>
                <w:sz w:val="24"/>
                <w:szCs w:val="24"/>
              </w:rPr>
            </w:pPr>
            <w:r w:rsidRPr="000D0165">
              <w:rPr>
                <w:rFonts w:ascii="Times New Roman" w:eastAsia="Calibri" w:hAnsi="Times New Roman" w:cs="Times New Roman"/>
                <w:sz w:val="24"/>
                <w:szCs w:val="24"/>
              </w:rPr>
              <w:t>Примерная основная образовательная программа основного общего образования, 2015 г.</w:t>
            </w:r>
          </w:p>
          <w:p w:rsidR="000D0165" w:rsidRPr="000D0165" w:rsidRDefault="000D0165" w:rsidP="00F73AD9">
            <w:pPr>
              <w:spacing w:after="0" w:line="240" w:lineRule="auto"/>
              <w:jc w:val="both"/>
              <w:rPr>
                <w:rFonts w:ascii="Times New Roman" w:eastAsia="Calibri" w:hAnsi="Times New Roman" w:cs="Times New Roman"/>
                <w:sz w:val="24"/>
                <w:szCs w:val="24"/>
              </w:rPr>
            </w:pPr>
            <w:r w:rsidRPr="000D0165">
              <w:rPr>
                <w:rFonts w:ascii="Times New Roman" w:eastAsia="Calibri" w:hAnsi="Times New Roman" w:cs="Times New Roman"/>
                <w:sz w:val="24"/>
                <w:szCs w:val="24"/>
              </w:rPr>
              <w:t>Колпаков С.В.</w:t>
            </w:r>
          </w:p>
          <w:p w:rsidR="000D0165" w:rsidRPr="000D0165" w:rsidRDefault="000D0165" w:rsidP="00F73AD9">
            <w:pPr>
              <w:spacing w:after="0" w:line="240" w:lineRule="auto"/>
              <w:jc w:val="both"/>
              <w:rPr>
                <w:rFonts w:ascii="Times New Roman" w:eastAsia="Calibri" w:hAnsi="Times New Roman" w:cs="Times New Roman"/>
                <w:sz w:val="24"/>
                <w:szCs w:val="24"/>
              </w:rPr>
            </w:pPr>
            <w:r w:rsidRPr="000D0165">
              <w:rPr>
                <w:rFonts w:ascii="Times New Roman" w:eastAsia="Calibri" w:hAnsi="Times New Roman" w:cs="Times New Roman"/>
                <w:sz w:val="24"/>
                <w:szCs w:val="24"/>
              </w:rPr>
              <w:t>Всеобщая история 5-9 кл.</w:t>
            </w:r>
          </w:p>
          <w:p w:rsidR="000D0165" w:rsidRPr="000D0165" w:rsidRDefault="000D0165" w:rsidP="00F73AD9">
            <w:pPr>
              <w:spacing w:after="0" w:line="240" w:lineRule="auto"/>
              <w:jc w:val="both"/>
              <w:rPr>
                <w:rFonts w:ascii="Times New Roman" w:eastAsia="Calibri" w:hAnsi="Times New Roman" w:cs="Times New Roman"/>
                <w:sz w:val="24"/>
                <w:szCs w:val="24"/>
              </w:rPr>
            </w:pPr>
            <w:r w:rsidRPr="000D0165">
              <w:rPr>
                <w:rFonts w:ascii="Times New Roman" w:eastAsia="Calibri" w:hAnsi="Times New Roman" w:cs="Times New Roman"/>
                <w:sz w:val="24"/>
                <w:szCs w:val="24"/>
              </w:rPr>
              <w:t>М.: Дрофа, 2015 г.</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F73AD9">
            <w:pPr>
              <w:spacing w:after="0" w:line="240" w:lineRule="auto"/>
              <w:rPr>
                <w:rFonts w:ascii="Times New Roman" w:eastAsia="Calibri" w:hAnsi="Times New Roman" w:cs="Times New Roman"/>
                <w:sz w:val="24"/>
                <w:szCs w:val="24"/>
              </w:rPr>
            </w:pPr>
            <w:r w:rsidRPr="000D0165">
              <w:rPr>
                <w:rFonts w:ascii="Times New Roman" w:eastAsia="Calibri" w:hAnsi="Times New Roman" w:cs="Times New Roman"/>
                <w:sz w:val="24"/>
                <w:szCs w:val="24"/>
              </w:rPr>
              <w:t xml:space="preserve">Колпаков С.В., Селунин Н.А. </w:t>
            </w:r>
          </w:p>
          <w:p w:rsidR="000D0165" w:rsidRPr="000D0165" w:rsidRDefault="000D0165" w:rsidP="00F73AD9">
            <w:pPr>
              <w:spacing w:after="0" w:line="240" w:lineRule="auto"/>
              <w:rPr>
                <w:rFonts w:ascii="Times New Roman" w:eastAsia="Calibri" w:hAnsi="Times New Roman" w:cs="Times New Roman"/>
                <w:sz w:val="24"/>
                <w:szCs w:val="24"/>
              </w:rPr>
            </w:pPr>
            <w:r w:rsidRPr="000D0165">
              <w:rPr>
                <w:rFonts w:ascii="Times New Roman" w:eastAsia="Calibri" w:hAnsi="Times New Roman" w:cs="Times New Roman"/>
                <w:sz w:val="24"/>
                <w:szCs w:val="24"/>
              </w:rPr>
              <w:t>Всеобщая история. История древнего мира 5 класс.</w:t>
            </w:r>
          </w:p>
          <w:p w:rsidR="000D0165" w:rsidRPr="000D0165" w:rsidRDefault="000D0165" w:rsidP="00F73AD9">
            <w:pPr>
              <w:spacing w:after="0" w:line="240" w:lineRule="auto"/>
              <w:rPr>
                <w:rFonts w:ascii="Times New Roman" w:eastAsia="Calibri" w:hAnsi="Times New Roman" w:cs="Times New Roman"/>
                <w:sz w:val="24"/>
                <w:szCs w:val="24"/>
              </w:rPr>
            </w:pPr>
            <w:r w:rsidRPr="000D0165">
              <w:rPr>
                <w:rFonts w:ascii="Times New Roman" w:eastAsia="Calibri" w:hAnsi="Times New Roman" w:cs="Times New Roman"/>
                <w:sz w:val="24"/>
                <w:szCs w:val="24"/>
              </w:rPr>
              <w:t>М.: Дрофа, 2015 г.</w:t>
            </w:r>
          </w:p>
        </w:tc>
      </w:tr>
      <w:tr w:rsidR="000D0165" w:rsidRPr="00650645" w:rsidTr="008B3C4B">
        <w:trPr>
          <w:trHeight w:val="781"/>
        </w:trPr>
        <w:tc>
          <w:tcPr>
            <w:tcW w:w="3256" w:type="dxa"/>
            <w:tcBorders>
              <w:top w:val="single" w:sz="4" w:space="0" w:color="auto"/>
              <w:left w:val="single" w:sz="4" w:space="0" w:color="auto"/>
              <w:bottom w:val="single" w:sz="4" w:space="0" w:color="auto"/>
              <w:right w:val="single" w:sz="4" w:space="0" w:color="auto"/>
            </w:tcBorders>
          </w:tcPr>
          <w:p w:rsidR="000D0165" w:rsidRPr="000D0165" w:rsidRDefault="000D0165"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Физическая культура</w:t>
            </w:r>
          </w:p>
        </w:tc>
        <w:tc>
          <w:tcPr>
            <w:tcW w:w="3436" w:type="dxa"/>
            <w:tcBorders>
              <w:top w:val="single" w:sz="4" w:space="0" w:color="auto"/>
              <w:left w:val="single" w:sz="4" w:space="0" w:color="auto"/>
              <w:bottom w:val="single" w:sz="4" w:space="0" w:color="auto"/>
              <w:right w:val="single" w:sz="4" w:space="0" w:color="auto"/>
            </w:tcBorders>
          </w:tcPr>
          <w:p w:rsidR="000D0165" w:rsidRPr="000E4A73" w:rsidRDefault="000D0165" w:rsidP="000E4A73">
            <w:pPr>
              <w:spacing w:after="0" w:line="240" w:lineRule="auto"/>
              <w:rPr>
                <w:rFonts w:ascii="Times New Roman" w:hAnsi="Times New Roman"/>
                <w:sz w:val="28"/>
                <w:szCs w:val="28"/>
              </w:rPr>
            </w:pPr>
            <w:r w:rsidRPr="000E4A73">
              <w:rPr>
                <w:rFonts w:ascii="Times New Roman" w:hAnsi="Times New Roman"/>
                <w:sz w:val="28"/>
                <w:szCs w:val="28"/>
              </w:rPr>
              <w:t>Примерная основная образовательная программа основного общего образования, 2015 г.</w:t>
            </w:r>
          </w:p>
          <w:p w:rsidR="000D0165" w:rsidRPr="000E4A73" w:rsidRDefault="000D0165" w:rsidP="000E4A73">
            <w:pPr>
              <w:spacing w:after="0" w:line="240" w:lineRule="auto"/>
              <w:rPr>
                <w:rFonts w:ascii="Times New Roman" w:hAnsi="Times New Roman"/>
                <w:sz w:val="28"/>
                <w:szCs w:val="28"/>
              </w:rPr>
            </w:pPr>
            <w:r w:rsidRPr="000E4A73">
              <w:rPr>
                <w:rFonts w:ascii="Times New Roman" w:hAnsi="Times New Roman"/>
                <w:sz w:val="28"/>
                <w:szCs w:val="28"/>
              </w:rPr>
              <w:t>А.П.Матвеев. программа для общеобразовательных учреждений по физической культуре 5-11 кл.</w:t>
            </w:r>
          </w:p>
          <w:p w:rsidR="000D0165" w:rsidRPr="000E4A73" w:rsidRDefault="000D0165" w:rsidP="000E4A73">
            <w:pPr>
              <w:spacing w:after="0" w:line="240" w:lineRule="auto"/>
              <w:rPr>
                <w:rFonts w:ascii="Times New Roman" w:hAnsi="Times New Roman"/>
                <w:sz w:val="28"/>
                <w:szCs w:val="28"/>
              </w:rPr>
            </w:pPr>
            <w:r w:rsidRPr="000E4A73">
              <w:rPr>
                <w:rFonts w:ascii="Times New Roman" w:hAnsi="Times New Roman"/>
                <w:sz w:val="28"/>
                <w:szCs w:val="28"/>
              </w:rPr>
              <w:t>М.:Просвещение, 2008 г.</w:t>
            </w:r>
          </w:p>
        </w:tc>
        <w:tc>
          <w:tcPr>
            <w:tcW w:w="3977" w:type="dxa"/>
            <w:tcBorders>
              <w:top w:val="single" w:sz="4" w:space="0" w:color="auto"/>
              <w:left w:val="single" w:sz="4" w:space="0" w:color="auto"/>
              <w:bottom w:val="single" w:sz="4" w:space="0" w:color="auto"/>
              <w:right w:val="single" w:sz="4" w:space="0" w:color="auto"/>
            </w:tcBorders>
          </w:tcPr>
          <w:p w:rsidR="000D0165" w:rsidRPr="000E4A73" w:rsidRDefault="000D0165" w:rsidP="000E4A73">
            <w:pPr>
              <w:spacing w:after="0" w:line="240" w:lineRule="auto"/>
              <w:rPr>
                <w:rFonts w:ascii="Times New Roman" w:hAnsi="Times New Roman"/>
                <w:sz w:val="28"/>
                <w:szCs w:val="28"/>
              </w:rPr>
            </w:pPr>
            <w:r w:rsidRPr="000E4A73">
              <w:rPr>
                <w:rFonts w:ascii="Times New Roman" w:hAnsi="Times New Roman"/>
                <w:sz w:val="28"/>
                <w:szCs w:val="28"/>
              </w:rPr>
              <w:t>Матвеев А.П. Физическая культура 5 класс.</w:t>
            </w:r>
          </w:p>
          <w:p w:rsidR="000D0165" w:rsidRPr="000E4A73" w:rsidRDefault="000D0165" w:rsidP="000E4A73">
            <w:pPr>
              <w:spacing w:after="0" w:line="240" w:lineRule="auto"/>
              <w:rPr>
                <w:rFonts w:ascii="Times New Roman" w:hAnsi="Times New Roman"/>
                <w:sz w:val="28"/>
                <w:szCs w:val="28"/>
              </w:rPr>
            </w:pPr>
            <w:r w:rsidRPr="000E4A73">
              <w:rPr>
                <w:rFonts w:ascii="Times New Roman" w:hAnsi="Times New Roman"/>
                <w:sz w:val="28"/>
                <w:szCs w:val="28"/>
              </w:rPr>
              <w:t>М.: Просвещение, 2009 г.</w:t>
            </w:r>
          </w:p>
        </w:tc>
      </w:tr>
      <w:tr w:rsidR="000D0165" w:rsidRPr="00650645" w:rsidTr="008B3C4B">
        <w:trPr>
          <w:trHeight w:val="1051"/>
        </w:trPr>
        <w:tc>
          <w:tcPr>
            <w:tcW w:w="3256" w:type="dxa"/>
            <w:tcBorders>
              <w:top w:val="single" w:sz="4" w:space="0" w:color="auto"/>
              <w:left w:val="single" w:sz="4" w:space="0" w:color="auto"/>
              <w:bottom w:val="single" w:sz="4" w:space="0" w:color="auto"/>
              <w:right w:val="single" w:sz="4" w:space="0" w:color="auto"/>
            </w:tcBorders>
          </w:tcPr>
          <w:p w:rsidR="000D0165" w:rsidRPr="000D0165" w:rsidRDefault="000D0165" w:rsidP="001628E6">
            <w:pPr>
              <w:rPr>
                <w:rFonts w:ascii="Times New Roman" w:eastAsia="Calibri" w:hAnsi="Times New Roman" w:cs="Times New Roman"/>
                <w:b/>
                <w:sz w:val="28"/>
                <w:szCs w:val="28"/>
              </w:rPr>
            </w:pPr>
            <w:r w:rsidRPr="000D0165">
              <w:rPr>
                <w:rFonts w:ascii="Times New Roman" w:eastAsia="Calibri" w:hAnsi="Times New Roman" w:cs="Times New Roman"/>
                <w:b/>
                <w:sz w:val="28"/>
                <w:szCs w:val="28"/>
              </w:rPr>
              <w:t>Изобразительное искусство</w:t>
            </w:r>
          </w:p>
        </w:tc>
        <w:tc>
          <w:tcPr>
            <w:tcW w:w="3436" w:type="dxa"/>
            <w:tcBorders>
              <w:top w:val="single" w:sz="4" w:space="0" w:color="auto"/>
              <w:left w:val="single" w:sz="4" w:space="0" w:color="auto"/>
              <w:bottom w:val="single" w:sz="4" w:space="0" w:color="auto"/>
              <w:right w:val="single" w:sz="4" w:space="0" w:color="auto"/>
            </w:tcBorders>
          </w:tcPr>
          <w:p w:rsidR="000D0165" w:rsidRPr="000E4A73" w:rsidRDefault="000D0165"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Программы общеобразовательных учреждений «Изобразительное искусство и художественный труд» 1-9 кл под рук. Б.М. Неменского М.: Просвещение, 2007</w:t>
            </w:r>
          </w:p>
        </w:tc>
        <w:tc>
          <w:tcPr>
            <w:tcW w:w="3977" w:type="dxa"/>
            <w:tcBorders>
              <w:top w:val="single" w:sz="4" w:space="0" w:color="auto"/>
              <w:left w:val="single" w:sz="4" w:space="0" w:color="auto"/>
              <w:bottom w:val="single" w:sz="4" w:space="0" w:color="auto"/>
              <w:right w:val="single" w:sz="4" w:space="0" w:color="auto"/>
            </w:tcBorders>
          </w:tcPr>
          <w:p w:rsidR="000D0165" w:rsidRPr="000E4A73" w:rsidRDefault="000D0165"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Горяева Н.А. Изобразительное искусство 5 кл.- М.: Просвещение,2006г</w:t>
            </w:r>
          </w:p>
        </w:tc>
      </w:tr>
      <w:tr w:rsidR="000D0165" w:rsidRPr="00650645" w:rsidTr="008B3C4B">
        <w:trPr>
          <w:trHeight w:val="1336"/>
        </w:trPr>
        <w:tc>
          <w:tcPr>
            <w:tcW w:w="3256" w:type="dxa"/>
            <w:tcBorders>
              <w:top w:val="single" w:sz="4" w:space="0" w:color="auto"/>
              <w:left w:val="single" w:sz="4" w:space="0" w:color="auto"/>
              <w:bottom w:val="single" w:sz="4" w:space="0" w:color="auto"/>
              <w:right w:val="single" w:sz="4" w:space="0" w:color="auto"/>
            </w:tcBorders>
          </w:tcPr>
          <w:p w:rsidR="000D0165" w:rsidRPr="00320DB8" w:rsidRDefault="000D0165" w:rsidP="001628E6">
            <w:pPr>
              <w:rPr>
                <w:rFonts w:ascii="Times New Roman" w:eastAsia="Calibri" w:hAnsi="Times New Roman" w:cs="Times New Roman"/>
                <w:b/>
                <w:sz w:val="28"/>
                <w:szCs w:val="28"/>
              </w:rPr>
            </w:pPr>
            <w:r w:rsidRPr="00320DB8">
              <w:rPr>
                <w:rFonts w:ascii="Times New Roman" w:eastAsia="Calibri" w:hAnsi="Times New Roman" w:cs="Times New Roman"/>
                <w:b/>
                <w:sz w:val="28"/>
                <w:szCs w:val="28"/>
              </w:rPr>
              <w:lastRenderedPageBreak/>
              <w:t>Основы безопасности жизнедеятельности</w:t>
            </w:r>
          </w:p>
          <w:p w:rsidR="00817C4D" w:rsidRPr="00320DB8" w:rsidRDefault="00817C4D" w:rsidP="001628E6">
            <w:pPr>
              <w:rPr>
                <w:rFonts w:ascii="Times New Roman" w:eastAsia="Calibri" w:hAnsi="Times New Roman" w:cs="Times New Roman"/>
                <w:b/>
                <w:sz w:val="28"/>
                <w:szCs w:val="28"/>
              </w:rPr>
            </w:pPr>
          </w:p>
        </w:tc>
        <w:tc>
          <w:tcPr>
            <w:tcW w:w="3436" w:type="dxa"/>
            <w:tcBorders>
              <w:top w:val="single" w:sz="4" w:space="0" w:color="auto"/>
              <w:left w:val="single" w:sz="4" w:space="0" w:color="auto"/>
              <w:bottom w:val="single" w:sz="4" w:space="0" w:color="auto"/>
              <w:right w:val="single" w:sz="4" w:space="0" w:color="auto"/>
            </w:tcBorders>
          </w:tcPr>
          <w:p w:rsidR="000D0165" w:rsidRPr="00320DB8" w:rsidRDefault="000D0165" w:rsidP="001628E6">
            <w:pPr>
              <w:rPr>
                <w:rFonts w:ascii="Times New Roman" w:eastAsia="Calibri" w:hAnsi="Times New Roman" w:cs="Times New Roman"/>
                <w:sz w:val="28"/>
                <w:szCs w:val="28"/>
              </w:rPr>
            </w:pPr>
            <w:r w:rsidRPr="00320DB8">
              <w:rPr>
                <w:rFonts w:ascii="Times New Roman" w:eastAsia="Calibri" w:hAnsi="Times New Roman" w:cs="Times New Roman"/>
                <w:sz w:val="28"/>
                <w:szCs w:val="28"/>
              </w:rPr>
              <w:t>Программы общеобразовательных учреждений. Основы безопасности жизнедеятельности. Комплексная программа 5 – 11 классы под ред. А.Т. Смирнова М.: Просвещение, 2011г.</w:t>
            </w:r>
          </w:p>
        </w:tc>
        <w:tc>
          <w:tcPr>
            <w:tcW w:w="3977" w:type="dxa"/>
            <w:tcBorders>
              <w:top w:val="single" w:sz="4" w:space="0" w:color="auto"/>
              <w:left w:val="single" w:sz="4" w:space="0" w:color="auto"/>
              <w:bottom w:val="single" w:sz="4" w:space="0" w:color="auto"/>
              <w:right w:val="single" w:sz="4" w:space="0" w:color="auto"/>
            </w:tcBorders>
          </w:tcPr>
          <w:p w:rsidR="000D0165" w:rsidRPr="00320DB8" w:rsidRDefault="000D0165" w:rsidP="001628E6">
            <w:pPr>
              <w:rPr>
                <w:rFonts w:ascii="Times New Roman" w:eastAsia="Calibri" w:hAnsi="Times New Roman" w:cs="Times New Roman"/>
                <w:sz w:val="28"/>
                <w:szCs w:val="28"/>
              </w:rPr>
            </w:pPr>
            <w:r w:rsidRPr="00320DB8">
              <w:rPr>
                <w:rFonts w:ascii="Times New Roman" w:eastAsia="Calibri" w:hAnsi="Times New Roman" w:cs="Times New Roman"/>
                <w:sz w:val="28"/>
                <w:szCs w:val="28"/>
              </w:rPr>
              <w:t>М.П. Фролов,  Е.Н. Литвинов,  А.Т. Смирнов и др.; под ред. Ю.Л. Воробьёва. ОБЖ 5 кл. – М.:АСТ-Астрель, г.</w:t>
            </w:r>
          </w:p>
        </w:tc>
      </w:tr>
      <w:tr w:rsidR="000D0165" w:rsidRPr="00650645" w:rsidTr="008B3C4B">
        <w:trPr>
          <w:trHeight w:val="781"/>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1628E6">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 xml:space="preserve">Музыка </w:t>
            </w:r>
          </w:p>
        </w:tc>
        <w:tc>
          <w:tcPr>
            <w:tcW w:w="3436" w:type="dxa"/>
            <w:tcBorders>
              <w:top w:val="single" w:sz="4" w:space="0" w:color="auto"/>
              <w:left w:val="single" w:sz="4" w:space="0" w:color="auto"/>
              <w:bottom w:val="single" w:sz="4" w:space="0" w:color="auto"/>
              <w:right w:val="single" w:sz="4" w:space="0" w:color="auto"/>
            </w:tcBorders>
          </w:tcPr>
          <w:p w:rsidR="000D0165" w:rsidRPr="000E4A73" w:rsidRDefault="000D0165"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Сергеева Г.П., Критская Е.Д Программы общеобразовательных учреждений «Музыка» 1-7 кл. М.: Просвещение, 2009</w:t>
            </w:r>
          </w:p>
        </w:tc>
        <w:tc>
          <w:tcPr>
            <w:tcW w:w="3977" w:type="dxa"/>
            <w:tcBorders>
              <w:top w:val="single" w:sz="4" w:space="0" w:color="auto"/>
              <w:left w:val="single" w:sz="4" w:space="0" w:color="auto"/>
              <w:bottom w:val="single" w:sz="4" w:space="0" w:color="auto"/>
              <w:right w:val="single" w:sz="4" w:space="0" w:color="auto"/>
            </w:tcBorders>
          </w:tcPr>
          <w:p w:rsidR="000D0165" w:rsidRPr="000E4A73" w:rsidRDefault="000D0165" w:rsidP="001628E6">
            <w:pPr>
              <w:rPr>
                <w:rFonts w:ascii="Times New Roman" w:eastAsia="Calibri" w:hAnsi="Times New Roman" w:cs="Times New Roman"/>
                <w:sz w:val="28"/>
                <w:szCs w:val="28"/>
              </w:rPr>
            </w:pPr>
            <w:r w:rsidRPr="000E4A73">
              <w:rPr>
                <w:rFonts w:ascii="Times New Roman" w:eastAsia="Calibri" w:hAnsi="Times New Roman" w:cs="Times New Roman"/>
                <w:sz w:val="28"/>
                <w:szCs w:val="28"/>
              </w:rPr>
              <w:t>Сергеева Г.П., Критская Е.Д. Музыка 5 кл. – М.: Просвещение, 2011г.</w:t>
            </w:r>
          </w:p>
        </w:tc>
      </w:tr>
      <w:tr w:rsidR="000D0165" w:rsidRPr="00650645" w:rsidTr="00EE4EA8">
        <w:trPr>
          <w:trHeight w:val="788"/>
        </w:trPr>
        <w:tc>
          <w:tcPr>
            <w:tcW w:w="10669" w:type="dxa"/>
            <w:gridSpan w:val="3"/>
            <w:tcBorders>
              <w:top w:val="single" w:sz="4" w:space="0" w:color="auto"/>
              <w:left w:val="single" w:sz="4" w:space="0" w:color="auto"/>
              <w:bottom w:val="single" w:sz="4" w:space="0" w:color="auto"/>
              <w:right w:val="single" w:sz="4" w:space="0" w:color="auto"/>
            </w:tcBorders>
          </w:tcPr>
          <w:p w:rsidR="000D0165" w:rsidRPr="00817C4D" w:rsidRDefault="000D0165" w:rsidP="001628E6">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 xml:space="preserve">   6 класс</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Литература</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b/>
              </w:rPr>
              <w:t>П</w:t>
            </w:r>
            <w:r w:rsidRPr="000D0165">
              <w:rPr>
                <w:rFonts w:ascii="Times New Roman" w:eastAsia="Calibri" w:hAnsi="Times New Roman" w:cs="Times New Roman"/>
              </w:rPr>
              <w:t>рограмма по литературе для 5-9 классов общеобразовательной школы./ Авт.-сост.  Г.С. Меркин, М.: Русское слово, 2009г .</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Меркин Г.С. Литература 6 кл. Ч.1,2.- М.:Русское слово, 2008г.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Русский язык</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bCs/>
              </w:rPr>
            </w:pPr>
            <w:r w:rsidRPr="000D0165">
              <w:rPr>
                <w:rFonts w:ascii="Times New Roman" w:eastAsia="Calibri" w:hAnsi="Times New Roman" w:cs="Times New Roman"/>
                <w:bCs/>
              </w:rPr>
              <w:t>Программа по русскому яз. для 5-9 кл. под ред. М.М. Разумовской. М.: Дрофа,  2010г.</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 xml:space="preserve">Разумовская М.М., Львова С.И., Капинос В.И и др. Русский язык 6 кл.- М.: Дрофа, </w:t>
            </w:r>
            <w:smartTag w:uri="urn:schemas-microsoft-com:office:smarttags" w:element="metricconverter">
              <w:smartTagPr>
                <w:attr w:name="ProductID" w:val="2008 г"/>
              </w:smartTagPr>
              <w:r w:rsidRPr="000D0165">
                <w:rPr>
                  <w:rFonts w:ascii="Times New Roman" w:eastAsia="Calibri" w:hAnsi="Times New Roman" w:cs="Times New Roman"/>
                </w:rPr>
                <w:t>2008 г</w:t>
              </w:r>
            </w:smartTag>
            <w:r w:rsidRPr="000D0165">
              <w:rPr>
                <w:rFonts w:ascii="Times New Roman" w:eastAsia="Calibri" w:hAnsi="Times New Roman" w:cs="Times New Roman"/>
              </w:rPr>
              <w:t>.</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Математика</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Программы общеобразовательных учреждений Математика 5 – 6 классы Сост. Т.А. Бурмистрова М.: Просвещение, 2010</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Дорофеев Г.В., Шарыгин И.Ф., Суворова С.Б. Математика 6 кл. – М.: Просвещение,</w:t>
            </w:r>
          </w:p>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2017г.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Английский язык</w:t>
            </w:r>
          </w:p>
        </w:tc>
        <w:tc>
          <w:tcPr>
            <w:tcW w:w="3436"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sidRPr="00F10358">
              <w:rPr>
                <w:rFonts w:ascii="Times New Roman" w:eastAsia="Calibri" w:hAnsi="Times New Roman" w:cs="Times New Roman"/>
              </w:rPr>
              <w:t>Примерная основная образовательная программа основного общего образования, 2015 г</w:t>
            </w:r>
            <w:r>
              <w:rPr>
                <w:rFonts w:ascii="Times New Roman" w:eastAsia="Calibri" w:hAnsi="Times New Roman" w:cs="Times New Roman"/>
              </w:rPr>
              <w:t>.</w:t>
            </w:r>
          </w:p>
          <w:p w:rsidR="000D0165" w:rsidRPr="00F10358" w:rsidRDefault="000D0165" w:rsidP="00F73AD9">
            <w:pPr>
              <w:spacing w:after="0" w:line="240" w:lineRule="auto"/>
              <w:jc w:val="both"/>
              <w:rPr>
                <w:rFonts w:ascii="Times New Roman" w:eastAsia="Calibri" w:hAnsi="Times New Roman" w:cs="Times New Roman"/>
              </w:rPr>
            </w:pPr>
          </w:p>
        </w:tc>
        <w:tc>
          <w:tcPr>
            <w:tcW w:w="3977"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С.Г.Тер-Минасова, Л.М.Узунова, О.Г.Кутьина, Ю.С.Ясинская.</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 xml:space="preserve">Английский язык. </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С. 1,2. М.:Академкнига, 2016 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География</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Е.М. Домогацких  Программа по географии для 6-10 классов общеобразовательных учреждений М., Русское слово, 2012г.</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Домогацких Е.М., Алексеевский Н.И. География. 6кл.- М.: Русское слово,  2012г.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Биология</w:t>
            </w:r>
          </w:p>
        </w:tc>
        <w:tc>
          <w:tcPr>
            <w:tcW w:w="3436"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sidRPr="00F10358">
              <w:rPr>
                <w:rFonts w:ascii="Times New Roman" w:eastAsia="Calibri" w:hAnsi="Times New Roman" w:cs="Times New Roman"/>
              </w:rPr>
              <w:t xml:space="preserve">Примерная основная образовательная программа основного общего образования, </w:t>
            </w:r>
            <w:r w:rsidRPr="00F10358">
              <w:rPr>
                <w:rFonts w:ascii="Times New Roman" w:eastAsia="Calibri" w:hAnsi="Times New Roman" w:cs="Times New Roman"/>
              </w:rPr>
              <w:lastRenderedPageBreak/>
              <w:t>2015 г</w:t>
            </w:r>
            <w:r>
              <w:rPr>
                <w:rFonts w:ascii="Times New Roman" w:eastAsia="Calibri" w:hAnsi="Times New Roman" w:cs="Times New Roman"/>
              </w:rPr>
              <w:t>.</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Программа курса «Биология 5-9 классы. Алгоритм успеха».</w:t>
            </w:r>
          </w:p>
          <w:p w:rsidR="000D0165" w:rsidRPr="00F10358"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М., Вентана-Граф, 2012 г.</w:t>
            </w:r>
          </w:p>
        </w:tc>
        <w:tc>
          <w:tcPr>
            <w:tcW w:w="3977"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lastRenderedPageBreak/>
              <w:t>Пономарёва И.Н., Корнилова О.А., Кучменко В.С.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Биология 6 класс.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lastRenderedPageBreak/>
              <w:t>-М.: Вентана-Граф, 2016 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lastRenderedPageBreak/>
              <w:t>Обществознание</w:t>
            </w:r>
          </w:p>
        </w:tc>
        <w:tc>
          <w:tcPr>
            <w:tcW w:w="3436"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sidRPr="00F10358">
              <w:rPr>
                <w:rFonts w:ascii="Times New Roman" w:eastAsia="Calibri" w:hAnsi="Times New Roman" w:cs="Times New Roman"/>
              </w:rPr>
              <w:t>Примерная основная образовательная программа основного общего образования, 2015 г</w:t>
            </w:r>
            <w:r>
              <w:rPr>
                <w:rFonts w:ascii="Times New Roman" w:eastAsia="Calibri" w:hAnsi="Times New Roman" w:cs="Times New Roman"/>
              </w:rPr>
              <w:t>.</w:t>
            </w:r>
          </w:p>
          <w:p w:rsidR="000D0165" w:rsidRPr="00F10358" w:rsidRDefault="000D0165" w:rsidP="00F73AD9">
            <w:pPr>
              <w:spacing w:after="0" w:line="240" w:lineRule="auto"/>
              <w:jc w:val="both"/>
              <w:rPr>
                <w:rFonts w:ascii="Times New Roman" w:eastAsia="Calibri" w:hAnsi="Times New Roman" w:cs="Times New Roman"/>
              </w:rPr>
            </w:pPr>
          </w:p>
        </w:tc>
        <w:tc>
          <w:tcPr>
            <w:tcW w:w="3977"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Боголюбов Л.Н., Иванова Л.Ф., Городецкая Н.Ф. под редакцией Л.Н.Боголюбова.</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Обществознание 6 кл.</w:t>
            </w:r>
          </w:p>
          <w:p w:rsidR="000D0165" w:rsidRDefault="000D0165" w:rsidP="00F73AD9">
            <w:pPr>
              <w:spacing w:after="0" w:line="240" w:lineRule="auto"/>
              <w:rPr>
                <w:rFonts w:ascii="Times New Roman" w:eastAsia="Calibri" w:hAnsi="Times New Roman" w:cs="Times New Roman"/>
              </w:rPr>
            </w:pPr>
            <w:r>
              <w:rPr>
                <w:rFonts w:ascii="Times New Roman" w:hAnsi="Times New Roman"/>
              </w:rPr>
              <w:t>М.:Просвещение, 2016 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История</w:t>
            </w:r>
          </w:p>
        </w:tc>
        <w:tc>
          <w:tcPr>
            <w:tcW w:w="3436"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sidRPr="00F10358">
              <w:rPr>
                <w:rFonts w:ascii="Times New Roman" w:eastAsia="Calibri" w:hAnsi="Times New Roman" w:cs="Times New Roman"/>
              </w:rPr>
              <w:t>Примерная основная образовательная программа основного общего образования, 2015 г</w:t>
            </w:r>
            <w:r>
              <w:rPr>
                <w:rFonts w:ascii="Times New Roman" w:eastAsia="Calibri" w:hAnsi="Times New Roman" w:cs="Times New Roman"/>
              </w:rPr>
              <w:t>.</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Колпаков С.В.</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Всеобщая история 5-9 кл.</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М.: Дрофа, 2015 г.</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И.Л.Андреев.</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История России 6-10 кл.</w:t>
            </w:r>
          </w:p>
          <w:p w:rsidR="000D0165" w:rsidRPr="00F10358"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М.: Дрофа, 2016 г.</w:t>
            </w:r>
          </w:p>
        </w:tc>
        <w:tc>
          <w:tcPr>
            <w:tcW w:w="3977"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Андреев И.Л., Фёдоров И.Н.</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История. История с древнейших времён до конца 16 века. 6 класс.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М.: Дрофа, 2016 г.</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Пономарёв М.В., Абрамов Л.В., Тырин С.В.</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История. Средние века. 6 класс.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М.: Дрофа, 2016 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Технология</w:t>
            </w:r>
          </w:p>
        </w:tc>
        <w:tc>
          <w:tcPr>
            <w:tcW w:w="3436"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sidRPr="00F10358">
              <w:rPr>
                <w:rFonts w:ascii="Times New Roman" w:eastAsia="Calibri" w:hAnsi="Times New Roman" w:cs="Times New Roman"/>
              </w:rPr>
              <w:t>Примерная основная образовательная программа основного общего образования, 2015 г</w:t>
            </w:r>
            <w:r>
              <w:rPr>
                <w:rFonts w:ascii="Times New Roman" w:eastAsia="Calibri" w:hAnsi="Times New Roman" w:cs="Times New Roman"/>
              </w:rPr>
              <w:t>.</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А.Т.Тищенко, Н.В.Синица.</w:t>
            </w:r>
          </w:p>
          <w:p w:rsidR="000D0165"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Технология. Программа 5-8 классы.</w:t>
            </w:r>
          </w:p>
          <w:p w:rsidR="000D0165" w:rsidRPr="00F10358" w:rsidRDefault="000D0165" w:rsidP="00F73AD9">
            <w:pPr>
              <w:spacing w:after="0" w:line="240" w:lineRule="auto"/>
              <w:jc w:val="both"/>
              <w:rPr>
                <w:rFonts w:ascii="Times New Roman" w:eastAsia="Calibri" w:hAnsi="Times New Roman" w:cs="Times New Roman"/>
              </w:rPr>
            </w:pPr>
            <w:r>
              <w:rPr>
                <w:rFonts w:ascii="Times New Roman" w:eastAsia="Calibri" w:hAnsi="Times New Roman" w:cs="Times New Roman"/>
              </w:rPr>
              <w:t>М.: Вентана-Граф, 2015 г.</w:t>
            </w:r>
          </w:p>
        </w:tc>
        <w:tc>
          <w:tcPr>
            <w:tcW w:w="3977" w:type="dxa"/>
            <w:tcBorders>
              <w:top w:val="single" w:sz="4" w:space="0" w:color="auto"/>
              <w:left w:val="single" w:sz="4" w:space="0" w:color="auto"/>
              <w:bottom w:val="single" w:sz="4" w:space="0" w:color="auto"/>
              <w:right w:val="single" w:sz="4" w:space="0" w:color="auto"/>
            </w:tcBorders>
          </w:tcPr>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Симоненко В.Д., Тищенко А.Т.</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Технология. Индустриальные технологии 6 класс.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М.: Вентана-Граф, 2015 г.</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Н.В.Синицына, В.Д.Симоненко.</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Технология. Технология ведения дома. 6 класс.</w:t>
            </w:r>
          </w:p>
          <w:p w:rsidR="000D0165" w:rsidRDefault="000D0165" w:rsidP="00F73AD9">
            <w:pPr>
              <w:spacing w:after="0" w:line="240" w:lineRule="auto"/>
              <w:rPr>
                <w:rFonts w:ascii="Times New Roman" w:eastAsia="Calibri" w:hAnsi="Times New Roman" w:cs="Times New Roman"/>
              </w:rPr>
            </w:pPr>
            <w:r>
              <w:rPr>
                <w:rFonts w:ascii="Times New Roman" w:eastAsia="Calibri" w:hAnsi="Times New Roman" w:cs="Times New Roman"/>
              </w:rPr>
              <w:t>М.: Вентана-Граф, 2015 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Физическая культура</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bCs/>
              </w:rPr>
              <w:t xml:space="preserve"> А.П. Матвеев Программа для общеобразовательных учреждений  по физической культуре 5 – 11 кл.  М.: Просвещение,  2008г.</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Матвеев А.П. Физическая культура 6-7 кл.-М.:Просвещение,  2008г.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320DB8" w:rsidRDefault="000D0165" w:rsidP="006C7C19">
            <w:pPr>
              <w:rPr>
                <w:rFonts w:ascii="Times New Roman" w:eastAsia="Calibri" w:hAnsi="Times New Roman" w:cs="Times New Roman"/>
                <w:b/>
                <w:sz w:val="28"/>
                <w:szCs w:val="28"/>
              </w:rPr>
            </w:pPr>
            <w:r w:rsidRPr="00320DB8">
              <w:rPr>
                <w:rFonts w:ascii="Times New Roman" w:eastAsia="Calibri" w:hAnsi="Times New Roman" w:cs="Times New Roman"/>
                <w:b/>
                <w:sz w:val="28"/>
                <w:szCs w:val="28"/>
              </w:rPr>
              <w:t>ОБЖ</w:t>
            </w:r>
          </w:p>
          <w:p w:rsidR="00817C4D" w:rsidRPr="00320DB8" w:rsidRDefault="00817C4D" w:rsidP="006C7C19">
            <w:pPr>
              <w:rPr>
                <w:rFonts w:ascii="Times New Roman" w:eastAsia="Calibri" w:hAnsi="Times New Roman" w:cs="Times New Roman"/>
                <w:b/>
                <w:sz w:val="28"/>
                <w:szCs w:val="28"/>
              </w:rPr>
            </w:pPr>
          </w:p>
        </w:tc>
        <w:tc>
          <w:tcPr>
            <w:tcW w:w="3436" w:type="dxa"/>
            <w:tcBorders>
              <w:top w:val="single" w:sz="4" w:space="0" w:color="auto"/>
              <w:left w:val="single" w:sz="4" w:space="0" w:color="auto"/>
              <w:bottom w:val="single" w:sz="4" w:space="0" w:color="auto"/>
              <w:right w:val="single" w:sz="4" w:space="0" w:color="auto"/>
            </w:tcBorders>
          </w:tcPr>
          <w:p w:rsidR="000D0165" w:rsidRPr="00320DB8" w:rsidRDefault="000D0165" w:rsidP="006C7C19">
            <w:pPr>
              <w:rPr>
                <w:rFonts w:ascii="Times New Roman" w:eastAsia="Calibri" w:hAnsi="Times New Roman" w:cs="Times New Roman"/>
              </w:rPr>
            </w:pPr>
            <w:r w:rsidRPr="00320DB8">
              <w:rPr>
                <w:rFonts w:ascii="Times New Roman" w:eastAsia="Calibri" w:hAnsi="Times New Roman" w:cs="Times New Roman"/>
              </w:rPr>
              <w:t>Программы общеобразовательных учреждений. Основы безопасности жизнедеятельности. Комплексная программа 5 – 11 классы под ред. А.Т. Смирнова М.: Просвещение, 2011г.</w:t>
            </w:r>
          </w:p>
        </w:tc>
        <w:tc>
          <w:tcPr>
            <w:tcW w:w="3977" w:type="dxa"/>
            <w:tcBorders>
              <w:top w:val="single" w:sz="4" w:space="0" w:color="auto"/>
              <w:left w:val="single" w:sz="4" w:space="0" w:color="auto"/>
              <w:bottom w:val="single" w:sz="4" w:space="0" w:color="auto"/>
              <w:right w:val="single" w:sz="4" w:space="0" w:color="auto"/>
            </w:tcBorders>
          </w:tcPr>
          <w:p w:rsidR="000D0165" w:rsidRPr="00320DB8" w:rsidRDefault="000D0165" w:rsidP="006C7C19">
            <w:pPr>
              <w:rPr>
                <w:rFonts w:ascii="Times New Roman" w:eastAsia="Calibri" w:hAnsi="Times New Roman" w:cs="Times New Roman"/>
              </w:rPr>
            </w:pPr>
            <w:r w:rsidRPr="00320DB8">
              <w:rPr>
                <w:rFonts w:ascii="Times New Roman" w:eastAsia="Calibri" w:hAnsi="Times New Roman" w:cs="Times New Roman"/>
              </w:rPr>
              <w:t>М.П. Фролов, Е.Н. Литвинов, А.Т. Смирнов и др.; под ред. Ю.Л. Воробьёва.. ОБЖ 6 кл.- М.:АСТ-Астрель, 2008г.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Изобразительное искусство</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Программы общеобразовательных учреждений «Изобразительное искусство и художественный труд» 1-9 кл под рук. Б.М. Неменского М.: Просвещение, 2007</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Неменская  Л.А. Изобразительное искусство. Искусство в жизни человека 6 кл.-  М.: Просвещение, 2009г.</w:t>
            </w:r>
          </w:p>
        </w:tc>
      </w:tr>
      <w:tr w:rsidR="000D0165" w:rsidRPr="00650645" w:rsidTr="008B3C4B">
        <w:trPr>
          <w:trHeight w:val="788"/>
        </w:trPr>
        <w:tc>
          <w:tcPr>
            <w:tcW w:w="3256" w:type="dxa"/>
            <w:tcBorders>
              <w:top w:val="single" w:sz="4" w:space="0" w:color="auto"/>
              <w:left w:val="single" w:sz="4" w:space="0" w:color="auto"/>
              <w:bottom w:val="single" w:sz="4" w:space="0" w:color="auto"/>
              <w:right w:val="single" w:sz="4" w:space="0" w:color="auto"/>
            </w:tcBorders>
          </w:tcPr>
          <w:p w:rsidR="000D0165" w:rsidRPr="00817C4D" w:rsidRDefault="000D0165" w:rsidP="006C7C19">
            <w:pPr>
              <w:rPr>
                <w:rFonts w:ascii="Times New Roman" w:eastAsia="Calibri" w:hAnsi="Times New Roman" w:cs="Times New Roman"/>
                <w:b/>
                <w:sz w:val="28"/>
                <w:szCs w:val="28"/>
              </w:rPr>
            </w:pPr>
            <w:r w:rsidRPr="00817C4D">
              <w:rPr>
                <w:rFonts w:ascii="Times New Roman" w:eastAsia="Calibri" w:hAnsi="Times New Roman" w:cs="Times New Roman"/>
                <w:b/>
                <w:sz w:val="28"/>
                <w:szCs w:val="28"/>
              </w:rPr>
              <w:t>Музыка</w:t>
            </w:r>
          </w:p>
        </w:tc>
        <w:tc>
          <w:tcPr>
            <w:tcW w:w="3436"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t xml:space="preserve">Сергеева Г.П., Критская Е.Д Программы общеобразовательных учреждений «Музыка»1-7 кл. М.: </w:t>
            </w:r>
            <w:r w:rsidRPr="000D0165">
              <w:rPr>
                <w:rFonts w:ascii="Times New Roman" w:eastAsia="Calibri" w:hAnsi="Times New Roman" w:cs="Times New Roman"/>
              </w:rPr>
              <w:lastRenderedPageBreak/>
              <w:t>Просвещение, 2009</w:t>
            </w:r>
          </w:p>
        </w:tc>
        <w:tc>
          <w:tcPr>
            <w:tcW w:w="3977" w:type="dxa"/>
            <w:tcBorders>
              <w:top w:val="single" w:sz="4" w:space="0" w:color="auto"/>
              <w:left w:val="single" w:sz="4" w:space="0" w:color="auto"/>
              <w:bottom w:val="single" w:sz="4" w:space="0" w:color="auto"/>
              <w:right w:val="single" w:sz="4" w:space="0" w:color="auto"/>
            </w:tcBorders>
          </w:tcPr>
          <w:p w:rsidR="000D0165" w:rsidRPr="000D0165" w:rsidRDefault="000D0165" w:rsidP="006C7C19">
            <w:pPr>
              <w:rPr>
                <w:rFonts w:ascii="Times New Roman" w:eastAsia="Calibri" w:hAnsi="Times New Roman" w:cs="Times New Roman"/>
              </w:rPr>
            </w:pPr>
            <w:r w:rsidRPr="000D0165">
              <w:rPr>
                <w:rFonts w:ascii="Times New Roman" w:eastAsia="Calibri" w:hAnsi="Times New Roman" w:cs="Times New Roman"/>
              </w:rPr>
              <w:lastRenderedPageBreak/>
              <w:t>Сергеева Г.П., Критская Е.Д. Музыка, 6 кл М. Просвещение 2011г.</w:t>
            </w:r>
          </w:p>
        </w:tc>
      </w:tr>
    </w:tbl>
    <w:p w:rsidR="00882314" w:rsidRDefault="00882314" w:rsidP="00327283">
      <w:pPr>
        <w:spacing w:line="360" w:lineRule="auto"/>
        <w:jc w:val="center"/>
        <w:rPr>
          <w:rFonts w:ascii="Times New Roman" w:hAnsi="Times New Roman" w:cs="Times New Roman"/>
          <w:b/>
          <w:sz w:val="28"/>
          <w:szCs w:val="28"/>
        </w:rPr>
      </w:pPr>
    </w:p>
    <w:p w:rsidR="008F4DF2" w:rsidRPr="00327283" w:rsidRDefault="008B3C4B" w:rsidP="00327283">
      <w:pPr>
        <w:spacing w:line="360" w:lineRule="auto"/>
        <w:jc w:val="center"/>
        <w:rPr>
          <w:rFonts w:ascii="Times New Roman" w:eastAsia="Times New Roman" w:hAnsi="Times New Roman" w:cs="Times New Roman"/>
          <w:b/>
          <w:sz w:val="28"/>
          <w:szCs w:val="28"/>
          <w:lang w:eastAsia="ar-SA"/>
        </w:rPr>
      </w:pPr>
      <w:r w:rsidRPr="006C7C19">
        <w:rPr>
          <w:rFonts w:ascii="Times New Roman" w:hAnsi="Times New Roman" w:cs="Times New Roman"/>
          <w:b/>
          <w:sz w:val="28"/>
          <w:szCs w:val="28"/>
        </w:rPr>
        <w:t>Программно-методическое обеспечение внеурочной деятельности в 5</w:t>
      </w:r>
      <w:r w:rsidR="006C7C19" w:rsidRPr="006C7C19">
        <w:rPr>
          <w:rFonts w:ascii="Times New Roman" w:hAnsi="Times New Roman" w:cs="Times New Roman"/>
          <w:b/>
          <w:sz w:val="28"/>
          <w:szCs w:val="28"/>
        </w:rPr>
        <w:t>-6</w:t>
      </w:r>
      <w:r w:rsidRPr="006C7C19">
        <w:rPr>
          <w:rFonts w:ascii="Times New Roman" w:hAnsi="Times New Roman" w:cs="Times New Roman"/>
          <w:b/>
          <w:sz w:val="28"/>
          <w:szCs w:val="28"/>
        </w:rPr>
        <w:t xml:space="preserve"> классе</w:t>
      </w:r>
    </w:p>
    <w:p w:rsidR="008B3C4B" w:rsidRDefault="008B3C4B" w:rsidP="008B3C4B">
      <w:pPr>
        <w:suppressAutoHyphens/>
        <w:spacing w:after="0" w:line="360" w:lineRule="auto"/>
        <w:jc w:val="both"/>
        <w:rPr>
          <w:rFonts w:ascii="Times New Roman" w:hAnsi="Times New Roman" w:cs="Times New Roman"/>
          <w:sz w:val="28"/>
          <w:szCs w:val="28"/>
        </w:rPr>
      </w:pPr>
      <w:r w:rsidRPr="008B3C4B">
        <w:rPr>
          <w:rFonts w:ascii="Times New Roman" w:hAnsi="Times New Roman" w:cs="Times New Roman"/>
          <w:sz w:val="28"/>
          <w:szCs w:val="28"/>
        </w:rPr>
        <w:t xml:space="preserve">Для организации образовательного процесса в рамках реализации ООП OОО имеется необходимое информационно-техническое обеспечение: </w:t>
      </w:r>
    </w:p>
    <w:p w:rsidR="008B3C4B" w:rsidRDefault="008B3C4B" w:rsidP="008B3C4B">
      <w:pPr>
        <w:suppressAutoHyphens/>
        <w:spacing w:after="0" w:line="360" w:lineRule="auto"/>
        <w:jc w:val="both"/>
        <w:rPr>
          <w:rFonts w:ascii="Times New Roman" w:hAnsi="Times New Roman" w:cs="Times New Roman"/>
          <w:sz w:val="28"/>
          <w:szCs w:val="28"/>
        </w:rPr>
      </w:pPr>
      <w:r w:rsidRPr="008B3C4B">
        <w:rPr>
          <w:rFonts w:ascii="Times New Roman" w:hAnsi="Times New Roman" w:cs="Times New Roman"/>
          <w:sz w:val="28"/>
          <w:szCs w:val="28"/>
        </w:rPr>
        <w:t xml:space="preserve">- наличие Информационной среды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 </w:t>
      </w:r>
    </w:p>
    <w:p w:rsidR="008B3C4B" w:rsidRDefault="008B3C4B" w:rsidP="008B3C4B">
      <w:pPr>
        <w:suppressAutoHyphens/>
        <w:spacing w:after="0" w:line="360" w:lineRule="auto"/>
        <w:jc w:val="both"/>
        <w:rPr>
          <w:rFonts w:ascii="Times New Roman" w:hAnsi="Times New Roman" w:cs="Times New Roman"/>
          <w:sz w:val="28"/>
          <w:szCs w:val="28"/>
        </w:rPr>
      </w:pPr>
      <w:r w:rsidRPr="008B3C4B">
        <w:rPr>
          <w:rFonts w:ascii="Times New Roman" w:hAnsi="Times New Roman" w:cs="Times New Roman"/>
          <w:sz w:val="28"/>
          <w:szCs w:val="28"/>
        </w:rPr>
        <w:t xml:space="preserve">- наличие сайта образовательного учреждения. </w:t>
      </w:r>
    </w:p>
    <w:p w:rsidR="008F4DF2" w:rsidRDefault="008B3C4B" w:rsidP="008B3C4B">
      <w:pPr>
        <w:suppressAutoHyphens/>
        <w:spacing w:after="0" w:line="360" w:lineRule="auto"/>
        <w:jc w:val="both"/>
        <w:rPr>
          <w:rFonts w:ascii="Times New Roman" w:hAnsi="Times New Roman" w:cs="Times New Roman"/>
          <w:sz w:val="28"/>
          <w:szCs w:val="28"/>
        </w:rPr>
      </w:pPr>
      <w:r w:rsidRPr="008B3C4B">
        <w:rPr>
          <w:rFonts w:ascii="Times New Roman" w:hAnsi="Times New Roman" w:cs="Times New Roman"/>
          <w:sz w:val="28"/>
          <w:szCs w:val="28"/>
        </w:rPr>
        <w:t>Для реализации основной образовательной программы основного о</w:t>
      </w:r>
      <w:r>
        <w:rPr>
          <w:rFonts w:ascii="Times New Roman" w:hAnsi="Times New Roman" w:cs="Times New Roman"/>
          <w:sz w:val="28"/>
          <w:szCs w:val="28"/>
        </w:rPr>
        <w:t>бщего образования на начало 2016/2017</w:t>
      </w:r>
      <w:r w:rsidRPr="008B3C4B">
        <w:rPr>
          <w:rFonts w:ascii="Times New Roman" w:hAnsi="Times New Roman" w:cs="Times New Roman"/>
          <w:sz w:val="28"/>
          <w:szCs w:val="28"/>
        </w:rPr>
        <w:t xml:space="preserve"> учебного года имеется в наличии следующие информационно-образовательные ресурсы:</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02703F" w:rsidRPr="00021AE1"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021AE1" w:rsidRDefault="0002703F" w:rsidP="00EE4EA8">
            <w:pPr>
              <w:spacing w:after="0" w:line="288" w:lineRule="auto"/>
              <w:jc w:val="center"/>
              <w:rPr>
                <w:rFonts w:ascii="Times New Roman" w:hAnsi="Times New Roman"/>
                <w:bCs/>
                <w:sz w:val="24"/>
                <w:szCs w:val="24"/>
              </w:rPr>
            </w:pPr>
            <w:r w:rsidRPr="00021AE1">
              <w:rPr>
                <w:rFonts w:ascii="Times New Roman" w:hAnsi="Times New Roman"/>
                <w:bCs/>
                <w:sz w:val="24"/>
                <w:szCs w:val="24"/>
              </w:rPr>
              <w:t xml:space="preserve">№ </w:t>
            </w:r>
          </w:p>
          <w:p w:rsidR="0002703F" w:rsidRPr="00021AE1" w:rsidRDefault="0002703F" w:rsidP="00EE4EA8">
            <w:pPr>
              <w:spacing w:after="0" w:line="288" w:lineRule="auto"/>
              <w:jc w:val="center"/>
              <w:rPr>
                <w:rFonts w:ascii="Times New Roman" w:hAnsi="Times New Roman"/>
                <w:sz w:val="24"/>
                <w:szCs w:val="24"/>
              </w:rPr>
            </w:pPr>
            <w:r w:rsidRPr="00021AE1">
              <w:rPr>
                <w:rFonts w:ascii="Times New Roman" w:hAnsi="Times New Roman"/>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021AE1" w:rsidRDefault="0002703F"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021AE1" w:rsidRDefault="0002703F"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021AE1" w:rsidRDefault="0002703F" w:rsidP="00EE4EA8">
            <w:pPr>
              <w:spacing w:after="0" w:line="288" w:lineRule="auto"/>
              <w:ind w:firstLine="119"/>
              <w:jc w:val="center"/>
              <w:rPr>
                <w:rFonts w:ascii="Times New Roman" w:hAnsi="Times New Roman"/>
                <w:sz w:val="24"/>
                <w:szCs w:val="24"/>
              </w:rPr>
            </w:pPr>
            <w:r w:rsidRPr="00021AE1">
              <w:rPr>
                <w:rFonts w:ascii="Times New Roman" w:hAnsi="Times New Roman"/>
                <w:bCs/>
                <w:sz w:val="24"/>
                <w:szCs w:val="24"/>
              </w:rPr>
              <w:t>Сроки создания условий в соответствии с требованиями ФГОС</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40" w:lineRule="auto"/>
              <w:ind w:firstLine="119"/>
              <w:rPr>
                <w:rFonts w:ascii="Times New Roman" w:hAnsi="Times New Roman"/>
                <w:sz w:val="24"/>
                <w:szCs w:val="24"/>
              </w:rPr>
            </w:pPr>
            <w:r w:rsidRPr="00B81AB5">
              <w:rPr>
                <w:rFonts w:ascii="Times New Roman" w:hAnsi="Times New Roman"/>
                <w:sz w:val="24"/>
                <w:szCs w:val="24"/>
              </w:rPr>
              <w:t>Технические средства</w:t>
            </w:r>
            <w:r>
              <w:rPr>
                <w:rFonts w:ascii="Times New Roman" w:hAnsi="Times New Roman"/>
                <w:sz w:val="24"/>
                <w:szCs w:val="24"/>
              </w:rPr>
              <w:t>:</w:t>
            </w:r>
          </w:p>
          <w:p w:rsidR="0002703F" w:rsidRPr="001F4E01" w:rsidRDefault="0002703F" w:rsidP="00EE4EA8">
            <w:pPr>
              <w:spacing w:after="0" w:line="240"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мультимедийный проектор и экран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принтер монохромный;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принтер цветной;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фотопринтер;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цифровой фотоаппарат;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цифровая видеокамера;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графический планшет;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сканер;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микрофон;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музыкальная клавиатура;</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 оборудование компьютерной сети;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конструктор, позволяющий создавать компьютерно-управляемые движущиеся модели с обратной связью;</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цифровые датчики с интерфейсом;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устройство глобального позиционирования;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xml:space="preserve">- цифровой микроскоп; </w:t>
            </w:r>
          </w:p>
          <w:p w:rsidR="0002703F" w:rsidRPr="001F4E01" w:rsidRDefault="0002703F" w:rsidP="00EE4EA8">
            <w:pPr>
              <w:spacing w:after="0" w:line="240" w:lineRule="auto"/>
              <w:ind w:firstLine="119"/>
              <w:rPr>
                <w:rFonts w:ascii="Times New Roman" w:hAnsi="Times New Roman"/>
                <w:sz w:val="24"/>
                <w:szCs w:val="24"/>
              </w:rPr>
            </w:pPr>
            <w:r w:rsidRPr="001F4E01">
              <w:rPr>
                <w:rFonts w:ascii="Times New Roman" w:hAnsi="Times New Roman"/>
                <w:sz w:val="24"/>
                <w:szCs w:val="24"/>
              </w:rPr>
              <w:t>- доска со средствами, обеспечивающими обратную связь</w:t>
            </w:r>
          </w:p>
          <w:p w:rsidR="0002703F" w:rsidRPr="00B81AB5" w:rsidRDefault="0002703F" w:rsidP="00EE4EA8">
            <w:pPr>
              <w:spacing w:after="0" w:line="288" w:lineRule="auto"/>
              <w:ind w:firstLine="119"/>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3D3121" w:rsidRDefault="0002703F" w:rsidP="00EE4EA8">
            <w:pPr>
              <w:spacing w:after="0" w:line="240" w:lineRule="auto"/>
              <w:ind w:firstLine="119"/>
              <w:rPr>
                <w:rFonts w:ascii="Times New Roman" w:hAnsi="Times New Roman"/>
                <w:sz w:val="24"/>
                <w:szCs w:val="24"/>
              </w:rPr>
            </w:pP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3/11</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 xml:space="preserve"> 13/7</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 xml:space="preserve"> 0/1</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0/1</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14/0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13/2</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0/2</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0/1</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10/0</w:t>
            </w:r>
          </w:p>
          <w:p w:rsidR="0002703F" w:rsidRPr="003D3121" w:rsidRDefault="0002703F" w:rsidP="00EE4EA8">
            <w:pPr>
              <w:spacing w:after="0" w:line="240" w:lineRule="auto"/>
              <w:rPr>
                <w:rFonts w:ascii="Times New Roman" w:hAnsi="Times New Roman"/>
                <w:sz w:val="24"/>
                <w:szCs w:val="24"/>
              </w:rPr>
            </w:pPr>
          </w:p>
          <w:p w:rsidR="0002703F" w:rsidRPr="003D3121" w:rsidRDefault="0002703F" w:rsidP="00EE4EA8">
            <w:pPr>
              <w:spacing w:after="0" w:line="240" w:lineRule="auto"/>
              <w:rPr>
                <w:rFonts w:ascii="Times New Roman" w:hAnsi="Times New Roman"/>
                <w:sz w:val="24"/>
                <w:szCs w:val="24"/>
              </w:rPr>
            </w:pP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0/0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w:t>
            </w:r>
          </w:p>
          <w:p w:rsidR="0002703F" w:rsidRPr="003D3121" w:rsidRDefault="0002703F" w:rsidP="00EE4EA8">
            <w:pPr>
              <w:spacing w:after="0" w:line="240" w:lineRule="auto"/>
              <w:rPr>
                <w:rFonts w:ascii="Times New Roman" w:hAnsi="Times New Roman"/>
                <w:sz w:val="24"/>
                <w:szCs w:val="24"/>
              </w:rPr>
            </w:pP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1/0</w:t>
            </w:r>
          </w:p>
          <w:p w:rsidR="0002703F" w:rsidRPr="003D3121" w:rsidRDefault="0002703F" w:rsidP="00EE4EA8">
            <w:pPr>
              <w:spacing w:after="0" w:line="240" w:lineRule="auto"/>
              <w:rPr>
                <w:rFonts w:ascii="Times New Roman" w:hAnsi="Times New Roman"/>
                <w:sz w:val="24"/>
                <w:szCs w:val="24"/>
              </w:rPr>
            </w:pPr>
            <w:r w:rsidRPr="003D3121">
              <w:rPr>
                <w:rFonts w:ascii="Times New Roman" w:hAnsi="Times New Roman"/>
                <w:sz w:val="24"/>
                <w:szCs w:val="24"/>
              </w:rPr>
              <w:t>5/5</w:t>
            </w:r>
          </w:p>
          <w:p w:rsidR="0002703F" w:rsidRPr="003D3121" w:rsidRDefault="0002703F" w:rsidP="00EE4EA8">
            <w:pPr>
              <w:spacing w:after="0" w:line="240" w:lineRule="auto"/>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3D3121" w:rsidRDefault="004335DC" w:rsidP="00EE4EA8">
            <w:pPr>
              <w:spacing w:after="0" w:line="288" w:lineRule="auto"/>
              <w:ind w:firstLine="119"/>
              <w:rPr>
                <w:rFonts w:ascii="Times New Roman" w:hAnsi="Times New Roman"/>
                <w:sz w:val="24"/>
                <w:szCs w:val="24"/>
              </w:rPr>
            </w:pPr>
            <w:r w:rsidRPr="003D3121">
              <w:rPr>
                <w:rFonts w:ascii="Times New Roman" w:hAnsi="Times New Roman"/>
                <w:sz w:val="24"/>
                <w:szCs w:val="24"/>
              </w:rPr>
              <w:lastRenderedPageBreak/>
              <w:t>2018-2023</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lastRenderedPageBreak/>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Программные инструменты</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операционные системы и служебные инструменты;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орфографический корректор для текстов на русском и иностранном языках;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клавиатурный тренажер для русского и иностранного языков;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текстовый редактор для работы с русскими и иноязычными текстами;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инструмент планирования деятельности;</w:t>
            </w:r>
          </w:p>
          <w:p w:rsidR="0002703F" w:rsidRDefault="0002703F" w:rsidP="00EE4EA8">
            <w:pPr>
              <w:spacing w:after="0" w:line="288" w:lineRule="auto"/>
              <w:ind w:firstLine="119"/>
              <w:rPr>
                <w:rFonts w:ascii="Times New Roman" w:hAnsi="Times New Roman"/>
                <w:sz w:val="24"/>
                <w:szCs w:val="24"/>
              </w:rPr>
            </w:pPr>
            <w:r w:rsidRPr="001F4E01">
              <w:rPr>
                <w:rFonts w:ascii="Times New Roman" w:hAnsi="Times New Roman"/>
                <w:sz w:val="24"/>
                <w:szCs w:val="24"/>
              </w:rPr>
              <w:t xml:space="preserve"> </w:t>
            </w:r>
            <w:r>
              <w:rPr>
                <w:rFonts w:ascii="Times New Roman" w:hAnsi="Times New Roman"/>
                <w:sz w:val="24"/>
                <w:szCs w:val="24"/>
              </w:rPr>
              <w:t xml:space="preserve">- </w:t>
            </w:r>
            <w:r w:rsidRPr="001F4E01">
              <w:rPr>
                <w:rFonts w:ascii="Times New Roman" w:hAnsi="Times New Roman"/>
                <w:sz w:val="24"/>
                <w:szCs w:val="24"/>
              </w:rPr>
              <w:t xml:space="preserve">графический редактор для обработки растровых изображений;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графический редактор для обработки векторных изображений;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музыкальный редактор;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w:t>
            </w:r>
            <w:r w:rsidRPr="001F4E01">
              <w:rPr>
                <w:rFonts w:ascii="Times New Roman" w:hAnsi="Times New Roman"/>
                <w:sz w:val="24"/>
                <w:szCs w:val="24"/>
              </w:rPr>
              <w:t xml:space="preserve">редактор подготовки презентаций;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видео;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звука;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ГИС;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представления временнóй информации (линия времени);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редактор генеалогических деревьев;</w:t>
            </w:r>
          </w:p>
          <w:p w:rsidR="0002703F" w:rsidRDefault="0002703F" w:rsidP="00EE4EA8">
            <w:pPr>
              <w:spacing w:after="0" w:line="288" w:lineRule="auto"/>
              <w:ind w:firstLine="119"/>
              <w:rPr>
                <w:rFonts w:ascii="Times New Roman" w:hAnsi="Times New Roman"/>
                <w:sz w:val="24"/>
                <w:szCs w:val="24"/>
              </w:rPr>
            </w:pPr>
            <w:r w:rsidRPr="001F4E01">
              <w:rPr>
                <w:rFonts w:ascii="Times New Roman" w:hAnsi="Times New Roman"/>
                <w:sz w:val="24"/>
                <w:szCs w:val="24"/>
              </w:rPr>
              <w:t xml:space="preserve"> </w:t>
            </w:r>
            <w:r>
              <w:rPr>
                <w:rFonts w:ascii="Times New Roman" w:hAnsi="Times New Roman"/>
                <w:sz w:val="24"/>
                <w:szCs w:val="24"/>
              </w:rPr>
              <w:t xml:space="preserve">- </w:t>
            </w:r>
            <w:r w:rsidRPr="001F4E01">
              <w:rPr>
                <w:rFonts w:ascii="Times New Roman" w:hAnsi="Times New Roman"/>
                <w:sz w:val="24"/>
                <w:szCs w:val="24"/>
              </w:rPr>
              <w:t xml:space="preserve">цифровой биологический определитель;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виртуальные лаборатории по учебным предметам;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среды для дистанционного он-лайн и оф-лайн сетевого взаимодействия;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среда для интернет-публикаций;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 xml:space="preserve">редактор интернет-сайтов; </w:t>
            </w:r>
          </w:p>
          <w:p w:rsidR="0002703F" w:rsidRPr="00B81AB5"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1F4E01">
              <w:rPr>
                <w:rFonts w:ascii="Times New Roman" w:hAnsi="Times New Roman"/>
                <w:sz w:val="24"/>
                <w:szCs w:val="24"/>
              </w:rPr>
              <w:t>редактор для совместного удаленного редактирования сообщений</w:t>
            </w:r>
            <w:r w:rsidRPr="00C26251">
              <w:rPr>
                <w:rFonts w:ascii="Times New Roman" w:hAnsi="Times New Roman"/>
                <w:sz w:val="28"/>
                <w:szCs w:val="28"/>
              </w:rPr>
              <w: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Установлены на всех компьютерах</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1/0</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20/0</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0/1</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0/1</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1/0</w:t>
            </w:r>
          </w:p>
          <w:p w:rsidR="0002703F" w:rsidRPr="00B81AB5" w:rsidRDefault="0002703F" w:rsidP="00EE4EA8">
            <w:pPr>
              <w:spacing w:after="0" w:line="288"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4335DC">
            <w:pPr>
              <w:spacing w:after="0" w:line="288" w:lineRule="auto"/>
              <w:ind w:firstLine="119"/>
              <w:rPr>
                <w:rFonts w:ascii="Times New Roman" w:hAnsi="Times New Roman"/>
                <w:sz w:val="24"/>
                <w:szCs w:val="24"/>
              </w:rPr>
            </w:pPr>
            <w:r>
              <w:rPr>
                <w:rFonts w:ascii="Times New Roman" w:hAnsi="Times New Roman"/>
                <w:sz w:val="24"/>
                <w:szCs w:val="24"/>
              </w:rPr>
              <w:t>201</w:t>
            </w:r>
            <w:r w:rsidR="004335DC">
              <w:rPr>
                <w:rFonts w:ascii="Times New Roman" w:hAnsi="Times New Roman"/>
                <w:sz w:val="24"/>
                <w:szCs w:val="24"/>
              </w:rPr>
              <w:t>8-2023</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Обеспечение технической, методической и организационной поддержки</w:t>
            </w:r>
            <w:r>
              <w:rPr>
                <w:rFonts w:ascii="Times New Roman" w:hAnsi="Times New Roman"/>
                <w:sz w:val="24"/>
                <w:szCs w:val="24"/>
              </w:rPr>
              <w:t>:</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разработка планов, дорожных карт;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заключение договоров;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подготовка распорядительных документов; </w:t>
            </w:r>
            <w:r>
              <w:rPr>
                <w:rFonts w:ascii="Times New Roman" w:hAnsi="Times New Roman"/>
                <w:sz w:val="24"/>
                <w:szCs w:val="24"/>
              </w:rPr>
              <w:t xml:space="preserve">- </w:t>
            </w:r>
            <w:r w:rsidRPr="009E32CC">
              <w:rPr>
                <w:rFonts w:ascii="Times New Roman" w:hAnsi="Times New Roman"/>
                <w:sz w:val="24"/>
                <w:szCs w:val="24"/>
              </w:rPr>
              <w:t xml:space="preserve">подготовка локальных актов организации; </w:t>
            </w:r>
          </w:p>
          <w:p w:rsidR="0002703F" w:rsidRPr="009E32CC"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подготовка программ формирования ИКТ-компетентности работников организации </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1 АРМ</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Pr="00B81AB5"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Подготовка на курсах повышения квалификации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4335DC">
            <w:pPr>
              <w:spacing w:after="0" w:line="288" w:lineRule="auto"/>
              <w:ind w:firstLine="119"/>
              <w:rPr>
                <w:rFonts w:ascii="Times New Roman" w:hAnsi="Times New Roman"/>
                <w:sz w:val="24"/>
                <w:szCs w:val="24"/>
              </w:rPr>
            </w:pPr>
            <w:r>
              <w:rPr>
                <w:rFonts w:ascii="Times New Roman" w:hAnsi="Times New Roman"/>
                <w:sz w:val="24"/>
                <w:szCs w:val="24"/>
              </w:rPr>
              <w:t>201</w:t>
            </w:r>
            <w:r w:rsidR="004335DC">
              <w:rPr>
                <w:rFonts w:ascii="Times New Roman" w:hAnsi="Times New Roman"/>
                <w:sz w:val="24"/>
                <w:szCs w:val="24"/>
              </w:rPr>
              <w:t>8-2023</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lastRenderedPageBreak/>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Отображение образовательного процесса в информационной среде</w:t>
            </w:r>
            <w:r>
              <w:rPr>
                <w:rFonts w:ascii="Times New Roman" w:hAnsi="Times New Roman"/>
                <w:sz w:val="24"/>
                <w:szCs w:val="24"/>
              </w:rPr>
              <w:t>:</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результаты выполнения аттестационных работ обучающихся;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творческие работы учителей и обучающихся; </w:t>
            </w: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осуществляется связь учителей, администрации, родителей, органов управления; </w:t>
            </w:r>
          </w:p>
          <w:p w:rsidR="0002703F" w:rsidRPr="009E32CC"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осуществляется методическая поддержка учителей (интернет-школа, интернет-ИПК, мультимедиа коллекция)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Образовательная сеть «Дневник.ру», школьный сайт, сайты педагогов организации</w:t>
            </w: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 </w:t>
            </w:r>
          </w:p>
          <w:p w:rsidR="0002703F" w:rsidRPr="00B81AB5"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Медиатека организации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4335DC" w:rsidP="00EE4EA8">
            <w:pPr>
              <w:spacing w:after="0" w:line="288" w:lineRule="auto"/>
              <w:ind w:firstLine="119"/>
              <w:rPr>
                <w:rFonts w:ascii="Times New Roman" w:hAnsi="Times New Roman"/>
                <w:sz w:val="24"/>
                <w:szCs w:val="24"/>
              </w:rPr>
            </w:pPr>
            <w:r>
              <w:rPr>
                <w:rFonts w:ascii="Times New Roman" w:hAnsi="Times New Roman"/>
                <w:sz w:val="24"/>
                <w:szCs w:val="24"/>
              </w:rPr>
              <w:t>2018-2023</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Компоненты на бумажных носителях</w:t>
            </w:r>
            <w:r>
              <w:rPr>
                <w:rFonts w:ascii="Times New Roman" w:hAnsi="Times New Roman"/>
                <w:sz w:val="24"/>
                <w:szCs w:val="24"/>
              </w:rPr>
              <w:t>:</w:t>
            </w:r>
          </w:p>
          <w:p w:rsidR="0002703F" w:rsidRDefault="0002703F"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 xml:space="preserve">учебники (органайзеры); </w:t>
            </w:r>
          </w:p>
          <w:p w:rsidR="0002703F" w:rsidRPr="009E32CC" w:rsidRDefault="0002703F"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9E32CC">
              <w:rPr>
                <w:rFonts w:ascii="Times New Roman" w:hAnsi="Times New Roman"/>
                <w:sz w:val="24"/>
                <w:szCs w:val="24"/>
              </w:rPr>
              <w:t>рабочие тетради (тетради-тренажеры).</w:t>
            </w:r>
          </w:p>
          <w:p w:rsidR="0002703F" w:rsidRPr="00B81AB5" w:rsidRDefault="0002703F" w:rsidP="00EE4EA8">
            <w:pPr>
              <w:spacing w:after="0" w:line="288" w:lineRule="auto"/>
              <w:ind w:firstLine="119"/>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p>
          <w:p w:rsidR="0002703F" w:rsidRPr="00B81AB5"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 xml:space="preserve">В соответствии требованиям Сан Пин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4335DC" w:rsidP="00EE4EA8">
            <w:pPr>
              <w:spacing w:after="0" w:line="288" w:lineRule="auto"/>
              <w:ind w:firstLine="119"/>
              <w:rPr>
                <w:rFonts w:ascii="Times New Roman" w:hAnsi="Times New Roman"/>
                <w:sz w:val="24"/>
                <w:szCs w:val="24"/>
              </w:rPr>
            </w:pPr>
            <w:r>
              <w:rPr>
                <w:rFonts w:ascii="Times New Roman" w:hAnsi="Times New Roman"/>
                <w:sz w:val="24"/>
                <w:szCs w:val="24"/>
              </w:rPr>
              <w:t>2018-2023</w:t>
            </w:r>
          </w:p>
        </w:tc>
      </w:tr>
      <w:tr w:rsidR="0002703F" w:rsidRPr="00B81AB5" w:rsidTr="00EE4EA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02703F" w:rsidP="00EE4EA8">
            <w:pPr>
              <w:spacing w:after="0" w:line="288" w:lineRule="auto"/>
              <w:ind w:firstLine="119"/>
              <w:jc w:val="center"/>
              <w:rPr>
                <w:rFonts w:ascii="Times New Roman" w:hAnsi="Times New Roman"/>
                <w:sz w:val="24"/>
                <w:szCs w:val="24"/>
              </w:rPr>
            </w:pPr>
            <w:r w:rsidRPr="00B81AB5">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r w:rsidRPr="00B81AB5">
              <w:rPr>
                <w:rFonts w:ascii="Times New Roman" w:hAnsi="Times New Roman"/>
                <w:sz w:val="24"/>
                <w:szCs w:val="24"/>
              </w:rPr>
              <w:t>Компоненты на CD и DVD</w:t>
            </w:r>
            <w:r>
              <w:rPr>
                <w:rFonts w:ascii="Times New Roman" w:hAnsi="Times New Roman"/>
                <w:sz w:val="24"/>
                <w:szCs w:val="24"/>
              </w:rPr>
              <w:t>:</w:t>
            </w:r>
          </w:p>
          <w:p w:rsidR="0002703F" w:rsidRDefault="0002703F"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приложения к учебникам; </w:t>
            </w:r>
          </w:p>
          <w:p w:rsidR="0002703F" w:rsidRDefault="0002703F"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наглядные пособия; </w:t>
            </w:r>
          </w:p>
          <w:p w:rsidR="0002703F" w:rsidRDefault="0002703F" w:rsidP="00EE4EA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21AE1">
              <w:rPr>
                <w:rFonts w:ascii="Times New Roman" w:hAnsi="Times New Roman"/>
                <w:sz w:val="24"/>
                <w:szCs w:val="24"/>
              </w:rPr>
              <w:t xml:space="preserve">электронные тренажеры; </w:t>
            </w:r>
          </w:p>
          <w:p w:rsidR="0002703F" w:rsidRPr="00021AE1" w:rsidRDefault="0002703F" w:rsidP="00EE4EA8">
            <w:pPr>
              <w:spacing w:after="0" w:line="360" w:lineRule="auto"/>
              <w:jc w:val="both"/>
              <w:rPr>
                <w:rFonts w:ascii="Times New Roman" w:hAnsi="Times New Roman"/>
                <w:sz w:val="28"/>
                <w:szCs w:val="28"/>
              </w:rPr>
            </w:pPr>
            <w:r>
              <w:rPr>
                <w:rFonts w:ascii="Times New Roman" w:hAnsi="Times New Roman"/>
                <w:sz w:val="24"/>
                <w:szCs w:val="24"/>
              </w:rPr>
              <w:t xml:space="preserve">- </w:t>
            </w:r>
            <w:r w:rsidRPr="00021AE1">
              <w:rPr>
                <w:rFonts w:ascii="Times New Roman" w:hAnsi="Times New Roman"/>
                <w:sz w:val="24"/>
                <w:szCs w:val="24"/>
              </w:rPr>
              <w:t>электронные практикумы</w:t>
            </w:r>
            <w:r w:rsidRPr="0074495D">
              <w:rPr>
                <w:rFonts w:ascii="Times New Roman" w:hAnsi="Times New Roman"/>
                <w:sz w:val="28"/>
                <w:szCs w:val="28"/>
              </w:rPr>
              <w: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Default="0002703F" w:rsidP="00EE4EA8">
            <w:pPr>
              <w:spacing w:after="0" w:line="288" w:lineRule="auto"/>
              <w:ind w:firstLine="119"/>
              <w:rPr>
                <w:rFonts w:ascii="Times New Roman" w:hAnsi="Times New Roman"/>
                <w:sz w:val="24"/>
                <w:szCs w:val="24"/>
              </w:rPr>
            </w:pPr>
          </w:p>
          <w:p w:rsidR="0002703F" w:rsidRDefault="0002703F" w:rsidP="00EE4EA8">
            <w:pPr>
              <w:spacing w:after="0" w:line="288" w:lineRule="auto"/>
              <w:ind w:firstLine="119"/>
              <w:rPr>
                <w:rFonts w:ascii="Times New Roman" w:hAnsi="Times New Roman"/>
                <w:sz w:val="24"/>
                <w:szCs w:val="24"/>
              </w:rPr>
            </w:pPr>
            <w:r>
              <w:rPr>
                <w:rFonts w:ascii="Times New Roman" w:hAnsi="Times New Roman"/>
                <w:sz w:val="24"/>
                <w:szCs w:val="24"/>
              </w:rPr>
              <w:t>151</w:t>
            </w:r>
          </w:p>
          <w:p w:rsidR="0002703F" w:rsidRDefault="0002703F" w:rsidP="00EE4EA8">
            <w:pPr>
              <w:spacing w:after="0" w:line="240" w:lineRule="auto"/>
              <w:ind w:firstLine="119"/>
              <w:rPr>
                <w:rFonts w:ascii="Times New Roman" w:hAnsi="Times New Roman"/>
                <w:sz w:val="24"/>
                <w:szCs w:val="24"/>
              </w:rPr>
            </w:pPr>
            <w:r>
              <w:rPr>
                <w:rFonts w:ascii="Times New Roman" w:hAnsi="Times New Roman"/>
                <w:sz w:val="24"/>
                <w:szCs w:val="24"/>
              </w:rPr>
              <w:t>223</w:t>
            </w:r>
          </w:p>
          <w:p w:rsidR="0002703F" w:rsidRDefault="0002703F" w:rsidP="00EE4EA8">
            <w:pPr>
              <w:spacing w:after="0" w:line="240" w:lineRule="auto"/>
              <w:ind w:firstLine="119"/>
              <w:rPr>
                <w:rFonts w:ascii="Times New Roman" w:hAnsi="Times New Roman"/>
                <w:sz w:val="24"/>
                <w:szCs w:val="24"/>
              </w:rPr>
            </w:pPr>
          </w:p>
          <w:p w:rsidR="0002703F" w:rsidRDefault="0002703F" w:rsidP="00EE4EA8">
            <w:pPr>
              <w:spacing w:after="0" w:line="240" w:lineRule="auto"/>
              <w:ind w:firstLine="119"/>
              <w:rPr>
                <w:rFonts w:ascii="Times New Roman" w:hAnsi="Times New Roman"/>
                <w:sz w:val="24"/>
                <w:szCs w:val="24"/>
              </w:rPr>
            </w:pPr>
            <w:r>
              <w:rPr>
                <w:rFonts w:ascii="Times New Roman" w:hAnsi="Times New Roman"/>
                <w:sz w:val="24"/>
                <w:szCs w:val="24"/>
              </w:rPr>
              <w:t>2</w:t>
            </w:r>
          </w:p>
          <w:p w:rsidR="0002703F" w:rsidRPr="00B81AB5" w:rsidRDefault="0002703F" w:rsidP="00EE4EA8">
            <w:pPr>
              <w:spacing w:after="0" w:line="240" w:lineRule="auto"/>
              <w:rPr>
                <w:rFonts w:ascii="Times New Roman" w:hAnsi="Times New Roman"/>
                <w:sz w:val="24"/>
                <w:szCs w:val="24"/>
              </w:rPr>
            </w:pPr>
            <w:r>
              <w:rPr>
                <w:rFonts w:ascii="Times New Roman" w:hAnsi="Times New Roman"/>
                <w:sz w:val="24"/>
                <w:szCs w:val="24"/>
              </w:rPr>
              <w:t>19</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02703F" w:rsidRPr="00B81AB5" w:rsidRDefault="004335DC" w:rsidP="00EE4EA8">
            <w:pPr>
              <w:spacing w:after="0" w:line="288" w:lineRule="auto"/>
              <w:ind w:firstLine="119"/>
              <w:rPr>
                <w:rFonts w:ascii="Times New Roman" w:hAnsi="Times New Roman"/>
                <w:sz w:val="24"/>
                <w:szCs w:val="24"/>
              </w:rPr>
            </w:pPr>
            <w:r>
              <w:rPr>
                <w:rFonts w:ascii="Times New Roman" w:hAnsi="Times New Roman"/>
                <w:sz w:val="24"/>
                <w:szCs w:val="24"/>
              </w:rPr>
              <w:t>2018-2023</w:t>
            </w:r>
          </w:p>
        </w:tc>
      </w:tr>
    </w:tbl>
    <w:p w:rsidR="008B3C4B" w:rsidRPr="008B3C4B" w:rsidRDefault="008B3C4B" w:rsidP="008B3C4B">
      <w:pPr>
        <w:suppressAutoHyphens/>
        <w:spacing w:after="0" w:line="360" w:lineRule="auto"/>
        <w:jc w:val="both"/>
        <w:rPr>
          <w:rFonts w:ascii="Times New Roman" w:eastAsia="Times New Roman" w:hAnsi="Times New Roman" w:cs="Times New Roman"/>
          <w:sz w:val="28"/>
          <w:szCs w:val="28"/>
          <w:lang w:eastAsia="ar-SA"/>
        </w:rPr>
      </w:pPr>
    </w:p>
    <w:p w:rsidR="008F4DF2" w:rsidRPr="008B3C4B" w:rsidRDefault="008B3C4B" w:rsidP="008B3C4B">
      <w:pPr>
        <w:suppressAutoHyphens/>
        <w:spacing w:after="0" w:line="240" w:lineRule="auto"/>
        <w:jc w:val="both"/>
        <w:rPr>
          <w:rFonts w:ascii="Times New Roman" w:eastAsia="Times New Roman" w:hAnsi="Times New Roman" w:cs="Times New Roman"/>
          <w:sz w:val="28"/>
          <w:szCs w:val="28"/>
          <w:lang w:eastAsia="ar-SA"/>
        </w:rPr>
      </w:pPr>
      <w:r w:rsidRPr="008B3C4B">
        <w:rPr>
          <w:rFonts w:ascii="Times New Roman" w:hAnsi="Times New Roman" w:cs="Times New Roman"/>
          <w:sz w:val="28"/>
          <w:szCs w:val="28"/>
        </w:rPr>
        <w:t>Предполагается дальнейшее укомплектование школы следующими программными инструментами: графический планшет, устройство глобального позиционирования, клавиатурный тренажёр для русского и иностранного языков,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 лайн и оф-лайн сетевого взаимодействия, редактор для совместного удалённого редактирования сообщений.</w:t>
      </w:r>
    </w:p>
    <w:p w:rsidR="008F4DF2" w:rsidRPr="00D50796" w:rsidRDefault="008F4DF2" w:rsidP="008F4DF2">
      <w:pPr>
        <w:suppressAutoHyphens/>
        <w:spacing w:after="0" w:line="240" w:lineRule="auto"/>
        <w:rPr>
          <w:rFonts w:ascii="Times New Roman" w:eastAsia="Times New Roman" w:hAnsi="Times New Roman" w:cs="Times New Roman"/>
          <w:sz w:val="24"/>
          <w:szCs w:val="24"/>
          <w:lang w:eastAsia="ar-SA"/>
        </w:rPr>
      </w:pPr>
    </w:p>
    <w:p w:rsidR="008F4DF2" w:rsidRPr="00D50796" w:rsidRDefault="008F4DF2" w:rsidP="008F4DF2">
      <w:pPr>
        <w:suppressAutoHyphens/>
        <w:spacing w:after="0" w:line="240" w:lineRule="auto"/>
        <w:rPr>
          <w:rFonts w:ascii="Times New Roman" w:eastAsia="Times New Roman" w:hAnsi="Times New Roman" w:cs="Times New Roman"/>
          <w:sz w:val="24"/>
          <w:szCs w:val="24"/>
          <w:lang w:eastAsia="ar-SA"/>
        </w:rPr>
      </w:pPr>
    </w:p>
    <w:p w:rsidR="008F4DF2" w:rsidRPr="008270C7" w:rsidRDefault="008D6D44" w:rsidP="007E247B">
      <w:pPr>
        <w:pStyle w:val="a4"/>
        <w:numPr>
          <w:ilvl w:val="2"/>
          <w:numId w:val="76"/>
        </w:numPr>
        <w:suppressAutoHyphens/>
        <w:spacing w:after="0" w:line="240" w:lineRule="auto"/>
        <w:jc w:val="both"/>
        <w:rPr>
          <w:rFonts w:ascii="Times New Roman" w:hAnsi="Times New Roman" w:cs="Times New Roman"/>
          <w:b/>
          <w:sz w:val="28"/>
          <w:szCs w:val="28"/>
        </w:rPr>
      </w:pPr>
      <w:r w:rsidRPr="008270C7">
        <w:rPr>
          <w:rFonts w:ascii="Times New Roman" w:hAnsi="Times New Roman" w:cs="Times New Roman"/>
          <w:b/>
          <w:sz w:val="28"/>
          <w:szCs w:val="28"/>
        </w:rPr>
        <w:t>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8F4DF2" w:rsidRPr="007E247B" w:rsidRDefault="008F4DF2" w:rsidP="008D6D44">
      <w:pPr>
        <w:suppressAutoHyphens/>
        <w:spacing w:after="0" w:line="240" w:lineRule="auto"/>
        <w:jc w:val="both"/>
        <w:rPr>
          <w:rFonts w:ascii="Times New Roman" w:eastAsia="Times New Roman" w:hAnsi="Times New Roman" w:cs="Times New Roman"/>
          <w:b/>
          <w:color w:val="FF0000"/>
          <w:sz w:val="28"/>
          <w:szCs w:val="28"/>
          <w:lang w:eastAsia="ar-SA"/>
        </w:rPr>
      </w:pPr>
    </w:p>
    <w:tbl>
      <w:tblPr>
        <w:tblStyle w:val="a9"/>
        <w:tblW w:w="0" w:type="auto"/>
        <w:tblLook w:val="04A0"/>
      </w:tblPr>
      <w:tblGrid>
        <w:gridCol w:w="806"/>
        <w:gridCol w:w="6769"/>
        <w:gridCol w:w="1328"/>
        <w:gridCol w:w="1943"/>
      </w:tblGrid>
      <w:tr w:rsidR="008D6D44" w:rsidRPr="007E247B" w:rsidTr="0086330F">
        <w:tc>
          <w:tcPr>
            <w:tcW w:w="81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 п/п</w:t>
            </w:r>
          </w:p>
        </w:tc>
        <w:tc>
          <w:tcPr>
            <w:tcW w:w="692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Мероприятия</w:t>
            </w:r>
          </w:p>
        </w:tc>
        <w:tc>
          <w:tcPr>
            <w:tcW w:w="129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 xml:space="preserve">Сроки </w:t>
            </w:r>
          </w:p>
        </w:tc>
        <w:tc>
          <w:tcPr>
            <w:tcW w:w="194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Ответственные</w:t>
            </w:r>
          </w:p>
        </w:tc>
      </w:tr>
      <w:tr w:rsidR="008D6D44" w:rsidRPr="007E247B" w:rsidTr="0086330F">
        <w:trPr>
          <w:trHeight w:val="416"/>
        </w:trPr>
        <w:tc>
          <w:tcPr>
            <w:tcW w:w="81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1.</w:t>
            </w:r>
          </w:p>
        </w:tc>
        <w:tc>
          <w:tcPr>
            <w:tcW w:w="692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hAnsi="Times New Roman"/>
                <w:sz w:val="24"/>
                <w:szCs w:val="24"/>
              </w:rPr>
              <w:t xml:space="preserve">Нормативно-правовое обеспечение деятельности </w:t>
            </w:r>
            <w:r w:rsidRPr="008270C7">
              <w:rPr>
                <w:rFonts w:ascii="Times New Roman" w:hAnsi="Times New Roman"/>
                <w:sz w:val="24"/>
                <w:szCs w:val="24"/>
              </w:rPr>
              <w:lastRenderedPageBreak/>
              <w:t>образовательного учреждения в условиях введения ФГОС ООО</w:t>
            </w:r>
          </w:p>
        </w:tc>
        <w:tc>
          <w:tcPr>
            <w:tcW w:w="1296" w:type="dxa"/>
          </w:tcPr>
          <w:p w:rsidR="008D6D44" w:rsidRPr="008270C7" w:rsidRDefault="008D6D44" w:rsidP="008F4DF2">
            <w:pPr>
              <w:suppressAutoHyphens/>
              <w:rPr>
                <w:rFonts w:ascii="Times New Roman" w:eastAsia="Times New Roman" w:hAnsi="Times New Roman"/>
                <w:sz w:val="24"/>
                <w:szCs w:val="24"/>
                <w:lang w:eastAsia="ar-SA"/>
              </w:rPr>
            </w:pPr>
          </w:p>
        </w:tc>
        <w:tc>
          <w:tcPr>
            <w:tcW w:w="1948" w:type="dxa"/>
          </w:tcPr>
          <w:p w:rsidR="008D6D44" w:rsidRPr="008270C7" w:rsidRDefault="008D6D44" w:rsidP="008F4DF2">
            <w:pPr>
              <w:suppressAutoHyphens/>
              <w:rPr>
                <w:rFonts w:ascii="Times New Roman" w:eastAsia="Times New Roman" w:hAnsi="Times New Roman"/>
                <w:sz w:val="24"/>
                <w:szCs w:val="24"/>
                <w:lang w:eastAsia="ar-SA"/>
              </w:rPr>
            </w:pPr>
          </w:p>
        </w:tc>
      </w:tr>
      <w:tr w:rsidR="008D6D44" w:rsidRPr="007E247B" w:rsidTr="0086330F">
        <w:tc>
          <w:tcPr>
            <w:tcW w:w="81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lastRenderedPageBreak/>
              <w:t>1.1</w:t>
            </w:r>
          </w:p>
        </w:tc>
        <w:tc>
          <w:tcPr>
            <w:tcW w:w="692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hAnsi="Times New Roman"/>
                <w:sz w:val="24"/>
                <w:szCs w:val="24"/>
              </w:rPr>
              <w:t>Внесение изменений и дополнений в Устав организации</w:t>
            </w:r>
          </w:p>
        </w:tc>
        <w:tc>
          <w:tcPr>
            <w:tcW w:w="129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w:t>
            </w:r>
          </w:p>
        </w:tc>
        <w:tc>
          <w:tcPr>
            <w:tcW w:w="194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директор</w:t>
            </w:r>
          </w:p>
        </w:tc>
      </w:tr>
      <w:tr w:rsidR="008D6D44" w:rsidRPr="007E247B" w:rsidTr="0086330F">
        <w:tc>
          <w:tcPr>
            <w:tcW w:w="816"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1.2</w:t>
            </w:r>
          </w:p>
        </w:tc>
        <w:tc>
          <w:tcPr>
            <w:tcW w:w="692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hAnsi="Times New Roman"/>
                <w:sz w:val="24"/>
                <w:szCs w:val="24"/>
              </w:rPr>
              <w:t>Разработать (адаптировать) и утвердить формы договора о предоставлении общего образования государственными бюджетными образовательными учреждениями</w:t>
            </w:r>
          </w:p>
        </w:tc>
        <w:tc>
          <w:tcPr>
            <w:tcW w:w="1296" w:type="dxa"/>
          </w:tcPr>
          <w:p w:rsidR="008D6D44" w:rsidRPr="008270C7" w:rsidRDefault="008D6D44" w:rsidP="003D3121">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25.08.201</w:t>
            </w:r>
            <w:r w:rsidR="003D3121" w:rsidRPr="008270C7">
              <w:rPr>
                <w:rFonts w:ascii="Times New Roman" w:eastAsia="Times New Roman" w:hAnsi="Times New Roman"/>
                <w:sz w:val="24"/>
                <w:szCs w:val="24"/>
                <w:lang w:eastAsia="ar-SA"/>
              </w:rPr>
              <w:t>8</w:t>
            </w:r>
          </w:p>
        </w:tc>
        <w:tc>
          <w:tcPr>
            <w:tcW w:w="1948" w:type="dxa"/>
          </w:tcPr>
          <w:p w:rsidR="008D6D44" w:rsidRPr="008270C7" w:rsidRDefault="008D6D44" w:rsidP="008F4DF2">
            <w:pPr>
              <w:suppressAutoHyphens/>
              <w:rPr>
                <w:rFonts w:ascii="Times New Roman" w:eastAsia="Times New Roman" w:hAnsi="Times New Roman"/>
                <w:sz w:val="24"/>
                <w:szCs w:val="24"/>
                <w:lang w:eastAsia="ar-SA"/>
              </w:rPr>
            </w:pPr>
            <w:r w:rsidRPr="008270C7">
              <w:rPr>
                <w:rFonts w:ascii="Times New Roman" w:eastAsia="Times New Roman" w:hAnsi="Times New Roman"/>
                <w:sz w:val="24"/>
                <w:szCs w:val="24"/>
                <w:lang w:eastAsia="ar-SA"/>
              </w:rPr>
              <w:t>директор</w:t>
            </w:r>
          </w:p>
        </w:tc>
      </w:tr>
      <w:tr w:rsidR="008D6D44" w:rsidRPr="00850994" w:rsidTr="0086330F">
        <w:tc>
          <w:tcPr>
            <w:tcW w:w="816" w:type="dxa"/>
          </w:tcPr>
          <w:p w:rsidR="008D6D44"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1.3</w:t>
            </w:r>
          </w:p>
        </w:tc>
        <w:tc>
          <w:tcPr>
            <w:tcW w:w="6928" w:type="dxa"/>
          </w:tcPr>
          <w:p w:rsidR="008D6D44" w:rsidRPr="00850994" w:rsidRDefault="008D6D44"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Разработать ООП ООО, получить заключение Экспертного совета</w:t>
            </w:r>
          </w:p>
        </w:tc>
        <w:tc>
          <w:tcPr>
            <w:tcW w:w="1296" w:type="dxa"/>
          </w:tcPr>
          <w:p w:rsidR="008D6D44" w:rsidRPr="00850994" w:rsidRDefault="008D6D44" w:rsidP="008F4DF2">
            <w:pPr>
              <w:suppressAutoHyphens/>
              <w:rPr>
                <w:rFonts w:ascii="Times New Roman" w:eastAsia="Times New Roman" w:hAnsi="Times New Roman"/>
                <w:sz w:val="24"/>
                <w:szCs w:val="24"/>
                <w:lang w:eastAsia="ar-SA"/>
              </w:rPr>
            </w:pPr>
          </w:p>
        </w:tc>
        <w:tc>
          <w:tcPr>
            <w:tcW w:w="1948" w:type="dxa"/>
          </w:tcPr>
          <w:p w:rsidR="008D6D44" w:rsidRPr="00850994" w:rsidRDefault="008270C7"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 директора </w:t>
            </w:r>
            <w:r w:rsidR="008D6D44" w:rsidRPr="00850994">
              <w:rPr>
                <w:rFonts w:ascii="Times New Roman" w:eastAsia="Times New Roman" w:hAnsi="Times New Roman"/>
                <w:sz w:val="24"/>
                <w:szCs w:val="24"/>
                <w:lang w:eastAsia="ar-SA"/>
              </w:rPr>
              <w:t>ВР, рабочая группа</w:t>
            </w:r>
          </w:p>
        </w:tc>
      </w:tr>
      <w:tr w:rsidR="008D6D44" w:rsidRPr="00850994" w:rsidTr="0086330F">
        <w:tc>
          <w:tcPr>
            <w:tcW w:w="816" w:type="dxa"/>
          </w:tcPr>
          <w:p w:rsidR="008D6D44"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1.4</w:t>
            </w:r>
          </w:p>
        </w:tc>
        <w:tc>
          <w:tcPr>
            <w:tcW w:w="6928" w:type="dxa"/>
          </w:tcPr>
          <w:p w:rsidR="008D6D44" w:rsidRPr="00850994" w:rsidRDefault="008D6D44" w:rsidP="0086330F">
            <w:pPr>
              <w:suppressAutoHyphens/>
              <w:rPr>
                <w:rFonts w:ascii="Times New Roman" w:eastAsia="Times New Roman" w:hAnsi="Times New Roman"/>
                <w:sz w:val="24"/>
                <w:szCs w:val="24"/>
                <w:lang w:eastAsia="ar-SA"/>
              </w:rPr>
            </w:pPr>
            <w:r w:rsidRPr="00850994">
              <w:rPr>
                <w:rFonts w:ascii="Times New Roman" w:hAnsi="Times New Roman"/>
                <w:sz w:val="24"/>
                <w:szCs w:val="24"/>
              </w:rPr>
              <w:t xml:space="preserve">Внести изменения в «Положение текущем, промежуточном контроле и итоговой аттестации» в части введения комплексного подхода к оценке результатов образования: предметных, метапредметных, личностных; в «Положение о внутришкольном мониторинге достижения </w:t>
            </w:r>
          </w:p>
        </w:tc>
        <w:tc>
          <w:tcPr>
            <w:tcW w:w="1296" w:type="dxa"/>
          </w:tcPr>
          <w:p w:rsidR="008D6D44"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31.08.2018</w:t>
            </w:r>
          </w:p>
        </w:tc>
        <w:tc>
          <w:tcPr>
            <w:tcW w:w="1948" w:type="dxa"/>
          </w:tcPr>
          <w:p w:rsidR="008D6D44" w:rsidRPr="00850994" w:rsidRDefault="008D6D44" w:rsidP="008F4DF2">
            <w:pPr>
              <w:suppressAutoHyphens/>
              <w:rPr>
                <w:rFonts w:ascii="Times New Roman" w:eastAsia="Times New Roman" w:hAnsi="Times New Roman"/>
                <w:sz w:val="24"/>
                <w:szCs w:val="24"/>
                <w:lang w:eastAsia="ar-SA"/>
              </w:rPr>
            </w:pPr>
          </w:p>
        </w:tc>
      </w:tr>
      <w:tr w:rsidR="0086330F" w:rsidRPr="00850994" w:rsidTr="0086330F">
        <w:tc>
          <w:tcPr>
            <w:tcW w:w="816" w:type="dxa"/>
            <w:vMerge w:val="restart"/>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1.5</w:t>
            </w:r>
          </w:p>
        </w:tc>
        <w:tc>
          <w:tcPr>
            <w:tcW w:w="6928" w:type="dxa"/>
          </w:tcPr>
          <w:p w:rsidR="0086330F" w:rsidRPr="00850994" w:rsidRDefault="0086330F" w:rsidP="0086330F">
            <w:pPr>
              <w:suppressAutoHyphens/>
              <w:rPr>
                <w:rFonts w:ascii="Times New Roman" w:eastAsia="Times New Roman" w:hAnsi="Times New Roman"/>
                <w:sz w:val="24"/>
                <w:szCs w:val="24"/>
                <w:lang w:eastAsia="ar-SA"/>
              </w:rPr>
            </w:pPr>
            <w:r w:rsidRPr="00850994">
              <w:rPr>
                <w:rFonts w:ascii="Times New Roman" w:hAnsi="Times New Roman"/>
                <w:sz w:val="24"/>
                <w:szCs w:val="24"/>
              </w:rPr>
              <w:t>Разработать (внести изменения) в локальные акты: Положение об оплате труда работников МБОУ СОШ п. Джонка в части, регламентирующей установление заработной платы работников образовательного учреждения, в том числе стимулирующих надбавок и доплат; заключение дополнительных соглашений с работниками организации</w:t>
            </w:r>
          </w:p>
        </w:tc>
        <w:tc>
          <w:tcPr>
            <w:tcW w:w="1296" w:type="dxa"/>
          </w:tcPr>
          <w:p w:rsidR="0086330F"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31.08.2018</w:t>
            </w:r>
          </w:p>
        </w:tc>
        <w:tc>
          <w:tcPr>
            <w:tcW w:w="194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86330F" w:rsidRPr="00850994" w:rsidTr="0086330F">
        <w:tc>
          <w:tcPr>
            <w:tcW w:w="816" w:type="dxa"/>
            <w:vMerge/>
          </w:tcPr>
          <w:p w:rsidR="0086330F" w:rsidRPr="00850994" w:rsidRDefault="0086330F" w:rsidP="008F4DF2">
            <w:pPr>
              <w:suppressAutoHyphens/>
              <w:rPr>
                <w:rFonts w:ascii="Times New Roman" w:eastAsia="Times New Roman" w:hAnsi="Times New Roman"/>
                <w:sz w:val="24"/>
                <w:szCs w:val="24"/>
                <w:lang w:eastAsia="ar-SA"/>
              </w:rPr>
            </w:pPr>
          </w:p>
        </w:tc>
        <w:tc>
          <w:tcPr>
            <w:tcW w:w="692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регламентирующие организацию и проведение публичного отчета образовательного учреждения;</w:t>
            </w:r>
          </w:p>
        </w:tc>
        <w:tc>
          <w:tcPr>
            <w:tcW w:w="1296" w:type="dxa"/>
          </w:tcPr>
          <w:p w:rsidR="0086330F"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31.08.2018</w:t>
            </w:r>
          </w:p>
        </w:tc>
        <w:tc>
          <w:tcPr>
            <w:tcW w:w="194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86330F" w:rsidRPr="00850994" w:rsidTr="0086330F">
        <w:tc>
          <w:tcPr>
            <w:tcW w:w="816" w:type="dxa"/>
            <w:vMerge/>
          </w:tcPr>
          <w:p w:rsidR="0086330F" w:rsidRPr="00850994" w:rsidRDefault="0086330F" w:rsidP="008F4DF2">
            <w:pPr>
              <w:suppressAutoHyphens/>
              <w:rPr>
                <w:rFonts w:ascii="Times New Roman" w:eastAsia="Times New Roman" w:hAnsi="Times New Roman"/>
                <w:sz w:val="24"/>
                <w:szCs w:val="24"/>
                <w:lang w:eastAsia="ar-SA"/>
              </w:rPr>
            </w:pPr>
          </w:p>
        </w:tc>
        <w:tc>
          <w:tcPr>
            <w:tcW w:w="692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устанавливающие требования к различным объектам инфраструктуры образовательного учреждения с учетом требований к минимальной оснащенности учебного процесса;</w:t>
            </w:r>
          </w:p>
        </w:tc>
        <w:tc>
          <w:tcPr>
            <w:tcW w:w="1296" w:type="dxa"/>
          </w:tcPr>
          <w:p w:rsidR="0086330F"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31.08.2018</w:t>
            </w:r>
          </w:p>
        </w:tc>
        <w:tc>
          <w:tcPr>
            <w:tcW w:w="194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86330F" w:rsidRPr="00850994" w:rsidTr="0086330F">
        <w:tc>
          <w:tcPr>
            <w:tcW w:w="816" w:type="dxa"/>
            <w:vMerge/>
          </w:tcPr>
          <w:p w:rsidR="0086330F" w:rsidRPr="00850994" w:rsidRDefault="0086330F" w:rsidP="008F4DF2">
            <w:pPr>
              <w:suppressAutoHyphens/>
              <w:rPr>
                <w:rFonts w:ascii="Times New Roman" w:eastAsia="Times New Roman" w:hAnsi="Times New Roman"/>
                <w:sz w:val="24"/>
                <w:szCs w:val="24"/>
                <w:lang w:eastAsia="ar-SA"/>
              </w:rPr>
            </w:pPr>
          </w:p>
        </w:tc>
        <w:tc>
          <w:tcPr>
            <w:tcW w:w="692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регламентирующие организацию образовательного процесса (Положение о дополнительном образовании, Положение о получении образования в форме экстерната; Положение о получении образования в семье; Положение об ускоренном обучении; Положение об очно-заочном обучении).</w:t>
            </w:r>
          </w:p>
        </w:tc>
        <w:tc>
          <w:tcPr>
            <w:tcW w:w="1296" w:type="dxa"/>
          </w:tcPr>
          <w:p w:rsidR="0086330F"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31.08.2018</w:t>
            </w:r>
          </w:p>
        </w:tc>
        <w:tc>
          <w:tcPr>
            <w:tcW w:w="194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86330F" w:rsidRPr="00850994" w:rsidTr="0086330F">
        <w:tc>
          <w:tcPr>
            <w:tcW w:w="816" w:type="dxa"/>
            <w:vMerge/>
          </w:tcPr>
          <w:p w:rsidR="0086330F" w:rsidRPr="00850994" w:rsidRDefault="0086330F" w:rsidP="008F4DF2">
            <w:pPr>
              <w:suppressAutoHyphens/>
              <w:rPr>
                <w:rFonts w:ascii="Times New Roman" w:eastAsia="Times New Roman" w:hAnsi="Times New Roman"/>
                <w:sz w:val="24"/>
                <w:szCs w:val="24"/>
                <w:lang w:eastAsia="ar-SA"/>
              </w:rPr>
            </w:pPr>
          </w:p>
        </w:tc>
        <w:tc>
          <w:tcPr>
            <w:tcW w:w="692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должностные инструкции учителей предметников, заместителя директора по УР, курирующего реализацию ФГОС ООО, педагогов</w:t>
            </w:r>
          </w:p>
        </w:tc>
        <w:tc>
          <w:tcPr>
            <w:tcW w:w="1296"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До </w:t>
            </w:r>
            <w:r w:rsidR="009F55D1" w:rsidRPr="00850994">
              <w:rPr>
                <w:rFonts w:ascii="Times New Roman" w:eastAsia="Times New Roman" w:hAnsi="Times New Roman"/>
                <w:sz w:val="24"/>
                <w:szCs w:val="24"/>
                <w:lang w:eastAsia="ar-SA"/>
              </w:rPr>
              <w:t>30.12</w:t>
            </w:r>
            <w:r w:rsidR="003D3121">
              <w:rPr>
                <w:rFonts w:ascii="Times New Roman" w:eastAsia="Times New Roman" w:hAnsi="Times New Roman"/>
                <w:sz w:val="24"/>
                <w:szCs w:val="24"/>
                <w:lang w:eastAsia="ar-SA"/>
              </w:rPr>
              <w:t>.2018</w:t>
            </w:r>
          </w:p>
        </w:tc>
        <w:tc>
          <w:tcPr>
            <w:tcW w:w="1948" w:type="dxa"/>
          </w:tcPr>
          <w:p w:rsidR="0086330F" w:rsidRPr="00850994" w:rsidRDefault="0086330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9F55D1" w:rsidRPr="00850994" w:rsidTr="0086330F">
        <w:tc>
          <w:tcPr>
            <w:tcW w:w="816" w:type="dxa"/>
            <w:vMerge w:val="restart"/>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1.6</w:t>
            </w: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Создание проектов приказов, регламентирующих введение стандартов второго поколения в ОУ:</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val="restart"/>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 зам. директора по УР, зам.директора по ВР</w:t>
            </w: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 переходе ОУ на обучение по ФГОС ООО</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 создании рабочей группы по введению ФГОС ООО</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Об утверждении основной образовательной программы основного общего образования на 2015-2020 г.г</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Об утверждении годового календарного учебного графика</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Об утверждении учебного плана</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Об утверждении рабочих программ по учебным предметам, курсам, внеурочной деятельности (кружки, факультативы)</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692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hAnsi="Times New Roman"/>
                <w:sz w:val="24"/>
                <w:szCs w:val="24"/>
              </w:rPr>
              <w:t>О проведении внутришкольного контроля по реализации ФГОС ООО</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8D6D44" w:rsidRPr="00850994" w:rsidTr="0086330F">
        <w:tc>
          <w:tcPr>
            <w:tcW w:w="816" w:type="dxa"/>
          </w:tcPr>
          <w:p w:rsidR="008D6D44"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1.7</w:t>
            </w:r>
          </w:p>
        </w:tc>
        <w:tc>
          <w:tcPr>
            <w:tcW w:w="6928" w:type="dxa"/>
          </w:tcPr>
          <w:p w:rsidR="008D6D44" w:rsidRPr="00850994" w:rsidRDefault="009F55D1" w:rsidP="009F55D1">
            <w:pPr>
              <w:suppressAutoHyphens/>
              <w:rPr>
                <w:rFonts w:ascii="Times New Roman" w:eastAsia="Times New Roman" w:hAnsi="Times New Roman"/>
                <w:sz w:val="24"/>
                <w:szCs w:val="24"/>
                <w:lang w:eastAsia="ar-SA"/>
              </w:rPr>
            </w:pPr>
            <w:r w:rsidRPr="00850994">
              <w:rPr>
                <w:rFonts w:ascii="Times New Roman" w:hAnsi="Times New Roman"/>
                <w:sz w:val="24"/>
                <w:szCs w:val="24"/>
              </w:rPr>
              <w:t xml:space="preserve">Утверждение списка учебников для реализации ФГОС основного общего образования. Формирование заявки на обеспечение общеобразовательного учреждения учебниками в соответствии с федеральным перечнем. </w:t>
            </w:r>
          </w:p>
        </w:tc>
        <w:tc>
          <w:tcPr>
            <w:tcW w:w="1296" w:type="dxa"/>
          </w:tcPr>
          <w:p w:rsidR="008D6D44" w:rsidRPr="00850994" w:rsidRDefault="008D6D44" w:rsidP="008F4DF2">
            <w:pPr>
              <w:suppressAutoHyphens/>
              <w:rPr>
                <w:rFonts w:ascii="Times New Roman" w:eastAsia="Times New Roman" w:hAnsi="Times New Roman"/>
                <w:sz w:val="24"/>
                <w:szCs w:val="24"/>
                <w:lang w:eastAsia="ar-SA"/>
              </w:rPr>
            </w:pPr>
          </w:p>
        </w:tc>
        <w:tc>
          <w:tcPr>
            <w:tcW w:w="1948" w:type="dxa"/>
          </w:tcPr>
          <w:p w:rsidR="008D6D44"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 библиотекарь</w:t>
            </w:r>
          </w:p>
        </w:tc>
      </w:tr>
      <w:tr w:rsidR="009F55D1" w:rsidRPr="00850994" w:rsidTr="0086330F">
        <w:tc>
          <w:tcPr>
            <w:tcW w:w="816"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1.8</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Разработка рабочих программ учебных предметов, курсов, дисциплин, модулей</w:t>
            </w:r>
          </w:p>
        </w:tc>
        <w:tc>
          <w:tcPr>
            <w:tcW w:w="1296" w:type="dxa"/>
          </w:tcPr>
          <w:p w:rsidR="009F55D1"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Учителя, педагоги</w:t>
            </w:r>
          </w:p>
        </w:tc>
      </w:tr>
      <w:tr w:rsidR="009F55D1" w:rsidRPr="00850994" w:rsidTr="0086330F">
        <w:tc>
          <w:tcPr>
            <w:tcW w:w="816" w:type="dxa"/>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lastRenderedPageBreak/>
              <w:t>2.</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Финансовое обеспечение в условиях введения ФГОС ООО</w:t>
            </w:r>
          </w:p>
        </w:tc>
        <w:tc>
          <w:tcPr>
            <w:tcW w:w="1296" w:type="dxa"/>
            <w:vMerge w:val="restart"/>
          </w:tcPr>
          <w:p w:rsidR="009F55D1" w:rsidRPr="00850994" w:rsidRDefault="003D3121"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vMerge w:val="restart"/>
          </w:tcPr>
          <w:p w:rsidR="009F55D1" w:rsidRPr="00850994" w:rsidRDefault="009F55D1"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 главный бухгалтер</w:t>
            </w:r>
          </w:p>
        </w:tc>
      </w:tr>
      <w:tr w:rsidR="009F55D1" w:rsidRPr="00850994" w:rsidTr="0086330F">
        <w:tc>
          <w:tcPr>
            <w:tcW w:w="816" w:type="dxa"/>
          </w:tcPr>
          <w:p w:rsidR="009F55D1" w:rsidRPr="00850994" w:rsidRDefault="009F55D1"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 2.1</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Определение объема финансирования за счет средств субсидий на возмещение нормативных затрат учебных расходов в объеме, соответствующем требованиям к материально-техническому 198 обеспечению введения ФГОС</w:t>
            </w:r>
          </w:p>
        </w:tc>
        <w:tc>
          <w:tcPr>
            <w:tcW w:w="129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tcPr>
          <w:p w:rsidR="009F55D1" w:rsidRPr="00850994" w:rsidRDefault="009F55D1"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2.2</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Определение объем расходов, необходимых для реализации ООП ООО и достижения планируемых результатов, а также механизма их формирования.</w:t>
            </w:r>
          </w:p>
        </w:tc>
        <w:tc>
          <w:tcPr>
            <w:tcW w:w="1296" w:type="dxa"/>
            <w:vMerge/>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tcPr>
          <w:p w:rsidR="009F55D1" w:rsidRPr="00850994" w:rsidRDefault="009F55D1"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2.3</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Включение в норматив бюджетного финансирования учреждения оплаты внеурочной деятельности</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vMerge/>
          </w:tcPr>
          <w:p w:rsidR="009F55D1" w:rsidRPr="00850994" w:rsidRDefault="009F55D1" w:rsidP="008F4DF2">
            <w:pPr>
              <w:suppressAutoHyphens/>
              <w:rPr>
                <w:rFonts w:ascii="Times New Roman" w:eastAsia="Times New Roman" w:hAnsi="Times New Roman"/>
                <w:sz w:val="24"/>
                <w:szCs w:val="24"/>
                <w:lang w:eastAsia="ar-SA"/>
              </w:rPr>
            </w:pPr>
          </w:p>
        </w:tc>
      </w:tr>
      <w:tr w:rsidR="009F55D1" w:rsidRPr="00850994" w:rsidTr="0086330F">
        <w:tc>
          <w:tcPr>
            <w:tcW w:w="816" w:type="dxa"/>
          </w:tcPr>
          <w:p w:rsidR="009F55D1" w:rsidRPr="00850994" w:rsidRDefault="009F55D1"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2.4</w:t>
            </w:r>
          </w:p>
        </w:tc>
        <w:tc>
          <w:tcPr>
            <w:tcW w:w="6928" w:type="dxa"/>
          </w:tcPr>
          <w:p w:rsidR="009F55D1" w:rsidRPr="00850994" w:rsidRDefault="009F55D1" w:rsidP="009F55D1">
            <w:pPr>
              <w:suppressAutoHyphens/>
              <w:rPr>
                <w:rFonts w:ascii="Times New Roman" w:hAnsi="Times New Roman"/>
                <w:sz w:val="24"/>
                <w:szCs w:val="24"/>
              </w:rPr>
            </w:pPr>
            <w:r w:rsidRPr="00850994">
              <w:rPr>
                <w:rFonts w:ascii="Times New Roman" w:hAnsi="Times New Roman"/>
                <w:sz w:val="24"/>
                <w:szCs w:val="24"/>
              </w:rPr>
              <w:t>Организационно-методическое обеспеч</w:t>
            </w:r>
            <w:r w:rsidR="00F5041F" w:rsidRPr="00850994">
              <w:rPr>
                <w:rFonts w:ascii="Times New Roman" w:hAnsi="Times New Roman"/>
                <w:sz w:val="24"/>
                <w:szCs w:val="24"/>
              </w:rPr>
              <w:t>ение образовательной организации</w:t>
            </w:r>
            <w:r w:rsidRPr="00850994">
              <w:rPr>
                <w:rFonts w:ascii="Times New Roman" w:hAnsi="Times New Roman"/>
                <w:sz w:val="24"/>
                <w:szCs w:val="24"/>
              </w:rPr>
              <w:t xml:space="preserve"> в условиях введения ФГОС</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tcPr>
          <w:p w:rsidR="009F55D1" w:rsidRPr="00850994" w:rsidRDefault="008270C7"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 директора по </w:t>
            </w:r>
            <w:r w:rsidR="009F55D1" w:rsidRPr="00850994">
              <w:rPr>
                <w:rFonts w:ascii="Times New Roman" w:eastAsia="Times New Roman" w:hAnsi="Times New Roman"/>
                <w:sz w:val="24"/>
                <w:szCs w:val="24"/>
                <w:lang w:eastAsia="ar-SA"/>
              </w:rPr>
              <w:t xml:space="preserve"> ВР</w:t>
            </w:r>
          </w:p>
        </w:tc>
      </w:tr>
      <w:tr w:rsidR="009F55D1" w:rsidRPr="00850994" w:rsidTr="0086330F">
        <w:tc>
          <w:tcPr>
            <w:tcW w:w="816" w:type="dxa"/>
          </w:tcPr>
          <w:p w:rsidR="009F55D1" w:rsidRPr="00850994" w:rsidRDefault="00F5041F"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w:t>
            </w:r>
          </w:p>
        </w:tc>
        <w:tc>
          <w:tcPr>
            <w:tcW w:w="6928" w:type="dxa"/>
          </w:tcPr>
          <w:p w:rsidR="009F55D1" w:rsidRPr="00850994" w:rsidRDefault="00F5041F" w:rsidP="009F55D1">
            <w:pPr>
              <w:suppressAutoHyphens/>
              <w:rPr>
                <w:rFonts w:ascii="Times New Roman" w:hAnsi="Times New Roman"/>
                <w:sz w:val="24"/>
                <w:szCs w:val="24"/>
              </w:rPr>
            </w:pPr>
            <w:r w:rsidRPr="00850994">
              <w:rPr>
                <w:rFonts w:ascii="Times New Roman" w:hAnsi="Times New Roman"/>
                <w:sz w:val="24"/>
                <w:szCs w:val="24"/>
              </w:rPr>
              <w:t>Создание и функционирование в общеобразовательной организации рабочей группы по введению ФГОС ООО.</w:t>
            </w:r>
          </w:p>
        </w:tc>
        <w:tc>
          <w:tcPr>
            <w:tcW w:w="1296" w:type="dxa"/>
          </w:tcPr>
          <w:p w:rsidR="009F55D1" w:rsidRPr="00850994" w:rsidRDefault="009F55D1" w:rsidP="008F4DF2">
            <w:pPr>
              <w:suppressAutoHyphens/>
              <w:rPr>
                <w:rFonts w:ascii="Times New Roman" w:eastAsia="Times New Roman" w:hAnsi="Times New Roman"/>
                <w:sz w:val="24"/>
                <w:szCs w:val="24"/>
                <w:lang w:eastAsia="ar-SA"/>
              </w:rPr>
            </w:pPr>
          </w:p>
        </w:tc>
        <w:tc>
          <w:tcPr>
            <w:tcW w:w="1948" w:type="dxa"/>
          </w:tcPr>
          <w:p w:rsidR="009F55D1" w:rsidRPr="00850994" w:rsidRDefault="009F55D1" w:rsidP="008F4DF2">
            <w:pPr>
              <w:suppressAutoHyphens/>
              <w:rPr>
                <w:rFonts w:ascii="Times New Roman" w:eastAsia="Times New Roman" w:hAnsi="Times New Roman"/>
                <w:sz w:val="24"/>
                <w:szCs w:val="24"/>
                <w:lang w:eastAsia="ar-SA"/>
              </w:rPr>
            </w:pPr>
          </w:p>
        </w:tc>
      </w:tr>
      <w:tr w:rsidR="00C82248" w:rsidRPr="00850994" w:rsidTr="0086330F">
        <w:tc>
          <w:tcPr>
            <w:tcW w:w="816" w:type="dxa"/>
          </w:tcPr>
          <w:p w:rsidR="00C82248" w:rsidRPr="00850994" w:rsidRDefault="00C82248"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3.1</w:t>
            </w:r>
          </w:p>
        </w:tc>
        <w:tc>
          <w:tcPr>
            <w:tcW w:w="6928" w:type="dxa"/>
          </w:tcPr>
          <w:p w:rsidR="00C82248" w:rsidRPr="00850994" w:rsidRDefault="00C82248" w:rsidP="00C82248">
            <w:pPr>
              <w:suppressAutoHyphens/>
              <w:rPr>
                <w:rFonts w:ascii="Times New Roman" w:hAnsi="Times New Roman"/>
                <w:sz w:val="24"/>
                <w:szCs w:val="24"/>
              </w:rPr>
            </w:pPr>
            <w:r w:rsidRPr="00850994">
              <w:rPr>
                <w:rFonts w:ascii="Times New Roman" w:hAnsi="Times New Roman"/>
                <w:sz w:val="24"/>
                <w:szCs w:val="24"/>
              </w:rPr>
              <w:t>Утверждение состава рабочей группы по введению ФГОС ООО.</w:t>
            </w:r>
          </w:p>
        </w:tc>
        <w:tc>
          <w:tcPr>
            <w:tcW w:w="1296"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Апрель текущего года</w:t>
            </w:r>
          </w:p>
        </w:tc>
        <w:tc>
          <w:tcPr>
            <w:tcW w:w="1948"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9F55D1" w:rsidRPr="00850994" w:rsidTr="0086330F">
        <w:tc>
          <w:tcPr>
            <w:tcW w:w="816" w:type="dxa"/>
          </w:tcPr>
          <w:p w:rsidR="009F55D1" w:rsidRPr="00850994" w:rsidRDefault="00C82248"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3.2</w:t>
            </w:r>
          </w:p>
        </w:tc>
        <w:tc>
          <w:tcPr>
            <w:tcW w:w="6928" w:type="dxa"/>
          </w:tcPr>
          <w:p w:rsidR="009F55D1" w:rsidRPr="00850994" w:rsidRDefault="00F5041F" w:rsidP="00F5041F">
            <w:pPr>
              <w:suppressAutoHyphens/>
              <w:rPr>
                <w:rFonts w:ascii="Times New Roman" w:hAnsi="Times New Roman"/>
                <w:sz w:val="24"/>
                <w:szCs w:val="24"/>
              </w:rPr>
            </w:pPr>
            <w:r w:rsidRPr="00850994">
              <w:rPr>
                <w:rFonts w:ascii="Times New Roman" w:hAnsi="Times New Roman"/>
                <w:sz w:val="24"/>
                <w:szCs w:val="24"/>
              </w:rPr>
              <w:t xml:space="preserve">Осуществление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в соответствии с дорожной картой </w:t>
            </w:r>
          </w:p>
        </w:tc>
        <w:tc>
          <w:tcPr>
            <w:tcW w:w="1296" w:type="dxa"/>
          </w:tcPr>
          <w:p w:rsidR="009F55D1" w:rsidRPr="00850994" w:rsidRDefault="004335DC"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w:t>
            </w:r>
            <w:r w:rsidR="00F5041F" w:rsidRPr="00850994">
              <w:rPr>
                <w:rFonts w:ascii="Times New Roman" w:eastAsia="Times New Roman" w:hAnsi="Times New Roman"/>
                <w:sz w:val="24"/>
                <w:szCs w:val="24"/>
                <w:lang w:eastAsia="ar-SA"/>
              </w:rPr>
              <w:t>остоянно</w:t>
            </w:r>
          </w:p>
        </w:tc>
        <w:tc>
          <w:tcPr>
            <w:tcW w:w="1948" w:type="dxa"/>
          </w:tcPr>
          <w:p w:rsidR="009F55D1" w:rsidRPr="00850994" w:rsidRDefault="00F5041F"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C82248" w:rsidRPr="00850994" w:rsidTr="0086330F">
        <w:tc>
          <w:tcPr>
            <w:tcW w:w="816" w:type="dxa"/>
            <w:vMerge w:val="restart"/>
          </w:tcPr>
          <w:p w:rsidR="00C82248" w:rsidRPr="00850994" w:rsidRDefault="00C82248" w:rsidP="009F55D1">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3.3</w:t>
            </w:r>
          </w:p>
        </w:tc>
        <w:tc>
          <w:tcPr>
            <w:tcW w:w="6928" w:type="dxa"/>
          </w:tcPr>
          <w:p w:rsidR="00C82248" w:rsidRPr="00850994" w:rsidRDefault="00C82248" w:rsidP="009F55D1">
            <w:pPr>
              <w:suppressAutoHyphens/>
              <w:rPr>
                <w:rFonts w:ascii="Times New Roman" w:hAnsi="Times New Roman"/>
                <w:sz w:val="24"/>
                <w:szCs w:val="24"/>
              </w:rPr>
            </w:pPr>
            <w:r w:rsidRPr="00850994">
              <w:rPr>
                <w:rFonts w:ascii="Times New Roman" w:hAnsi="Times New Roman"/>
                <w:sz w:val="24"/>
                <w:szCs w:val="24"/>
              </w:rPr>
              <w:t>Организация в основной школе постоянно действующих «переговорных площадок» для организации взаимодействия участников образовательного процесса (сайт, форумы, собрания, совещания и пр.)</w:t>
            </w:r>
          </w:p>
        </w:tc>
        <w:tc>
          <w:tcPr>
            <w:tcW w:w="1296" w:type="dxa"/>
          </w:tcPr>
          <w:p w:rsidR="00C82248" w:rsidRPr="00850994" w:rsidRDefault="004335DC"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w:t>
            </w:r>
            <w:r w:rsidR="00C82248" w:rsidRPr="00850994">
              <w:rPr>
                <w:rFonts w:ascii="Times New Roman" w:eastAsia="Times New Roman" w:hAnsi="Times New Roman"/>
                <w:sz w:val="24"/>
                <w:szCs w:val="24"/>
                <w:lang w:eastAsia="ar-SA"/>
              </w:rPr>
              <w:t>остоянно</w:t>
            </w:r>
          </w:p>
        </w:tc>
        <w:tc>
          <w:tcPr>
            <w:tcW w:w="1948" w:type="dxa"/>
          </w:tcPr>
          <w:p w:rsidR="00C82248" w:rsidRPr="00850994" w:rsidRDefault="00C82248" w:rsidP="008270C7">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Зам.директора </w:t>
            </w:r>
          </w:p>
        </w:tc>
      </w:tr>
      <w:tr w:rsidR="00C82248" w:rsidRPr="00850994" w:rsidTr="0086330F">
        <w:tc>
          <w:tcPr>
            <w:tcW w:w="816" w:type="dxa"/>
            <w:vMerge/>
          </w:tcPr>
          <w:p w:rsidR="00C82248" w:rsidRPr="00850994" w:rsidRDefault="00C82248" w:rsidP="009F55D1">
            <w:pPr>
              <w:suppressAutoHyphens/>
              <w:rPr>
                <w:rFonts w:ascii="Times New Roman" w:eastAsia="Times New Roman" w:hAnsi="Times New Roman"/>
                <w:sz w:val="24"/>
                <w:szCs w:val="24"/>
                <w:lang w:eastAsia="ar-SA"/>
              </w:rPr>
            </w:pPr>
          </w:p>
        </w:tc>
        <w:tc>
          <w:tcPr>
            <w:tcW w:w="6928" w:type="dxa"/>
          </w:tcPr>
          <w:p w:rsidR="00C82248" w:rsidRPr="00850994" w:rsidRDefault="00C82248" w:rsidP="009F55D1">
            <w:pPr>
              <w:suppressAutoHyphens/>
              <w:rPr>
                <w:rFonts w:ascii="Times New Roman" w:hAnsi="Times New Roman"/>
                <w:sz w:val="24"/>
                <w:szCs w:val="24"/>
              </w:rPr>
            </w:pPr>
            <w:r w:rsidRPr="00850994">
              <w:rPr>
                <w:rFonts w:ascii="Times New Roman" w:hAnsi="Times New Roman"/>
                <w:sz w:val="24"/>
                <w:szCs w:val="24"/>
              </w:rPr>
              <w:t>На сайте организации</w:t>
            </w:r>
          </w:p>
        </w:tc>
        <w:tc>
          <w:tcPr>
            <w:tcW w:w="1296"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В течение года</w:t>
            </w:r>
          </w:p>
        </w:tc>
        <w:tc>
          <w:tcPr>
            <w:tcW w:w="1948"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Ответственный за сайт</w:t>
            </w:r>
          </w:p>
        </w:tc>
      </w:tr>
      <w:tr w:rsidR="00C82248" w:rsidRPr="00850994" w:rsidTr="0086330F">
        <w:tc>
          <w:tcPr>
            <w:tcW w:w="816" w:type="dxa"/>
            <w:vMerge/>
          </w:tcPr>
          <w:p w:rsidR="00C82248" w:rsidRPr="00850994" w:rsidRDefault="00C82248" w:rsidP="009F55D1">
            <w:pPr>
              <w:suppressAutoHyphens/>
              <w:rPr>
                <w:rFonts w:ascii="Times New Roman" w:eastAsia="Times New Roman" w:hAnsi="Times New Roman"/>
                <w:sz w:val="24"/>
                <w:szCs w:val="24"/>
                <w:lang w:eastAsia="ar-SA"/>
              </w:rPr>
            </w:pPr>
          </w:p>
        </w:tc>
        <w:tc>
          <w:tcPr>
            <w:tcW w:w="6928" w:type="dxa"/>
          </w:tcPr>
          <w:p w:rsidR="00C82248" w:rsidRPr="00850994" w:rsidRDefault="00C82248" w:rsidP="009F55D1">
            <w:pPr>
              <w:suppressAutoHyphens/>
              <w:rPr>
                <w:rFonts w:ascii="Times New Roman" w:hAnsi="Times New Roman"/>
                <w:sz w:val="24"/>
                <w:szCs w:val="24"/>
              </w:rPr>
            </w:pPr>
            <w:r w:rsidRPr="00850994">
              <w:rPr>
                <w:rFonts w:ascii="Times New Roman" w:hAnsi="Times New Roman"/>
                <w:sz w:val="24"/>
                <w:szCs w:val="24"/>
              </w:rPr>
              <w:t>родительские собрания</w:t>
            </w:r>
          </w:p>
        </w:tc>
        <w:tc>
          <w:tcPr>
            <w:tcW w:w="1296"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В течение года</w:t>
            </w:r>
          </w:p>
        </w:tc>
        <w:tc>
          <w:tcPr>
            <w:tcW w:w="1948"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Зам.директора по ВР</w:t>
            </w:r>
          </w:p>
        </w:tc>
      </w:tr>
      <w:tr w:rsidR="00C82248" w:rsidRPr="00850994" w:rsidTr="0086330F">
        <w:tc>
          <w:tcPr>
            <w:tcW w:w="816" w:type="dxa"/>
            <w:vMerge/>
          </w:tcPr>
          <w:p w:rsidR="00C82248" w:rsidRPr="00850994" w:rsidRDefault="00C82248" w:rsidP="009F55D1">
            <w:pPr>
              <w:suppressAutoHyphens/>
              <w:rPr>
                <w:rFonts w:ascii="Times New Roman" w:eastAsia="Times New Roman" w:hAnsi="Times New Roman"/>
                <w:sz w:val="24"/>
                <w:szCs w:val="24"/>
                <w:lang w:eastAsia="ar-SA"/>
              </w:rPr>
            </w:pPr>
          </w:p>
        </w:tc>
        <w:tc>
          <w:tcPr>
            <w:tcW w:w="6928" w:type="dxa"/>
          </w:tcPr>
          <w:p w:rsidR="00C82248" w:rsidRPr="00850994" w:rsidRDefault="00C82248" w:rsidP="009F55D1">
            <w:pPr>
              <w:suppressAutoHyphens/>
              <w:rPr>
                <w:rFonts w:ascii="Times New Roman" w:hAnsi="Times New Roman"/>
                <w:sz w:val="24"/>
                <w:szCs w:val="24"/>
              </w:rPr>
            </w:pPr>
            <w:r w:rsidRPr="00850994">
              <w:rPr>
                <w:rFonts w:ascii="Times New Roman" w:hAnsi="Times New Roman"/>
                <w:sz w:val="24"/>
                <w:szCs w:val="24"/>
              </w:rPr>
              <w:t>Педагогические советы</w:t>
            </w:r>
          </w:p>
        </w:tc>
        <w:tc>
          <w:tcPr>
            <w:tcW w:w="1296" w:type="dxa"/>
          </w:tcPr>
          <w:p w:rsidR="00C82248" w:rsidRPr="00850994" w:rsidRDefault="00C82248" w:rsidP="008F4DF2">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В течение года</w:t>
            </w:r>
          </w:p>
        </w:tc>
        <w:tc>
          <w:tcPr>
            <w:tcW w:w="1948" w:type="dxa"/>
          </w:tcPr>
          <w:p w:rsidR="00C82248" w:rsidRPr="00850994" w:rsidRDefault="008270C7" w:rsidP="008F4DF2">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Директор, зам.директора по </w:t>
            </w:r>
            <w:r w:rsidR="00C82248" w:rsidRPr="00850994">
              <w:rPr>
                <w:rFonts w:ascii="Times New Roman" w:eastAsia="Times New Roman" w:hAnsi="Times New Roman"/>
                <w:sz w:val="24"/>
                <w:szCs w:val="24"/>
                <w:lang w:eastAsia="ar-SA"/>
              </w:rPr>
              <w:t xml:space="preserve"> ВР</w:t>
            </w:r>
          </w:p>
        </w:tc>
      </w:tr>
      <w:tr w:rsidR="00C82248" w:rsidRPr="00850994" w:rsidTr="0086330F">
        <w:tc>
          <w:tcPr>
            <w:tcW w:w="816" w:type="dxa"/>
            <w:vMerge/>
          </w:tcPr>
          <w:p w:rsidR="00C82248" w:rsidRPr="00850994" w:rsidRDefault="00C82248" w:rsidP="00F5041F">
            <w:pPr>
              <w:suppressAutoHyphens/>
              <w:rPr>
                <w:rFonts w:ascii="Times New Roman" w:eastAsia="Times New Roman" w:hAnsi="Times New Roman"/>
                <w:sz w:val="24"/>
                <w:szCs w:val="24"/>
                <w:lang w:eastAsia="ar-SA"/>
              </w:rPr>
            </w:pP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Совещания при директоре</w:t>
            </w:r>
          </w:p>
        </w:tc>
        <w:tc>
          <w:tcPr>
            <w:tcW w:w="1296"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В течение года</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Директор </w:t>
            </w:r>
          </w:p>
        </w:tc>
      </w:tr>
      <w:tr w:rsidR="00C82248" w:rsidRPr="00850994" w:rsidTr="0086330F">
        <w:tc>
          <w:tcPr>
            <w:tcW w:w="816" w:type="dxa"/>
            <w:vMerge/>
          </w:tcPr>
          <w:p w:rsidR="00C82248" w:rsidRPr="00850994" w:rsidRDefault="00C82248" w:rsidP="00F5041F">
            <w:pPr>
              <w:suppressAutoHyphens/>
              <w:rPr>
                <w:rFonts w:ascii="Times New Roman" w:eastAsia="Times New Roman" w:hAnsi="Times New Roman"/>
                <w:sz w:val="24"/>
                <w:szCs w:val="24"/>
                <w:lang w:eastAsia="ar-SA"/>
              </w:rPr>
            </w:pP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Методический совет</w:t>
            </w:r>
          </w:p>
        </w:tc>
        <w:tc>
          <w:tcPr>
            <w:tcW w:w="1296"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В течение года</w:t>
            </w:r>
          </w:p>
        </w:tc>
        <w:tc>
          <w:tcPr>
            <w:tcW w:w="1948" w:type="dxa"/>
          </w:tcPr>
          <w:p w:rsidR="00C82248" w:rsidRPr="00850994" w:rsidRDefault="00C82248" w:rsidP="008270C7">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Зам.директора </w:t>
            </w:r>
          </w:p>
        </w:tc>
      </w:tr>
      <w:tr w:rsidR="00F5041F" w:rsidRPr="00850994" w:rsidTr="0086330F">
        <w:tc>
          <w:tcPr>
            <w:tcW w:w="816" w:type="dxa"/>
          </w:tcPr>
          <w:p w:rsidR="00F5041F"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3.4</w:t>
            </w:r>
          </w:p>
        </w:tc>
        <w:tc>
          <w:tcPr>
            <w:tcW w:w="6928" w:type="dxa"/>
          </w:tcPr>
          <w:p w:rsidR="00F5041F" w:rsidRPr="00850994" w:rsidRDefault="00F5041F" w:rsidP="00F5041F">
            <w:pPr>
              <w:suppressAutoHyphens/>
              <w:rPr>
                <w:rFonts w:ascii="Times New Roman" w:hAnsi="Times New Roman"/>
                <w:sz w:val="24"/>
                <w:szCs w:val="24"/>
              </w:rPr>
            </w:pPr>
            <w:r w:rsidRPr="00850994">
              <w:rPr>
                <w:rFonts w:ascii="Times New Roman" w:hAnsi="Times New Roman"/>
                <w:sz w:val="24"/>
                <w:szCs w:val="24"/>
              </w:rPr>
              <w:t>Организация образовательного процесса, обеспечивающей интеграцию урочной и внеурочной деятельности обучающихся</w:t>
            </w:r>
          </w:p>
        </w:tc>
        <w:tc>
          <w:tcPr>
            <w:tcW w:w="1296" w:type="dxa"/>
          </w:tcPr>
          <w:p w:rsidR="00F5041F"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F5041F" w:rsidRPr="00850994" w:rsidRDefault="008270C7"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зам.директора по </w:t>
            </w:r>
            <w:r w:rsidR="00F5041F" w:rsidRPr="00850994">
              <w:rPr>
                <w:rFonts w:ascii="Times New Roman" w:eastAsia="Times New Roman" w:hAnsi="Times New Roman"/>
                <w:sz w:val="24"/>
                <w:szCs w:val="24"/>
                <w:lang w:eastAsia="ar-SA"/>
              </w:rPr>
              <w:t xml:space="preserve"> ВР</w:t>
            </w:r>
          </w:p>
        </w:tc>
      </w:tr>
      <w:tr w:rsidR="00F5041F" w:rsidRPr="00850994" w:rsidTr="0086330F">
        <w:tc>
          <w:tcPr>
            <w:tcW w:w="816" w:type="dxa"/>
          </w:tcPr>
          <w:p w:rsidR="00F5041F"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3.5</w:t>
            </w:r>
          </w:p>
        </w:tc>
        <w:tc>
          <w:tcPr>
            <w:tcW w:w="6928" w:type="dxa"/>
          </w:tcPr>
          <w:p w:rsidR="00F5041F" w:rsidRPr="00850994" w:rsidRDefault="00F5041F" w:rsidP="00F5041F">
            <w:pPr>
              <w:suppressAutoHyphens/>
              <w:rPr>
                <w:rFonts w:ascii="Times New Roman" w:hAnsi="Times New Roman"/>
                <w:sz w:val="24"/>
                <w:szCs w:val="24"/>
              </w:rPr>
            </w:pPr>
            <w:r w:rsidRPr="00850994">
              <w:rPr>
                <w:rFonts w:ascii="Times New Roman" w:hAnsi="Times New Roman"/>
                <w:sz w:val="24"/>
                <w:szCs w:val="24"/>
              </w:rPr>
              <w:t>Взаимодействие учреждений общего и дополнительного образования детей, культуры, спорта и т.п., обеспечивающих организацию внеурочной деятельности</w:t>
            </w:r>
          </w:p>
        </w:tc>
        <w:tc>
          <w:tcPr>
            <w:tcW w:w="1296" w:type="dxa"/>
          </w:tcPr>
          <w:p w:rsidR="00F5041F"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F5041F" w:rsidRPr="00850994" w:rsidRDefault="008270C7"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зам.директора по </w:t>
            </w:r>
            <w:r w:rsidR="00F5041F" w:rsidRPr="00850994">
              <w:rPr>
                <w:rFonts w:ascii="Times New Roman" w:eastAsia="Times New Roman" w:hAnsi="Times New Roman"/>
                <w:sz w:val="24"/>
                <w:szCs w:val="24"/>
                <w:lang w:eastAsia="ar-SA"/>
              </w:rPr>
              <w:t xml:space="preserve"> ВР</w:t>
            </w:r>
          </w:p>
        </w:tc>
      </w:tr>
      <w:tr w:rsidR="00F5041F" w:rsidRPr="00850994" w:rsidTr="0086330F">
        <w:tc>
          <w:tcPr>
            <w:tcW w:w="816" w:type="dxa"/>
          </w:tcPr>
          <w:p w:rsidR="00F5041F"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3.6</w:t>
            </w:r>
          </w:p>
        </w:tc>
        <w:tc>
          <w:tcPr>
            <w:tcW w:w="6928" w:type="dxa"/>
          </w:tcPr>
          <w:p w:rsidR="00F5041F" w:rsidRPr="00850994" w:rsidRDefault="00F5041F" w:rsidP="00F5041F">
            <w:pPr>
              <w:suppressAutoHyphens/>
              <w:rPr>
                <w:rFonts w:ascii="Times New Roman" w:hAnsi="Times New Roman"/>
                <w:sz w:val="24"/>
                <w:szCs w:val="24"/>
              </w:rPr>
            </w:pPr>
            <w:r w:rsidRPr="00850994">
              <w:rPr>
                <w:rFonts w:ascii="Times New Roman" w:hAnsi="Times New Roman"/>
                <w:sz w:val="24"/>
                <w:szCs w:val="24"/>
              </w:rPr>
              <w:t xml:space="preserve">Определение использования современных форм представления детских результатов, в том числе, защиту творческих, проектных и исследовательских работ </w:t>
            </w:r>
          </w:p>
        </w:tc>
        <w:tc>
          <w:tcPr>
            <w:tcW w:w="1296" w:type="dxa"/>
          </w:tcPr>
          <w:p w:rsidR="00F5041F"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F5041F" w:rsidRPr="00850994" w:rsidRDefault="008270C7"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зам.директора по </w:t>
            </w:r>
            <w:r w:rsidR="00F5041F" w:rsidRPr="00850994">
              <w:rPr>
                <w:rFonts w:ascii="Times New Roman" w:eastAsia="Times New Roman" w:hAnsi="Times New Roman"/>
                <w:sz w:val="24"/>
                <w:szCs w:val="24"/>
                <w:lang w:eastAsia="ar-SA"/>
              </w:rPr>
              <w:t xml:space="preserve"> ВР, руководители ШМО</w:t>
            </w:r>
          </w:p>
        </w:tc>
      </w:tr>
      <w:tr w:rsidR="00F5041F" w:rsidRPr="00850994" w:rsidTr="0086330F">
        <w:tc>
          <w:tcPr>
            <w:tcW w:w="816" w:type="dxa"/>
          </w:tcPr>
          <w:p w:rsidR="00F5041F"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3.7</w:t>
            </w:r>
          </w:p>
        </w:tc>
        <w:tc>
          <w:tcPr>
            <w:tcW w:w="6928" w:type="dxa"/>
          </w:tcPr>
          <w:p w:rsidR="00F5041F" w:rsidRPr="00850994" w:rsidRDefault="00F5041F" w:rsidP="00F5041F">
            <w:pPr>
              <w:suppressAutoHyphens/>
              <w:rPr>
                <w:rFonts w:ascii="Times New Roman" w:hAnsi="Times New Roman"/>
                <w:sz w:val="24"/>
                <w:szCs w:val="24"/>
              </w:rPr>
            </w:pPr>
            <w:r w:rsidRPr="00850994">
              <w:rPr>
                <w:rFonts w:ascii="Times New Roman" w:hAnsi="Times New Roman"/>
                <w:sz w:val="24"/>
                <w:szCs w:val="24"/>
              </w:rPr>
              <w:t xml:space="preserve">Разработка плана методической работы, обеспечивающего сопровождение деятельности педагогов на всех этапах реализации требований ФГОС </w:t>
            </w:r>
          </w:p>
        </w:tc>
        <w:tc>
          <w:tcPr>
            <w:tcW w:w="1296" w:type="dxa"/>
          </w:tcPr>
          <w:p w:rsidR="00F5041F"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F5041F" w:rsidRPr="00850994" w:rsidRDefault="00F5041F" w:rsidP="008270C7">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зам.директора </w:t>
            </w:r>
          </w:p>
        </w:tc>
      </w:tr>
      <w:tr w:rsidR="00F5041F" w:rsidRPr="00850994" w:rsidTr="0086330F">
        <w:tc>
          <w:tcPr>
            <w:tcW w:w="816" w:type="dxa"/>
          </w:tcPr>
          <w:p w:rsidR="00F5041F"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4</w:t>
            </w:r>
          </w:p>
        </w:tc>
        <w:tc>
          <w:tcPr>
            <w:tcW w:w="6928" w:type="dxa"/>
          </w:tcPr>
          <w:p w:rsidR="00F5041F"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Информационное обеспечение образовательного учреждения в условиях введения ФГОС</w:t>
            </w:r>
          </w:p>
        </w:tc>
        <w:tc>
          <w:tcPr>
            <w:tcW w:w="1296" w:type="dxa"/>
          </w:tcPr>
          <w:p w:rsidR="00F5041F" w:rsidRPr="00850994" w:rsidRDefault="00F5041F" w:rsidP="00F5041F">
            <w:pPr>
              <w:suppressAutoHyphens/>
              <w:rPr>
                <w:rFonts w:ascii="Times New Roman" w:eastAsia="Times New Roman" w:hAnsi="Times New Roman"/>
                <w:sz w:val="24"/>
                <w:szCs w:val="24"/>
                <w:lang w:eastAsia="ar-SA"/>
              </w:rPr>
            </w:pPr>
          </w:p>
        </w:tc>
        <w:tc>
          <w:tcPr>
            <w:tcW w:w="1948" w:type="dxa"/>
          </w:tcPr>
          <w:p w:rsidR="00F5041F" w:rsidRPr="00850994" w:rsidRDefault="00F5041F" w:rsidP="00F5041F">
            <w:pPr>
              <w:suppressAutoHyphens/>
              <w:rPr>
                <w:rFonts w:ascii="Times New Roman" w:eastAsia="Times New Roman" w:hAnsi="Times New Roman"/>
                <w:sz w:val="24"/>
                <w:szCs w:val="24"/>
                <w:lang w:eastAsia="ar-SA"/>
              </w:rPr>
            </w:pP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4.1</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 xml:space="preserve">Изучение мнения родителей (законных представителей </w:t>
            </w:r>
            <w:r w:rsidRPr="00850994">
              <w:rPr>
                <w:rFonts w:ascii="Times New Roman" w:hAnsi="Times New Roman"/>
                <w:sz w:val="24"/>
                <w:szCs w:val="24"/>
              </w:rPr>
              <w:lastRenderedPageBreak/>
              <w:t>обучающихся) по вопросам организации внеурочной деятельности. Проведение анкетирования на родительских собрания</w:t>
            </w:r>
          </w:p>
        </w:tc>
        <w:tc>
          <w:tcPr>
            <w:tcW w:w="1296" w:type="dxa"/>
          </w:tcPr>
          <w:p w:rsidR="00C82248" w:rsidRPr="00850994" w:rsidRDefault="004335DC"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lastRenderedPageBreak/>
              <w:t>М</w:t>
            </w:r>
            <w:r w:rsidR="00C82248" w:rsidRPr="00850994">
              <w:rPr>
                <w:rFonts w:ascii="Times New Roman" w:eastAsia="Times New Roman" w:hAnsi="Times New Roman"/>
                <w:sz w:val="24"/>
                <w:szCs w:val="24"/>
                <w:lang w:eastAsia="ar-SA"/>
              </w:rPr>
              <w:t>ай</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Кл. </w:t>
            </w:r>
            <w:r w:rsidRPr="00850994">
              <w:rPr>
                <w:rFonts w:ascii="Times New Roman" w:eastAsia="Times New Roman" w:hAnsi="Times New Roman"/>
                <w:sz w:val="24"/>
                <w:szCs w:val="24"/>
                <w:lang w:eastAsia="ar-SA"/>
              </w:rPr>
              <w:lastRenderedPageBreak/>
              <w:t>руководитель</w:t>
            </w:r>
          </w:p>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зам.директора по ВР</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lastRenderedPageBreak/>
              <w:t>4.2</w:t>
            </w:r>
          </w:p>
          <w:p w:rsidR="00C82248" w:rsidRPr="00850994" w:rsidRDefault="00C82248" w:rsidP="00F5041F">
            <w:pPr>
              <w:suppressAutoHyphens/>
              <w:rPr>
                <w:rFonts w:ascii="Times New Roman" w:eastAsia="Times New Roman" w:hAnsi="Times New Roman"/>
                <w:sz w:val="24"/>
                <w:szCs w:val="24"/>
                <w:lang w:eastAsia="ar-SA"/>
              </w:rPr>
            </w:pPr>
          </w:p>
        </w:tc>
        <w:tc>
          <w:tcPr>
            <w:tcW w:w="6928" w:type="dxa"/>
          </w:tcPr>
          <w:p w:rsidR="00C82248" w:rsidRPr="00850994" w:rsidRDefault="00C82248" w:rsidP="00C82248">
            <w:pPr>
              <w:suppressAutoHyphens/>
              <w:rPr>
                <w:rFonts w:ascii="Times New Roman" w:hAnsi="Times New Roman"/>
                <w:sz w:val="24"/>
                <w:szCs w:val="24"/>
              </w:rPr>
            </w:pPr>
            <w:r w:rsidRPr="00850994">
              <w:rPr>
                <w:rFonts w:ascii="Times New Roman" w:hAnsi="Times New Roman"/>
                <w:sz w:val="24"/>
                <w:szCs w:val="24"/>
              </w:rPr>
              <w:t xml:space="preserve">Обеспечение работы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 </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w:t>
            </w:r>
            <w:r w:rsidR="00C82248" w:rsidRPr="00850994">
              <w:rPr>
                <w:rFonts w:ascii="Times New Roman" w:eastAsia="Times New Roman" w:hAnsi="Times New Roman"/>
                <w:sz w:val="24"/>
                <w:szCs w:val="24"/>
                <w:lang w:eastAsia="ar-SA"/>
              </w:rPr>
              <w:t>остоянно</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Ответственный за сайт</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4.3</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Обеспечение укомплектованности ОУ учебниками в соответствии с ФГОС ООО.</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 библиотекарь</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4.4</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Организация информационной поддержки образовательной деятельности обучающихся и педагогических работников (библиотечный фонд, Интернет-ресурсы)</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30.08.2018</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библиотекарь</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4.5</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Обеспечение электронного документооборота в образовательном процессе (включая, электронный журнал, дневник, мониторинг и внутришкольный контроль)</w:t>
            </w:r>
          </w:p>
        </w:tc>
        <w:tc>
          <w:tcPr>
            <w:tcW w:w="1296" w:type="dxa"/>
          </w:tcPr>
          <w:p w:rsidR="00C82248" w:rsidRPr="00850994" w:rsidRDefault="004335DC"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w:t>
            </w:r>
            <w:r w:rsidR="00C82248" w:rsidRPr="00850994">
              <w:rPr>
                <w:rFonts w:ascii="Times New Roman" w:eastAsia="Times New Roman" w:hAnsi="Times New Roman"/>
                <w:sz w:val="24"/>
                <w:szCs w:val="24"/>
                <w:lang w:eastAsia="ar-SA"/>
              </w:rPr>
              <w:t>остоянно</w:t>
            </w:r>
          </w:p>
        </w:tc>
        <w:tc>
          <w:tcPr>
            <w:tcW w:w="1948" w:type="dxa"/>
          </w:tcPr>
          <w:p w:rsidR="00C82248" w:rsidRPr="00850994" w:rsidRDefault="008270C7"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Директор, зам.директора по </w:t>
            </w:r>
            <w:r w:rsidR="00C82248" w:rsidRPr="00850994">
              <w:rPr>
                <w:rFonts w:ascii="Times New Roman" w:eastAsia="Times New Roman" w:hAnsi="Times New Roman"/>
                <w:sz w:val="24"/>
                <w:szCs w:val="24"/>
                <w:lang w:eastAsia="ar-SA"/>
              </w:rPr>
              <w:t xml:space="preserve"> ВР</w:t>
            </w:r>
          </w:p>
        </w:tc>
      </w:tr>
      <w:tr w:rsidR="00C82248" w:rsidRPr="00850994" w:rsidTr="0086330F">
        <w:tc>
          <w:tcPr>
            <w:tcW w:w="816"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Материально-техническое обеспечение образовательного учреждения в условиях введения ФГОС</w:t>
            </w:r>
          </w:p>
        </w:tc>
        <w:tc>
          <w:tcPr>
            <w:tcW w:w="1296" w:type="dxa"/>
          </w:tcPr>
          <w:p w:rsidR="00C82248" w:rsidRPr="00850994" w:rsidRDefault="00C82248" w:rsidP="00F5041F">
            <w:pPr>
              <w:suppressAutoHyphens/>
              <w:rPr>
                <w:rFonts w:ascii="Times New Roman" w:eastAsia="Times New Roman" w:hAnsi="Times New Roman"/>
                <w:sz w:val="24"/>
                <w:szCs w:val="24"/>
                <w:lang w:eastAsia="ar-SA"/>
              </w:rPr>
            </w:pP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5.1</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Организация работы библиотеки ОУ. читальный зал медиатека выход в Интернет сканирование и копирование бумажных материалов печатные и электронные образовательные ресурсы по всем учебным предметам учебного плана ООПООО</w:t>
            </w:r>
          </w:p>
        </w:tc>
        <w:tc>
          <w:tcPr>
            <w:tcW w:w="1296" w:type="dxa"/>
          </w:tcPr>
          <w:p w:rsidR="00C82248" w:rsidRPr="00850994" w:rsidRDefault="004335DC"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w:t>
            </w:r>
            <w:r w:rsidR="00D6320F" w:rsidRPr="00850994">
              <w:rPr>
                <w:rFonts w:ascii="Times New Roman" w:eastAsia="Times New Roman" w:hAnsi="Times New Roman"/>
                <w:sz w:val="24"/>
                <w:szCs w:val="24"/>
                <w:lang w:eastAsia="ar-SA"/>
              </w:rPr>
              <w:t>остоянно</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Библиотеки, учитель информатики</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5.2</w:t>
            </w:r>
          </w:p>
        </w:tc>
        <w:tc>
          <w:tcPr>
            <w:tcW w:w="6928" w:type="dxa"/>
          </w:tcPr>
          <w:p w:rsidR="00C82248" w:rsidRPr="00850994" w:rsidRDefault="00C82248" w:rsidP="00F5041F">
            <w:pPr>
              <w:suppressAutoHyphens/>
              <w:rPr>
                <w:rFonts w:ascii="Times New Roman" w:hAnsi="Times New Roman"/>
                <w:sz w:val="24"/>
                <w:szCs w:val="24"/>
              </w:rPr>
            </w:pPr>
            <w:r w:rsidRPr="00850994">
              <w:rPr>
                <w:rFonts w:ascii="Times New Roman" w:hAnsi="Times New Roman"/>
                <w:sz w:val="24"/>
                <w:szCs w:val="24"/>
              </w:rPr>
              <w:t>Обеспечение наличия безопасного для проведения уроков физической культуры спортивного зала по правилам пожарной безопасности и СанПин 2.4.2.2821-10</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C82248" w:rsidRPr="00850994" w:rsidRDefault="00C82248"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Заведующий хозяйством, </w:t>
            </w:r>
            <w:r w:rsidR="00D6320F" w:rsidRPr="00850994">
              <w:rPr>
                <w:rFonts w:ascii="Times New Roman" w:eastAsia="Times New Roman" w:hAnsi="Times New Roman"/>
                <w:sz w:val="24"/>
                <w:szCs w:val="24"/>
                <w:lang w:eastAsia="ar-SA"/>
              </w:rPr>
              <w:t>учитель физической культуры</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5.3</w:t>
            </w:r>
          </w:p>
        </w:tc>
        <w:tc>
          <w:tcPr>
            <w:tcW w:w="6928" w:type="dxa"/>
          </w:tcPr>
          <w:p w:rsidR="00C82248" w:rsidRPr="00850994" w:rsidRDefault="00D6320F" w:rsidP="00850994">
            <w:pPr>
              <w:suppressAutoHyphens/>
              <w:rPr>
                <w:rFonts w:ascii="Times New Roman" w:hAnsi="Times New Roman"/>
                <w:sz w:val="24"/>
                <w:szCs w:val="24"/>
              </w:rPr>
            </w:pPr>
            <w:r w:rsidRPr="00850994">
              <w:rPr>
                <w:rFonts w:ascii="Times New Roman" w:hAnsi="Times New Roman"/>
                <w:sz w:val="24"/>
                <w:szCs w:val="24"/>
              </w:rPr>
              <w:t xml:space="preserve">Обеспечение наличия компьютерного класса (кабинета информатики) с соблюдением правил техники пожарной безопасности и правилам СанПин 2.4.2.2821-10 </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C82248" w:rsidRPr="00850994" w:rsidRDefault="00D6320F"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Заведующий кабинетом информатики</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5.4</w:t>
            </w:r>
          </w:p>
        </w:tc>
        <w:tc>
          <w:tcPr>
            <w:tcW w:w="6928" w:type="dxa"/>
          </w:tcPr>
          <w:p w:rsidR="00C82248"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 xml:space="preserve">Обеспечение наличия кабинета химии с лаборантской и организация работы с соблюдением правил техники пожарной безопасности и правилам СанПин 2.4.2.2821-10 </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C82248" w:rsidRPr="00850994" w:rsidRDefault="00D6320F"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Заведующий кабинетом химии</w:t>
            </w:r>
          </w:p>
        </w:tc>
      </w:tr>
      <w:tr w:rsidR="00C82248" w:rsidRPr="00850994" w:rsidTr="0086330F">
        <w:tc>
          <w:tcPr>
            <w:tcW w:w="816" w:type="dxa"/>
          </w:tcPr>
          <w:p w:rsidR="00C82248" w:rsidRPr="00850994" w:rsidRDefault="00850994"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5.5</w:t>
            </w:r>
          </w:p>
        </w:tc>
        <w:tc>
          <w:tcPr>
            <w:tcW w:w="6928" w:type="dxa"/>
          </w:tcPr>
          <w:p w:rsidR="00C82248" w:rsidRPr="00850994" w:rsidRDefault="00D6320F" w:rsidP="00F5041F">
            <w:pPr>
              <w:suppressAutoHyphens/>
              <w:rPr>
                <w:rFonts w:ascii="Times New Roman" w:hAnsi="Times New Roman"/>
                <w:sz w:val="24"/>
                <w:szCs w:val="24"/>
              </w:rPr>
            </w:pPr>
            <w:r w:rsidRPr="00850994">
              <w:rPr>
                <w:rFonts w:ascii="Times New Roman" w:hAnsi="Times New Roman"/>
                <w:sz w:val="24"/>
                <w:szCs w:val="24"/>
              </w:rPr>
              <w:t>Обеспечение наличия лабораторных комплектов оборудования и препаратов с соблюдением правил техники пожарной безопасности и правилам СанПин 2.4.2.2821-10</w:t>
            </w:r>
          </w:p>
        </w:tc>
        <w:tc>
          <w:tcPr>
            <w:tcW w:w="1296" w:type="dxa"/>
          </w:tcPr>
          <w:p w:rsidR="00C82248" w:rsidRPr="00850994" w:rsidRDefault="003D3121" w:rsidP="00F5041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C82248" w:rsidRPr="00850994" w:rsidRDefault="00D6320F" w:rsidP="00F5041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Лаборант, учитель химии и биологии</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5.6</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Обеспечение наличия лабораторных комплектов по разделам: электродинамика, термодинамика, механика с соблюдением правил техники пожарной безопасности и правилам СанПин 2.4.2.2821-10</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Лаборант, учитель физики</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5.7</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Обеспечение наличия лабораторных комплектов, бумажных карт, лицензионного демонстрационного программного обеспечения по биологии и географии</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D6320F" w:rsidRPr="00850994" w:rsidRDefault="00D6320F" w:rsidP="00850994">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Лаборант, учитель </w:t>
            </w:r>
            <w:r w:rsidR="00850994" w:rsidRPr="00850994">
              <w:rPr>
                <w:rFonts w:ascii="Times New Roman" w:eastAsia="Times New Roman" w:hAnsi="Times New Roman"/>
                <w:sz w:val="24"/>
                <w:szCs w:val="24"/>
                <w:lang w:eastAsia="ar-SA"/>
              </w:rPr>
              <w:t>географии</w:t>
            </w:r>
            <w:r w:rsidRPr="00850994">
              <w:rPr>
                <w:rFonts w:ascii="Times New Roman" w:eastAsia="Times New Roman" w:hAnsi="Times New Roman"/>
                <w:sz w:val="24"/>
                <w:szCs w:val="24"/>
                <w:lang w:eastAsia="ar-SA"/>
              </w:rPr>
              <w:t xml:space="preserve"> и биологии</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5.8</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Обеспечение наличия всех карт в соответствии с реализуемыми программами по истории: бумажные карты; лицензионное демонстрационное программное обеспечение</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Лаборант, учитель истории</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5.9</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Обеспечение наличия кабинета психолога, логопеда, дефектолога  для индивидуально-групповых занятий с обучающимися</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Педагог-психолог, логопед, дефектолог</w:t>
            </w:r>
          </w:p>
        </w:tc>
      </w:tr>
      <w:tr w:rsidR="00D6320F" w:rsidRPr="00850994" w:rsidTr="0086330F">
        <w:tc>
          <w:tcPr>
            <w:tcW w:w="816"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6</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 xml:space="preserve">Психолого-педагогическое обеспечение образовательной </w:t>
            </w:r>
            <w:r w:rsidRPr="00850994">
              <w:rPr>
                <w:rFonts w:ascii="Times New Roman" w:hAnsi="Times New Roman"/>
                <w:sz w:val="24"/>
                <w:szCs w:val="24"/>
              </w:rPr>
              <w:lastRenderedPageBreak/>
              <w:t>организации в условиях введения ФГОС</w:t>
            </w:r>
          </w:p>
        </w:tc>
        <w:tc>
          <w:tcPr>
            <w:tcW w:w="1296" w:type="dxa"/>
          </w:tcPr>
          <w:p w:rsidR="00D6320F" w:rsidRPr="00850994" w:rsidRDefault="00D6320F" w:rsidP="00D6320F">
            <w:pPr>
              <w:suppressAutoHyphens/>
              <w:rPr>
                <w:rFonts w:ascii="Times New Roman" w:eastAsia="Times New Roman" w:hAnsi="Times New Roman"/>
                <w:sz w:val="24"/>
                <w:szCs w:val="24"/>
                <w:lang w:eastAsia="ar-SA"/>
              </w:rPr>
            </w:pP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lastRenderedPageBreak/>
              <w:t>6.1</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Разработка плана работы по психолого- педагогическому сопровождению обучащихся организации</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25.08.2018</w:t>
            </w: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Педагог-психолог</w:t>
            </w:r>
          </w:p>
        </w:tc>
      </w:tr>
      <w:tr w:rsidR="00D6320F" w:rsidRPr="00850994" w:rsidTr="0086330F">
        <w:tc>
          <w:tcPr>
            <w:tcW w:w="816" w:type="dxa"/>
          </w:tcPr>
          <w:p w:rsidR="00D6320F" w:rsidRPr="00850994" w:rsidRDefault="00D6320F"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7</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Кадровое обеспечение образовательной организации в условиях введения ФГОС</w:t>
            </w:r>
          </w:p>
        </w:tc>
        <w:tc>
          <w:tcPr>
            <w:tcW w:w="1296" w:type="dxa"/>
          </w:tcPr>
          <w:p w:rsidR="00D6320F" w:rsidRPr="00850994" w:rsidRDefault="00D6320F" w:rsidP="00D6320F">
            <w:pPr>
              <w:suppressAutoHyphens/>
              <w:rPr>
                <w:rFonts w:ascii="Times New Roman" w:eastAsia="Times New Roman" w:hAnsi="Times New Roman"/>
                <w:sz w:val="24"/>
                <w:szCs w:val="24"/>
                <w:lang w:eastAsia="ar-SA"/>
              </w:rPr>
            </w:pPr>
          </w:p>
        </w:tc>
        <w:tc>
          <w:tcPr>
            <w:tcW w:w="1948" w:type="dxa"/>
          </w:tcPr>
          <w:p w:rsidR="00D6320F" w:rsidRPr="00850994" w:rsidRDefault="00D6320F" w:rsidP="00D6320F">
            <w:pPr>
              <w:suppressAutoHyphens/>
              <w:rPr>
                <w:rFonts w:ascii="Times New Roman" w:eastAsia="Times New Roman" w:hAnsi="Times New Roman"/>
                <w:sz w:val="24"/>
                <w:szCs w:val="24"/>
                <w:lang w:eastAsia="ar-SA"/>
              </w:rPr>
            </w:pP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7.1</w:t>
            </w:r>
          </w:p>
        </w:tc>
        <w:tc>
          <w:tcPr>
            <w:tcW w:w="6928" w:type="dxa"/>
          </w:tcPr>
          <w:p w:rsidR="00D6320F" w:rsidRPr="00850994" w:rsidRDefault="00D6320F" w:rsidP="00D6320F">
            <w:pPr>
              <w:suppressAutoHyphens/>
              <w:rPr>
                <w:rFonts w:ascii="Times New Roman" w:hAnsi="Times New Roman"/>
                <w:sz w:val="24"/>
                <w:szCs w:val="24"/>
              </w:rPr>
            </w:pPr>
            <w:r w:rsidRPr="00850994">
              <w:rPr>
                <w:rFonts w:ascii="Times New Roman" w:hAnsi="Times New Roman"/>
                <w:sz w:val="24"/>
                <w:szCs w:val="24"/>
              </w:rPr>
              <w:t>Поиск и разработка диагностического инструментария для выявления профессиональных затруднений педагогов в период перехода на ФГОС ООО. Проведение анкетирования.</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Сентябрь 2018</w:t>
            </w:r>
          </w:p>
        </w:tc>
        <w:tc>
          <w:tcPr>
            <w:tcW w:w="1948" w:type="dxa"/>
          </w:tcPr>
          <w:p w:rsidR="00D6320F" w:rsidRPr="00850994" w:rsidRDefault="00850994" w:rsidP="008270C7">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 xml:space="preserve">Зам. директора </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7.2</w:t>
            </w:r>
          </w:p>
        </w:tc>
        <w:tc>
          <w:tcPr>
            <w:tcW w:w="6928" w:type="dxa"/>
          </w:tcPr>
          <w:p w:rsidR="00D6320F" w:rsidRPr="00850994" w:rsidRDefault="00D6320F" w:rsidP="00850994">
            <w:pPr>
              <w:suppressAutoHyphens/>
              <w:rPr>
                <w:rFonts w:ascii="Times New Roman" w:hAnsi="Times New Roman"/>
                <w:sz w:val="24"/>
                <w:szCs w:val="24"/>
              </w:rPr>
            </w:pPr>
            <w:r w:rsidRPr="00850994">
              <w:rPr>
                <w:rFonts w:ascii="Times New Roman" w:hAnsi="Times New Roman"/>
                <w:sz w:val="24"/>
                <w:szCs w:val="24"/>
              </w:rPr>
              <w:t>Обеспечение укомплектованности образовательного учреждения педагогическими, руководящими работниками, прошедших повышение квалификации, обеспечивающее их профессиональную компетентность в организации образовательного процесса в соответствии с требованиями ФГОС ООО (по каждому предмету)</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На 01.09.2018</w:t>
            </w:r>
          </w:p>
        </w:tc>
        <w:tc>
          <w:tcPr>
            <w:tcW w:w="1948"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директор</w:t>
            </w:r>
          </w:p>
        </w:tc>
      </w:tr>
      <w:tr w:rsidR="00D6320F" w:rsidRPr="00850994" w:rsidTr="0086330F">
        <w:tc>
          <w:tcPr>
            <w:tcW w:w="816" w:type="dxa"/>
          </w:tcPr>
          <w:p w:rsidR="00D6320F" w:rsidRPr="00850994" w:rsidRDefault="00850994" w:rsidP="00D6320F">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7.3</w:t>
            </w:r>
          </w:p>
        </w:tc>
        <w:tc>
          <w:tcPr>
            <w:tcW w:w="6928" w:type="dxa"/>
          </w:tcPr>
          <w:p w:rsidR="00D6320F" w:rsidRPr="00850994" w:rsidRDefault="00850994" w:rsidP="00D6320F">
            <w:pPr>
              <w:suppressAutoHyphens/>
              <w:rPr>
                <w:rFonts w:ascii="Times New Roman" w:hAnsi="Times New Roman"/>
                <w:sz w:val="24"/>
                <w:szCs w:val="24"/>
              </w:rPr>
            </w:pPr>
            <w:r w:rsidRPr="00850994">
              <w:rPr>
                <w:rFonts w:ascii="Times New Roman" w:hAnsi="Times New Roman"/>
                <w:sz w:val="24"/>
                <w:szCs w:val="24"/>
              </w:rPr>
              <w:t>Определение готовности использования учителями основной школы: современных УМК, системы учебников, использования или разработки рабочих программ по предметам в соответствии с требованиями ФГОС ООО, использования или разработки программ внеурочной деятельности в соответствии с требованиями ФГОС НОО</w:t>
            </w:r>
          </w:p>
        </w:tc>
        <w:tc>
          <w:tcPr>
            <w:tcW w:w="1296" w:type="dxa"/>
          </w:tcPr>
          <w:p w:rsidR="00D6320F" w:rsidRPr="00850994" w:rsidRDefault="003D3121" w:rsidP="00D6320F">
            <w:pPr>
              <w:suppressAutoHyphens/>
              <w:rPr>
                <w:rFonts w:ascii="Times New Roman" w:eastAsia="Times New Roman" w:hAnsi="Times New Roman"/>
                <w:sz w:val="24"/>
                <w:szCs w:val="24"/>
                <w:lang w:eastAsia="ar-SA"/>
              </w:rPr>
            </w:pPr>
            <w:r>
              <w:rPr>
                <w:rFonts w:ascii="Times New Roman" w:eastAsia="Times New Roman" w:hAnsi="Times New Roman"/>
                <w:sz w:val="24"/>
                <w:szCs w:val="24"/>
                <w:lang w:eastAsia="ar-SA"/>
              </w:rPr>
              <w:t>До 28.08.2018</w:t>
            </w:r>
          </w:p>
        </w:tc>
        <w:tc>
          <w:tcPr>
            <w:tcW w:w="1948" w:type="dxa"/>
          </w:tcPr>
          <w:p w:rsidR="00D6320F" w:rsidRPr="00850994" w:rsidRDefault="00850994" w:rsidP="008270C7">
            <w:pPr>
              <w:suppressAutoHyphens/>
              <w:rPr>
                <w:rFonts w:ascii="Times New Roman" w:eastAsia="Times New Roman" w:hAnsi="Times New Roman"/>
                <w:sz w:val="24"/>
                <w:szCs w:val="24"/>
                <w:lang w:eastAsia="ar-SA"/>
              </w:rPr>
            </w:pPr>
            <w:r w:rsidRPr="00850994">
              <w:rPr>
                <w:rFonts w:ascii="Times New Roman" w:eastAsia="Times New Roman" w:hAnsi="Times New Roman"/>
                <w:sz w:val="24"/>
                <w:szCs w:val="24"/>
                <w:lang w:eastAsia="ar-SA"/>
              </w:rPr>
              <w:t>Зам. директора руководители ШМО</w:t>
            </w:r>
          </w:p>
        </w:tc>
      </w:tr>
    </w:tbl>
    <w:p w:rsidR="008F4DF2" w:rsidRPr="00850994" w:rsidRDefault="008F4DF2" w:rsidP="008F4DF2">
      <w:pPr>
        <w:suppressAutoHyphens/>
        <w:spacing w:after="0" w:line="240" w:lineRule="auto"/>
        <w:rPr>
          <w:rFonts w:ascii="Times New Roman" w:eastAsia="Times New Roman" w:hAnsi="Times New Roman" w:cs="Times New Roman"/>
          <w:sz w:val="24"/>
          <w:szCs w:val="24"/>
          <w:lang w:eastAsia="ar-SA"/>
        </w:rPr>
      </w:pPr>
    </w:p>
    <w:p w:rsidR="008F4DF2" w:rsidRPr="00D50796" w:rsidRDefault="008F4DF2" w:rsidP="008F4DF2">
      <w:pPr>
        <w:suppressAutoHyphens/>
        <w:spacing w:after="0" w:line="240" w:lineRule="auto"/>
        <w:rPr>
          <w:rFonts w:ascii="Times New Roman" w:eastAsia="Times New Roman" w:hAnsi="Times New Roman" w:cs="Times New Roman"/>
          <w:sz w:val="24"/>
          <w:szCs w:val="24"/>
          <w:lang w:eastAsia="ar-SA"/>
        </w:rPr>
      </w:pPr>
    </w:p>
    <w:p w:rsidR="00850994" w:rsidRPr="0074495D" w:rsidRDefault="00850994" w:rsidP="00850994">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ООП ООО –основная образовательная программа основного общего образования</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850994" w:rsidRPr="0074495D" w:rsidRDefault="00850994" w:rsidP="00850994">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Pr>
          <w:rFonts w:ascii="Times New Roman" w:hAnsi="Times New Roman"/>
          <w:sz w:val="28"/>
          <w:szCs w:val="28"/>
        </w:rPr>
        <w:t>ий</w:t>
      </w:r>
      <w:r w:rsidRPr="0074495D">
        <w:rPr>
          <w:rFonts w:ascii="Times New Roman" w:hAnsi="Times New Roman"/>
          <w:sz w:val="28"/>
          <w:szCs w:val="28"/>
        </w:rPr>
        <w:t xml:space="preserve"> консилиум</w:t>
      </w:r>
    </w:p>
    <w:p w:rsidR="008F4DF2" w:rsidRPr="008F4DF2" w:rsidRDefault="00850994" w:rsidP="0002703F">
      <w:pPr>
        <w:spacing w:after="0" w:line="360" w:lineRule="auto"/>
        <w:rPr>
          <w:rFonts w:ascii="Times New Roman" w:hAnsi="Times New Roman"/>
          <w:sz w:val="28"/>
          <w:szCs w:val="28"/>
        </w:rPr>
        <w:sectPr w:rsidR="008F4DF2" w:rsidRPr="008F4DF2" w:rsidSect="00F525FA">
          <w:pgSz w:w="11906" w:h="16838"/>
          <w:pgMar w:top="1134" w:right="567" w:bottom="1134" w:left="709" w:header="709" w:footer="709" w:gutter="0"/>
          <w:cols w:space="708"/>
          <w:docGrid w:linePitch="360"/>
        </w:sectPr>
      </w:pPr>
      <w:r w:rsidRPr="0074495D">
        <w:rPr>
          <w:rFonts w:ascii="Times New Roman" w:hAnsi="Times New Roman"/>
          <w:sz w:val="28"/>
          <w:szCs w:val="28"/>
        </w:rPr>
        <w:t>УМК</w:t>
      </w:r>
      <w:r w:rsidR="0002703F">
        <w:rPr>
          <w:rFonts w:ascii="Times New Roman" w:hAnsi="Times New Roman"/>
          <w:sz w:val="28"/>
          <w:szCs w:val="28"/>
        </w:rPr>
        <w:t xml:space="preserve"> – учебно-методический комплекс</w:t>
      </w:r>
    </w:p>
    <w:p w:rsidR="0002703F" w:rsidRPr="00320DB8" w:rsidRDefault="0002703F" w:rsidP="0002703F">
      <w:pPr>
        <w:suppressAutoHyphens/>
        <w:spacing w:after="0" w:line="240" w:lineRule="auto"/>
        <w:ind w:left="10620" w:firstLine="708"/>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lastRenderedPageBreak/>
        <w:t>УТВЕРЖДАЮ</w:t>
      </w:r>
    </w:p>
    <w:p w:rsidR="0002703F" w:rsidRPr="00320DB8" w:rsidRDefault="0002703F" w:rsidP="0002703F">
      <w:pPr>
        <w:suppressAutoHyphens/>
        <w:spacing w:after="0" w:line="240" w:lineRule="auto"/>
        <w:ind w:left="10620" w:firstLine="708"/>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Директор школы</w:t>
      </w:r>
    </w:p>
    <w:p w:rsidR="0002703F" w:rsidRPr="00320DB8" w:rsidRDefault="00C960C4" w:rsidP="0002703F">
      <w:pPr>
        <w:suppressAutoHyphens/>
        <w:spacing w:after="0" w:line="240" w:lineRule="auto"/>
        <w:ind w:left="10620" w:firstLine="708"/>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_____________А.В. Дурягина</w:t>
      </w:r>
    </w:p>
    <w:p w:rsidR="0002703F" w:rsidRPr="00320DB8" w:rsidRDefault="00C960C4" w:rsidP="0002703F">
      <w:pPr>
        <w:suppressAutoHyphens/>
        <w:spacing w:after="0" w:line="240" w:lineRule="auto"/>
        <w:ind w:left="10620" w:firstLine="708"/>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«____»____________2018</w:t>
      </w:r>
      <w:r w:rsidR="0002703F" w:rsidRPr="00320DB8">
        <w:rPr>
          <w:rFonts w:ascii="Times New Roman" w:eastAsia="Times New Roman" w:hAnsi="Times New Roman" w:cs="Times New Roman"/>
          <w:sz w:val="20"/>
          <w:szCs w:val="20"/>
          <w:lang w:eastAsia="ar-SA"/>
        </w:rPr>
        <w:t>г.</w:t>
      </w:r>
    </w:p>
    <w:p w:rsidR="0002703F" w:rsidRPr="00320DB8" w:rsidRDefault="0002703F" w:rsidP="0002703F">
      <w:pPr>
        <w:suppressAutoHyphens/>
        <w:spacing w:after="0" w:line="240" w:lineRule="auto"/>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 xml:space="preserve">                                                             </w:t>
      </w:r>
    </w:p>
    <w:p w:rsidR="0002703F" w:rsidRPr="00320DB8" w:rsidRDefault="0002703F" w:rsidP="00B827E3">
      <w:pPr>
        <w:suppressAutoHyphens/>
        <w:spacing w:after="0" w:line="240" w:lineRule="auto"/>
        <w:jc w:val="center"/>
        <w:rPr>
          <w:rFonts w:ascii="Times New Roman" w:eastAsia="Times New Roman" w:hAnsi="Times New Roman" w:cs="Times New Roman"/>
          <w:b/>
          <w:sz w:val="20"/>
          <w:szCs w:val="20"/>
          <w:lang w:eastAsia="ar-SA"/>
        </w:rPr>
      </w:pPr>
      <w:r w:rsidRPr="00320DB8">
        <w:rPr>
          <w:rFonts w:ascii="Times New Roman" w:eastAsia="Times New Roman" w:hAnsi="Times New Roman" w:cs="Times New Roman"/>
          <w:b/>
          <w:sz w:val="20"/>
          <w:szCs w:val="20"/>
          <w:lang w:eastAsia="ar-SA"/>
        </w:rPr>
        <w:t>Учебный план (недельный) 5 класса</w:t>
      </w:r>
    </w:p>
    <w:p w:rsidR="00B827E3" w:rsidRPr="00320DB8" w:rsidRDefault="00B827E3" w:rsidP="00B827E3">
      <w:pPr>
        <w:pStyle w:val="33"/>
        <w:rPr>
          <w:sz w:val="20"/>
          <w:szCs w:val="20"/>
        </w:rPr>
      </w:pPr>
      <w:r w:rsidRPr="00320DB8">
        <w:rPr>
          <w:sz w:val="20"/>
          <w:szCs w:val="20"/>
        </w:rPr>
        <w:t>Муниципального бюджетного общеобразовательного учреждения</w:t>
      </w:r>
    </w:p>
    <w:p w:rsidR="003F045A" w:rsidRPr="00320DB8" w:rsidRDefault="003F045A" w:rsidP="003F045A">
      <w:pPr>
        <w:pStyle w:val="33"/>
        <w:rPr>
          <w:sz w:val="20"/>
          <w:szCs w:val="20"/>
        </w:rPr>
      </w:pPr>
      <w:r w:rsidRPr="00320DB8">
        <w:rPr>
          <w:sz w:val="20"/>
          <w:szCs w:val="20"/>
        </w:rPr>
        <w:t>«Средняя общеобразовательная школа п. Джонка»</w:t>
      </w:r>
    </w:p>
    <w:p w:rsidR="003F045A" w:rsidRPr="00320DB8" w:rsidRDefault="003F045A" w:rsidP="003F045A">
      <w:pPr>
        <w:suppressAutoHyphens/>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b/>
          <w:sz w:val="20"/>
          <w:szCs w:val="20"/>
          <w:lang w:eastAsia="ar-SA"/>
        </w:rPr>
        <w:t xml:space="preserve">            Нанайского муниципального района Хабаровского края</w:t>
      </w:r>
    </w:p>
    <w:tbl>
      <w:tblPr>
        <w:tblpPr w:leftFromText="180" w:rightFromText="180" w:vertAnchor="text" w:horzAnchor="margin" w:tblpXSpec="center" w:tblpY="366"/>
        <w:tblOverlap w:val="neve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7"/>
        <w:gridCol w:w="5455"/>
        <w:gridCol w:w="2952"/>
      </w:tblGrid>
      <w:tr w:rsidR="001730A8" w:rsidRPr="00320DB8" w:rsidTr="00320DB8">
        <w:trPr>
          <w:trHeight w:val="401"/>
        </w:trPr>
        <w:tc>
          <w:tcPr>
            <w:tcW w:w="2098" w:type="pct"/>
            <w:tcBorders>
              <w:top w:val="single" w:sz="4" w:space="0" w:color="auto"/>
              <w:left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b/>
                <w:color w:val="000000"/>
                <w:sz w:val="20"/>
                <w:szCs w:val="20"/>
                <w:lang w:eastAsia="ar-SA"/>
              </w:rPr>
            </w:pPr>
            <w:r w:rsidRPr="00320DB8">
              <w:rPr>
                <w:rFonts w:ascii="Times New Roman" w:eastAsia="Times New Roman" w:hAnsi="Times New Roman" w:cs="Times New Roman"/>
                <w:b/>
                <w:color w:val="000000"/>
                <w:sz w:val="20"/>
                <w:szCs w:val="20"/>
                <w:lang w:eastAsia="ar-SA"/>
              </w:rPr>
              <w:t>Предметные области</w:t>
            </w:r>
          </w:p>
        </w:tc>
        <w:tc>
          <w:tcPr>
            <w:tcW w:w="1883" w:type="pct"/>
            <w:tcBorders>
              <w:top w:val="single" w:sz="4" w:space="0" w:color="auto"/>
              <w:left w:val="single" w:sz="4" w:space="0" w:color="auto"/>
              <w:right w:val="single" w:sz="4" w:space="0" w:color="auto"/>
            </w:tcBorders>
            <w:vAlign w:val="center"/>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b/>
                <w:bCs/>
                <w:color w:val="000000"/>
                <w:sz w:val="20"/>
                <w:szCs w:val="20"/>
                <w:lang w:eastAsia="ar-SA"/>
              </w:rPr>
            </w:pPr>
            <w:r w:rsidRPr="00320DB8">
              <w:rPr>
                <w:rFonts w:ascii="Times New Roman" w:eastAsia="Times New Roman" w:hAnsi="Times New Roman" w:cs="Times New Roman"/>
                <w:b/>
                <w:bCs/>
                <w:color w:val="000000"/>
                <w:sz w:val="20"/>
                <w:szCs w:val="20"/>
                <w:lang w:eastAsia="ar-SA"/>
              </w:rPr>
              <w:t xml:space="preserve">Учебные </w:t>
            </w:r>
          </w:p>
          <w:p w:rsidR="001730A8" w:rsidRPr="00320DB8" w:rsidRDefault="001730A8" w:rsidP="001730A8">
            <w:pPr>
              <w:tabs>
                <w:tab w:val="left" w:pos="4500"/>
                <w:tab w:val="left" w:pos="9180"/>
                <w:tab w:val="left" w:pos="9360"/>
              </w:tabs>
              <w:suppressAutoHyphens/>
              <w:spacing w:after="0" w:line="240" w:lineRule="auto"/>
              <w:rPr>
                <w:rFonts w:ascii="Times New Roman" w:eastAsia="Times New Roman" w:hAnsi="Times New Roman" w:cs="Times New Roman"/>
                <w:b/>
                <w:bCs/>
                <w:color w:val="000000"/>
                <w:sz w:val="20"/>
                <w:szCs w:val="20"/>
                <w:lang w:eastAsia="ar-SA"/>
              </w:rPr>
            </w:pPr>
            <w:r w:rsidRPr="00320DB8">
              <w:rPr>
                <w:rFonts w:ascii="Times New Roman" w:eastAsia="Times New Roman" w:hAnsi="Times New Roman" w:cs="Times New Roman"/>
                <w:b/>
                <w:bCs/>
                <w:color w:val="000000"/>
                <w:sz w:val="20"/>
                <w:szCs w:val="20"/>
                <w:lang w:eastAsia="ar-SA"/>
              </w:rPr>
              <w:t>предметы</w:t>
            </w:r>
          </w:p>
          <w:p w:rsidR="001730A8" w:rsidRPr="00320DB8" w:rsidRDefault="001730A8" w:rsidP="001730A8">
            <w:pPr>
              <w:suppressAutoHyphens/>
              <w:spacing w:after="0" w:line="240" w:lineRule="auto"/>
              <w:ind w:firstLine="720"/>
              <w:rPr>
                <w:rFonts w:ascii="Times New Roman" w:eastAsia="Times New Roman" w:hAnsi="Times New Roman" w:cs="Times New Roman"/>
                <w:b/>
                <w:bCs/>
                <w:color w:val="000000"/>
                <w:sz w:val="20"/>
                <w:szCs w:val="20"/>
                <w:lang w:eastAsia="ar-SA"/>
              </w:rPr>
            </w:pPr>
            <w:r w:rsidRPr="00320DB8">
              <w:rPr>
                <w:rFonts w:ascii="Times New Roman" w:eastAsia="Times New Roman" w:hAnsi="Times New Roman" w:cs="Times New Roman"/>
                <w:b/>
                <w:bCs/>
                <w:color w:val="000000"/>
                <w:sz w:val="20"/>
                <w:szCs w:val="20"/>
                <w:lang w:eastAsia="ar-SA"/>
              </w:rPr>
              <w:t xml:space="preserve">            </w:t>
            </w:r>
          </w:p>
        </w:tc>
        <w:tc>
          <w:tcPr>
            <w:tcW w:w="1019" w:type="pct"/>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spacing w:after="0" w:line="240" w:lineRule="auto"/>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 xml:space="preserve">Количество часов в неделю </w:t>
            </w:r>
          </w:p>
        </w:tc>
      </w:tr>
      <w:tr w:rsidR="001730A8" w:rsidRPr="00320DB8" w:rsidTr="00320DB8">
        <w:trPr>
          <w:trHeight w:val="551"/>
        </w:trPr>
        <w:tc>
          <w:tcPr>
            <w:tcW w:w="2098" w:type="pct"/>
            <w:tcBorders>
              <w:top w:val="single" w:sz="4" w:space="0" w:color="auto"/>
              <w:left w:val="single" w:sz="4" w:space="0" w:color="auto"/>
              <w:bottom w:val="single" w:sz="4" w:space="0" w:color="auto"/>
              <w:right w:val="single" w:sz="4" w:space="0" w:color="auto"/>
            </w:tcBorders>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b/>
                <w:bCs/>
                <w:i/>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suppressAutoHyphens/>
              <w:snapToGrid w:val="0"/>
              <w:spacing w:after="0" w:line="240" w:lineRule="auto"/>
              <w:ind w:firstLine="720"/>
              <w:jc w:val="both"/>
              <w:rPr>
                <w:rFonts w:ascii="Times New Roman" w:eastAsia="Times New Roman" w:hAnsi="Times New Roman" w:cs="Times New Roman"/>
                <w:b/>
                <w:color w:val="000000"/>
                <w:sz w:val="20"/>
                <w:szCs w:val="20"/>
                <w:lang w:eastAsia="ar-SA"/>
              </w:rPr>
            </w:pPr>
            <w:r w:rsidRPr="00320DB8">
              <w:rPr>
                <w:rFonts w:ascii="Times New Roman" w:eastAsia="Times New Roman" w:hAnsi="Times New Roman" w:cs="Times New Roman"/>
                <w:b/>
                <w:bCs/>
                <w:i/>
                <w:color w:val="000000"/>
                <w:sz w:val="20"/>
                <w:szCs w:val="20"/>
                <w:lang w:eastAsia="ar-SA"/>
              </w:rPr>
              <w:t>Обязательная часть</w:t>
            </w:r>
          </w:p>
        </w:tc>
        <w:tc>
          <w:tcPr>
            <w:tcW w:w="1019" w:type="pct"/>
            <w:tcBorders>
              <w:top w:val="single" w:sz="4" w:space="0" w:color="auto"/>
              <w:left w:val="single" w:sz="4" w:space="0" w:color="auto"/>
              <w:bottom w:val="single" w:sz="4" w:space="0" w:color="auto"/>
              <w:right w:val="single" w:sz="4" w:space="0" w:color="auto"/>
            </w:tcBorders>
            <w:vAlign w:val="center"/>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color w:val="000000"/>
                <w:sz w:val="20"/>
                <w:szCs w:val="20"/>
                <w:lang w:eastAsia="ar-SA"/>
              </w:rPr>
            </w:pPr>
          </w:p>
        </w:tc>
      </w:tr>
      <w:tr w:rsidR="00320DB8" w:rsidRPr="00320DB8" w:rsidTr="00120EF5">
        <w:trPr>
          <w:trHeight w:val="281"/>
        </w:trPr>
        <w:tc>
          <w:tcPr>
            <w:tcW w:w="2098" w:type="pct"/>
            <w:vMerge w:val="restart"/>
            <w:tcBorders>
              <w:top w:val="single" w:sz="4" w:space="0" w:color="auto"/>
              <w:left w:val="single" w:sz="4" w:space="0" w:color="auto"/>
              <w:right w:val="single" w:sz="4" w:space="0" w:color="auto"/>
            </w:tcBorders>
            <w:hideMark/>
          </w:tcPr>
          <w:p w:rsidR="00320DB8" w:rsidRPr="00320DB8" w:rsidRDefault="00320DB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Филология</w:t>
            </w:r>
          </w:p>
        </w:tc>
        <w:tc>
          <w:tcPr>
            <w:tcW w:w="1883" w:type="pct"/>
            <w:tcBorders>
              <w:top w:val="single" w:sz="4" w:space="0" w:color="auto"/>
              <w:left w:val="single" w:sz="4" w:space="0" w:color="auto"/>
              <w:bottom w:val="single" w:sz="4" w:space="0" w:color="auto"/>
              <w:right w:val="single" w:sz="4" w:space="0" w:color="auto"/>
            </w:tcBorders>
            <w:vAlign w:val="center"/>
            <w:hideMark/>
          </w:tcPr>
          <w:p w:rsidR="00320DB8" w:rsidRPr="00320DB8" w:rsidRDefault="00320DB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Русский язык</w:t>
            </w:r>
          </w:p>
        </w:tc>
        <w:tc>
          <w:tcPr>
            <w:tcW w:w="1019" w:type="pct"/>
            <w:tcBorders>
              <w:top w:val="single" w:sz="4" w:space="0" w:color="auto"/>
              <w:left w:val="single" w:sz="4" w:space="0" w:color="auto"/>
              <w:bottom w:val="single" w:sz="4" w:space="0" w:color="auto"/>
              <w:right w:val="single" w:sz="4" w:space="0" w:color="auto"/>
            </w:tcBorders>
            <w:vAlign w:val="center"/>
            <w:hideMark/>
          </w:tcPr>
          <w:p w:rsidR="00320DB8" w:rsidRPr="00320DB8" w:rsidRDefault="00320DB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val="en-US" w:eastAsia="ar-SA"/>
              </w:rPr>
            </w:pPr>
            <w:r w:rsidRPr="00320DB8">
              <w:rPr>
                <w:rFonts w:ascii="Times New Roman" w:eastAsia="Times New Roman" w:hAnsi="Times New Roman" w:cs="Times New Roman"/>
                <w:sz w:val="20"/>
                <w:szCs w:val="20"/>
                <w:lang w:val="en-US" w:eastAsia="ar-SA"/>
              </w:rPr>
              <w:t>5</w:t>
            </w:r>
          </w:p>
        </w:tc>
      </w:tr>
      <w:tr w:rsidR="00320DB8" w:rsidRPr="00320DB8" w:rsidTr="00120EF5">
        <w:trPr>
          <w:trHeight w:val="147"/>
        </w:trPr>
        <w:tc>
          <w:tcPr>
            <w:tcW w:w="2098" w:type="pct"/>
            <w:vMerge/>
            <w:tcBorders>
              <w:left w:val="single" w:sz="4" w:space="0" w:color="auto"/>
              <w:right w:val="single" w:sz="4" w:space="0" w:color="auto"/>
            </w:tcBorders>
            <w:vAlign w:val="center"/>
            <w:hideMark/>
          </w:tcPr>
          <w:p w:rsidR="00320DB8" w:rsidRPr="00320DB8" w:rsidRDefault="00320DB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vAlign w:val="center"/>
            <w:hideMark/>
          </w:tcPr>
          <w:p w:rsidR="00320DB8" w:rsidRPr="00320DB8" w:rsidRDefault="00320DB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Литература</w:t>
            </w:r>
          </w:p>
        </w:tc>
        <w:tc>
          <w:tcPr>
            <w:tcW w:w="1019" w:type="pct"/>
            <w:tcBorders>
              <w:top w:val="single" w:sz="4" w:space="0" w:color="auto"/>
              <w:left w:val="single" w:sz="4" w:space="0" w:color="auto"/>
              <w:bottom w:val="single" w:sz="4" w:space="0" w:color="auto"/>
              <w:right w:val="single" w:sz="4" w:space="0" w:color="auto"/>
            </w:tcBorders>
            <w:vAlign w:val="center"/>
            <w:hideMark/>
          </w:tcPr>
          <w:p w:rsidR="00320DB8" w:rsidRPr="00320DB8" w:rsidRDefault="00320DB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3</w:t>
            </w:r>
          </w:p>
        </w:tc>
      </w:tr>
      <w:tr w:rsidR="00320DB8" w:rsidRPr="00320DB8" w:rsidTr="00120EF5">
        <w:trPr>
          <w:trHeight w:val="147"/>
        </w:trPr>
        <w:tc>
          <w:tcPr>
            <w:tcW w:w="2098" w:type="pct"/>
            <w:vMerge/>
            <w:tcBorders>
              <w:left w:val="single" w:sz="4" w:space="0" w:color="auto"/>
              <w:right w:val="single" w:sz="4" w:space="0" w:color="auto"/>
            </w:tcBorders>
            <w:vAlign w:val="center"/>
            <w:hideMark/>
          </w:tcPr>
          <w:p w:rsidR="00320DB8" w:rsidRPr="00320DB8" w:rsidRDefault="00320DB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hideMark/>
          </w:tcPr>
          <w:p w:rsidR="00320DB8" w:rsidRPr="00320DB8" w:rsidRDefault="00320DB8" w:rsidP="001730A8">
            <w:pPr>
              <w:spacing w:after="0" w:line="240" w:lineRule="auto"/>
              <w:contextualSpacing/>
              <w:jc w:val="both"/>
              <w:rPr>
                <w:rFonts w:ascii="Times New Roman" w:hAnsi="Times New Roman"/>
                <w:bCs/>
                <w:sz w:val="20"/>
                <w:szCs w:val="20"/>
              </w:rPr>
            </w:pPr>
            <w:r w:rsidRPr="00320DB8">
              <w:rPr>
                <w:rFonts w:ascii="Times New Roman" w:hAnsi="Times New Roman"/>
                <w:bCs/>
                <w:sz w:val="20"/>
                <w:szCs w:val="20"/>
              </w:rPr>
              <w:t xml:space="preserve">Родной язык </w:t>
            </w:r>
          </w:p>
        </w:tc>
        <w:tc>
          <w:tcPr>
            <w:tcW w:w="1019" w:type="pct"/>
            <w:vMerge w:val="restart"/>
            <w:tcBorders>
              <w:top w:val="single" w:sz="4" w:space="0" w:color="auto"/>
              <w:left w:val="single" w:sz="4" w:space="0" w:color="auto"/>
              <w:right w:val="single" w:sz="4" w:space="0" w:color="auto"/>
            </w:tcBorders>
            <w:vAlign w:val="bottom"/>
            <w:hideMark/>
          </w:tcPr>
          <w:p w:rsidR="00320DB8" w:rsidRPr="00320DB8" w:rsidRDefault="00320DB8" w:rsidP="001730A8">
            <w:pPr>
              <w:spacing w:after="0" w:line="240" w:lineRule="auto"/>
              <w:contextualSpacing/>
              <w:jc w:val="center"/>
              <w:rPr>
                <w:rFonts w:ascii="Times New Roman" w:hAnsi="Times New Roman"/>
                <w:bCs/>
                <w:sz w:val="20"/>
                <w:szCs w:val="20"/>
              </w:rPr>
            </w:pPr>
            <w:r w:rsidRPr="00320DB8">
              <w:rPr>
                <w:rFonts w:ascii="Times New Roman" w:hAnsi="Times New Roman"/>
                <w:bCs/>
                <w:sz w:val="20"/>
                <w:szCs w:val="20"/>
              </w:rPr>
              <w:t xml:space="preserve">Часы переданы на изучение русского языка и литературного чтения </w:t>
            </w:r>
          </w:p>
        </w:tc>
      </w:tr>
      <w:tr w:rsidR="00320DB8" w:rsidRPr="00320DB8" w:rsidTr="00120EF5">
        <w:trPr>
          <w:trHeight w:val="147"/>
        </w:trPr>
        <w:tc>
          <w:tcPr>
            <w:tcW w:w="2098" w:type="pct"/>
            <w:vMerge/>
            <w:tcBorders>
              <w:left w:val="single" w:sz="4" w:space="0" w:color="auto"/>
              <w:right w:val="single" w:sz="4" w:space="0" w:color="auto"/>
            </w:tcBorders>
            <w:vAlign w:val="center"/>
            <w:hideMark/>
          </w:tcPr>
          <w:p w:rsidR="00320DB8" w:rsidRPr="00320DB8" w:rsidRDefault="00320DB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hideMark/>
          </w:tcPr>
          <w:p w:rsidR="00320DB8" w:rsidRPr="00320DB8" w:rsidRDefault="00320DB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hAnsi="Times New Roman"/>
                <w:bCs/>
                <w:sz w:val="20"/>
                <w:szCs w:val="20"/>
              </w:rPr>
              <w:t>Родная литература</w:t>
            </w:r>
          </w:p>
        </w:tc>
        <w:tc>
          <w:tcPr>
            <w:tcW w:w="1019" w:type="pct"/>
            <w:vMerge/>
            <w:tcBorders>
              <w:left w:val="single" w:sz="4" w:space="0" w:color="auto"/>
              <w:bottom w:val="single" w:sz="4" w:space="0" w:color="auto"/>
              <w:right w:val="single" w:sz="4" w:space="0" w:color="auto"/>
            </w:tcBorders>
            <w:vAlign w:val="bottom"/>
            <w:hideMark/>
          </w:tcPr>
          <w:p w:rsidR="00320DB8" w:rsidRPr="00320DB8" w:rsidRDefault="00320DB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p>
        </w:tc>
      </w:tr>
      <w:tr w:rsidR="00320DB8" w:rsidRPr="00320DB8" w:rsidTr="00AD2467">
        <w:trPr>
          <w:trHeight w:val="147"/>
        </w:trPr>
        <w:tc>
          <w:tcPr>
            <w:tcW w:w="2098" w:type="pct"/>
            <w:vMerge/>
            <w:tcBorders>
              <w:left w:val="single" w:sz="4" w:space="0" w:color="auto"/>
              <w:right w:val="single" w:sz="4" w:space="0" w:color="auto"/>
            </w:tcBorders>
            <w:vAlign w:val="center"/>
            <w:hideMark/>
          </w:tcPr>
          <w:p w:rsidR="00320DB8" w:rsidRPr="00320DB8" w:rsidRDefault="00320DB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hideMark/>
          </w:tcPr>
          <w:p w:rsidR="00320DB8" w:rsidRPr="00320DB8" w:rsidRDefault="00320DB8" w:rsidP="00A51496">
            <w:pPr>
              <w:spacing w:after="0" w:line="240" w:lineRule="auto"/>
              <w:contextualSpacing/>
              <w:jc w:val="both"/>
              <w:rPr>
                <w:rFonts w:ascii="Times New Roman" w:hAnsi="Times New Roman"/>
                <w:bCs/>
                <w:sz w:val="20"/>
                <w:szCs w:val="20"/>
              </w:rPr>
            </w:pPr>
            <w:r w:rsidRPr="00320DB8">
              <w:rPr>
                <w:rFonts w:ascii="Times New Roman" w:hAnsi="Times New Roman"/>
                <w:bCs/>
                <w:sz w:val="20"/>
                <w:szCs w:val="20"/>
              </w:rPr>
              <w:t>Иностранный язык ( английский язык)</w:t>
            </w:r>
          </w:p>
        </w:tc>
        <w:tc>
          <w:tcPr>
            <w:tcW w:w="1019" w:type="pct"/>
            <w:tcBorders>
              <w:top w:val="single" w:sz="4" w:space="0" w:color="auto"/>
              <w:left w:val="single" w:sz="4" w:space="0" w:color="auto"/>
              <w:bottom w:val="single" w:sz="4" w:space="0" w:color="auto"/>
              <w:right w:val="single" w:sz="4" w:space="0" w:color="auto"/>
            </w:tcBorders>
            <w:vAlign w:val="bottom"/>
            <w:hideMark/>
          </w:tcPr>
          <w:p w:rsidR="00320DB8" w:rsidRPr="00320DB8" w:rsidRDefault="00320DB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3</w:t>
            </w:r>
          </w:p>
        </w:tc>
      </w:tr>
      <w:tr w:rsidR="00320DB8" w:rsidRPr="00320DB8" w:rsidTr="00AD2467">
        <w:trPr>
          <w:trHeight w:val="147"/>
        </w:trPr>
        <w:tc>
          <w:tcPr>
            <w:tcW w:w="2098" w:type="pct"/>
            <w:vMerge/>
            <w:tcBorders>
              <w:left w:val="single" w:sz="4" w:space="0" w:color="auto"/>
              <w:bottom w:val="single" w:sz="4" w:space="0" w:color="auto"/>
              <w:right w:val="single" w:sz="4" w:space="0" w:color="auto"/>
            </w:tcBorders>
            <w:vAlign w:val="center"/>
            <w:hideMark/>
          </w:tcPr>
          <w:p w:rsidR="00320DB8" w:rsidRPr="00320DB8" w:rsidRDefault="00320DB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hideMark/>
          </w:tcPr>
          <w:p w:rsidR="00320DB8" w:rsidRPr="00320DB8" w:rsidRDefault="00320DB8" w:rsidP="00A51496">
            <w:pPr>
              <w:spacing w:after="0" w:line="240" w:lineRule="auto"/>
              <w:contextualSpacing/>
              <w:jc w:val="both"/>
              <w:rPr>
                <w:rFonts w:ascii="Times New Roman" w:hAnsi="Times New Roman"/>
                <w:bCs/>
                <w:sz w:val="20"/>
                <w:szCs w:val="20"/>
              </w:rPr>
            </w:pPr>
            <w:r w:rsidRPr="00320DB8">
              <w:rPr>
                <w:rFonts w:ascii="Times New Roman" w:hAnsi="Times New Roman"/>
                <w:bCs/>
                <w:sz w:val="20"/>
                <w:szCs w:val="20"/>
              </w:rPr>
              <w:t>Второй иностранный язык  (немецкий язык)</w:t>
            </w:r>
          </w:p>
        </w:tc>
        <w:tc>
          <w:tcPr>
            <w:tcW w:w="1019" w:type="pct"/>
            <w:tcBorders>
              <w:top w:val="single" w:sz="4" w:space="0" w:color="auto"/>
              <w:left w:val="single" w:sz="4" w:space="0" w:color="auto"/>
              <w:bottom w:val="single" w:sz="4" w:space="0" w:color="auto"/>
              <w:right w:val="single" w:sz="4" w:space="0" w:color="auto"/>
            </w:tcBorders>
            <w:vAlign w:val="bottom"/>
            <w:hideMark/>
          </w:tcPr>
          <w:p w:rsidR="00320DB8" w:rsidRPr="00320DB8" w:rsidRDefault="00320DB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p>
        </w:tc>
      </w:tr>
      <w:tr w:rsidR="001730A8" w:rsidRPr="00320DB8" w:rsidTr="00320DB8">
        <w:trPr>
          <w:trHeight w:val="281"/>
        </w:trPr>
        <w:tc>
          <w:tcPr>
            <w:tcW w:w="2098" w:type="pct"/>
            <w:tcBorders>
              <w:top w:val="single" w:sz="4" w:space="0" w:color="auto"/>
              <w:left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Математика и информатика</w:t>
            </w: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Математика </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5</w:t>
            </w:r>
          </w:p>
        </w:tc>
      </w:tr>
      <w:tr w:rsidR="001730A8" w:rsidRPr="00320DB8" w:rsidTr="00320DB8">
        <w:trPr>
          <w:trHeight w:val="281"/>
        </w:trPr>
        <w:tc>
          <w:tcPr>
            <w:tcW w:w="2098" w:type="pct"/>
            <w:vMerge w:val="restart"/>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Общественно- научные предметы  </w:t>
            </w: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История </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2</w:t>
            </w:r>
          </w:p>
        </w:tc>
      </w:tr>
      <w:tr w:rsidR="001730A8" w:rsidRPr="00320DB8" w:rsidTr="00320DB8">
        <w:trPr>
          <w:trHeight w:val="147"/>
        </w:trPr>
        <w:tc>
          <w:tcPr>
            <w:tcW w:w="2098" w:type="pct"/>
            <w:vMerge/>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География </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1</w:t>
            </w:r>
          </w:p>
        </w:tc>
      </w:tr>
      <w:tr w:rsidR="001730A8" w:rsidRPr="00320DB8" w:rsidTr="00320DB8">
        <w:trPr>
          <w:trHeight w:val="193"/>
        </w:trPr>
        <w:tc>
          <w:tcPr>
            <w:tcW w:w="2098" w:type="pct"/>
            <w:tcBorders>
              <w:top w:val="single" w:sz="4" w:space="0" w:color="auto"/>
              <w:left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Естественно-научные предметы </w:t>
            </w: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Биология </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1</w:t>
            </w:r>
          </w:p>
        </w:tc>
      </w:tr>
      <w:tr w:rsidR="001730A8" w:rsidRPr="00320DB8" w:rsidTr="00320DB8">
        <w:trPr>
          <w:trHeight w:val="281"/>
        </w:trPr>
        <w:tc>
          <w:tcPr>
            <w:tcW w:w="2098" w:type="pct"/>
            <w:vMerge w:val="restart"/>
            <w:tcBorders>
              <w:top w:val="single" w:sz="4" w:space="0" w:color="auto"/>
              <w:left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Искусство</w:t>
            </w:r>
          </w:p>
        </w:tc>
        <w:tc>
          <w:tcPr>
            <w:tcW w:w="1883"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Музыка </w:t>
            </w:r>
          </w:p>
        </w:tc>
        <w:tc>
          <w:tcPr>
            <w:tcW w:w="1019"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1</w:t>
            </w:r>
          </w:p>
        </w:tc>
      </w:tr>
      <w:tr w:rsidR="001730A8" w:rsidRPr="00320DB8" w:rsidTr="00320DB8">
        <w:trPr>
          <w:trHeight w:val="147"/>
        </w:trPr>
        <w:tc>
          <w:tcPr>
            <w:tcW w:w="2098" w:type="pct"/>
            <w:vMerge/>
            <w:tcBorders>
              <w:left w:val="single" w:sz="4" w:space="0" w:color="auto"/>
              <w:bottom w:val="single" w:sz="4" w:space="0" w:color="auto"/>
              <w:right w:val="single" w:sz="4" w:space="0" w:color="auto"/>
            </w:tcBorders>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 Изобразительное искусство </w:t>
            </w:r>
          </w:p>
        </w:tc>
        <w:tc>
          <w:tcPr>
            <w:tcW w:w="1019"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1</w:t>
            </w:r>
          </w:p>
        </w:tc>
      </w:tr>
      <w:tr w:rsidR="001730A8" w:rsidRPr="00320DB8" w:rsidTr="00320DB8">
        <w:trPr>
          <w:trHeight w:val="281"/>
        </w:trPr>
        <w:tc>
          <w:tcPr>
            <w:tcW w:w="2098" w:type="pct"/>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Технология</w:t>
            </w: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 xml:space="preserve">Технология </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2</w:t>
            </w:r>
          </w:p>
        </w:tc>
      </w:tr>
      <w:tr w:rsidR="001730A8" w:rsidRPr="00320DB8" w:rsidTr="00320DB8">
        <w:trPr>
          <w:trHeight w:val="514"/>
        </w:trPr>
        <w:tc>
          <w:tcPr>
            <w:tcW w:w="2098" w:type="pct"/>
            <w:tcBorders>
              <w:top w:val="single" w:sz="4" w:space="0" w:color="auto"/>
              <w:left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Физическая культура и основы безопасности жизнедеятельности</w:t>
            </w:r>
          </w:p>
        </w:tc>
        <w:tc>
          <w:tcPr>
            <w:tcW w:w="1883"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color w:val="000000"/>
                <w:sz w:val="20"/>
                <w:szCs w:val="20"/>
                <w:lang w:eastAsia="ar-SA"/>
              </w:rPr>
            </w:pPr>
            <w:r w:rsidRPr="00320DB8">
              <w:rPr>
                <w:rFonts w:ascii="Times New Roman" w:eastAsia="Times New Roman" w:hAnsi="Times New Roman" w:cs="Times New Roman"/>
                <w:color w:val="000000"/>
                <w:sz w:val="20"/>
                <w:szCs w:val="20"/>
                <w:lang w:eastAsia="ar-SA"/>
              </w:rPr>
              <w:t>Физическая культура</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sz w:val="20"/>
                <w:szCs w:val="20"/>
                <w:lang w:eastAsia="ar-SA"/>
              </w:rPr>
            </w:pPr>
            <w:r w:rsidRPr="00320DB8">
              <w:rPr>
                <w:rFonts w:ascii="Times New Roman" w:eastAsia="Times New Roman" w:hAnsi="Times New Roman" w:cs="Times New Roman"/>
                <w:sz w:val="20"/>
                <w:szCs w:val="20"/>
                <w:lang w:eastAsia="ar-SA"/>
              </w:rPr>
              <w:t>3</w:t>
            </w:r>
          </w:p>
        </w:tc>
      </w:tr>
      <w:tr w:rsidR="001730A8" w:rsidRPr="00320DB8" w:rsidTr="00320DB8">
        <w:trPr>
          <w:trHeight w:val="281"/>
        </w:trPr>
        <w:tc>
          <w:tcPr>
            <w:tcW w:w="2098" w:type="pct"/>
            <w:tcBorders>
              <w:top w:val="single" w:sz="4" w:space="0" w:color="auto"/>
              <w:left w:val="single" w:sz="4" w:space="0" w:color="auto"/>
              <w:bottom w:val="single" w:sz="4" w:space="0" w:color="auto"/>
              <w:right w:val="single" w:sz="4" w:space="0" w:color="auto"/>
            </w:tcBorders>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b/>
                <w:bCs/>
                <w:i/>
                <w:color w:val="000000"/>
                <w:sz w:val="20"/>
                <w:szCs w:val="20"/>
                <w:lang w:eastAsia="ar-SA"/>
              </w:rPr>
            </w:pPr>
          </w:p>
        </w:tc>
        <w:tc>
          <w:tcPr>
            <w:tcW w:w="1883"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suppressAutoHyphens/>
              <w:snapToGrid w:val="0"/>
              <w:spacing w:after="0" w:line="240" w:lineRule="auto"/>
              <w:ind w:firstLine="720"/>
              <w:rPr>
                <w:rFonts w:ascii="Times New Roman" w:eastAsia="Times New Roman" w:hAnsi="Times New Roman" w:cs="Times New Roman"/>
                <w:b/>
                <w:color w:val="000000"/>
                <w:sz w:val="20"/>
                <w:szCs w:val="20"/>
                <w:lang w:eastAsia="ar-SA"/>
              </w:rPr>
            </w:pPr>
            <w:r w:rsidRPr="00320DB8">
              <w:rPr>
                <w:rFonts w:ascii="Times New Roman" w:eastAsia="Times New Roman" w:hAnsi="Times New Roman" w:cs="Times New Roman"/>
                <w:b/>
                <w:bCs/>
                <w:color w:val="000000"/>
                <w:sz w:val="20"/>
                <w:szCs w:val="20"/>
                <w:lang w:eastAsia="ar-SA"/>
              </w:rPr>
              <w:t>ИТОГО</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sz w:val="20"/>
                <w:szCs w:val="20"/>
                <w:lang w:val="en-US" w:eastAsia="ar-SA"/>
              </w:rPr>
            </w:pPr>
            <w:r w:rsidRPr="00320DB8">
              <w:rPr>
                <w:rFonts w:ascii="Times New Roman" w:eastAsia="Times New Roman" w:hAnsi="Times New Roman" w:cs="Times New Roman"/>
                <w:b/>
                <w:bCs/>
                <w:sz w:val="20"/>
                <w:szCs w:val="20"/>
                <w:lang w:eastAsia="ar-SA"/>
              </w:rPr>
              <w:t>2</w:t>
            </w:r>
            <w:r w:rsidRPr="00320DB8">
              <w:rPr>
                <w:rFonts w:ascii="Times New Roman" w:eastAsia="Times New Roman" w:hAnsi="Times New Roman" w:cs="Times New Roman"/>
                <w:b/>
                <w:bCs/>
                <w:sz w:val="20"/>
                <w:szCs w:val="20"/>
                <w:lang w:val="en-US" w:eastAsia="ar-SA"/>
              </w:rPr>
              <w:t>7</w:t>
            </w:r>
          </w:p>
        </w:tc>
      </w:tr>
      <w:tr w:rsidR="001730A8" w:rsidRPr="00320DB8" w:rsidTr="00320DB8">
        <w:trPr>
          <w:trHeight w:val="229"/>
        </w:trPr>
        <w:tc>
          <w:tcPr>
            <w:tcW w:w="3981" w:type="pct"/>
            <w:gridSpan w:val="2"/>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tabs>
                <w:tab w:val="left" w:pos="4500"/>
                <w:tab w:val="left" w:pos="9180"/>
                <w:tab w:val="left" w:pos="9360"/>
              </w:tabs>
              <w:suppressAutoHyphens/>
              <w:snapToGrid w:val="0"/>
              <w:spacing w:after="0" w:line="240" w:lineRule="auto"/>
              <w:rPr>
                <w:rFonts w:ascii="Times New Roman" w:eastAsia="Times New Roman" w:hAnsi="Times New Roman" w:cs="Times New Roman"/>
                <w:b/>
                <w:bCs/>
                <w:color w:val="000000"/>
                <w:sz w:val="20"/>
                <w:szCs w:val="20"/>
                <w:lang w:eastAsia="ar-SA"/>
              </w:rPr>
            </w:pPr>
            <w:r w:rsidRPr="00320DB8">
              <w:rPr>
                <w:rFonts w:ascii="Times New Roman" w:eastAsia="Times New Roman" w:hAnsi="Times New Roman" w:cs="Times New Roman"/>
                <w:b/>
                <w:bCs/>
                <w:i/>
                <w:color w:val="000000"/>
                <w:sz w:val="20"/>
                <w:szCs w:val="20"/>
                <w:lang w:eastAsia="ar-SA"/>
              </w:rPr>
              <w:t>Часть, формируемая участниками образовательного процесса</w:t>
            </w:r>
          </w:p>
        </w:tc>
        <w:tc>
          <w:tcPr>
            <w:tcW w:w="1019"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sz w:val="20"/>
                <w:szCs w:val="20"/>
                <w:lang w:eastAsia="ar-SA"/>
              </w:rPr>
            </w:pPr>
          </w:p>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sz w:val="20"/>
                <w:szCs w:val="20"/>
                <w:lang w:val="en-US" w:eastAsia="ar-SA"/>
              </w:rPr>
            </w:pPr>
            <w:r w:rsidRPr="00320DB8">
              <w:rPr>
                <w:rFonts w:ascii="Times New Roman" w:eastAsia="Times New Roman" w:hAnsi="Times New Roman" w:cs="Times New Roman"/>
                <w:b/>
                <w:bCs/>
                <w:sz w:val="20"/>
                <w:szCs w:val="20"/>
                <w:lang w:val="en-US" w:eastAsia="ar-SA"/>
              </w:rPr>
              <w:t>2</w:t>
            </w:r>
          </w:p>
        </w:tc>
      </w:tr>
      <w:tr w:rsidR="001730A8" w:rsidRPr="00320DB8" w:rsidTr="00320DB8">
        <w:trPr>
          <w:trHeight w:val="281"/>
        </w:trPr>
        <w:tc>
          <w:tcPr>
            <w:tcW w:w="3981" w:type="pct"/>
            <w:gridSpan w:val="2"/>
            <w:tcBorders>
              <w:top w:val="single" w:sz="4" w:space="0" w:color="auto"/>
              <w:left w:val="single" w:sz="4" w:space="0" w:color="auto"/>
              <w:bottom w:val="single" w:sz="4" w:space="0" w:color="auto"/>
              <w:right w:val="single" w:sz="4" w:space="0" w:color="auto"/>
            </w:tcBorders>
          </w:tcPr>
          <w:p w:rsidR="001730A8" w:rsidRPr="00320DB8" w:rsidRDefault="001730A8" w:rsidP="001730A8">
            <w:pPr>
              <w:spacing w:after="0" w:line="240" w:lineRule="auto"/>
              <w:contextualSpacing/>
              <w:jc w:val="both"/>
              <w:rPr>
                <w:rFonts w:ascii="Times New Roman" w:hAnsi="Times New Roman"/>
                <w:bCs/>
                <w:sz w:val="20"/>
                <w:szCs w:val="20"/>
              </w:rPr>
            </w:pPr>
            <w:r w:rsidRPr="00320DB8">
              <w:rPr>
                <w:rFonts w:ascii="Times New Roman" w:hAnsi="Times New Roman"/>
                <w:bCs/>
                <w:sz w:val="20"/>
                <w:szCs w:val="20"/>
              </w:rPr>
              <w:t xml:space="preserve"> Основы духовно-нравственной культуры народов России</w:t>
            </w:r>
          </w:p>
        </w:tc>
        <w:tc>
          <w:tcPr>
            <w:tcW w:w="1019" w:type="pct"/>
            <w:tcBorders>
              <w:top w:val="single" w:sz="4" w:space="0" w:color="auto"/>
              <w:left w:val="single" w:sz="4" w:space="0" w:color="auto"/>
              <w:bottom w:val="single" w:sz="4" w:space="0" w:color="auto"/>
              <w:right w:val="single" w:sz="4" w:space="0" w:color="auto"/>
            </w:tcBorders>
            <w:vAlign w:val="center"/>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sz w:val="20"/>
                <w:szCs w:val="20"/>
                <w:lang w:eastAsia="ar-SA"/>
              </w:rPr>
            </w:pPr>
            <w:r w:rsidRPr="00320DB8">
              <w:rPr>
                <w:rFonts w:ascii="Times New Roman" w:eastAsia="Times New Roman" w:hAnsi="Times New Roman" w:cs="Times New Roman"/>
                <w:bCs/>
                <w:sz w:val="20"/>
                <w:szCs w:val="20"/>
                <w:lang w:eastAsia="ar-SA"/>
              </w:rPr>
              <w:t>1</w:t>
            </w:r>
          </w:p>
        </w:tc>
      </w:tr>
      <w:tr w:rsidR="001730A8" w:rsidRPr="00320DB8" w:rsidTr="00320DB8">
        <w:trPr>
          <w:trHeight w:val="281"/>
        </w:trPr>
        <w:tc>
          <w:tcPr>
            <w:tcW w:w="3981" w:type="pct"/>
            <w:gridSpan w:val="2"/>
            <w:tcBorders>
              <w:top w:val="single" w:sz="4" w:space="0" w:color="auto"/>
              <w:left w:val="single" w:sz="4" w:space="0" w:color="auto"/>
              <w:bottom w:val="single" w:sz="4" w:space="0" w:color="auto"/>
              <w:right w:val="single" w:sz="4" w:space="0" w:color="auto"/>
            </w:tcBorders>
          </w:tcPr>
          <w:p w:rsidR="001730A8" w:rsidRPr="00320DB8" w:rsidRDefault="001730A8" w:rsidP="001730A8">
            <w:pPr>
              <w:spacing w:after="0" w:line="240" w:lineRule="auto"/>
              <w:contextualSpacing/>
              <w:jc w:val="both"/>
              <w:rPr>
                <w:rFonts w:ascii="Times New Roman" w:hAnsi="Times New Roman"/>
                <w:bCs/>
                <w:sz w:val="20"/>
                <w:szCs w:val="20"/>
              </w:rPr>
            </w:pPr>
            <w:r w:rsidRPr="00320DB8">
              <w:rPr>
                <w:rFonts w:ascii="Times New Roman" w:hAnsi="Times New Roman"/>
                <w:bCs/>
                <w:sz w:val="20"/>
                <w:szCs w:val="20"/>
              </w:rPr>
              <w:t>Обществознание</w:t>
            </w:r>
          </w:p>
        </w:tc>
        <w:tc>
          <w:tcPr>
            <w:tcW w:w="1019" w:type="pct"/>
            <w:tcBorders>
              <w:top w:val="single" w:sz="4" w:space="0" w:color="auto"/>
              <w:left w:val="single" w:sz="4" w:space="0" w:color="auto"/>
              <w:bottom w:val="single" w:sz="4" w:space="0" w:color="auto"/>
              <w:right w:val="single" w:sz="4" w:space="0" w:color="auto"/>
            </w:tcBorders>
            <w:vAlign w:val="center"/>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Cs/>
                <w:sz w:val="20"/>
                <w:szCs w:val="20"/>
                <w:lang w:val="en-US" w:eastAsia="ar-SA"/>
              </w:rPr>
            </w:pPr>
            <w:r w:rsidRPr="00320DB8">
              <w:rPr>
                <w:rFonts w:ascii="Times New Roman" w:eastAsia="Times New Roman" w:hAnsi="Times New Roman" w:cs="Times New Roman"/>
                <w:bCs/>
                <w:sz w:val="20"/>
                <w:szCs w:val="20"/>
                <w:lang w:eastAsia="ar-SA"/>
              </w:rPr>
              <w:t>1</w:t>
            </w:r>
          </w:p>
        </w:tc>
      </w:tr>
      <w:tr w:rsidR="001730A8" w:rsidRPr="00320DB8" w:rsidTr="00320DB8">
        <w:trPr>
          <w:trHeight w:val="336"/>
        </w:trPr>
        <w:tc>
          <w:tcPr>
            <w:tcW w:w="3981" w:type="pct"/>
            <w:gridSpan w:val="2"/>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suppressAutoHyphens/>
              <w:snapToGrid w:val="0"/>
              <w:spacing w:after="0" w:line="240" w:lineRule="auto"/>
              <w:ind w:firstLine="720"/>
              <w:jc w:val="both"/>
              <w:rPr>
                <w:rFonts w:ascii="Times New Roman" w:eastAsia="Times New Roman" w:hAnsi="Times New Roman" w:cs="Times New Roman"/>
                <w:b/>
                <w:color w:val="000000"/>
                <w:sz w:val="20"/>
                <w:szCs w:val="20"/>
                <w:lang w:eastAsia="ar-SA"/>
              </w:rPr>
            </w:pPr>
            <w:r w:rsidRPr="00320DB8">
              <w:rPr>
                <w:rFonts w:ascii="Times New Roman" w:eastAsia="Times New Roman" w:hAnsi="Times New Roman" w:cs="Times New Roman"/>
                <w:b/>
                <w:bCs/>
                <w:color w:val="000000"/>
                <w:sz w:val="20"/>
                <w:szCs w:val="20"/>
                <w:lang w:eastAsia="ar-SA"/>
              </w:rPr>
              <w:t>Максимально  допустимая  недельная  нагрузка</w:t>
            </w:r>
          </w:p>
        </w:tc>
        <w:tc>
          <w:tcPr>
            <w:tcW w:w="1019" w:type="pct"/>
            <w:tcBorders>
              <w:top w:val="single" w:sz="4" w:space="0" w:color="auto"/>
              <w:left w:val="single" w:sz="4" w:space="0" w:color="auto"/>
              <w:bottom w:val="single" w:sz="4" w:space="0" w:color="auto"/>
              <w:right w:val="single" w:sz="4" w:space="0" w:color="auto"/>
            </w:tcBorders>
            <w:vAlign w:val="bottom"/>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sz w:val="20"/>
                <w:szCs w:val="20"/>
                <w:lang w:val="en-US" w:eastAsia="ar-SA"/>
              </w:rPr>
            </w:pPr>
            <w:r w:rsidRPr="00320DB8">
              <w:rPr>
                <w:rFonts w:ascii="Times New Roman" w:eastAsia="Times New Roman" w:hAnsi="Times New Roman" w:cs="Times New Roman"/>
                <w:b/>
                <w:bCs/>
                <w:sz w:val="20"/>
                <w:szCs w:val="20"/>
                <w:lang w:eastAsia="ar-SA"/>
              </w:rPr>
              <w:t>2</w:t>
            </w:r>
            <w:r w:rsidRPr="00320DB8">
              <w:rPr>
                <w:rFonts w:ascii="Times New Roman" w:eastAsia="Times New Roman" w:hAnsi="Times New Roman" w:cs="Times New Roman"/>
                <w:b/>
                <w:bCs/>
                <w:sz w:val="20"/>
                <w:szCs w:val="20"/>
                <w:lang w:val="en-US" w:eastAsia="ar-SA"/>
              </w:rPr>
              <w:t>9</w:t>
            </w:r>
          </w:p>
        </w:tc>
      </w:tr>
      <w:tr w:rsidR="001730A8" w:rsidRPr="00320DB8" w:rsidTr="00320DB8">
        <w:trPr>
          <w:trHeight w:val="563"/>
        </w:trPr>
        <w:tc>
          <w:tcPr>
            <w:tcW w:w="3981" w:type="pct"/>
            <w:gridSpan w:val="2"/>
            <w:tcBorders>
              <w:top w:val="single" w:sz="4" w:space="0" w:color="auto"/>
              <w:left w:val="single" w:sz="4" w:space="0" w:color="auto"/>
              <w:bottom w:val="single" w:sz="4" w:space="0" w:color="auto"/>
              <w:right w:val="single" w:sz="4" w:space="0" w:color="auto"/>
            </w:tcBorders>
            <w:hideMark/>
          </w:tcPr>
          <w:p w:rsidR="001730A8" w:rsidRPr="00320DB8" w:rsidRDefault="001730A8" w:rsidP="001730A8">
            <w:pPr>
              <w:suppressAutoHyphens/>
              <w:snapToGrid w:val="0"/>
              <w:spacing w:after="0" w:line="240" w:lineRule="auto"/>
              <w:ind w:firstLine="720"/>
              <w:rPr>
                <w:rFonts w:ascii="Times New Roman" w:eastAsia="Times New Roman" w:hAnsi="Times New Roman" w:cs="Times New Roman"/>
                <w:b/>
                <w:color w:val="000000"/>
                <w:sz w:val="20"/>
                <w:szCs w:val="20"/>
                <w:lang w:eastAsia="ar-SA"/>
              </w:rPr>
            </w:pPr>
            <w:r w:rsidRPr="00320DB8">
              <w:rPr>
                <w:rFonts w:ascii="Times New Roman" w:eastAsia="Times New Roman" w:hAnsi="Times New Roman" w:cs="Times New Roman"/>
                <w:b/>
                <w:bCs/>
                <w:i/>
                <w:iCs/>
                <w:color w:val="000000"/>
                <w:sz w:val="20"/>
                <w:szCs w:val="20"/>
                <w:lang w:eastAsia="ar-SA"/>
              </w:rPr>
              <w:t>Внеурочная деятельность (кружки, секции, студии, факультативы)</w:t>
            </w:r>
          </w:p>
        </w:tc>
        <w:tc>
          <w:tcPr>
            <w:tcW w:w="1019" w:type="pct"/>
            <w:tcBorders>
              <w:top w:val="single" w:sz="4" w:space="0" w:color="auto"/>
              <w:left w:val="single" w:sz="4" w:space="0" w:color="auto"/>
              <w:bottom w:val="single" w:sz="4" w:space="0" w:color="auto"/>
              <w:right w:val="single" w:sz="4" w:space="0" w:color="auto"/>
            </w:tcBorders>
            <w:vAlign w:val="center"/>
            <w:hideMark/>
          </w:tcPr>
          <w:p w:rsidR="001730A8" w:rsidRPr="00320DB8" w:rsidRDefault="001730A8" w:rsidP="001730A8">
            <w:pPr>
              <w:tabs>
                <w:tab w:val="left" w:pos="4500"/>
                <w:tab w:val="left" w:pos="9180"/>
                <w:tab w:val="left" w:pos="9360"/>
              </w:tabs>
              <w:suppressAutoHyphens/>
              <w:snapToGrid w:val="0"/>
              <w:spacing w:after="0" w:line="240" w:lineRule="auto"/>
              <w:jc w:val="center"/>
              <w:rPr>
                <w:rFonts w:ascii="Times New Roman" w:eastAsia="Times New Roman" w:hAnsi="Times New Roman" w:cs="Times New Roman"/>
                <w:b/>
                <w:bCs/>
                <w:color w:val="000000"/>
                <w:sz w:val="20"/>
                <w:szCs w:val="20"/>
                <w:lang w:val="en-US" w:eastAsia="ar-SA"/>
              </w:rPr>
            </w:pPr>
            <w:r w:rsidRPr="00320DB8">
              <w:rPr>
                <w:rFonts w:ascii="Times New Roman" w:eastAsia="Times New Roman" w:hAnsi="Times New Roman" w:cs="Times New Roman"/>
                <w:b/>
                <w:bCs/>
                <w:color w:val="000000"/>
                <w:sz w:val="20"/>
                <w:szCs w:val="20"/>
                <w:lang w:val="en-US" w:eastAsia="ar-SA"/>
              </w:rPr>
              <w:t>4</w:t>
            </w:r>
            <w:r w:rsidRPr="00320DB8">
              <w:rPr>
                <w:rFonts w:ascii="Times New Roman" w:eastAsia="Times New Roman" w:hAnsi="Times New Roman" w:cs="Times New Roman"/>
                <w:b/>
                <w:bCs/>
                <w:color w:val="000000"/>
                <w:sz w:val="20"/>
                <w:szCs w:val="20"/>
                <w:lang w:eastAsia="ar-SA"/>
              </w:rPr>
              <w:t>,</w:t>
            </w:r>
            <w:r w:rsidRPr="00320DB8">
              <w:rPr>
                <w:rFonts w:ascii="Times New Roman" w:eastAsia="Times New Roman" w:hAnsi="Times New Roman" w:cs="Times New Roman"/>
                <w:b/>
                <w:bCs/>
                <w:color w:val="000000"/>
                <w:sz w:val="20"/>
                <w:szCs w:val="20"/>
                <w:lang w:val="en-US" w:eastAsia="ar-SA"/>
              </w:rPr>
              <w:t>5</w:t>
            </w:r>
          </w:p>
        </w:tc>
      </w:tr>
    </w:tbl>
    <w:p w:rsidR="00B827E3" w:rsidRPr="00320DB8" w:rsidRDefault="001730A8" w:rsidP="003F045A">
      <w:pPr>
        <w:pStyle w:val="33"/>
        <w:rPr>
          <w:sz w:val="20"/>
          <w:szCs w:val="20"/>
        </w:rPr>
      </w:pPr>
      <w:r w:rsidRPr="00320DB8">
        <w:rPr>
          <w:sz w:val="20"/>
          <w:szCs w:val="20"/>
        </w:rPr>
        <w:t xml:space="preserve"> </w:t>
      </w:r>
    </w:p>
    <w:p w:rsidR="00B827E3" w:rsidRPr="00320DB8" w:rsidRDefault="00B827E3" w:rsidP="008F4DF2">
      <w:pPr>
        <w:rPr>
          <w:rFonts w:ascii="Times New Roman" w:hAnsi="Times New Roman"/>
          <w:sz w:val="18"/>
          <w:szCs w:val="18"/>
        </w:rPr>
      </w:pPr>
    </w:p>
    <w:p w:rsidR="00B827E3" w:rsidRPr="00320DB8" w:rsidRDefault="00B827E3" w:rsidP="008F4DF2">
      <w:pPr>
        <w:rPr>
          <w:rFonts w:ascii="Times New Roman" w:hAnsi="Times New Roman"/>
          <w:sz w:val="18"/>
          <w:szCs w:val="18"/>
        </w:rPr>
      </w:pPr>
    </w:p>
    <w:p w:rsidR="00B827E3" w:rsidRDefault="00B827E3" w:rsidP="008F4DF2">
      <w:pPr>
        <w:rPr>
          <w:rFonts w:ascii="Times New Roman" w:hAnsi="Times New Roman"/>
          <w:sz w:val="28"/>
          <w:szCs w:val="28"/>
        </w:rPr>
        <w:sectPr w:rsidR="00B827E3" w:rsidSect="005539B9">
          <w:pgSz w:w="16838" w:h="11906" w:orient="landscape"/>
          <w:pgMar w:top="284" w:right="1134" w:bottom="426" w:left="1134" w:header="709" w:footer="709" w:gutter="0"/>
          <w:cols w:space="708"/>
          <w:docGrid w:linePitch="360"/>
        </w:sectPr>
      </w:pPr>
    </w:p>
    <w:p w:rsidR="00A83734" w:rsidRPr="008F4DF2" w:rsidRDefault="00A83734" w:rsidP="008F4DF2">
      <w:pPr>
        <w:rPr>
          <w:rFonts w:ascii="Times New Roman" w:hAnsi="Times New Roman"/>
          <w:sz w:val="28"/>
          <w:szCs w:val="28"/>
        </w:rPr>
        <w:sectPr w:rsidR="00A83734" w:rsidRPr="008F4DF2" w:rsidSect="008F4DF2">
          <w:pgSz w:w="11906" w:h="16838"/>
          <w:pgMar w:top="1134" w:right="567" w:bottom="1134" w:left="567" w:header="709" w:footer="709" w:gutter="0"/>
          <w:cols w:space="708"/>
          <w:docGrid w:linePitch="360"/>
        </w:sectPr>
      </w:pPr>
    </w:p>
    <w:p w:rsidR="00A83734" w:rsidRDefault="00A83734" w:rsidP="0060745F">
      <w:pPr>
        <w:spacing w:after="0" w:line="360" w:lineRule="auto"/>
        <w:jc w:val="both"/>
        <w:rPr>
          <w:rFonts w:ascii="Times New Roman" w:hAnsi="Times New Roman"/>
          <w:sz w:val="28"/>
          <w:szCs w:val="28"/>
        </w:rPr>
        <w:sectPr w:rsidR="00A83734" w:rsidSect="008F4DF2">
          <w:pgSz w:w="11906" w:h="16838"/>
          <w:pgMar w:top="1134" w:right="567" w:bottom="1134" w:left="567" w:header="709" w:footer="709" w:gutter="0"/>
          <w:cols w:space="708"/>
          <w:docGrid w:linePitch="360"/>
        </w:sectPr>
      </w:pPr>
    </w:p>
    <w:p w:rsidR="00290957" w:rsidRPr="008F4DF2" w:rsidRDefault="00290957" w:rsidP="00E45BB4">
      <w:pPr>
        <w:suppressAutoHyphens/>
        <w:spacing w:after="0" w:line="360" w:lineRule="auto"/>
        <w:jc w:val="both"/>
        <w:rPr>
          <w:rFonts w:ascii="Times New Roman" w:eastAsia="Times New Roman" w:hAnsi="Times New Roman" w:cs="Times New Roman"/>
          <w:sz w:val="28"/>
          <w:szCs w:val="28"/>
          <w:lang w:eastAsia="ar-SA"/>
        </w:rPr>
        <w:sectPr w:rsidR="00290957" w:rsidRPr="008F4DF2" w:rsidSect="008F4DF2">
          <w:pgSz w:w="11906" w:h="16838"/>
          <w:pgMar w:top="1134" w:right="567" w:bottom="1134" w:left="567" w:header="709" w:footer="709" w:gutter="0"/>
          <w:cols w:space="708"/>
          <w:docGrid w:linePitch="360"/>
        </w:sectPr>
      </w:pPr>
    </w:p>
    <w:p w:rsidR="00290957" w:rsidRPr="005F6D9A" w:rsidRDefault="00290957" w:rsidP="00E45BB4">
      <w:pPr>
        <w:suppressAutoHyphens/>
        <w:spacing w:after="0" w:line="360" w:lineRule="auto"/>
        <w:jc w:val="both"/>
        <w:rPr>
          <w:rFonts w:ascii="Times New Roman" w:eastAsia="Times New Roman" w:hAnsi="Times New Roman" w:cs="Times New Roman"/>
          <w:sz w:val="28"/>
          <w:szCs w:val="28"/>
          <w:lang w:eastAsia="ar-SA"/>
        </w:rPr>
        <w:sectPr w:rsidR="00290957" w:rsidRPr="005F6D9A" w:rsidSect="008F4DF2">
          <w:pgSz w:w="11906" w:h="16838"/>
          <w:pgMar w:top="1134" w:right="567" w:bottom="1134" w:left="567" w:header="709" w:footer="709" w:gutter="0"/>
          <w:cols w:space="708"/>
          <w:docGrid w:linePitch="360"/>
        </w:sectPr>
      </w:pPr>
    </w:p>
    <w:p w:rsidR="00B72C8A" w:rsidRPr="00C960C4" w:rsidRDefault="00B72C8A" w:rsidP="00C960C4">
      <w:pPr>
        <w:suppressAutoHyphens/>
        <w:spacing w:after="0" w:line="240" w:lineRule="auto"/>
        <w:rPr>
          <w:rFonts w:ascii="Times New Roman" w:eastAsia="Times New Roman" w:hAnsi="Times New Roman" w:cs="Times New Roman"/>
          <w:sz w:val="24"/>
          <w:szCs w:val="24"/>
          <w:lang w:eastAsia="ar-SA"/>
        </w:rPr>
      </w:pPr>
      <w:bookmarkStart w:id="279" w:name="_GoBack"/>
      <w:bookmarkEnd w:id="279"/>
    </w:p>
    <w:sectPr w:rsidR="00B72C8A" w:rsidRPr="00C960C4" w:rsidSect="008F4DF2">
      <w:pgSz w:w="11906" w:h="16838"/>
      <w:pgMar w:top="1134"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214" w:rsidRDefault="00140214" w:rsidP="00A31FEE">
      <w:pPr>
        <w:spacing w:after="0" w:line="240" w:lineRule="auto"/>
      </w:pPr>
      <w:r>
        <w:separator/>
      </w:r>
    </w:p>
  </w:endnote>
  <w:endnote w:type="continuationSeparator" w:id="0">
    <w:p w:rsidR="00140214" w:rsidRDefault="00140214" w:rsidP="00A31F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840738"/>
    </w:sdtPr>
    <w:sdtContent>
      <w:p w:rsidR="00723AF7" w:rsidRDefault="00F16DCA">
        <w:pPr>
          <w:pStyle w:val="af1"/>
          <w:jc w:val="right"/>
        </w:pPr>
        <w:fldSimple w:instr="PAGE   \* MERGEFORMAT">
          <w:r w:rsidR="00527E4D">
            <w:rPr>
              <w:noProof/>
            </w:rPr>
            <w:t>368</w:t>
          </w:r>
        </w:fldSimple>
      </w:p>
    </w:sdtContent>
  </w:sdt>
  <w:p w:rsidR="00723AF7" w:rsidRDefault="00723AF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214" w:rsidRDefault="00140214" w:rsidP="00A31FEE">
      <w:pPr>
        <w:spacing w:after="0" w:line="240" w:lineRule="auto"/>
      </w:pPr>
      <w:r>
        <w:separator/>
      </w:r>
    </w:p>
  </w:footnote>
  <w:footnote w:type="continuationSeparator" w:id="0">
    <w:p w:rsidR="00140214" w:rsidRDefault="00140214" w:rsidP="00A31FEE">
      <w:pPr>
        <w:spacing w:after="0" w:line="240" w:lineRule="auto"/>
      </w:pPr>
      <w:r>
        <w:continuationSeparator/>
      </w:r>
    </w:p>
  </w:footnote>
  <w:footnote w:id="1">
    <w:p w:rsidR="00723AF7" w:rsidRDefault="00723AF7"/>
    <w:p w:rsidR="00723AF7" w:rsidRPr="00A31FEE" w:rsidRDefault="00723AF7" w:rsidP="00A31FEE"/>
  </w:footnote>
  <w:footnote w:id="2">
    <w:p w:rsidR="00723AF7" w:rsidRDefault="00723AF7"/>
    <w:p w:rsidR="00723AF7" w:rsidRPr="00385486" w:rsidRDefault="00723AF7" w:rsidP="0038548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5DC"/>
    <w:multiLevelType w:val="hybridMultilevel"/>
    <w:tmpl w:val="28A82B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173F56"/>
    <w:multiLevelType w:val="hybridMultilevel"/>
    <w:tmpl w:val="FE302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A602B6"/>
    <w:multiLevelType w:val="hybridMultilevel"/>
    <w:tmpl w:val="845C39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D662D9E"/>
    <w:multiLevelType w:val="hybridMultilevel"/>
    <w:tmpl w:val="885479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6D7E7B"/>
    <w:multiLevelType w:val="hybridMultilevel"/>
    <w:tmpl w:val="F85463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A00195"/>
    <w:multiLevelType w:val="hybridMultilevel"/>
    <w:tmpl w:val="98127C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2C295A73"/>
    <w:multiLevelType w:val="hybridMultilevel"/>
    <w:tmpl w:val="D4789D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F921DCF"/>
    <w:multiLevelType w:val="multilevel"/>
    <w:tmpl w:val="A7DC4D6A"/>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0CE5A80"/>
    <w:multiLevelType w:val="multilevel"/>
    <w:tmpl w:val="6370231E"/>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4B46E30"/>
    <w:multiLevelType w:val="hybridMultilevel"/>
    <w:tmpl w:val="47FE3B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8D14012"/>
    <w:multiLevelType w:val="multilevel"/>
    <w:tmpl w:val="6F9AE1E4"/>
    <w:lvl w:ilvl="0">
      <w:start w:val="1"/>
      <w:numFmt w:val="decimal"/>
      <w:lvlText w:val="%1."/>
      <w:lvlJc w:val="left"/>
      <w:pPr>
        <w:ind w:left="885" w:hanging="525"/>
      </w:pPr>
      <w:rPr>
        <w:rFonts w:hint="default"/>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E0022E0"/>
    <w:multiLevelType w:val="hybridMultilevel"/>
    <w:tmpl w:val="989C2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6276C69"/>
    <w:multiLevelType w:val="hybridMultilevel"/>
    <w:tmpl w:val="B7BAE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34"/>
  </w:num>
  <w:num w:numId="3">
    <w:abstractNumId w:val="22"/>
  </w:num>
  <w:num w:numId="4">
    <w:abstractNumId w:val="29"/>
  </w:num>
  <w:num w:numId="5">
    <w:abstractNumId w:val="54"/>
  </w:num>
  <w:num w:numId="6">
    <w:abstractNumId w:val="21"/>
  </w:num>
  <w:num w:numId="7">
    <w:abstractNumId w:val="36"/>
  </w:num>
  <w:num w:numId="8">
    <w:abstractNumId w:val="79"/>
  </w:num>
  <w:num w:numId="9">
    <w:abstractNumId w:val="40"/>
  </w:num>
  <w:num w:numId="10">
    <w:abstractNumId w:val="64"/>
  </w:num>
  <w:num w:numId="11">
    <w:abstractNumId w:val="33"/>
  </w:num>
  <w:num w:numId="12">
    <w:abstractNumId w:val="59"/>
  </w:num>
  <w:num w:numId="13">
    <w:abstractNumId w:val="48"/>
  </w:num>
  <w:num w:numId="14">
    <w:abstractNumId w:val="71"/>
  </w:num>
  <w:num w:numId="15">
    <w:abstractNumId w:val="4"/>
  </w:num>
  <w:num w:numId="16">
    <w:abstractNumId w:val="65"/>
  </w:num>
  <w:num w:numId="17">
    <w:abstractNumId w:val="73"/>
  </w:num>
  <w:num w:numId="18">
    <w:abstractNumId w:val="55"/>
  </w:num>
  <w:num w:numId="19">
    <w:abstractNumId w:val="53"/>
  </w:num>
  <w:num w:numId="20">
    <w:abstractNumId w:val="41"/>
  </w:num>
  <w:num w:numId="21">
    <w:abstractNumId w:val="8"/>
  </w:num>
  <w:num w:numId="22">
    <w:abstractNumId w:val="9"/>
  </w:num>
  <w:num w:numId="23">
    <w:abstractNumId w:val="75"/>
  </w:num>
  <w:num w:numId="24">
    <w:abstractNumId w:val="78"/>
  </w:num>
  <w:num w:numId="25">
    <w:abstractNumId w:val="62"/>
  </w:num>
  <w:num w:numId="26">
    <w:abstractNumId w:val="11"/>
  </w:num>
  <w:num w:numId="27">
    <w:abstractNumId w:val="7"/>
  </w:num>
  <w:num w:numId="28">
    <w:abstractNumId w:val="18"/>
  </w:num>
  <w:num w:numId="29">
    <w:abstractNumId w:val="77"/>
  </w:num>
  <w:num w:numId="30">
    <w:abstractNumId w:val="24"/>
  </w:num>
  <w:num w:numId="31">
    <w:abstractNumId w:val="19"/>
  </w:num>
  <w:num w:numId="32">
    <w:abstractNumId w:val="69"/>
  </w:num>
  <w:num w:numId="33">
    <w:abstractNumId w:val="39"/>
  </w:num>
  <w:num w:numId="34">
    <w:abstractNumId w:val="76"/>
  </w:num>
  <w:num w:numId="35">
    <w:abstractNumId w:val="28"/>
  </w:num>
  <w:num w:numId="36">
    <w:abstractNumId w:val="61"/>
  </w:num>
  <w:num w:numId="37">
    <w:abstractNumId w:val="49"/>
  </w:num>
  <w:num w:numId="38">
    <w:abstractNumId w:val="60"/>
  </w:num>
  <w:num w:numId="39">
    <w:abstractNumId w:val="27"/>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57"/>
  </w:num>
  <w:num w:numId="43">
    <w:abstractNumId w:val="30"/>
  </w:num>
  <w:num w:numId="44">
    <w:abstractNumId w:val="25"/>
  </w:num>
  <w:num w:numId="45">
    <w:abstractNumId w:val="2"/>
  </w:num>
  <w:num w:numId="46">
    <w:abstractNumId w:val="63"/>
  </w:num>
  <w:num w:numId="47">
    <w:abstractNumId w:val="66"/>
  </w:num>
  <w:num w:numId="48">
    <w:abstractNumId w:val="70"/>
  </w:num>
  <w:num w:numId="49">
    <w:abstractNumId w:val="45"/>
  </w:num>
  <w:num w:numId="50">
    <w:abstractNumId w:val="38"/>
    <w:lvlOverride w:ilvl="0">
      <w:startOverride w:val="1"/>
    </w:lvlOverride>
  </w:num>
  <w:num w:numId="51">
    <w:abstractNumId w:val="13"/>
  </w:num>
  <w:num w:numId="52">
    <w:abstractNumId w:val="37"/>
  </w:num>
  <w:num w:numId="53">
    <w:abstractNumId w:val="15"/>
  </w:num>
  <w:num w:numId="54">
    <w:abstractNumId w:val="67"/>
  </w:num>
  <w:num w:numId="55">
    <w:abstractNumId w:val="56"/>
  </w:num>
  <w:num w:numId="56">
    <w:abstractNumId w:val="20"/>
  </w:num>
  <w:num w:numId="57">
    <w:abstractNumId w:val="46"/>
  </w:num>
  <w:num w:numId="58">
    <w:abstractNumId w:val="26"/>
  </w:num>
  <w:num w:numId="59">
    <w:abstractNumId w:val="68"/>
  </w:num>
  <w:num w:numId="60">
    <w:abstractNumId w:val="14"/>
  </w:num>
  <w:num w:numId="61">
    <w:abstractNumId w:val="32"/>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num>
  <w:num w:numId="64">
    <w:abstractNumId w:val="42"/>
  </w:num>
  <w:num w:numId="65">
    <w:abstractNumId w:val="44"/>
  </w:num>
  <w:num w:numId="66">
    <w:abstractNumId w:val="1"/>
  </w:num>
  <w:num w:numId="67">
    <w:abstractNumId w:val="58"/>
  </w:num>
  <w:num w:numId="68">
    <w:abstractNumId w:val="10"/>
  </w:num>
  <w:num w:numId="69">
    <w:abstractNumId w:val="35"/>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51"/>
  </w:num>
  <w:num w:numId="74">
    <w:abstractNumId w:val="74"/>
  </w:num>
  <w:num w:numId="75">
    <w:abstractNumId w:val="72"/>
  </w:num>
  <w:num w:numId="76">
    <w:abstractNumId w:val="43"/>
  </w:num>
  <w:num w:numId="77">
    <w:abstractNumId w:val="50"/>
  </w:num>
  <w:num w:numId="78">
    <w:abstractNumId w:val="5"/>
  </w:num>
  <w:num w:numId="79">
    <w:abstractNumId w:val="16"/>
  </w:num>
  <w:num w:numId="80">
    <w:abstractNumId w:val="6"/>
  </w:num>
  <w:num w:numId="81">
    <w:abstractNumId w:val="2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EE5CAD"/>
    <w:rsid w:val="00002FD3"/>
    <w:rsid w:val="00021AE1"/>
    <w:rsid w:val="0002692B"/>
    <w:rsid w:val="0002703F"/>
    <w:rsid w:val="00030C66"/>
    <w:rsid w:val="000420EF"/>
    <w:rsid w:val="00042C4D"/>
    <w:rsid w:val="000450EC"/>
    <w:rsid w:val="0006040E"/>
    <w:rsid w:val="000616B1"/>
    <w:rsid w:val="00061F6F"/>
    <w:rsid w:val="00074C07"/>
    <w:rsid w:val="00077977"/>
    <w:rsid w:val="00087544"/>
    <w:rsid w:val="000A03E8"/>
    <w:rsid w:val="000B33AF"/>
    <w:rsid w:val="000C2E78"/>
    <w:rsid w:val="000C65C1"/>
    <w:rsid w:val="000D0165"/>
    <w:rsid w:val="000D3575"/>
    <w:rsid w:val="000D4D98"/>
    <w:rsid w:val="000E2F24"/>
    <w:rsid w:val="000E4A73"/>
    <w:rsid w:val="00100F76"/>
    <w:rsid w:val="00102130"/>
    <w:rsid w:val="0010434D"/>
    <w:rsid w:val="00106E0B"/>
    <w:rsid w:val="00111526"/>
    <w:rsid w:val="00117DA3"/>
    <w:rsid w:val="00121522"/>
    <w:rsid w:val="00140214"/>
    <w:rsid w:val="00153CAB"/>
    <w:rsid w:val="001628E6"/>
    <w:rsid w:val="0017166E"/>
    <w:rsid w:val="001730A8"/>
    <w:rsid w:val="001A3EC1"/>
    <w:rsid w:val="001B089E"/>
    <w:rsid w:val="001B740C"/>
    <w:rsid w:val="001C10C7"/>
    <w:rsid w:val="001C58AF"/>
    <w:rsid w:val="001D7BE7"/>
    <w:rsid w:val="001E4295"/>
    <w:rsid w:val="001F4D18"/>
    <w:rsid w:val="001F4E01"/>
    <w:rsid w:val="00210A35"/>
    <w:rsid w:val="00214676"/>
    <w:rsid w:val="002176D4"/>
    <w:rsid w:val="002208BE"/>
    <w:rsid w:val="002316AB"/>
    <w:rsid w:val="00235E46"/>
    <w:rsid w:val="0025152A"/>
    <w:rsid w:val="00290957"/>
    <w:rsid w:val="0029213B"/>
    <w:rsid w:val="002B1CD2"/>
    <w:rsid w:val="002B36FF"/>
    <w:rsid w:val="002C090B"/>
    <w:rsid w:val="002C730A"/>
    <w:rsid w:val="002D4CAD"/>
    <w:rsid w:val="002E146F"/>
    <w:rsid w:val="002E5DBA"/>
    <w:rsid w:val="002F74FD"/>
    <w:rsid w:val="00307683"/>
    <w:rsid w:val="00316605"/>
    <w:rsid w:val="003177B2"/>
    <w:rsid w:val="00320A52"/>
    <w:rsid w:val="00320DB8"/>
    <w:rsid w:val="00327283"/>
    <w:rsid w:val="00344ACC"/>
    <w:rsid w:val="003460F2"/>
    <w:rsid w:val="0034610C"/>
    <w:rsid w:val="00360C08"/>
    <w:rsid w:val="0036432D"/>
    <w:rsid w:val="00371E5A"/>
    <w:rsid w:val="003832E6"/>
    <w:rsid w:val="00385486"/>
    <w:rsid w:val="00386B20"/>
    <w:rsid w:val="00396132"/>
    <w:rsid w:val="003B4556"/>
    <w:rsid w:val="003B50AD"/>
    <w:rsid w:val="003D1A38"/>
    <w:rsid w:val="003D3121"/>
    <w:rsid w:val="003E64DA"/>
    <w:rsid w:val="003E6924"/>
    <w:rsid w:val="003F045A"/>
    <w:rsid w:val="003F23DA"/>
    <w:rsid w:val="00402B4A"/>
    <w:rsid w:val="0040592C"/>
    <w:rsid w:val="004106CF"/>
    <w:rsid w:val="00416659"/>
    <w:rsid w:val="00421986"/>
    <w:rsid w:val="00425CFD"/>
    <w:rsid w:val="004300FB"/>
    <w:rsid w:val="004335DC"/>
    <w:rsid w:val="00444243"/>
    <w:rsid w:val="004642BD"/>
    <w:rsid w:val="00465633"/>
    <w:rsid w:val="00480B23"/>
    <w:rsid w:val="00487EA3"/>
    <w:rsid w:val="00492E66"/>
    <w:rsid w:val="004B157E"/>
    <w:rsid w:val="004C141D"/>
    <w:rsid w:val="004F0857"/>
    <w:rsid w:val="00505B78"/>
    <w:rsid w:val="00513909"/>
    <w:rsid w:val="00513F13"/>
    <w:rsid w:val="00525E09"/>
    <w:rsid w:val="00527E4D"/>
    <w:rsid w:val="00532A15"/>
    <w:rsid w:val="005461AD"/>
    <w:rsid w:val="005517E6"/>
    <w:rsid w:val="005539B9"/>
    <w:rsid w:val="00553F9B"/>
    <w:rsid w:val="00560366"/>
    <w:rsid w:val="00564015"/>
    <w:rsid w:val="00566AD2"/>
    <w:rsid w:val="0058185D"/>
    <w:rsid w:val="00584A88"/>
    <w:rsid w:val="00591223"/>
    <w:rsid w:val="0059562B"/>
    <w:rsid w:val="005A7E9E"/>
    <w:rsid w:val="005C71CB"/>
    <w:rsid w:val="005E1423"/>
    <w:rsid w:val="005E4322"/>
    <w:rsid w:val="005F6D9A"/>
    <w:rsid w:val="0060745F"/>
    <w:rsid w:val="00631ED3"/>
    <w:rsid w:val="00643921"/>
    <w:rsid w:val="00643EC9"/>
    <w:rsid w:val="0064624A"/>
    <w:rsid w:val="00646B61"/>
    <w:rsid w:val="006513E7"/>
    <w:rsid w:val="006737BA"/>
    <w:rsid w:val="00692381"/>
    <w:rsid w:val="006A7094"/>
    <w:rsid w:val="006A7679"/>
    <w:rsid w:val="006B23CF"/>
    <w:rsid w:val="006B46A9"/>
    <w:rsid w:val="006C7C19"/>
    <w:rsid w:val="006E71E6"/>
    <w:rsid w:val="006F23D0"/>
    <w:rsid w:val="006F6D4D"/>
    <w:rsid w:val="006F747B"/>
    <w:rsid w:val="00705D75"/>
    <w:rsid w:val="00716E69"/>
    <w:rsid w:val="00721C18"/>
    <w:rsid w:val="00723AF7"/>
    <w:rsid w:val="00753406"/>
    <w:rsid w:val="00763141"/>
    <w:rsid w:val="00772DEA"/>
    <w:rsid w:val="007747C1"/>
    <w:rsid w:val="00774FC3"/>
    <w:rsid w:val="00784AF8"/>
    <w:rsid w:val="007B1F4D"/>
    <w:rsid w:val="007B3AFF"/>
    <w:rsid w:val="007B3C0A"/>
    <w:rsid w:val="007C052B"/>
    <w:rsid w:val="007C1E3A"/>
    <w:rsid w:val="007C4EB2"/>
    <w:rsid w:val="007D0B10"/>
    <w:rsid w:val="007D517C"/>
    <w:rsid w:val="007E247B"/>
    <w:rsid w:val="007E4802"/>
    <w:rsid w:val="007E70F7"/>
    <w:rsid w:val="007F02A0"/>
    <w:rsid w:val="007F0455"/>
    <w:rsid w:val="00803D29"/>
    <w:rsid w:val="0081365B"/>
    <w:rsid w:val="00817C4D"/>
    <w:rsid w:val="00822E68"/>
    <w:rsid w:val="00823E0B"/>
    <w:rsid w:val="008241F1"/>
    <w:rsid w:val="008254B7"/>
    <w:rsid w:val="008270C7"/>
    <w:rsid w:val="00850994"/>
    <w:rsid w:val="00861B33"/>
    <w:rsid w:val="00861CE6"/>
    <w:rsid w:val="0086330F"/>
    <w:rsid w:val="00870B80"/>
    <w:rsid w:val="0087751B"/>
    <w:rsid w:val="00882314"/>
    <w:rsid w:val="00897824"/>
    <w:rsid w:val="008A5234"/>
    <w:rsid w:val="008B3C4B"/>
    <w:rsid w:val="008D59D9"/>
    <w:rsid w:val="008D6D44"/>
    <w:rsid w:val="008E6228"/>
    <w:rsid w:val="008E7377"/>
    <w:rsid w:val="008F4DF2"/>
    <w:rsid w:val="00900A6E"/>
    <w:rsid w:val="00901310"/>
    <w:rsid w:val="00920D23"/>
    <w:rsid w:val="00926010"/>
    <w:rsid w:val="00932C72"/>
    <w:rsid w:val="00933DF0"/>
    <w:rsid w:val="00946FFA"/>
    <w:rsid w:val="00975CEC"/>
    <w:rsid w:val="00977ED7"/>
    <w:rsid w:val="00980894"/>
    <w:rsid w:val="00980D6E"/>
    <w:rsid w:val="00991178"/>
    <w:rsid w:val="009A1279"/>
    <w:rsid w:val="009B3938"/>
    <w:rsid w:val="009B4B99"/>
    <w:rsid w:val="009B549F"/>
    <w:rsid w:val="009C286E"/>
    <w:rsid w:val="009C7F60"/>
    <w:rsid w:val="009D3809"/>
    <w:rsid w:val="009E2880"/>
    <w:rsid w:val="009E32CC"/>
    <w:rsid w:val="009E3BCC"/>
    <w:rsid w:val="009F4374"/>
    <w:rsid w:val="009F55D1"/>
    <w:rsid w:val="00A03773"/>
    <w:rsid w:val="00A10911"/>
    <w:rsid w:val="00A15D88"/>
    <w:rsid w:val="00A16A9E"/>
    <w:rsid w:val="00A27B3D"/>
    <w:rsid w:val="00A31FEE"/>
    <w:rsid w:val="00A47E2E"/>
    <w:rsid w:val="00A61199"/>
    <w:rsid w:val="00A82B65"/>
    <w:rsid w:val="00A83734"/>
    <w:rsid w:val="00A858D8"/>
    <w:rsid w:val="00AB0189"/>
    <w:rsid w:val="00AB0D13"/>
    <w:rsid w:val="00AB35E5"/>
    <w:rsid w:val="00AB5C1B"/>
    <w:rsid w:val="00AB6307"/>
    <w:rsid w:val="00AC13A6"/>
    <w:rsid w:val="00AC3318"/>
    <w:rsid w:val="00AC4624"/>
    <w:rsid w:val="00AD59FC"/>
    <w:rsid w:val="00AD6E77"/>
    <w:rsid w:val="00AF28ED"/>
    <w:rsid w:val="00AF62F7"/>
    <w:rsid w:val="00AF6F3D"/>
    <w:rsid w:val="00AF70E9"/>
    <w:rsid w:val="00B00269"/>
    <w:rsid w:val="00B10822"/>
    <w:rsid w:val="00B11A86"/>
    <w:rsid w:val="00B12EDD"/>
    <w:rsid w:val="00B23E23"/>
    <w:rsid w:val="00B25F2F"/>
    <w:rsid w:val="00B34F1C"/>
    <w:rsid w:val="00B60959"/>
    <w:rsid w:val="00B6506C"/>
    <w:rsid w:val="00B65AB1"/>
    <w:rsid w:val="00B70C99"/>
    <w:rsid w:val="00B72C8A"/>
    <w:rsid w:val="00B81AB5"/>
    <w:rsid w:val="00B827E3"/>
    <w:rsid w:val="00B86E7C"/>
    <w:rsid w:val="00BA7897"/>
    <w:rsid w:val="00BC4A95"/>
    <w:rsid w:val="00BE0C46"/>
    <w:rsid w:val="00BE15DD"/>
    <w:rsid w:val="00C0327F"/>
    <w:rsid w:val="00C0528B"/>
    <w:rsid w:val="00C065ED"/>
    <w:rsid w:val="00C24324"/>
    <w:rsid w:val="00C57715"/>
    <w:rsid w:val="00C6203E"/>
    <w:rsid w:val="00C81D04"/>
    <w:rsid w:val="00C82248"/>
    <w:rsid w:val="00C82307"/>
    <w:rsid w:val="00C8292D"/>
    <w:rsid w:val="00C921AC"/>
    <w:rsid w:val="00C960C4"/>
    <w:rsid w:val="00CA4116"/>
    <w:rsid w:val="00CB368A"/>
    <w:rsid w:val="00CB7D80"/>
    <w:rsid w:val="00CE195B"/>
    <w:rsid w:val="00CE21DC"/>
    <w:rsid w:val="00CE6736"/>
    <w:rsid w:val="00CF47AB"/>
    <w:rsid w:val="00D07D09"/>
    <w:rsid w:val="00D23088"/>
    <w:rsid w:val="00D34382"/>
    <w:rsid w:val="00D34985"/>
    <w:rsid w:val="00D44711"/>
    <w:rsid w:val="00D501A6"/>
    <w:rsid w:val="00D50796"/>
    <w:rsid w:val="00D509CA"/>
    <w:rsid w:val="00D5299A"/>
    <w:rsid w:val="00D6320F"/>
    <w:rsid w:val="00D633AF"/>
    <w:rsid w:val="00D65FD4"/>
    <w:rsid w:val="00D71A1D"/>
    <w:rsid w:val="00D96A9D"/>
    <w:rsid w:val="00D96DC6"/>
    <w:rsid w:val="00DC2D13"/>
    <w:rsid w:val="00DD4870"/>
    <w:rsid w:val="00DD5003"/>
    <w:rsid w:val="00DE0BA0"/>
    <w:rsid w:val="00DE44D3"/>
    <w:rsid w:val="00E105D1"/>
    <w:rsid w:val="00E14A24"/>
    <w:rsid w:val="00E1536A"/>
    <w:rsid w:val="00E244D6"/>
    <w:rsid w:val="00E2552D"/>
    <w:rsid w:val="00E3700F"/>
    <w:rsid w:val="00E37AB6"/>
    <w:rsid w:val="00E45BB4"/>
    <w:rsid w:val="00E67781"/>
    <w:rsid w:val="00E758D6"/>
    <w:rsid w:val="00E84E71"/>
    <w:rsid w:val="00E90A71"/>
    <w:rsid w:val="00E92B4D"/>
    <w:rsid w:val="00E96010"/>
    <w:rsid w:val="00EA1B2C"/>
    <w:rsid w:val="00EB7D97"/>
    <w:rsid w:val="00EC4ADA"/>
    <w:rsid w:val="00ED125F"/>
    <w:rsid w:val="00EE4EA8"/>
    <w:rsid w:val="00EE5CAD"/>
    <w:rsid w:val="00EF6423"/>
    <w:rsid w:val="00F12E16"/>
    <w:rsid w:val="00F16DCA"/>
    <w:rsid w:val="00F209CF"/>
    <w:rsid w:val="00F22A9D"/>
    <w:rsid w:val="00F24A97"/>
    <w:rsid w:val="00F3635F"/>
    <w:rsid w:val="00F36EE4"/>
    <w:rsid w:val="00F45831"/>
    <w:rsid w:val="00F47082"/>
    <w:rsid w:val="00F5041F"/>
    <w:rsid w:val="00F525FA"/>
    <w:rsid w:val="00F63836"/>
    <w:rsid w:val="00F665AF"/>
    <w:rsid w:val="00F73176"/>
    <w:rsid w:val="00F73AD9"/>
    <w:rsid w:val="00F80403"/>
    <w:rsid w:val="00F92A5C"/>
    <w:rsid w:val="00F93B5B"/>
    <w:rsid w:val="00F97242"/>
    <w:rsid w:val="00FA5EBD"/>
    <w:rsid w:val="00FB02BB"/>
    <w:rsid w:val="00FC1B76"/>
    <w:rsid w:val="00FD5922"/>
    <w:rsid w:val="00FF0601"/>
    <w:rsid w:val="00FF0B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5DBA"/>
  </w:style>
  <w:style w:type="paragraph" w:styleId="1">
    <w:name w:val="heading 1"/>
    <w:basedOn w:val="a0"/>
    <w:next w:val="a0"/>
    <w:link w:val="10"/>
    <w:qFormat/>
    <w:rsid w:val="004C141D"/>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link w:val="20"/>
    <w:qFormat/>
    <w:rsid w:val="009E3BCC"/>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074C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9E3BC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4C141D"/>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nhideWhenUsed/>
    <w:qFormat/>
    <w:rsid w:val="004C141D"/>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nhideWhenUsed/>
    <w:qFormat/>
    <w:rsid w:val="004C141D"/>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nhideWhenUsed/>
    <w:qFormat/>
    <w:rsid w:val="004C141D"/>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nhideWhenUsed/>
    <w:qFormat/>
    <w:rsid w:val="004C141D"/>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8254B7"/>
    <w:pPr>
      <w:ind w:left="720"/>
      <w:contextualSpacing/>
    </w:pPr>
  </w:style>
  <w:style w:type="character" w:customStyle="1" w:styleId="dash041e0431044b0447043d044b0439char1">
    <w:name w:val="dash041e_0431_044b_0447_043d_044b_0439__char1"/>
    <w:uiPriority w:val="99"/>
    <w:rsid w:val="006737BA"/>
    <w:rPr>
      <w:rFonts w:ascii="Times New Roman" w:hAnsi="Times New Roman" w:cs="Times New Roman" w:hint="default"/>
      <w:strike w:val="0"/>
      <w:dstrike w:val="0"/>
      <w:sz w:val="24"/>
      <w:szCs w:val="24"/>
      <w:u w:val="none"/>
      <w:effect w:val="none"/>
    </w:rPr>
  </w:style>
  <w:style w:type="paragraph" w:styleId="a6">
    <w:name w:val="Normal (Web)"/>
    <w:basedOn w:val="a0"/>
    <w:unhideWhenUsed/>
    <w:rsid w:val="006737BA"/>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0">
    <w:name w:val="Заголовок 2 Знак"/>
    <w:basedOn w:val="a1"/>
    <w:link w:val="2"/>
    <w:rsid w:val="009E3BCC"/>
    <w:rPr>
      <w:rFonts w:ascii="Times New Roman" w:eastAsia="@Arial Unicode MS" w:hAnsi="Times New Roman" w:cs="Times New Roman"/>
      <w:b/>
      <w:bCs/>
      <w:sz w:val="28"/>
      <w:szCs w:val="28"/>
      <w:lang w:eastAsia="ru-RU"/>
    </w:rPr>
  </w:style>
  <w:style w:type="character" w:customStyle="1" w:styleId="40">
    <w:name w:val="Заголовок 4 Знак"/>
    <w:basedOn w:val="a1"/>
    <w:link w:val="4"/>
    <w:rsid w:val="009E3BCC"/>
    <w:rPr>
      <w:rFonts w:asciiTheme="majorHAnsi" w:eastAsiaTheme="majorEastAsia" w:hAnsiTheme="majorHAnsi" w:cstheme="majorBidi"/>
      <w:b/>
      <w:bCs/>
      <w:i/>
      <w:iCs/>
      <w:color w:val="4F81BD" w:themeColor="accent1"/>
    </w:rPr>
  </w:style>
  <w:style w:type="character" w:customStyle="1" w:styleId="30">
    <w:name w:val="Заголовок 3 Знак"/>
    <w:aliases w:val="Обычный 2 Знак"/>
    <w:basedOn w:val="a1"/>
    <w:link w:val="3"/>
    <w:rsid w:val="00074C07"/>
    <w:rPr>
      <w:rFonts w:asciiTheme="majorHAnsi" w:eastAsiaTheme="majorEastAsia" w:hAnsiTheme="majorHAnsi" w:cstheme="majorBidi"/>
      <w:b/>
      <w:bCs/>
      <w:color w:val="4F81BD" w:themeColor="accent1"/>
    </w:rPr>
  </w:style>
  <w:style w:type="character" w:customStyle="1" w:styleId="Zag11">
    <w:name w:val="Zag_11"/>
    <w:rsid w:val="00074C07"/>
  </w:style>
  <w:style w:type="paragraph" w:customStyle="1" w:styleId="Osnova">
    <w:name w:val="Osnova"/>
    <w:basedOn w:val="a0"/>
    <w:rsid w:val="00074C0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7">
    <w:name w:val="annotation text"/>
    <w:basedOn w:val="a0"/>
    <w:link w:val="a8"/>
    <w:uiPriority w:val="99"/>
    <w:semiHidden/>
    <w:unhideWhenUsed/>
    <w:rsid w:val="00D71A1D"/>
    <w:pPr>
      <w:spacing w:after="0" w:line="240" w:lineRule="auto"/>
    </w:pPr>
    <w:rPr>
      <w:rFonts w:ascii="Times New Roman" w:eastAsia="Times New Roman" w:hAnsi="Times New Roman" w:cs="Times New Roman"/>
      <w:sz w:val="20"/>
      <w:szCs w:val="20"/>
      <w:lang w:eastAsia="ru-RU"/>
    </w:rPr>
  </w:style>
  <w:style w:type="character" w:customStyle="1" w:styleId="a8">
    <w:name w:val="Текст примечания Знак"/>
    <w:basedOn w:val="a1"/>
    <w:link w:val="a7"/>
    <w:uiPriority w:val="99"/>
    <w:semiHidden/>
    <w:rsid w:val="00D71A1D"/>
    <w:rPr>
      <w:rFonts w:ascii="Times New Roman" w:eastAsia="Times New Roman" w:hAnsi="Times New Roman" w:cs="Times New Roman"/>
      <w:sz w:val="20"/>
      <w:szCs w:val="20"/>
      <w:lang w:eastAsia="ru-RU"/>
    </w:rPr>
  </w:style>
  <w:style w:type="character" w:customStyle="1" w:styleId="10">
    <w:name w:val="Заголовок 1 Знак"/>
    <w:basedOn w:val="a1"/>
    <w:link w:val="1"/>
    <w:rsid w:val="004C141D"/>
    <w:rPr>
      <w:rFonts w:ascii="Cambria" w:eastAsia="Times New Roman" w:hAnsi="Cambria" w:cs="Times New Roman"/>
      <w:color w:val="365F91"/>
      <w:sz w:val="32"/>
      <w:szCs w:val="32"/>
    </w:rPr>
  </w:style>
  <w:style w:type="character" w:customStyle="1" w:styleId="50">
    <w:name w:val="Заголовок 5 Знак"/>
    <w:basedOn w:val="a1"/>
    <w:link w:val="5"/>
    <w:rsid w:val="004C141D"/>
    <w:rPr>
      <w:rFonts w:ascii="Cambria" w:eastAsia="Times New Roman" w:hAnsi="Cambria" w:cs="Times New Roman"/>
      <w:color w:val="243F60"/>
    </w:rPr>
  </w:style>
  <w:style w:type="character" w:customStyle="1" w:styleId="60">
    <w:name w:val="Заголовок 6 Знак"/>
    <w:basedOn w:val="a1"/>
    <w:link w:val="6"/>
    <w:rsid w:val="004C141D"/>
    <w:rPr>
      <w:rFonts w:ascii="Cambria" w:eastAsia="Times New Roman" w:hAnsi="Cambria" w:cs="Times New Roman"/>
      <w:i/>
      <w:iCs/>
      <w:color w:val="243F60"/>
    </w:rPr>
  </w:style>
  <w:style w:type="character" w:customStyle="1" w:styleId="70">
    <w:name w:val="Заголовок 7 Знак"/>
    <w:basedOn w:val="a1"/>
    <w:link w:val="7"/>
    <w:rsid w:val="004C141D"/>
    <w:rPr>
      <w:rFonts w:ascii="Cambria" w:eastAsia="Times New Roman" w:hAnsi="Cambria" w:cs="Times New Roman"/>
      <w:i/>
      <w:iCs/>
      <w:color w:val="404040"/>
    </w:rPr>
  </w:style>
  <w:style w:type="character" w:customStyle="1" w:styleId="80">
    <w:name w:val="Заголовок 8 Знак"/>
    <w:basedOn w:val="a1"/>
    <w:link w:val="8"/>
    <w:rsid w:val="004C141D"/>
    <w:rPr>
      <w:rFonts w:ascii="Cambria" w:eastAsia="Times New Roman" w:hAnsi="Cambria" w:cs="Times New Roman"/>
      <w:color w:val="272727"/>
      <w:sz w:val="21"/>
      <w:szCs w:val="21"/>
    </w:rPr>
  </w:style>
  <w:style w:type="character" w:customStyle="1" w:styleId="90">
    <w:name w:val="Заголовок 9 Знак"/>
    <w:basedOn w:val="a1"/>
    <w:link w:val="9"/>
    <w:rsid w:val="004C141D"/>
    <w:rPr>
      <w:rFonts w:ascii="Cambria" w:eastAsia="Times New Roman" w:hAnsi="Cambria" w:cs="Times New Roman"/>
      <w:i/>
      <w:iCs/>
      <w:color w:val="404040"/>
      <w:sz w:val="20"/>
      <w:szCs w:val="20"/>
    </w:rPr>
  </w:style>
  <w:style w:type="table" w:styleId="a9">
    <w:name w:val="Table Grid"/>
    <w:basedOn w:val="a2"/>
    <w:uiPriority w:val="39"/>
    <w:rsid w:val="004C14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4C141D"/>
    <w:pPr>
      <w:spacing w:after="0" w:line="240" w:lineRule="auto"/>
      <w:ind w:left="708"/>
    </w:pPr>
    <w:rPr>
      <w:rFonts w:ascii="Times New Roman" w:eastAsia="Calibri" w:hAnsi="Times New Roman" w:cs="Times New Roman"/>
      <w:sz w:val="20"/>
      <w:szCs w:val="20"/>
      <w:lang w:eastAsia="ru-RU"/>
    </w:rPr>
  </w:style>
  <w:style w:type="character" w:customStyle="1" w:styleId="aa">
    <w:name w:val="заголовок столбца Знак"/>
    <w:link w:val="ab"/>
    <w:locked/>
    <w:rsid w:val="004C141D"/>
    <w:rPr>
      <w:b/>
      <w:color w:val="000000"/>
      <w:sz w:val="16"/>
      <w:lang w:eastAsia="ar-SA"/>
    </w:rPr>
  </w:style>
  <w:style w:type="paragraph" w:customStyle="1" w:styleId="ab">
    <w:name w:val="заголовок столбца"/>
    <w:basedOn w:val="a0"/>
    <w:link w:val="aa"/>
    <w:rsid w:val="004C141D"/>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4C141D"/>
  </w:style>
  <w:style w:type="character" w:customStyle="1" w:styleId="s4">
    <w:name w:val="s4"/>
    <w:rsid w:val="004C141D"/>
  </w:style>
  <w:style w:type="numbering" w:customStyle="1" w:styleId="12">
    <w:name w:val="Нет списка1"/>
    <w:next w:val="a3"/>
    <w:uiPriority w:val="99"/>
    <w:semiHidden/>
    <w:unhideWhenUsed/>
    <w:rsid w:val="004C141D"/>
  </w:style>
  <w:style w:type="character" w:styleId="ac">
    <w:name w:val="Strong"/>
    <w:qFormat/>
    <w:rsid w:val="004C141D"/>
    <w:rPr>
      <w:b/>
      <w:bCs/>
    </w:rPr>
  </w:style>
  <w:style w:type="paragraph" w:styleId="ad">
    <w:name w:val="Balloon Text"/>
    <w:basedOn w:val="a0"/>
    <w:link w:val="ae"/>
    <w:uiPriority w:val="99"/>
    <w:semiHidden/>
    <w:unhideWhenUsed/>
    <w:rsid w:val="004C141D"/>
    <w:pPr>
      <w:spacing w:after="0" w:line="240" w:lineRule="auto"/>
    </w:pPr>
    <w:rPr>
      <w:rFonts w:ascii="Tahoma" w:eastAsia="Times New Roman" w:hAnsi="Tahoma" w:cs="Tahoma"/>
      <w:sz w:val="16"/>
      <w:szCs w:val="16"/>
    </w:rPr>
  </w:style>
  <w:style w:type="character" w:customStyle="1" w:styleId="ae">
    <w:name w:val="Текст выноски Знак"/>
    <w:basedOn w:val="a1"/>
    <w:link w:val="ad"/>
    <w:uiPriority w:val="99"/>
    <w:semiHidden/>
    <w:rsid w:val="004C141D"/>
    <w:rPr>
      <w:rFonts w:ascii="Tahoma" w:eastAsia="Times New Roman" w:hAnsi="Tahoma" w:cs="Tahoma"/>
      <w:sz w:val="16"/>
      <w:szCs w:val="16"/>
    </w:rPr>
  </w:style>
  <w:style w:type="paragraph" w:styleId="af">
    <w:name w:val="header"/>
    <w:basedOn w:val="a0"/>
    <w:link w:val="af0"/>
    <w:unhideWhenUsed/>
    <w:rsid w:val="004C141D"/>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Верхний колонтитул Знак"/>
    <w:basedOn w:val="a1"/>
    <w:link w:val="af"/>
    <w:rsid w:val="004C141D"/>
    <w:rPr>
      <w:rFonts w:ascii="Times New Roman" w:eastAsia="Times New Roman" w:hAnsi="Times New Roman" w:cs="Times New Roman"/>
      <w:sz w:val="28"/>
    </w:rPr>
  </w:style>
  <w:style w:type="paragraph" w:styleId="af1">
    <w:name w:val="footer"/>
    <w:basedOn w:val="a0"/>
    <w:link w:val="af2"/>
    <w:unhideWhenUsed/>
    <w:rsid w:val="004C141D"/>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2">
    <w:name w:val="Нижний колонтитул Знак"/>
    <w:basedOn w:val="a1"/>
    <w:link w:val="af1"/>
    <w:rsid w:val="004C141D"/>
    <w:rPr>
      <w:rFonts w:ascii="Times New Roman" w:eastAsia="Times New Roman" w:hAnsi="Times New Roman" w:cs="Times New Roman"/>
      <w:sz w:val="28"/>
    </w:rPr>
  </w:style>
  <w:style w:type="paragraph" w:customStyle="1" w:styleId="ConsPlusNormal">
    <w:name w:val="ConsPlusNormal"/>
    <w:rsid w:val="004C14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No Spacing"/>
    <w:link w:val="af4"/>
    <w:uiPriority w:val="1"/>
    <w:qFormat/>
    <w:rsid w:val="004C141D"/>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4C141D"/>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4C141D"/>
    <w:rPr>
      <w:rFonts w:ascii="Times New Roman" w:hAnsi="Times New Roman" w:cs="Times New Roman" w:hint="default"/>
      <w:strike w:val="0"/>
      <w:dstrike w:val="0"/>
      <w:sz w:val="24"/>
      <w:szCs w:val="24"/>
      <w:u w:val="none"/>
      <w:effect w:val="none"/>
    </w:rPr>
  </w:style>
  <w:style w:type="character" w:styleId="af5">
    <w:name w:val="footnote reference"/>
    <w:uiPriority w:val="99"/>
    <w:rsid w:val="004C141D"/>
    <w:rPr>
      <w:vertAlign w:val="superscript"/>
    </w:rPr>
  </w:style>
  <w:style w:type="paragraph" w:customStyle="1" w:styleId="dash041e005f0431005f044b005f0447005f043d005f044b005f0439">
    <w:name w:val="dash041e_005f0431_005f044b_005f0447_005f043d_005f044b_005f0439"/>
    <w:basedOn w:val="a0"/>
    <w:uiPriority w:val="99"/>
    <w:rsid w:val="004C141D"/>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4C141D"/>
    <w:pPr>
      <w:spacing w:after="0" w:line="240" w:lineRule="auto"/>
    </w:pPr>
    <w:rPr>
      <w:rFonts w:ascii="Times New Roman" w:eastAsia="Times New Roman" w:hAnsi="Times New Roman" w:cs="Times New Roman"/>
      <w:sz w:val="24"/>
      <w:szCs w:val="24"/>
      <w:lang w:eastAsia="ru-RU"/>
    </w:rPr>
  </w:style>
  <w:style w:type="paragraph" w:styleId="af6">
    <w:name w:val="footnote text"/>
    <w:aliases w:val="Знак6,F1"/>
    <w:basedOn w:val="a0"/>
    <w:link w:val="af7"/>
    <w:rsid w:val="004C141D"/>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Знак6 Знак,F1 Знак"/>
    <w:basedOn w:val="a1"/>
    <w:link w:val="af6"/>
    <w:rsid w:val="004C141D"/>
    <w:rPr>
      <w:rFonts w:ascii="Times New Roman" w:eastAsia="Times New Roman" w:hAnsi="Times New Roman" w:cs="Times New Roman"/>
      <w:sz w:val="20"/>
      <w:szCs w:val="20"/>
      <w:lang w:eastAsia="ru-RU"/>
    </w:rPr>
  </w:style>
  <w:style w:type="paragraph" w:customStyle="1" w:styleId="normacttext">
    <w:name w:val="norm_act_text"/>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4C141D"/>
    <w:rPr>
      <w:color w:val="0000FF"/>
      <w:u w:val="single"/>
    </w:rPr>
  </w:style>
  <w:style w:type="paragraph" w:customStyle="1" w:styleId="Default">
    <w:name w:val="Default"/>
    <w:rsid w:val="004C141D"/>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4C141D"/>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4C141D"/>
    <w:rPr>
      <w:shd w:val="clear" w:color="auto" w:fill="FFFFFF"/>
    </w:rPr>
  </w:style>
  <w:style w:type="character" w:customStyle="1" w:styleId="14">
    <w:name w:val="Основной текст1"/>
    <w:rsid w:val="004C141D"/>
    <w:rPr>
      <w:shd w:val="clear" w:color="auto" w:fill="FFFFFF"/>
    </w:rPr>
  </w:style>
  <w:style w:type="character" w:customStyle="1" w:styleId="afb">
    <w:name w:val="Основной текст + Курсив"/>
    <w:rsid w:val="004C141D"/>
    <w:rPr>
      <w:i/>
      <w:iCs/>
      <w:shd w:val="clear" w:color="auto" w:fill="FFFFFF"/>
    </w:rPr>
  </w:style>
  <w:style w:type="character" w:customStyle="1" w:styleId="120">
    <w:name w:val="Основной текст (12)"/>
    <w:rsid w:val="004C141D"/>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C141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4C141D"/>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rsid w:val="004C141D"/>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rsid w:val="004C141D"/>
    <w:rPr>
      <w:rFonts w:ascii="Calibri" w:eastAsia="Times New Roman" w:hAnsi="Calibri" w:cs="Times New Roman"/>
    </w:rPr>
  </w:style>
  <w:style w:type="character" w:styleId="afe">
    <w:name w:val="Emphasis"/>
    <w:uiPriority w:val="20"/>
    <w:qFormat/>
    <w:rsid w:val="004C141D"/>
    <w:rPr>
      <w:i/>
      <w:iCs/>
      <w:sz w:val="24"/>
    </w:rPr>
  </w:style>
  <w:style w:type="paragraph" w:styleId="aff">
    <w:name w:val="Body Text Indent"/>
    <w:basedOn w:val="a0"/>
    <w:link w:val="aff0"/>
    <w:unhideWhenUsed/>
    <w:rsid w:val="004C141D"/>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rsid w:val="004C141D"/>
    <w:rPr>
      <w:rFonts w:ascii="Calibri" w:eastAsia="Calibri" w:hAnsi="Calibri" w:cs="Times New Roman"/>
    </w:rPr>
  </w:style>
  <w:style w:type="character" w:styleId="aff1">
    <w:name w:val="FollowedHyperlink"/>
    <w:uiPriority w:val="99"/>
    <w:semiHidden/>
    <w:unhideWhenUsed/>
    <w:rsid w:val="004C141D"/>
    <w:rPr>
      <w:color w:val="800080"/>
      <w:u w:val="single"/>
    </w:rPr>
  </w:style>
  <w:style w:type="paragraph" w:customStyle="1" w:styleId="xl66">
    <w:name w:val="xl66"/>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4C14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4C141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4C1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4C14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4C14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4C14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4C14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4C14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4C14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4C14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4C14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4C14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4C141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4C14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4C14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4C14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4C14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4C14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4C14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4C141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4C14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4C141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4C14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4C14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4C141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4C14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4C14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4C14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4C141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4C141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4C141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4C14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4C14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4C141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4C14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4C14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4C14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4C141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4C14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4C14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4C141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4C14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4C14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4C141D"/>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4C141D"/>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4C141D"/>
    <w:rPr>
      <w:rFonts w:ascii="Calibri" w:hAnsi="Calibri"/>
      <w:sz w:val="34"/>
      <w:szCs w:val="34"/>
      <w:shd w:val="clear" w:color="auto" w:fill="FFFFFF"/>
    </w:rPr>
  </w:style>
  <w:style w:type="paragraph" w:customStyle="1" w:styleId="131">
    <w:name w:val="Основной текст (13)1"/>
    <w:basedOn w:val="a0"/>
    <w:link w:val="130"/>
    <w:rsid w:val="004C141D"/>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C141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C141D"/>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4C141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C141D"/>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4C141D"/>
  </w:style>
  <w:style w:type="character" w:customStyle="1" w:styleId="dash041e005f0431005f044b005f0447005f043d005f044b005f0439char1">
    <w:name w:val="dash041e_005f0431_005f044b_005f0447_005f043d_005f044b_005f0439__char1"/>
    <w:rsid w:val="004C141D"/>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4C141D"/>
  </w:style>
  <w:style w:type="paragraph" w:styleId="31">
    <w:name w:val="Body Text 3"/>
    <w:basedOn w:val="a0"/>
    <w:link w:val="32"/>
    <w:unhideWhenUsed/>
    <w:rsid w:val="004C141D"/>
    <w:pPr>
      <w:spacing w:after="120"/>
    </w:pPr>
    <w:rPr>
      <w:rFonts w:ascii="Calibri" w:eastAsia="Calibri" w:hAnsi="Calibri" w:cs="Times New Roman"/>
      <w:sz w:val="16"/>
      <w:szCs w:val="16"/>
    </w:rPr>
  </w:style>
  <w:style w:type="character" w:customStyle="1" w:styleId="32">
    <w:name w:val="Основной текст 3 Знак"/>
    <w:basedOn w:val="a1"/>
    <w:link w:val="31"/>
    <w:rsid w:val="004C141D"/>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4C141D"/>
    <w:rPr>
      <w:rFonts w:cs="Times New Roman"/>
      <w:b/>
      <w:bCs/>
    </w:rPr>
  </w:style>
  <w:style w:type="paragraph" w:customStyle="1" w:styleId="book">
    <w:name w:val="book"/>
    <w:basedOn w:val="a0"/>
    <w:uiPriority w:val="99"/>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4C141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4C141D"/>
    <w:rPr>
      <w:rFonts w:cs="Times New Roman"/>
    </w:rPr>
  </w:style>
  <w:style w:type="character" w:customStyle="1" w:styleId="af4">
    <w:name w:val="Без интервала Знак"/>
    <w:link w:val="af3"/>
    <w:uiPriority w:val="1"/>
    <w:rsid w:val="004C141D"/>
    <w:rPr>
      <w:rFonts w:ascii="Times New Roman" w:eastAsia="Calibri" w:hAnsi="Times New Roman" w:cs="Times New Roman"/>
      <w:sz w:val="28"/>
      <w:szCs w:val="28"/>
    </w:rPr>
  </w:style>
  <w:style w:type="paragraph" w:styleId="aff4">
    <w:name w:val="caption"/>
    <w:basedOn w:val="a0"/>
    <w:next w:val="a0"/>
    <w:uiPriority w:val="35"/>
    <w:unhideWhenUsed/>
    <w:qFormat/>
    <w:rsid w:val="004C141D"/>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4C141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4C141D"/>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4C141D"/>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1"/>
    <w:link w:val="aff7"/>
    <w:rsid w:val="004C141D"/>
    <w:rPr>
      <w:rFonts w:ascii="Cambria" w:eastAsia="Times New Roman" w:hAnsi="Cambria" w:cs="Times New Roman"/>
      <w:i/>
      <w:iCs/>
      <w:color w:val="4F81BD"/>
      <w:spacing w:val="15"/>
      <w:sz w:val="24"/>
      <w:szCs w:val="24"/>
    </w:rPr>
  </w:style>
  <w:style w:type="paragraph" w:styleId="aff9">
    <w:name w:val="Block Text"/>
    <w:basedOn w:val="a0"/>
    <w:link w:val="affa"/>
    <w:rsid w:val="004C141D"/>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link w:val="aff9"/>
    <w:uiPriority w:val="99"/>
    <w:rsid w:val="004C141D"/>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4C141D"/>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1"/>
    <w:link w:val="affb"/>
    <w:uiPriority w:val="30"/>
    <w:rsid w:val="004C141D"/>
    <w:rPr>
      <w:rFonts w:ascii="Calibri" w:eastAsia="Times New Roman" w:hAnsi="Calibri" w:cs="Times New Roman"/>
      <w:b/>
      <w:bCs/>
      <w:i/>
      <w:iCs/>
      <w:color w:val="4F81BD"/>
    </w:rPr>
  </w:style>
  <w:style w:type="character" w:styleId="affd">
    <w:name w:val="Subtle Emphasis"/>
    <w:uiPriority w:val="19"/>
    <w:qFormat/>
    <w:rsid w:val="004C141D"/>
    <w:rPr>
      <w:i/>
      <w:iCs/>
      <w:color w:val="808080"/>
    </w:rPr>
  </w:style>
  <w:style w:type="character" w:styleId="affe">
    <w:name w:val="Intense Emphasis"/>
    <w:uiPriority w:val="21"/>
    <w:qFormat/>
    <w:rsid w:val="004C141D"/>
    <w:rPr>
      <w:b/>
      <w:bCs/>
      <w:i/>
      <w:iCs/>
      <w:color w:val="4F81BD"/>
    </w:rPr>
  </w:style>
  <w:style w:type="character" w:styleId="afff">
    <w:name w:val="Subtle Reference"/>
    <w:uiPriority w:val="31"/>
    <w:qFormat/>
    <w:rsid w:val="004C141D"/>
    <w:rPr>
      <w:smallCaps/>
      <w:color w:val="C0504D"/>
      <w:u w:val="single"/>
    </w:rPr>
  </w:style>
  <w:style w:type="character" w:styleId="afff0">
    <w:name w:val="Intense Reference"/>
    <w:uiPriority w:val="32"/>
    <w:qFormat/>
    <w:rsid w:val="004C141D"/>
    <w:rPr>
      <w:b/>
      <w:bCs/>
      <w:smallCaps/>
      <w:color w:val="C0504D"/>
      <w:spacing w:val="5"/>
      <w:u w:val="single"/>
    </w:rPr>
  </w:style>
  <w:style w:type="character" w:styleId="afff1">
    <w:name w:val="Book Title"/>
    <w:uiPriority w:val="33"/>
    <w:qFormat/>
    <w:rsid w:val="004C141D"/>
    <w:rPr>
      <w:b/>
      <w:bCs/>
      <w:smallCaps/>
      <w:spacing w:val="5"/>
    </w:rPr>
  </w:style>
  <w:style w:type="paragraph" w:styleId="afff2">
    <w:name w:val="TOC Heading"/>
    <w:basedOn w:val="1"/>
    <w:next w:val="a0"/>
    <w:uiPriority w:val="39"/>
    <w:unhideWhenUsed/>
    <w:qFormat/>
    <w:rsid w:val="004C141D"/>
    <w:pPr>
      <w:spacing w:before="480"/>
      <w:outlineLvl w:val="9"/>
    </w:pPr>
    <w:rPr>
      <w:b/>
      <w:bCs/>
      <w:sz w:val="28"/>
      <w:szCs w:val="28"/>
    </w:rPr>
  </w:style>
  <w:style w:type="table" w:customStyle="1" w:styleId="17">
    <w:name w:val="Сетка таблицы1"/>
    <w:basedOn w:val="a2"/>
    <w:next w:val="a9"/>
    <w:uiPriority w:val="59"/>
    <w:rsid w:val="004C14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421986"/>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4"/>
      <w:szCs w:val="24"/>
    </w:rPr>
  </w:style>
  <w:style w:type="paragraph" w:styleId="33">
    <w:name w:val="toc 3"/>
    <w:basedOn w:val="a0"/>
    <w:next w:val="a0"/>
    <w:autoRedefine/>
    <w:uiPriority w:val="39"/>
    <w:unhideWhenUsed/>
    <w:rsid w:val="00F22A9D"/>
    <w:pPr>
      <w:tabs>
        <w:tab w:val="right" w:leader="dot" w:pos="9356"/>
      </w:tabs>
      <w:spacing w:after="0" w:line="240" w:lineRule="auto"/>
      <w:ind w:left="993" w:right="565" w:firstLine="283"/>
      <w:jc w:val="center"/>
    </w:pPr>
    <w:rPr>
      <w:rFonts w:ascii="Times New Roman" w:eastAsia="Calibri" w:hAnsi="Times New Roman" w:cs="Times New Roman"/>
      <w:b/>
      <w:noProof/>
      <w:sz w:val="24"/>
      <w:szCs w:val="24"/>
    </w:rPr>
  </w:style>
  <w:style w:type="paragraph" w:styleId="41">
    <w:name w:val="toc 4"/>
    <w:basedOn w:val="a0"/>
    <w:next w:val="a0"/>
    <w:autoRedefine/>
    <w:uiPriority w:val="39"/>
    <w:unhideWhenUsed/>
    <w:rsid w:val="004C141D"/>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4C141D"/>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4C141D"/>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4C141D"/>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4C141D"/>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4C141D"/>
    <w:pPr>
      <w:spacing w:after="0"/>
      <w:ind w:left="1760"/>
    </w:pPr>
    <w:rPr>
      <w:rFonts w:ascii="Calibri" w:eastAsia="Calibri" w:hAnsi="Calibri" w:cs="Times New Roman"/>
      <w:sz w:val="20"/>
      <w:szCs w:val="20"/>
    </w:rPr>
  </w:style>
  <w:style w:type="paragraph" w:customStyle="1" w:styleId="18">
    <w:name w:val="Без интервала1"/>
    <w:rsid w:val="004C141D"/>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4C141D"/>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4C141D"/>
    <w:rPr>
      <w:rFonts w:ascii="Calibri" w:eastAsia="Times New Roman" w:hAnsi="Calibri" w:cs="Times New Roman"/>
      <w:sz w:val="16"/>
      <w:szCs w:val="16"/>
      <w:lang w:eastAsia="ru-RU"/>
    </w:rPr>
  </w:style>
  <w:style w:type="character" w:customStyle="1" w:styleId="mw-headline">
    <w:name w:val="mw-headline"/>
    <w:basedOn w:val="a1"/>
    <w:rsid w:val="004C141D"/>
  </w:style>
  <w:style w:type="paragraph" w:customStyle="1" w:styleId="descriptionind">
    <w:name w:val="descriptionind"/>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4C141D"/>
  </w:style>
  <w:style w:type="character" w:customStyle="1" w:styleId="editsection">
    <w:name w:val="editsection"/>
    <w:basedOn w:val="a1"/>
    <w:rsid w:val="004C141D"/>
  </w:style>
  <w:style w:type="paragraph" w:customStyle="1" w:styleId="23">
    <w:name w:val="Абзац списка2"/>
    <w:basedOn w:val="a0"/>
    <w:rsid w:val="004C141D"/>
    <w:pPr>
      <w:ind w:left="720"/>
    </w:pPr>
    <w:rPr>
      <w:rFonts w:ascii="Calibri" w:eastAsia="Times New Roman" w:hAnsi="Calibri" w:cs="Times New Roman"/>
      <w:lang w:eastAsia="ru-RU"/>
    </w:rPr>
  </w:style>
  <w:style w:type="paragraph" w:styleId="afff3">
    <w:name w:val="Plain Text"/>
    <w:basedOn w:val="a0"/>
    <w:link w:val="afff4"/>
    <w:uiPriority w:val="99"/>
    <w:rsid w:val="004C141D"/>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4C141D"/>
    <w:rPr>
      <w:rFonts w:ascii="Courier New" w:eastAsia="Times New Roman" w:hAnsi="Courier New" w:cs="Courier New"/>
      <w:sz w:val="20"/>
      <w:szCs w:val="20"/>
      <w:lang w:eastAsia="ru-RU"/>
    </w:rPr>
  </w:style>
  <w:style w:type="paragraph" w:customStyle="1" w:styleId="description">
    <w:name w:val="description"/>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4C141D"/>
  </w:style>
  <w:style w:type="character" w:customStyle="1" w:styleId="fn">
    <w:name w:val="fn"/>
    <w:basedOn w:val="a1"/>
    <w:rsid w:val="004C141D"/>
  </w:style>
  <w:style w:type="character" w:customStyle="1" w:styleId="post-timestamp2">
    <w:name w:val="post-timestamp2"/>
    <w:rsid w:val="004C141D"/>
    <w:rPr>
      <w:color w:val="999966"/>
    </w:rPr>
  </w:style>
  <w:style w:type="character" w:customStyle="1" w:styleId="post-comment-link">
    <w:name w:val="post-comment-link"/>
    <w:basedOn w:val="a1"/>
    <w:rsid w:val="004C141D"/>
  </w:style>
  <w:style w:type="character" w:customStyle="1" w:styleId="item-controlblog-adminpid-1744177254">
    <w:name w:val="item-control blog-admin pid-1744177254"/>
    <w:basedOn w:val="a1"/>
    <w:rsid w:val="004C141D"/>
  </w:style>
  <w:style w:type="character" w:customStyle="1" w:styleId="zippytoggle-open">
    <w:name w:val="zippy toggle-open"/>
    <w:basedOn w:val="a1"/>
    <w:rsid w:val="004C141D"/>
  </w:style>
  <w:style w:type="character" w:customStyle="1" w:styleId="post-count">
    <w:name w:val="post-count"/>
    <w:basedOn w:val="a1"/>
    <w:rsid w:val="004C141D"/>
  </w:style>
  <w:style w:type="character" w:customStyle="1" w:styleId="zippy">
    <w:name w:val="zippy"/>
    <w:basedOn w:val="a1"/>
    <w:rsid w:val="004C141D"/>
  </w:style>
  <w:style w:type="character" w:customStyle="1" w:styleId="item-controlblog-admin">
    <w:name w:val="item-control blog-admin"/>
    <w:basedOn w:val="a1"/>
    <w:rsid w:val="004C141D"/>
  </w:style>
  <w:style w:type="paragraph" w:styleId="24">
    <w:name w:val="Body Text Indent 2"/>
    <w:basedOn w:val="a0"/>
    <w:link w:val="25"/>
    <w:rsid w:val="004C141D"/>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4C141D"/>
    <w:rPr>
      <w:rFonts w:ascii="Times New Roman" w:eastAsia="Times New Roman" w:hAnsi="Times New Roman" w:cs="Times New Roman"/>
      <w:sz w:val="28"/>
      <w:szCs w:val="20"/>
      <w:lang w:eastAsia="ru-RU"/>
    </w:rPr>
  </w:style>
  <w:style w:type="paragraph" w:customStyle="1" w:styleId="19">
    <w:name w:val="Стиль1"/>
    <w:basedOn w:val="a0"/>
    <w:link w:val="1a"/>
    <w:qFormat/>
    <w:rsid w:val="004C141D"/>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4C141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uiPriority w:val="99"/>
    <w:rsid w:val="004C141D"/>
    <w:rPr>
      <w:sz w:val="16"/>
      <w:szCs w:val="16"/>
    </w:rPr>
  </w:style>
  <w:style w:type="character" w:customStyle="1" w:styleId="a5">
    <w:name w:val="Абзац списка Знак"/>
    <w:link w:val="a4"/>
    <w:uiPriority w:val="99"/>
    <w:locked/>
    <w:rsid w:val="004C141D"/>
  </w:style>
  <w:style w:type="character" w:customStyle="1" w:styleId="val">
    <w:name w:val="val"/>
    <w:basedOn w:val="a1"/>
    <w:rsid w:val="004C141D"/>
  </w:style>
  <w:style w:type="character" w:customStyle="1" w:styleId="addressbooksuggestitemhint">
    <w:name w:val="addressbook__suggest__item__hint"/>
    <w:basedOn w:val="a1"/>
    <w:rsid w:val="004C141D"/>
  </w:style>
  <w:style w:type="character" w:customStyle="1" w:styleId="style1">
    <w:name w:val="style1"/>
    <w:basedOn w:val="a1"/>
    <w:rsid w:val="004C141D"/>
  </w:style>
  <w:style w:type="paragraph" w:customStyle="1" w:styleId="1b">
    <w:name w:val="МОН1"/>
    <w:basedOn w:val="a0"/>
    <w:rsid w:val="004C141D"/>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4C141D"/>
  </w:style>
  <w:style w:type="character" w:customStyle="1" w:styleId="apple-style-span">
    <w:name w:val="apple-style-span"/>
    <w:basedOn w:val="a1"/>
    <w:rsid w:val="004C141D"/>
  </w:style>
  <w:style w:type="paragraph" w:styleId="26">
    <w:name w:val="Body Text 2"/>
    <w:basedOn w:val="a0"/>
    <w:link w:val="27"/>
    <w:unhideWhenUsed/>
    <w:rsid w:val="004C141D"/>
    <w:pPr>
      <w:spacing w:after="120" w:line="480" w:lineRule="auto"/>
    </w:pPr>
    <w:rPr>
      <w:rFonts w:ascii="Calibri" w:eastAsia="Calibri" w:hAnsi="Calibri" w:cs="Times New Roman"/>
    </w:rPr>
  </w:style>
  <w:style w:type="character" w:customStyle="1" w:styleId="27">
    <w:name w:val="Основной текст 2 Знак"/>
    <w:basedOn w:val="a1"/>
    <w:link w:val="26"/>
    <w:rsid w:val="004C141D"/>
    <w:rPr>
      <w:rFonts w:ascii="Calibri" w:eastAsia="Calibri" w:hAnsi="Calibri" w:cs="Times New Roman"/>
    </w:rPr>
  </w:style>
  <w:style w:type="paragraph" w:customStyle="1" w:styleId="Normal1">
    <w:name w:val="Normal1"/>
    <w:uiPriority w:val="99"/>
    <w:rsid w:val="004C141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6"/>
    <w:link w:val="afff7"/>
    <w:qFormat/>
    <w:rsid w:val="004C141D"/>
    <w:pPr>
      <w:widowControl w:val="0"/>
      <w:ind w:firstLine="400"/>
      <w:jc w:val="both"/>
    </w:pPr>
    <w:rPr>
      <w:sz w:val="24"/>
      <w:szCs w:val="24"/>
    </w:rPr>
  </w:style>
  <w:style w:type="character" w:customStyle="1" w:styleId="afff7">
    <w:name w:val="А_сноска Знак"/>
    <w:link w:val="afff6"/>
    <w:locked/>
    <w:rsid w:val="004C141D"/>
    <w:rPr>
      <w:rFonts w:ascii="Times New Roman" w:eastAsia="Times New Roman" w:hAnsi="Times New Roman" w:cs="Times New Roman"/>
      <w:sz w:val="24"/>
      <w:szCs w:val="24"/>
      <w:lang w:eastAsia="ru-RU"/>
    </w:rPr>
  </w:style>
  <w:style w:type="paragraph" w:customStyle="1" w:styleId="afff8">
    <w:name w:val="Новый"/>
    <w:basedOn w:val="a0"/>
    <w:rsid w:val="004C141D"/>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4C141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4C141D"/>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4C141D"/>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4C141D"/>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4C141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4C141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4C141D"/>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4C141D"/>
    <w:rPr>
      <w:rFonts w:ascii="Times New Roman" w:eastAsia="Calibri" w:hAnsi="Times New Roman" w:cs="Times New Roman"/>
      <w:sz w:val="28"/>
      <w:szCs w:val="28"/>
    </w:rPr>
  </w:style>
  <w:style w:type="paragraph" w:customStyle="1" w:styleId="western">
    <w:name w:val="western"/>
    <w:basedOn w:val="a0"/>
    <w:rsid w:val="004C141D"/>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4C141D"/>
  </w:style>
  <w:style w:type="paragraph" w:customStyle="1" w:styleId="2b">
    <w:name w:val="Основной текст2"/>
    <w:basedOn w:val="a0"/>
    <w:rsid w:val="004C141D"/>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4C141D"/>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4C141D"/>
    <w:rPr>
      <w:i/>
      <w:shd w:val="clear" w:color="auto" w:fill="FFFFFF"/>
    </w:rPr>
  </w:style>
  <w:style w:type="paragraph" w:customStyle="1" w:styleId="141">
    <w:name w:val="Основной текст (14)1"/>
    <w:basedOn w:val="a0"/>
    <w:link w:val="140"/>
    <w:rsid w:val="004C141D"/>
    <w:pPr>
      <w:shd w:val="clear" w:color="auto" w:fill="FFFFFF"/>
      <w:spacing w:after="0" w:line="211" w:lineRule="exact"/>
      <w:ind w:firstLine="400"/>
      <w:jc w:val="both"/>
    </w:pPr>
    <w:rPr>
      <w:i/>
    </w:rPr>
  </w:style>
  <w:style w:type="character" w:customStyle="1" w:styleId="2c">
    <w:name w:val="Заголовок №2_"/>
    <w:link w:val="210"/>
    <w:locked/>
    <w:rsid w:val="004C141D"/>
    <w:rPr>
      <w:b/>
      <w:shd w:val="clear" w:color="auto" w:fill="FFFFFF"/>
    </w:rPr>
  </w:style>
  <w:style w:type="paragraph" w:customStyle="1" w:styleId="210">
    <w:name w:val="Заголовок №21"/>
    <w:basedOn w:val="a0"/>
    <w:link w:val="2c"/>
    <w:rsid w:val="004C141D"/>
    <w:pPr>
      <w:shd w:val="clear" w:color="auto" w:fill="FFFFFF"/>
      <w:spacing w:before="60" w:after="60" w:line="240" w:lineRule="atLeast"/>
      <w:jc w:val="center"/>
      <w:outlineLvl w:val="1"/>
    </w:pPr>
    <w:rPr>
      <w:b/>
    </w:rPr>
  </w:style>
  <w:style w:type="character" w:customStyle="1" w:styleId="149">
    <w:name w:val="Основной текст (14)9"/>
    <w:uiPriority w:val="99"/>
    <w:rsid w:val="004C141D"/>
    <w:rPr>
      <w:rFonts w:ascii="Times New Roman" w:hAnsi="Times New Roman"/>
      <w:spacing w:val="0"/>
      <w:sz w:val="22"/>
    </w:rPr>
  </w:style>
  <w:style w:type="character" w:customStyle="1" w:styleId="148">
    <w:name w:val="Основной текст (14)8"/>
    <w:uiPriority w:val="99"/>
    <w:rsid w:val="004C141D"/>
    <w:rPr>
      <w:rFonts w:ascii="Times New Roman" w:hAnsi="Times New Roman"/>
      <w:spacing w:val="0"/>
      <w:sz w:val="22"/>
    </w:rPr>
  </w:style>
  <w:style w:type="character" w:customStyle="1" w:styleId="Osnova1">
    <w:name w:val="Osnova1"/>
    <w:rsid w:val="004C141D"/>
  </w:style>
  <w:style w:type="paragraph" w:customStyle="1" w:styleId="Zag2">
    <w:name w:val="Zag_2"/>
    <w:basedOn w:val="a0"/>
    <w:rsid w:val="004C141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4C141D"/>
  </w:style>
  <w:style w:type="paragraph" w:customStyle="1" w:styleId="Zag3">
    <w:name w:val="Zag_3"/>
    <w:basedOn w:val="a0"/>
    <w:rsid w:val="004C141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4C141D"/>
  </w:style>
  <w:style w:type="paragraph" w:customStyle="1" w:styleId="afffc">
    <w:name w:val="Ξαϋχνϋι"/>
    <w:basedOn w:val="a0"/>
    <w:rsid w:val="004C141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4C141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4C14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4C141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4C141D"/>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4C141D"/>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4C141D"/>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4C141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4C141D"/>
    <w:rPr>
      <w:rFonts w:ascii="Calibri Light" w:eastAsia="Times New Roman" w:hAnsi="Calibri Light" w:cs="Times New Roman"/>
      <w:sz w:val="24"/>
      <w:szCs w:val="24"/>
    </w:rPr>
  </w:style>
  <w:style w:type="character" w:customStyle="1" w:styleId="142">
    <w:name w:val="Подзаголовок Знак14"/>
    <w:uiPriority w:val="11"/>
    <w:rsid w:val="004C141D"/>
    <w:rPr>
      <w:rFonts w:ascii="Calibri Light" w:eastAsia="Times New Roman" w:hAnsi="Calibri Light" w:cs="Times New Roman"/>
      <w:sz w:val="24"/>
      <w:szCs w:val="24"/>
    </w:rPr>
  </w:style>
  <w:style w:type="character" w:customStyle="1" w:styleId="132">
    <w:name w:val="Подзаголовок Знак13"/>
    <w:uiPriority w:val="11"/>
    <w:rsid w:val="004C141D"/>
    <w:rPr>
      <w:rFonts w:ascii="Calibri Light" w:eastAsia="Times New Roman" w:hAnsi="Calibri Light" w:cs="Times New Roman"/>
      <w:sz w:val="24"/>
      <w:szCs w:val="24"/>
    </w:rPr>
  </w:style>
  <w:style w:type="character" w:customStyle="1" w:styleId="122">
    <w:name w:val="Подзаголовок Знак12"/>
    <w:uiPriority w:val="11"/>
    <w:rsid w:val="004C141D"/>
    <w:rPr>
      <w:rFonts w:ascii="Calibri Light" w:eastAsia="Times New Roman" w:hAnsi="Calibri Light" w:cs="Times New Roman"/>
      <w:sz w:val="24"/>
      <w:szCs w:val="24"/>
    </w:rPr>
  </w:style>
  <w:style w:type="character" w:customStyle="1" w:styleId="110">
    <w:name w:val="Подзаголовок Знак11"/>
    <w:rsid w:val="004C141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4C141D"/>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4C141D"/>
    <w:pPr>
      <w:spacing w:after="160" w:line="240" w:lineRule="exact"/>
    </w:pPr>
    <w:rPr>
      <w:rFonts w:ascii="Verdana" w:eastAsia="Times New Roman" w:hAnsi="Verdana" w:cs="Times New Roman"/>
      <w:sz w:val="20"/>
      <w:szCs w:val="20"/>
      <w:lang w:val="en-US"/>
    </w:rPr>
  </w:style>
  <w:style w:type="character" w:customStyle="1" w:styleId="spelle">
    <w:name w:val="spelle"/>
    <w:rsid w:val="004C141D"/>
  </w:style>
  <w:style w:type="character" w:customStyle="1" w:styleId="grame">
    <w:name w:val="grame"/>
    <w:rsid w:val="004C141D"/>
  </w:style>
  <w:style w:type="paragraph" w:customStyle="1" w:styleId="affff0">
    <w:name w:val="a"/>
    <w:basedOn w:val="a0"/>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4C141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4C141D"/>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4C141D"/>
    <w:rPr>
      <w:rFonts w:ascii="Calibri" w:hAnsi="Calibri"/>
      <w:sz w:val="22"/>
    </w:rPr>
  </w:style>
  <w:style w:type="paragraph" w:customStyle="1" w:styleId="ListParagraph1">
    <w:name w:val="List Paragraph1"/>
    <w:basedOn w:val="a0"/>
    <w:uiPriority w:val="99"/>
    <w:rsid w:val="004C141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4C141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4C141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4C141D"/>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4C141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4C141D"/>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4C141D"/>
    <w:rPr>
      <w:rFonts w:ascii="Times New Roman" w:hAnsi="Times New Roman"/>
      <w:sz w:val="20"/>
    </w:rPr>
  </w:style>
  <w:style w:type="paragraph" w:customStyle="1" w:styleId="Style3">
    <w:name w:val="Style3"/>
    <w:basedOn w:val="a0"/>
    <w:rsid w:val="004C141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4C141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4C141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4C14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4C141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4C141D"/>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4C141D"/>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4C141D"/>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4C141D"/>
    <w:rPr>
      <w:rFonts w:ascii="Tahoma" w:hAnsi="Tahoma" w:cs="Tahoma"/>
      <w:sz w:val="16"/>
      <w:szCs w:val="16"/>
    </w:rPr>
  </w:style>
  <w:style w:type="paragraph" w:customStyle="1" w:styleId="MediumGrid21">
    <w:name w:val="Medium Grid 21"/>
    <w:basedOn w:val="a0"/>
    <w:uiPriority w:val="99"/>
    <w:rsid w:val="004C141D"/>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4C141D"/>
    <w:rPr>
      <w:i/>
      <w:color w:val="5A5A5A"/>
    </w:rPr>
  </w:style>
  <w:style w:type="character" w:customStyle="1" w:styleId="IntenseEmphasis1">
    <w:name w:val="Intense Emphasis1"/>
    <w:uiPriority w:val="99"/>
    <w:rsid w:val="004C141D"/>
    <w:rPr>
      <w:b/>
      <w:i/>
      <w:sz w:val="24"/>
      <w:u w:val="single"/>
    </w:rPr>
  </w:style>
  <w:style w:type="character" w:customStyle="1" w:styleId="SubtleReference1">
    <w:name w:val="Subtle Reference1"/>
    <w:uiPriority w:val="99"/>
    <w:rsid w:val="004C141D"/>
    <w:rPr>
      <w:sz w:val="24"/>
      <w:u w:val="single"/>
    </w:rPr>
  </w:style>
  <w:style w:type="character" w:customStyle="1" w:styleId="IntenseReference1">
    <w:name w:val="Intense Reference1"/>
    <w:uiPriority w:val="99"/>
    <w:rsid w:val="004C141D"/>
    <w:rPr>
      <w:b/>
      <w:sz w:val="24"/>
      <w:u w:val="single"/>
    </w:rPr>
  </w:style>
  <w:style w:type="character" w:customStyle="1" w:styleId="BookTitle1">
    <w:name w:val="Book Title1"/>
    <w:uiPriority w:val="99"/>
    <w:rsid w:val="004C141D"/>
    <w:rPr>
      <w:rFonts w:ascii="Arial" w:hAnsi="Arial"/>
      <w:b/>
      <w:i/>
      <w:sz w:val="24"/>
    </w:rPr>
  </w:style>
  <w:style w:type="paragraph" w:customStyle="1" w:styleId="TOCHeading1">
    <w:name w:val="TOC Heading1"/>
    <w:basedOn w:val="1"/>
    <w:next w:val="a0"/>
    <w:uiPriority w:val="99"/>
    <w:rsid w:val="004C141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4C141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C141D"/>
    <w:pPr>
      <w:ind w:left="634" w:firstLine="0"/>
      <w:jc w:val="left"/>
    </w:pPr>
    <w:rPr>
      <w:rFonts w:ascii="Cambria" w:hAnsi="Cambria" w:cs="Cambria"/>
      <w:sz w:val="18"/>
      <w:szCs w:val="22"/>
      <w:lang w:eastAsia="zh-TW"/>
    </w:rPr>
  </w:style>
  <w:style w:type="paragraph" w:customStyle="1" w:styleId="DocumentDate">
    <w:name w:val="Document Date"/>
    <w:basedOn w:val="MediumGrid21"/>
    <w:rsid w:val="004C141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C141D"/>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4C141D"/>
    <w:rPr>
      <w:rFonts w:ascii="Times New Roman" w:eastAsia="@Arial Unicode MS" w:hAnsi="Times New Roman" w:cs="Times New Roman"/>
      <w:sz w:val="20"/>
      <w:szCs w:val="20"/>
      <w:lang w:eastAsia="ru-RU"/>
    </w:rPr>
  </w:style>
  <w:style w:type="paragraph" w:customStyle="1" w:styleId="affff8">
    <w:name w:val="Аннотации"/>
    <w:basedOn w:val="a0"/>
    <w:rsid w:val="004C141D"/>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4C141D"/>
    <w:rPr>
      <w:rFonts w:ascii="Times New Roman" w:hAnsi="Times New Roman"/>
      <w:b/>
      <w:spacing w:val="30"/>
    </w:rPr>
  </w:style>
  <w:style w:type="paragraph" w:customStyle="1" w:styleId="affffa">
    <w:name w:val="текст сноски"/>
    <w:basedOn w:val="a0"/>
    <w:rsid w:val="004C141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4C141D"/>
    <w:rPr>
      <w:rFonts w:ascii="Arial" w:hAnsi="Arial"/>
      <w:b/>
      <w:kern w:val="32"/>
      <w:sz w:val="32"/>
    </w:rPr>
  </w:style>
  <w:style w:type="character" w:customStyle="1" w:styleId="170">
    <w:name w:val="Знак Знак17"/>
    <w:uiPriority w:val="99"/>
    <w:rsid w:val="004C141D"/>
    <w:rPr>
      <w:rFonts w:ascii="Arial" w:hAnsi="Arial"/>
      <w:b/>
      <w:sz w:val="28"/>
    </w:rPr>
  </w:style>
  <w:style w:type="character" w:customStyle="1" w:styleId="161">
    <w:name w:val="Знак Знак16"/>
    <w:uiPriority w:val="99"/>
    <w:rsid w:val="004C141D"/>
    <w:rPr>
      <w:rFonts w:ascii="Arial" w:hAnsi="Arial"/>
      <w:b/>
      <w:sz w:val="26"/>
    </w:rPr>
  </w:style>
  <w:style w:type="paragraph" w:styleId="HTML">
    <w:name w:val="HTML Preformatted"/>
    <w:basedOn w:val="a0"/>
    <w:link w:val="HTML0"/>
    <w:uiPriority w:val="99"/>
    <w:rsid w:val="004C1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4C141D"/>
    <w:rPr>
      <w:rFonts w:ascii="Courier New" w:eastAsia="Times New Roman" w:hAnsi="Courier New" w:cs="Times New Roman"/>
      <w:sz w:val="20"/>
      <w:szCs w:val="20"/>
      <w:lang w:eastAsia="ru-RU"/>
    </w:rPr>
  </w:style>
  <w:style w:type="paragraph" w:customStyle="1" w:styleId="msonormalcxspmiddle">
    <w:name w:val="msonormalcxspmiddle"/>
    <w:basedOn w:val="a0"/>
    <w:rsid w:val="004C14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4C14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C141D"/>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4C141D"/>
    <w:rPr>
      <w:rFonts w:ascii="Arial" w:hAnsi="Arial"/>
      <w:b/>
      <w:sz w:val="26"/>
      <w:lang w:val="ru-RU" w:eastAsia="ru-RU"/>
    </w:rPr>
  </w:style>
  <w:style w:type="paragraph" w:customStyle="1" w:styleId="NR">
    <w:name w:val="NR"/>
    <w:basedOn w:val="a0"/>
    <w:rsid w:val="004C141D"/>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4C141D"/>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4C141D"/>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4C141D"/>
    <w:rPr>
      <w:rFonts w:ascii="Arial" w:hAnsi="Arial"/>
      <w:b/>
      <w:sz w:val="26"/>
      <w:lang w:eastAsia="ru-RU"/>
    </w:rPr>
  </w:style>
  <w:style w:type="character" w:customStyle="1" w:styleId="list0020paragraphchar1">
    <w:name w:val="list_0020paragraph__char1"/>
    <w:rsid w:val="004C141D"/>
    <w:rPr>
      <w:rFonts w:ascii="Times New Roman" w:hAnsi="Times New Roman"/>
      <w:sz w:val="24"/>
    </w:rPr>
  </w:style>
  <w:style w:type="character" w:customStyle="1" w:styleId="1f3">
    <w:name w:val="Основной шрифт абзаца1"/>
    <w:rsid w:val="004C141D"/>
  </w:style>
  <w:style w:type="paragraph" w:customStyle="1" w:styleId="affffb">
    <w:name w:val="Заголовок"/>
    <w:basedOn w:val="a0"/>
    <w:next w:val="afc"/>
    <w:rsid w:val="004C141D"/>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4C14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4C141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4C141D"/>
    <w:rPr>
      <w:vertAlign w:val="superscript"/>
    </w:rPr>
  </w:style>
  <w:style w:type="character" w:customStyle="1" w:styleId="dash0417043d0430043a00200441043d043e0441043a0438char">
    <w:name w:val="dash0417_043d_0430_043a_0020_0441_043d_043e_0441_043a_0438__char"/>
    <w:rsid w:val="004C141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C141D"/>
    <w:rPr>
      <w:rFonts w:ascii="Times New Roman" w:hAnsi="Times New Roman"/>
      <w:sz w:val="24"/>
      <w:u w:val="none"/>
      <w:effect w:val="none"/>
    </w:rPr>
  </w:style>
  <w:style w:type="character" w:customStyle="1" w:styleId="normal005f005f005f005fchar1005f005fchar1char1">
    <w:name w:val="normal_005f005f_005f005fchar1_005f_005fchar1__char1"/>
    <w:rsid w:val="004C141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C141D"/>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4C141D"/>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C141D"/>
    <w:rPr>
      <w:rFonts w:ascii="Times New Roman" w:hAnsi="Times New Roman"/>
      <w:sz w:val="24"/>
      <w:u w:val="none"/>
      <w:effect w:val="none"/>
    </w:rPr>
  </w:style>
  <w:style w:type="paragraph" w:customStyle="1" w:styleId="-12">
    <w:name w:val="Цветной список - Акцент 12"/>
    <w:basedOn w:val="a0"/>
    <w:qFormat/>
    <w:rsid w:val="004C141D"/>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4C141D"/>
    <w:rPr>
      <w:sz w:val="24"/>
    </w:rPr>
  </w:style>
  <w:style w:type="paragraph" w:customStyle="1" w:styleId="default0">
    <w:name w:val="default"/>
    <w:basedOn w:val="a0"/>
    <w:rsid w:val="004C141D"/>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4C141D"/>
    <w:rPr>
      <w:rFonts w:ascii="Times New Roman" w:hAnsi="Times New Roman"/>
      <w:sz w:val="24"/>
      <w:u w:val="none"/>
      <w:effect w:val="none"/>
    </w:rPr>
  </w:style>
  <w:style w:type="paragraph" w:customStyle="1" w:styleId="afffff">
    <w:name w:val="А_осн"/>
    <w:basedOn w:val="Abstract"/>
    <w:link w:val="afffff0"/>
    <w:rsid w:val="004C141D"/>
    <w:rPr>
      <w:sz w:val="28"/>
    </w:rPr>
  </w:style>
  <w:style w:type="character" w:customStyle="1" w:styleId="afffff0">
    <w:name w:val="А_осн Знак"/>
    <w:link w:val="afffff"/>
    <w:locked/>
    <w:rsid w:val="004C141D"/>
    <w:rPr>
      <w:rFonts w:ascii="Times New Roman" w:eastAsia="@Arial Unicode MS" w:hAnsi="Times New Roman" w:cs="Times New Roman"/>
      <w:sz w:val="28"/>
      <w:szCs w:val="20"/>
      <w:lang w:eastAsia="ru-RU"/>
    </w:rPr>
  </w:style>
  <w:style w:type="character" w:customStyle="1" w:styleId="FontStyle69">
    <w:name w:val="Font Style69"/>
    <w:uiPriority w:val="99"/>
    <w:rsid w:val="004C141D"/>
    <w:rPr>
      <w:rFonts w:ascii="Calibri" w:hAnsi="Calibri"/>
      <w:sz w:val="20"/>
    </w:rPr>
  </w:style>
  <w:style w:type="paragraph" w:customStyle="1" w:styleId="text">
    <w:name w:val="text"/>
    <w:basedOn w:val="a0"/>
    <w:uiPriority w:val="99"/>
    <w:rsid w:val="004C141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4C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4C141D"/>
  </w:style>
  <w:style w:type="character" w:customStyle="1" w:styleId="HeaderChar">
    <w:name w:val="Header Char"/>
    <w:locked/>
    <w:rsid w:val="004C141D"/>
    <w:rPr>
      <w:rFonts w:ascii="Calibri" w:hAnsi="Calibri" w:cs="Times New Roman"/>
    </w:rPr>
  </w:style>
  <w:style w:type="character" w:customStyle="1" w:styleId="FooterChar">
    <w:name w:val="Footer Char"/>
    <w:locked/>
    <w:rsid w:val="004C141D"/>
    <w:rPr>
      <w:rFonts w:ascii="Calibri" w:hAnsi="Calibri" w:cs="Times New Roman"/>
    </w:rPr>
  </w:style>
  <w:style w:type="character" w:customStyle="1" w:styleId="111">
    <w:name w:val="Заголовок 1 Знак1"/>
    <w:rsid w:val="004C141D"/>
    <w:rPr>
      <w:rFonts w:ascii="Arial" w:hAnsi="Arial"/>
      <w:b/>
      <w:kern w:val="32"/>
      <w:sz w:val="32"/>
      <w:lang w:val="de-DE" w:eastAsia="ru-RU"/>
    </w:rPr>
  </w:style>
  <w:style w:type="character" w:customStyle="1" w:styleId="211">
    <w:name w:val="Заголовок 2 Знак1"/>
    <w:rsid w:val="004C141D"/>
    <w:rPr>
      <w:rFonts w:ascii="Cambria" w:hAnsi="Cambria"/>
      <w:b/>
      <w:color w:val="4F81BD"/>
      <w:sz w:val="26"/>
      <w:lang w:val="ru-RU" w:eastAsia="ru-RU"/>
    </w:rPr>
  </w:style>
  <w:style w:type="character" w:customStyle="1" w:styleId="310">
    <w:name w:val="Заголовок 3 Знак1"/>
    <w:rsid w:val="004C141D"/>
    <w:rPr>
      <w:rFonts w:ascii="Arial" w:hAnsi="Arial"/>
      <w:b/>
      <w:sz w:val="26"/>
      <w:lang w:val="ru-RU" w:eastAsia="ru-RU"/>
    </w:rPr>
  </w:style>
  <w:style w:type="character" w:customStyle="1" w:styleId="1f6">
    <w:name w:val="Нижний колонтитул Знак1"/>
    <w:locked/>
    <w:rsid w:val="004C141D"/>
    <w:rPr>
      <w:rFonts w:eastAsia="Times New Roman"/>
      <w:sz w:val="24"/>
      <w:lang w:val="en-US" w:eastAsia="ru-RU"/>
    </w:rPr>
  </w:style>
  <w:style w:type="character" w:customStyle="1" w:styleId="1f7">
    <w:name w:val="Основной текст с отступом Знак1"/>
    <w:rsid w:val="004C141D"/>
    <w:rPr>
      <w:sz w:val="24"/>
      <w:lang w:val="ru-RU" w:eastAsia="ru-RU"/>
    </w:rPr>
  </w:style>
  <w:style w:type="paragraph" w:customStyle="1" w:styleId="112">
    <w:name w:val="Знак Знак1 Знак Знак Знак1"/>
    <w:basedOn w:val="a0"/>
    <w:rsid w:val="004C141D"/>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4C141D"/>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4C141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4C141D"/>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4C141D"/>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4C141D"/>
    <w:rPr>
      <w:rFonts w:ascii="Arial" w:hAnsi="Arial"/>
      <w:b/>
      <w:kern w:val="32"/>
      <w:sz w:val="32"/>
    </w:rPr>
  </w:style>
  <w:style w:type="character" w:customStyle="1" w:styleId="171">
    <w:name w:val="Знак Знак171"/>
    <w:rsid w:val="004C141D"/>
    <w:rPr>
      <w:rFonts w:ascii="Arial" w:hAnsi="Arial"/>
      <w:b/>
      <w:sz w:val="28"/>
    </w:rPr>
  </w:style>
  <w:style w:type="character" w:customStyle="1" w:styleId="1610">
    <w:name w:val="Знак Знак161"/>
    <w:rsid w:val="004C141D"/>
    <w:rPr>
      <w:rFonts w:ascii="Arial" w:hAnsi="Arial"/>
      <w:b/>
      <w:sz w:val="26"/>
    </w:rPr>
  </w:style>
  <w:style w:type="character" w:customStyle="1" w:styleId="1fb">
    <w:name w:val="Название Знак1"/>
    <w:rsid w:val="004C141D"/>
    <w:rPr>
      <w:b/>
      <w:sz w:val="24"/>
      <w:lang w:val="ru-RU" w:eastAsia="ru-RU"/>
    </w:rPr>
  </w:style>
  <w:style w:type="paragraph" w:customStyle="1" w:styleId="212">
    <w:name w:val="Знак Знак2 Знак1"/>
    <w:basedOn w:val="a0"/>
    <w:rsid w:val="004C141D"/>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4C141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4C141D"/>
  </w:style>
  <w:style w:type="character" w:customStyle="1" w:styleId="dash0410043104370430044600200441043f04380441043a0430char1">
    <w:name w:val="dash0410_0431_0437_0430_0446_0020_0441_043f_0438_0441_043a_0430__char1"/>
    <w:rsid w:val="004C141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C141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C141D"/>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C14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C141D"/>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4C141D"/>
  </w:style>
  <w:style w:type="paragraph" w:customStyle="1" w:styleId="afffff1">
    <w:name w:val="Основной"/>
    <w:basedOn w:val="a0"/>
    <w:rsid w:val="004C141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4C141D"/>
    <w:pPr>
      <w:spacing w:before="113"/>
      <w:ind w:firstLine="0"/>
      <w:jc w:val="center"/>
    </w:pPr>
    <w:rPr>
      <w:b/>
      <w:bCs/>
    </w:rPr>
  </w:style>
  <w:style w:type="character" w:customStyle="1" w:styleId="1fd">
    <w:name w:val="Сноска1"/>
    <w:rsid w:val="004C141D"/>
    <w:rPr>
      <w:rFonts w:ascii="Times New Roman" w:hAnsi="Times New Roman"/>
      <w:vertAlign w:val="superscript"/>
    </w:rPr>
  </w:style>
  <w:style w:type="paragraph" w:customStyle="1" w:styleId="afffff3">
    <w:name w:val="Буллит"/>
    <w:basedOn w:val="afffff1"/>
    <w:rsid w:val="004C141D"/>
    <w:pPr>
      <w:ind w:firstLine="244"/>
    </w:pPr>
  </w:style>
  <w:style w:type="character" w:customStyle="1" w:styleId="2f1">
    <w:name w:val="Подпись к таблице2"/>
    <w:rsid w:val="004C141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C141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C141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C141D"/>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7"/>
    <w:next w:val="a7"/>
    <w:link w:val="afffff5"/>
    <w:semiHidden/>
    <w:rsid w:val="004C141D"/>
    <w:pPr>
      <w:widowControl w:val="0"/>
      <w:spacing w:after="200" w:line="276" w:lineRule="auto"/>
    </w:pPr>
    <w:rPr>
      <w:rFonts w:ascii="Calibri" w:hAnsi="Calibri"/>
      <w:b/>
      <w:bCs/>
      <w:lang w:val="en-US" w:eastAsia="en-US"/>
    </w:rPr>
  </w:style>
  <w:style w:type="character" w:customStyle="1" w:styleId="afffff5">
    <w:name w:val="Тема примечания Знак"/>
    <w:basedOn w:val="a8"/>
    <w:link w:val="afffff4"/>
    <w:semiHidden/>
    <w:rsid w:val="004C141D"/>
    <w:rPr>
      <w:rFonts w:ascii="Calibri" w:eastAsia="Times New Roman" w:hAnsi="Calibri" w:cs="Times New Roman"/>
      <w:b/>
      <w:bCs/>
      <w:sz w:val="20"/>
      <w:szCs w:val="20"/>
      <w:lang w:val="en-US" w:eastAsia="ru-RU"/>
    </w:rPr>
  </w:style>
  <w:style w:type="paragraph" w:styleId="afffff6">
    <w:name w:val="Revision"/>
    <w:hidden/>
    <w:uiPriority w:val="99"/>
    <w:semiHidden/>
    <w:rsid w:val="004C141D"/>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4C141D"/>
  </w:style>
  <w:style w:type="character" w:customStyle="1" w:styleId="1fe">
    <w:name w:val="Текст выноски Знак1"/>
    <w:uiPriority w:val="99"/>
    <w:semiHidden/>
    <w:rsid w:val="004C141D"/>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4C141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C141D"/>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C141D"/>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C141D"/>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C141D"/>
    <w:rPr>
      <w:rFonts w:ascii="Arial" w:hAnsi="Arial" w:cs="Arial"/>
      <w:spacing w:val="-10"/>
      <w:shd w:val="clear" w:color="auto" w:fill="FFFFFF"/>
    </w:rPr>
  </w:style>
  <w:style w:type="paragraph" w:customStyle="1" w:styleId="351">
    <w:name w:val="Основной текст (35)"/>
    <w:basedOn w:val="a0"/>
    <w:link w:val="350"/>
    <w:uiPriority w:val="99"/>
    <w:rsid w:val="004C141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4C141D"/>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4C141D"/>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4C141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4C141D"/>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4C141D"/>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4C141D"/>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4C141D"/>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4C141D"/>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4C141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4C141D"/>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4C141D"/>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4C141D"/>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4C141D"/>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4C141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4C141D"/>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4C141D"/>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4C141D"/>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4C141D"/>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4C141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C141D"/>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4C141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4C141D"/>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4C141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4C141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4C141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4C141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4C141D"/>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4C141D"/>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4C141D"/>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4C141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4C141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4C141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4C141D"/>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4C141D"/>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4C141D"/>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4C141D"/>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4C141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4C141D"/>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4C141D"/>
    <w:rPr>
      <w:rFonts w:ascii="Impact" w:eastAsia="Impact" w:hAnsi="Impact" w:cs="Impact"/>
      <w:sz w:val="19"/>
      <w:szCs w:val="19"/>
      <w:shd w:val="clear" w:color="auto" w:fill="FFFFFF"/>
    </w:rPr>
  </w:style>
  <w:style w:type="paragraph" w:customStyle="1" w:styleId="3c">
    <w:name w:val="Номер заголовка №3"/>
    <w:basedOn w:val="a0"/>
    <w:link w:val="3Exact1"/>
    <w:rsid w:val="004C141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4C141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C141D"/>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4C141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C141D"/>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4C141D"/>
    <w:rPr>
      <w:rFonts w:ascii="Candara" w:eastAsia="Candara" w:hAnsi="Candara" w:cs="Candara"/>
      <w:shd w:val="clear" w:color="auto" w:fill="FFFFFF"/>
    </w:rPr>
  </w:style>
  <w:style w:type="paragraph" w:customStyle="1" w:styleId="172">
    <w:name w:val="Основной текст (17)"/>
    <w:basedOn w:val="a0"/>
    <w:link w:val="17Exact"/>
    <w:rsid w:val="004C141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4C141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C141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4C141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4C141D"/>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4C141D"/>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4C141D"/>
    <w:rPr>
      <w:rFonts w:ascii="Times New Roman" w:eastAsia="Times New Roman" w:hAnsi="Times New Roman" w:cs="Times New Roman"/>
      <w:shd w:val="clear" w:color="auto" w:fill="FFFFFF"/>
    </w:rPr>
  </w:style>
  <w:style w:type="paragraph" w:customStyle="1" w:styleId="2f6">
    <w:name w:val="Сноска (2)"/>
    <w:basedOn w:val="a0"/>
    <w:link w:val="2f5"/>
    <w:rsid w:val="004C141D"/>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4C141D"/>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4C141D"/>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4C141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C141D"/>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4C141D"/>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4C141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4C141D"/>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4C141D"/>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4C141D"/>
    <w:rPr>
      <w:rFonts w:ascii="Impact" w:eastAsia="Impact" w:hAnsi="Impact" w:cs="Impact"/>
      <w:sz w:val="21"/>
      <w:szCs w:val="21"/>
      <w:shd w:val="clear" w:color="auto" w:fill="FFFFFF"/>
    </w:rPr>
  </w:style>
  <w:style w:type="paragraph" w:customStyle="1" w:styleId="220">
    <w:name w:val="Заголовок №2 (2)"/>
    <w:basedOn w:val="a0"/>
    <w:link w:val="22Exact"/>
    <w:rsid w:val="004C141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4C141D"/>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4C141D"/>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4C141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4C141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4C141D"/>
    <w:rPr>
      <w:rFonts w:ascii="Impact" w:eastAsia="Impact" w:hAnsi="Impact" w:cs="Impact"/>
      <w:sz w:val="21"/>
      <w:szCs w:val="21"/>
      <w:shd w:val="clear" w:color="auto" w:fill="FFFFFF"/>
    </w:rPr>
  </w:style>
  <w:style w:type="paragraph" w:customStyle="1" w:styleId="56">
    <w:name w:val="Подпись к картинке (5)"/>
    <w:basedOn w:val="a0"/>
    <w:link w:val="5Exact"/>
    <w:rsid w:val="004C141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4C141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4C141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4C141D"/>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4C141D"/>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4C141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C141D"/>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4C141D"/>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4C141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4C141D"/>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4C141D"/>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4C1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C141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C141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C141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C141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C141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C141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C1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C141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4C141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4C141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4C141D"/>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4C141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C141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C141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C141D"/>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C141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C141D"/>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C141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C141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C141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C141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C141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C141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C1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C141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C1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C1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4C141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4C141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4C141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C1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C141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4C1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C1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C1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4C1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4C1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C141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C1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C141D"/>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C141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C141D"/>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4C141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C141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4C141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4C141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4C141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4C141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4C141D"/>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4C141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4C141D"/>
    <w:rPr>
      <w:rFonts w:ascii="Times New Roman" w:hAnsi="Times New Roman" w:cs="Times New Roman"/>
      <w:b/>
      <w:bCs/>
      <w:shd w:val="clear" w:color="auto" w:fill="FFFFFF"/>
    </w:rPr>
  </w:style>
  <w:style w:type="character" w:customStyle="1" w:styleId="124">
    <w:name w:val="Заголовок №1 (2)_"/>
    <w:link w:val="125"/>
    <w:uiPriority w:val="99"/>
    <w:locked/>
    <w:rsid w:val="004C141D"/>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4C141D"/>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4C141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C141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4C141D"/>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4C141D"/>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4C141D"/>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C141D"/>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4C141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C141D"/>
    <w:rPr>
      <w:rFonts w:ascii="Verdana" w:eastAsia="Verdana" w:hAnsi="Verdana" w:cs="Verdana"/>
      <w:b/>
      <w:bCs/>
      <w:sz w:val="17"/>
      <w:szCs w:val="17"/>
      <w:shd w:val="clear" w:color="auto" w:fill="FFFFFF"/>
    </w:rPr>
  </w:style>
  <w:style w:type="character" w:customStyle="1" w:styleId="183">
    <w:name w:val="Основной текст (18)_"/>
    <w:locked/>
    <w:rsid w:val="004C141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4C1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4C141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C141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C141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4C141D"/>
    <w:rPr>
      <w:rFonts w:ascii="Times New Roman" w:eastAsia="Times New Roman" w:hAnsi="Times New Roman" w:cs="Times New Roman"/>
      <w:b/>
      <w:bCs/>
      <w:shd w:val="clear" w:color="auto" w:fill="FFFFFF"/>
    </w:rPr>
  </w:style>
  <w:style w:type="character" w:customStyle="1" w:styleId="affffff">
    <w:name w:val="Подпись к картинке_"/>
    <w:locked/>
    <w:rsid w:val="004C141D"/>
    <w:rPr>
      <w:rFonts w:ascii="Arial" w:eastAsia="Arial" w:hAnsi="Arial" w:cs="Arial"/>
      <w:sz w:val="18"/>
      <w:szCs w:val="18"/>
      <w:shd w:val="clear" w:color="auto" w:fill="FFFFFF"/>
    </w:rPr>
  </w:style>
  <w:style w:type="character" w:customStyle="1" w:styleId="2fe">
    <w:name w:val="Основной текст (2) + Малые прописные"/>
    <w:rsid w:val="004C141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C141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4C141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4C141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4C141D"/>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4C141D"/>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4C141D"/>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4C141D"/>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4C141D"/>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4C141D"/>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4C141D"/>
    <w:rPr>
      <w:rFonts w:ascii="Arial" w:hAnsi="Arial" w:cs="Arial"/>
      <w:sz w:val="18"/>
      <w:szCs w:val="18"/>
      <w:shd w:val="clear" w:color="auto" w:fill="FFFFFF"/>
    </w:rPr>
  </w:style>
  <w:style w:type="paragraph" w:customStyle="1" w:styleId="281">
    <w:name w:val="Основной текст (28)"/>
    <w:basedOn w:val="a0"/>
    <w:link w:val="280"/>
    <w:uiPriority w:val="99"/>
    <w:rsid w:val="004C141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4C141D"/>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C141D"/>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4C141D"/>
    <w:rPr>
      <w:rFonts w:ascii="Times New Roman" w:hAnsi="Times New Roman" w:cs="Times New Roman"/>
      <w:shd w:val="clear" w:color="auto" w:fill="FFFFFF"/>
    </w:rPr>
  </w:style>
  <w:style w:type="paragraph" w:customStyle="1" w:styleId="affffff1">
    <w:name w:val="Оглавление"/>
    <w:basedOn w:val="a0"/>
    <w:link w:val="affffff0"/>
    <w:rsid w:val="004C141D"/>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4C141D"/>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4C141D"/>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4C141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4C141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C141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C141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C141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C141D"/>
    <w:rPr>
      <w:rFonts w:ascii="Arial" w:hAnsi="Arial" w:cs="Arial"/>
      <w:spacing w:val="20"/>
      <w:sz w:val="18"/>
      <w:szCs w:val="18"/>
      <w:shd w:val="clear" w:color="auto" w:fill="FFFFFF"/>
    </w:rPr>
  </w:style>
  <w:style w:type="character" w:customStyle="1" w:styleId="225">
    <w:name w:val="Основной текст (22) + Не курсив"/>
    <w:uiPriority w:val="99"/>
    <w:rsid w:val="004C141D"/>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4C141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C141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C141D"/>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C141D"/>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C141D"/>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C141D"/>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4C141D"/>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C141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C141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C141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C141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C141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C141D"/>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C141D"/>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4C141D"/>
    <w:rPr>
      <w:rFonts w:ascii="Times New Roman" w:eastAsia="Times New Roman" w:hAnsi="Times New Roman" w:cs="Times New Roman"/>
      <w:b/>
      <w:bCs/>
      <w:shd w:val="clear" w:color="auto" w:fill="FFFFFF"/>
    </w:rPr>
  </w:style>
  <w:style w:type="paragraph" w:customStyle="1" w:styleId="85">
    <w:name w:val="Заголовок №8"/>
    <w:basedOn w:val="a0"/>
    <w:link w:val="84"/>
    <w:rsid w:val="004C141D"/>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4C141D"/>
    <w:rPr>
      <w:rFonts w:ascii="Tahoma" w:eastAsia="Tahoma" w:hAnsi="Tahoma" w:cs="Tahoma"/>
      <w:sz w:val="19"/>
      <w:szCs w:val="19"/>
      <w:shd w:val="clear" w:color="auto" w:fill="FFFFFF"/>
    </w:rPr>
  </w:style>
  <w:style w:type="paragraph" w:customStyle="1" w:styleId="97">
    <w:name w:val="Заголовок №9"/>
    <w:basedOn w:val="a0"/>
    <w:link w:val="96"/>
    <w:rsid w:val="004C141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4C141D"/>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4C141D"/>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4C141D"/>
    <w:rPr>
      <w:rFonts w:ascii="Tahoma" w:eastAsia="Tahoma" w:hAnsi="Tahoma" w:cs="Tahoma"/>
      <w:b/>
      <w:bCs/>
      <w:sz w:val="18"/>
      <w:szCs w:val="18"/>
      <w:shd w:val="clear" w:color="auto" w:fill="FFFFFF"/>
    </w:rPr>
  </w:style>
  <w:style w:type="paragraph" w:customStyle="1" w:styleId="105">
    <w:name w:val="Заголовок №10"/>
    <w:basedOn w:val="a0"/>
    <w:link w:val="104"/>
    <w:rsid w:val="004C141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4C141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4C141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C141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C141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4C141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C141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6"/>
    <w:link w:val="affffff2"/>
    <w:uiPriority w:val="99"/>
    <w:qFormat/>
    <w:rsid w:val="004C141D"/>
    <w:pPr>
      <w:numPr>
        <w:numId w:val="5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4C141D"/>
    <w:rPr>
      <w:rFonts w:ascii="Arial Narrow" w:eastAsia="Calibri" w:hAnsi="Arial Narrow" w:cs="Times New Roman"/>
      <w:sz w:val="18"/>
      <w:szCs w:val="18"/>
      <w:lang w:eastAsia="ru-RU"/>
    </w:rPr>
  </w:style>
  <w:style w:type="character" w:customStyle="1" w:styleId="1a">
    <w:name w:val="Стиль1 Знак"/>
    <w:link w:val="19"/>
    <w:locked/>
    <w:rsid w:val="004C141D"/>
    <w:rPr>
      <w:rFonts w:ascii="Times New Roman" w:eastAsia="Times New Roman" w:hAnsi="Times New Roman" w:cs="Times New Roman"/>
      <w:sz w:val="28"/>
      <w:szCs w:val="20"/>
      <w:lang w:eastAsia="ru-RU"/>
    </w:rPr>
  </w:style>
  <w:style w:type="character" w:customStyle="1" w:styleId="5yl5">
    <w:name w:val="_5yl5"/>
    <w:basedOn w:val="a1"/>
    <w:rsid w:val="004C141D"/>
  </w:style>
  <w:style w:type="character" w:customStyle="1" w:styleId="poemyear">
    <w:name w:val="poemyear"/>
    <w:basedOn w:val="a1"/>
    <w:rsid w:val="004C141D"/>
  </w:style>
  <w:style w:type="character" w:customStyle="1" w:styleId="st">
    <w:name w:val="st"/>
    <w:basedOn w:val="a1"/>
    <w:rsid w:val="004C141D"/>
  </w:style>
  <w:style w:type="character" w:customStyle="1" w:styleId="line">
    <w:name w:val="line"/>
    <w:basedOn w:val="a1"/>
    <w:rsid w:val="004C141D"/>
  </w:style>
  <w:style w:type="character" w:customStyle="1" w:styleId="il">
    <w:name w:val="il"/>
    <w:basedOn w:val="a1"/>
    <w:rsid w:val="004C141D"/>
  </w:style>
  <w:style w:type="paragraph" w:styleId="2ff">
    <w:name w:val="Quote"/>
    <w:basedOn w:val="a0"/>
    <w:next w:val="a0"/>
    <w:link w:val="2ff0"/>
    <w:uiPriority w:val="29"/>
    <w:qFormat/>
    <w:rsid w:val="004C141D"/>
    <w:pPr>
      <w:spacing w:after="0" w:line="240" w:lineRule="auto"/>
    </w:pPr>
    <w:rPr>
      <w:rFonts w:eastAsiaTheme="minorEastAsia"/>
      <w:i/>
      <w:iCs/>
      <w:color w:val="000000" w:themeColor="text1"/>
      <w:sz w:val="24"/>
      <w:szCs w:val="24"/>
      <w:lang w:eastAsia="ru-RU"/>
    </w:rPr>
  </w:style>
  <w:style w:type="character" w:customStyle="1" w:styleId="2ff0">
    <w:name w:val="Цитата 2 Знак"/>
    <w:basedOn w:val="a1"/>
    <w:link w:val="2ff"/>
    <w:uiPriority w:val="29"/>
    <w:rsid w:val="004C141D"/>
    <w:rPr>
      <w:rFonts w:eastAsiaTheme="minorEastAsia"/>
      <w:i/>
      <w:iCs/>
      <w:color w:val="000000" w:themeColor="text1"/>
      <w:sz w:val="24"/>
      <w:szCs w:val="24"/>
      <w:lang w:eastAsia="ru-RU"/>
    </w:rPr>
  </w:style>
  <w:style w:type="table" w:customStyle="1" w:styleId="2ff1">
    <w:name w:val="Сетка таблицы2"/>
    <w:basedOn w:val="a2"/>
    <w:next w:val="a9"/>
    <w:uiPriority w:val="59"/>
    <w:rsid w:val="008D59D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81365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81365B"/>
    <w:pPr>
      <w:suppressLineNumbers/>
    </w:pPr>
  </w:style>
  <w:style w:type="character" w:customStyle="1" w:styleId="headeraa">
    <w:name w:val="header_aa"/>
    <w:rsid w:val="007B3C0A"/>
  </w:style>
  <w:style w:type="paragraph" w:customStyle="1" w:styleId="2-">
    <w:name w:val="Заголовок 2 - стандартный"/>
    <w:basedOn w:val="a0"/>
    <w:autoRedefine/>
    <w:rsid w:val="00235E46"/>
    <w:pPr>
      <w:autoSpaceDE w:val="0"/>
      <w:autoSpaceDN w:val="0"/>
      <w:spacing w:before="120" w:after="60" w:line="320" w:lineRule="exact"/>
      <w:jc w:val="center"/>
    </w:pPr>
    <w:rPr>
      <w:rFonts w:ascii="Times New Roman" w:eastAsia="Times New Roman" w:hAnsi="Times New Roman" w:cs="Times New Roman"/>
      <w:sz w:val="24"/>
      <w:szCs w:val="24"/>
      <w:lang w:eastAsia="ru-RU"/>
    </w:rPr>
  </w:style>
  <w:style w:type="paragraph" w:customStyle="1" w:styleId="xl63">
    <w:name w:val="xl63"/>
    <w:basedOn w:val="a0"/>
    <w:rsid w:val="00584A88"/>
    <w:pPr>
      <w:spacing w:before="100" w:beforeAutospacing="1" w:after="100" w:afterAutospacing="1" w:line="240" w:lineRule="auto"/>
    </w:pPr>
    <w:rPr>
      <w:rFonts w:ascii="Arial" w:eastAsia="Times New Roman" w:hAnsi="Arial" w:cs="Arial"/>
      <w:sz w:val="18"/>
      <w:szCs w:val="18"/>
      <w:lang w:eastAsia="ru-RU"/>
    </w:rPr>
  </w:style>
  <w:style w:type="paragraph" w:customStyle="1" w:styleId="xl64">
    <w:name w:val="xl64"/>
    <w:basedOn w:val="a0"/>
    <w:rsid w:val="00584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5">
    <w:name w:val="xl65"/>
    <w:basedOn w:val="a0"/>
    <w:rsid w:val="00584A88"/>
    <w:pPr>
      <w:spacing w:before="100" w:beforeAutospacing="1" w:after="100" w:afterAutospacing="1" w:line="240" w:lineRule="auto"/>
      <w:jc w:val="center"/>
    </w:pPr>
    <w:rPr>
      <w:rFonts w:ascii="Arial" w:eastAsia="Times New Roman" w:hAnsi="Arial" w:cs="Arial"/>
      <w:sz w:val="18"/>
      <w:szCs w:val="18"/>
      <w:lang w:eastAsia="ru-RU"/>
    </w:rPr>
  </w:style>
</w:styles>
</file>

<file path=word/webSettings.xml><?xml version="1.0" encoding="utf-8"?>
<w:webSettings xmlns:r="http://schemas.openxmlformats.org/officeDocument/2006/relationships" xmlns:w="http://schemas.openxmlformats.org/wordprocessingml/2006/main">
  <w:divs>
    <w:div w:id="248853111">
      <w:bodyDiv w:val="1"/>
      <w:marLeft w:val="0"/>
      <w:marRight w:val="0"/>
      <w:marTop w:val="0"/>
      <w:marBottom w:val="0"/>
      <w:divBdr>
        <w:top w:val="none" w:sz="0" w:space="0" w:color="auto"/>
        <w:left w:val="none" w:sz="0" w:space="0" w:color="auto"/>
        <w:bottom w:val="none" w:sz="0" w:space="0" w:color="auto"/>
        <w:right w:val="none" w:sz="0" w:space="0" w:color="auto"/>
      </w:divBdr>
    </w:div>
    <w:div w:id="276253404">
      <w:bodyDiv w:val="1"/>
      <w:marLeft w:val="0"/>
      <w:marRight w:val="0"/>
      <w:marTop w:val="0"/>
      <w:marBottom w:val="0"/>
      <w:divBdr>
        <w:top w:val="none" w:sz="0" w:space="0" w:color="auto"/>
        <w:left w:val="none" w:sz="0" w:space="0" w:color="auto"/>
        <w:bottom w:val="none" w:sz="0" w:space="0" w:color="auto"/>
        <w:right w:val="none" w:sz="0" w:space="0" w:color="auto"/>
      </w:divBdr>
    </w:div>
    <w:div w:id="339353768">
      <w:bodyDiv w:val="1"/>
      <w:marLeft w:val="0"/>
      <w:marRight w:val="0"/>
      <w:marTop w:val="0"/>
      <w:marBottom w:val="0"/>
      <w:divBdr>
        <w:top w:val="none" w:sz="0" w:space="0" w:color="auto"/>
        <w:left w:val="none" w:sz="0" w:space="0" w:color="auto"/>
        <w:bottom w:val="none" w:sz="0" w:space="0" w:color="auto"/>
        <w:right w:val="none" w:sz="0" w:space="0" w:color="auto"/>
      </w:divBdr>
    </w:div>
    <w:div w:id="396318405">
      <w:bodyDiv w:val="1"/>
      <w:marLeft w:val="0"/>
      <w:marRight w:val="0"/>
      <w:marTop w:val="0"/>
      <w:marBottom w:val="0"/>
      <w:divBdr>
        <w:top w:val="none" w:sz="0" w:space="0" w:color="auto"/>
        <w:left w:val="none" w:sz="0" w:space="0" w:color="auto"/>
        <w:bottom w:val="none" w:sz="0" w:space="0" w:color="auto"/>
        <w:right w:val="none" w:sz="0" w:space="0" w:color="auto"/>
      </w:divBdr>
    </w:div>
    <w:div w:id="567229492">
      <w:bodyDiv w:val="1"/>
      <w:marLeft w:val="0"/>
      <w:marRight w:val="0"/>
      <w:marTop w:val="0"/>
      <w:marBottom w:val="0"/>
      <w:divBdr>
        <w:top w:val="none" w:sz="0" w:space="0" w:color="auto"/>
        <w:left w:val="none" w:sz="0" w:space="0" w:color="auto"/>
        <w:bottom w:val="none" w:sz="0" w:space="0" w:color="auto"/>
        <w:right w:val="none" w:sz="0" w:space="0" w:color="auto"/>
      </w:divBdr>
    </w:div>
    <w:div w:id="626470503">
      <w:bodyDiv w:val="1"/>
      <w:marLeft w:val="0"/>
      <w:marRight w:val="0"/>
      <w:marTop w:val="0"/>
      <w:marBottom w:val="0"/>
      <w:divBdr>
        <w:top w:val="none" w:sz="0" w:space="0" w:color="auto"/>
        <w:left w:val="none" w:sz="0" w:space="0" w:color="auto"/>
        <w:bottom w:val="none" w:sz="0" w:space="0" w:color="auto"/>
        <w:right w:val="none" w:sz="0" w:space="0" w:color="auto"/>
      </w:divBdr>
    </w:div>
    <w:div w:id="635136396">
      <w:bodyDiv w:val="1"/>
      <w:marLeft w:val="0"/>
      <w:marRight w:val="0"/>
      <w:marTop w:val="0"/>
      <w:marBottom w:val="0"/>
      <w:divBdr>
        <w:top w:val="none" w:sz="0" w:space="0" w:color="auto"/>
        <w:left w:val="none" w:sz="0" w:space="0" w:color="auto"/>
        <w:bottom w:val="none" w:sz="0" w:space="0" w:color="auto"/>
        <w:right w:val="none" w:sz="0" w:space="0" w:color="auto"/>
      </w:divBdr>
    </w:div>
    <w:div w:id="690450339">
      <w:bodyDiv w:val="1"/>
      <w:marLeft w:val="0"/>
      <w:marRight w:val="0"/>
      <w:marTop w:val="0"/>
      <w:marBottom w:val="0"/>
      <w:divBdr>
        <w:top w:val="none" w:sz="0" w:space="0" w:color="auto"/>
        <w:left w:val="none" w:sz="0" w:space="0" w:color="auto"/>
        <w:bottom w:val="none" w:sz="0" w:space="0" w:color="auto"/>
        <w:right w:val="none" w:sz="0" w:space="0" w:color="auto"/>
      </w:divBdr>
    </w:div>
    <w:div w:id="790057024">
      <w:bodyDiv w:val="1"/>
      <w:marLeft w:val="0"/>
      <w:marRight w:val="0"/>
      <w:marTop w:val="0"/>
      <w:marBottom w:val="0"/>
      <w:divBdr>
        <w:top w:val="none" w:sz="0" w:space="0" w:color="auto"/>
        <w:left w:val="none" w:sz="0" w:space="0" w:color="auto"/>
        <w:bottom w:val="none" w:sz="0" w:space="0" w:color="auto"/>
        <w:right w:val="none" w:sz="0" w:space="0" w:color="auto"/>
      </w:divBdr>
    </w:div>
    <w:div w:id="1007559300">
      <w:bodyDiv w:val="1"/>
      <w:marLeft w:val="0"/>
      <w:marRight w:val="0"/>
      <w:marTop w:val="0"/>
      <w:marBottom w:val="0"/>
      <w:divBdr>
        <w:top w:val="none" w:sz="0" w:space="0" w:color="auto"/>
        <w:left w:val="none" w:sz="0" w:space="0" w:color="auto"/>
        <w:bottom w:val="none" w:sz="0" w:space="0" w:color="auto"/>
        <w:right w:val="none" w:sz="0" w:space="0" w:color="auto"/>
      </w:divBdr>
    </w:div>
    <w:div w:id="1164583925">
      <w:bodyDiv w:val="1"/>
      <w:marLeft w:val="0"/>
      <w:marRight w:val="0"/>
      <w:marTop w:val="0"/>
      <w:marBottom w:val="0"/>
      <w:divBdr>
        <w:top w:val="none" w:sz="0" w:space="0" w:color="auto"/>
        <w:left w:val="none" w:sz="0" w:space="0" w:color="auto"/>
        <w:bottom w:val="none" w:sz="0" w:space="0" w:color="auto"/>
        <w:right w:val="none" w:sz="0" w:space="0" w:color="auto"/>
      </w:divBdr>
      <w:divsChild>
        <w:div w:id="1267035492">
          <w:marLeft w:val="0"/>
          <w:marRight w:val="150"/>
          <w:marTop w:val="0"/>
          <w:marBottom w:val="0"/>
          <w:divBdr>
            <w:top w:val="none" w:sz="0" w:space="0" w:color="auto"/>
            <w:left w:val="none" w:sz="0" w:space="0" w:color="auto"/>
            <w:bottom w:val="none" w:sz="0" w:space="0" w:color="auto"/>
            <w:right w:val="none" w:sz="0" w:space="0" w:color="auto"/>
          </w:divBdr>
          <w:divsChild>
            <w:div w:id="1480801983">
              <w:marLeft w:val="0"/>
              <w:marRight w:val="0"/>
              <w:marTop w:val="0"/>
              <w:marBottom w:val="0"/>
              <w:divBdr>
                <w:top w:val="none" w:sz="0" w:space="0" w:color="auto"/>
                <w:left w:val="none" w:sz="0" w:space="0" w:color="auto"/>
                <w:bottom w:val="none" w:sz="0" w:space="0" w:color="auto"/>
                <w:right w:val="none" w:sz="0" w:space="0" w:color="auto"/>
              </w:divBdr>
              <w:divsChild>
                <w:div w:id="1927883171">
                  <w:marLeft w:val="150"/>
                  <w:marRight w:val="225"/>
                  <w:marTop w:val="0"/>
                  <w:marBottom w:val="0"/>
                  <w:divBdr>
                    <w:top w:val="none" w:sz="0" w:space="0" w:color="auto"/>
                    <w:left w:val="none" w:sz="0" w:space="0" w:color="auto"/>
                    <w:bottom w:val="none" w:sz="0" w:space="0" w:color="auto"/>
                    <w:right w:val="none" w:sz="0" w:space="0" w:color="auto"/>
                  </w:divBdr>
                  <w:divsChild>
                    <w:div w:id="143932717">
                      <w:marLeft w:val="270"/>
                      <w:marRight w:val="120"/>
                      <w:marTop w:val="0"/>
                      <w:marBottom w:val="540"/>
                      <w:divBdr>
                        <w:top w:val="none" w:sz="0" w:space="0" w:color="auto"/>
                        <w:left w:val="none" w:sz="0" w:space="0" w:color="auto"/>
                        <w:bottom w:val="none" w:sz="0" w:space="0" w:color="auto"/>
                        <w:right w:val="none" w:sz="0" w:space="0" w:color="auto"/>
                      </w:divBdr>
                      <w:divsChild>
                        <w:div w:id="830675560">
                          <w:marLeft w:val="0"/>
                          <w:marRight w:val="0"/>
                          <w:marTop w:val="0"/>
                          <w:marBottom w:val="720"/>
                          <w:divBdr>
                            <w:top w:val="none" w:sz="0" w:space="0" w:color="auto"/>
                            <w:left w:val="none" w:sz="0" w:space="0" w:color="auto"/>
                            <w:bottom w:val="none" w:sz="0" w:space="0" w:color="auto"/>
                            <w:right w:val="none" w:sz="0" w:space="0" w:color="auto"/>
                          </w:divBdr>
                          <w:divsChild>
                            <w:div w:id="1232082326">
                              <w:marLeft w:val="0"/>
                              <w:marRight w:val="0"/>
                              <w:marTop w:val="0"/>
                              <w:marBottom w:val="0"/>
                              <w:divBdr>
                                <w:top w:val="none" w:sz="0" w:space="0" w:color="auto"/>
                                <w:left w:val="none" w:sz="0" w:space="0" w:color="auto"/>
                                <w:bottom w:val="none" w:sz="0" w:space="0" w:color="auto"/>
                                <w:right w:val="none" w:sz="0" w:space="0" w:color="auto"/>
                              </w:divBdr>
                              <w:divsChild>
                                <w:div w:id="1610963616">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403136">
      <w:bodyDiv w:val="1"/>
      <w:marLeft w:val="0"/>
      <w:marRight w:val="0"/>
      <w:marTop w:val="0"/>
      <w:marBottom w:val="0"/>
      <w:divBdr>
        <w:top w:val="none" w:sz="0" w:space="0" w:color="auto"/>
        <w:left w:val="none" w:sz="0" w:space="0" w:color="auto"/>
        <w:bottom w:val="none" w:sz="0" w:space="0" w:color="auto"/>
        <w:right w:val="none" w:sz="0" w:space="0" w:color="auto"/>
      </w:divBdr>
    </w:div>
    <w:div w:id="1352683390">
      <w:bodyDiv w:val="1"/>
      <w:marLeft w:val="0"/>
      <w:marRight w:val="0"/>
      <w:marTop w:val="0"/>
      <w:marBottom w:val="0"/>
      <w:divBdr>
        <w:top w:val="none" w:sz="0" w:space="0" w:color="auto"/>
        <w:left w:val="none" w:sz="0" w:space="0" w:color="auto"/>
        <w:bottom w:val="none" w:sz="0" w:space="0" w:color="auto"/>
        <w:right w:val="none" w:sz="0" w:space="0" w:color="auto"/>
      </w:divBdr>
    </w:div>
    <w:div w:id="1405224341">
      <w:bodyDiv w:val="1"/>
      <w:marLeft w:val="0"/>
      <w:marRight w:val="0"/>
      <w:marTop w:val="0"/>
      <w:marBottom w:val="0"/>
      <w:divBdr>
        <w:top w:val="none" w:sz="0" w:space="0" w:color="auto"/>
        <w:left w:val="none" w:sz="0" w:space="0" w:color="auto"/>
        <w:bottom w:val="none" w:sz="0" w:space="0" w:color="auto"/>
        <w:right w:val="none" w:sz="0" w:space="0" w:color="auto"/>
      </w:divBdr>
    </w:div>
    <w:div w:id="1709649585">
      <w:bodyDiv w:val="1"/>
      <w:marLeft w:val="0"/>
      <w:marRight w:val="0"/>
      <w:marTop w:val="0"/>
      <w:marBottom w:val="0"/>
      <w:divBdr>
        <w:top w:val="none" w:sz="0" w:space="0" w:color="auto"/>
        <w:left w:val="none" w:sz="0" w:space="0" w:color="auto"/>
        <w:bottom w:val="none" w:sz="0" w:space="0" w:color="auto"/>
        <w:right w:val="none" w:sz="0" w:space="0" w:color="auto"/>
      </w:divBdr>
    </w:div>
    <w:div w:id="1970552859">
      <w:bodyDiv w:val="1"/>
      <w:marLeft w:val="0"/>
      <w:marRight w:val="0"/>
      <w:marTop w:val="0"/>
      <w:marBottom w:val="0"/>
      <w:divBdr>
        <w:top w:val="none" w:sz="0" w:space="0" w:color="auto"/>
        <w:left w:val="none" w:sz="0" w:space="0" w:color="auto"/>
        <w:bottom w:val="none" w:sz="0" w:space="0" w:color="auto"/>
        <w:right w:val="none" w:sz="0" w:space="0" w:color="auto"/>
      </w:divBdr>
    </w:div>
    <w:div w:id="2014793803">
      <w:bodyDiv w:val="1"/>
      <w:marLeft w:val="0"/>
      <w:marRight w:val="0"/>
      <w:marTop w:val="0"/>
      <w:marBottom w:val="0"/>
      <w:divBdr>
        <w:top w:val="none" w:sz="0" w:space="0" w:color="auto"/>
        <w:left w:val="none" w:sz="0" w:space="0" w:color="auto"/>
        <w:bottom w:val="none" w:sz="0" w:space="0" w:color="auto"/>
        <w:right w:val="none" w:sz="0" w:space="0" w:color="auto"/>
      </w:divBdr>
    </w:div>
    <w:div w:id="211459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http://www.consultant.ru/document/cons_doc_LAW_99661/?dst=100004"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yperlink" Target="http://pandia.ru/text/categ/wiki/001/182.php"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2FC3-9992-49BA-A32A-5DDE09DCC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3820</TotalTime>
  <Pages>509</Pages>
  <Words>147779</Words>
  <Characters>842346</Characters>
  <Application>Microsoft Office Word</Application>
  <DocSecurity>0</DocSecurity>
  <Lines>7019</Lines>
  <Paragraphs>1976</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    1.2.5. Предметные результаты………………………………………………..22 </vt:lpstr>
      <vt:lpstr>        2.3.3. Содержание, виды деятельности и формы занятий с обучающимися(по направлен</vt:lpstr>
      <vt:lpstr>        2.3.4. Формы индивидуальной и групповой организации профессиональной </vt:lpstr>
      <vt:lpstr>        ориентации обучающихся…………………………………………………………………….341</vt:lpstr>
      <vt:lpstr>        2.3.5. Этапы организации работы в системе социального воспитания в рамках образо</vt:lpstr>
      <vt:lpstr>        организации с предприятиями, общественными организациями, в том числе с организа</vt:lpstr>
      <vt:lpstr>        2.3.6. Основные формы организации педагогической поддержки</vt:lpstr>
      <vt:lpstr>        социализации обучающихся по каждому из направлений с учетом урочной и </vt:lpstr>
      <vt:lpstr>        внеурочной деятельности, а также формы участия специалистов и социальных</vt:lpstr>
      <vt:lpstr>        партнеров по направлениям социального воспитания…………………………………….343</vt:lpstr>
      <vt:lpstr>        2.3.7. Модели организации работы по формированию экологически</vt:lpstr>
      <vt:lpstr>        целесообразного, здорового и безопасного образа жизни………………………….345</vt:lpstr>
      <vt:lpstr>        2.3.8. Описание деятельности организации, осуществляющей образовательную деятель</vt:lpstr>
      <vt:lpstr>        2.3.9. Система поощрения социальной успешности и проявлений активной </vt:lpstr>
      <vt:lpstr>        жизненной позиции обучающихся…………………………………………………………...349</vt:lpstr>
      <vt:lpstr>        2.3.10. Критерии, показатели эффективности деятельности образовательной </vt:lpstr>
      <vt:lpstr>        организации в части духовно-нравственного развития, воспитания и </vt:lpstr>
      <vt:lpstr>        социализации обучающихся………………………………………………………………….350</vt:lpstr>
      <vt:lpstr>        2.3.11. Методика и инструментарий мониторинга духовно-нравственного развития, во</vt:lpstr>
      <vt:lpstr>        2.3.12. Планируемые результаты духовно-нравственного развития, воспитания и соци</vt:lpstr>
      <vt:lpstr>        здорового и безопасного образа жизни обучающихся……………………………………...355</vt:lpstr>
      <vt:lpstr>        2.4.4. Механизм взаимодействия, предусматривающий общую целевую и единую стратег</vt:lpstr>
      <vt:lpstr>        2.4.5. Планируемые результаты коррекционной работы…………………………………367</vt:lpstr>
      <vt:lpstr>        3. Организационный раздел примерной основной образовательной программы основного</vt:lpstr>
    </vt:vector>
  </TitlesOfParts>
  <Company/>
  <LinksUpToDate>false</LinksUpToDate>
  <CharactersWithSpaces>988149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пл</cp:lastModifiedBy>
  <cp:revision>15</cp:revision>
  <cp:lastPrinted>2018-10-09T13:01:00Z</cp:lastPrinted>
  <dcterms:created xsi:type="dcterms:W3CDTF">2017-02-28T10:15:00Z</dcterms:created>
  <dcterms:modified xsi:type="dcterms:W3CDTF">2018-10-17T10:28:00Z</dcterms:modified>
</cp:coreProperties>
</file>