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3AF" w:rsidRDefault="008143AF" w:rsidP="008143AF">
      <w:r>
        <w:rPr>
          <w:noProof/>
          <w:lang w:eastAsia="ru-RU"/>
        </w:rPr>
        <w:drawing>
          <wp:inline distT="0" distB="0" distL="0" distR="0">
            <wp:extent cx="6024245" cy="81864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245" cy="818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BE4" w:rsidRDefault="008143AF" w:rsidP="005F4B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5F4BE4" w:rsidRDefault="005F4BE4" w:rsidP="008143A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:rsidR="008143AF" w:rsidRDefault="008143AF" w:rsidP="008143A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:rsidR="008143AF" w:rsidRPr="008143AF" w:rsidRDefault="008143AF" w:rsidP="008143A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4E06" w:rsidRDefault="00BB4E06" w:rsidP="00BB4E0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4E06" w:rsidRDefault="00BB4E06" w:rsidP="00BB4E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Пояснительная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записка</w:t>
      </w:r>
    </w:p>
    <w:p w:rsidR="00BB4E06" w:rsidRDefault="00BB4E06" w:rsidP="00BB4E0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по математике и конструировании для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4 общеобразовательного класса Муниципального бюджетного общеобразовательного учреждения «Средняя общеобразовательная школа п. Джонка». Рабочая программа составлена в соответствии с требованиями федерального компонента государственного общеобразовательного стандарта 2004г., Примерной программой начального общего образования</w:t>
      </w:r>
    </w:p>
    <w:p w:rsidR="00BB4E06" w:rsidRDefault="00BB4E06" w:rsidP="00BB4E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УМК «Математика и конструирование 4 класс» / под редакцией С.И. Волкова. Издательство: «Просвещение» Москва, 2013г. </w:t>
      </w:r>
    </w:p>
    <w:p w:rsidR="00BB4E06" w:rsidRDefault="00BB4E06" w:rsidP="00BB4E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Положения «О структуре, порядке разработки и утверждения рабочих программ учебных курсов, предметов, дисциплин (модулей), программ дополнительного образования» МБОУ СОШ п. Джонка.</w:t>
      </w:r>
    </w:p>
    <w:p w:rsidR="000E2736" w:rsidRPr="000E2736" w:rsidRDefault="000E2736" w:rsidP="000E2736">
      <w:pPr>
        <w:pStyle w:val="a3"/>
        <w:spacing w:before="0" w:beforeAutospacing="0" w:after="0" w:afterAutospacing="0"/>
        <w:rPr>
          <w:b/>
          <w:color w:val="000000"/>
        </w:rPr>
      </w:pPr>
      <w:r w:rsidRPr="000E2736">
        <w:tab/>
      </w:r>
      <w:r w:rsidRPr="000E2736">
        <w:rPr>
          <w:b/>
          <w:color w:val="00000A"/>
        </w:rPr>
        <w:t>Цель курса:</w:t>
      </w:r>
    </w:p>
    <w:p w:rsidR="000E2736" w:rsidRPr="000E2736" w:rsidRDefault="000E2736" w:rsidP="000E2736">
      <w:pPr>
        <w:pStyle w:val="a3"/>
        <w:spacing w:before="0" w:beforeAutospacing="0" w:after="0" w:afterAutospacing="0"/>
        <w:rPr>
          <w:color w:val="000000"/>
        </w:rPr>
      </w:pPr>
      <w:r w:rsidRPr="000E2736">
        <w:rPr>
          <w:color w:val="000000"/>
        </w:rPr>
        <w:t>Сформировать элементы технического мышления, графической грамотности и конструкторских умений, дать младшим школьникам начальное конструкторское развитие, начальные геометрические представления. Усилить развитие логического мышления и пространственных представлений.</w:t>
      </w:r>
    </w:p>
    <w:p w:rsidR="000E2736" w:rsidRPr="000E2736" w:rsidRDefault="000E2736" w:rsidP="000E2736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  <w:lang w:val="en-US"/>
        </w:rPr>
        <w:t xml:space="preserve">            </w:t>
      </w:r>
      <w:r w:rsidRPr="000E2736">
        <w:rPr>
          <w:b/>
          <w:color w:val="000000"/>
        </w:rPr>
        <w:t>Задачи курса:</w:t>
      </w:r>
    </w:p>
    <w:p w:rsidR="000E2736" w:rsidRPr="000E2736" w:rsidRDefault="000E2736" w:rsidP="000E2736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0E2736">
        <w:rPr>
          <w:color w:val="000000"/>
        </w:rPr>
        <w:t xml:space="preserve">развитие познавательных способностей и </w:t>
      </w:r>
      <w:proofErr w:type="spellStart"/>
      <w:r w:rsidRPr="000E2736">
        <w:rPr>
          <w:color w:val="000000"/>
        </w:rPr>
        <w:t>общеучебных</w:t>
      </w:r>
      <w:proofErr w:type="spellEnd"/>
      <w:r w:rsidRPr="000E2736">
        <w:rPr>
          <w:color w:val="000000"/>
        </w:rPr>
        <w:t xml:space="preserve"> умений и навыков;</w:t>
      </w:r>
    </w:p>
    <w:p w:rsidR="000E2736" w:rsidRPr="000E2736" w:rsidRDefault="000E2736" w:rsidP="000E2736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0E2736">
        <w:rPr>
          <w:color w:val="000000"/>
        </w:rPr>
        <w:t>интеллектуальное развитие учащихся, формирование качеств мышления, характерных для математической деятельности и необходимой для продуктивной жизни в обществе;</w:t>
      </w:r>
    </w:p>
    <w:p w:rsidR="00BB4E06" w:rsidRDefault="000E2736" w:rsidP="000E2736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0E2736">
        <w:rPr>
          <w:color w:val="000000"/>
        </w:rPr>
        <w:t>развитие пространственного воображения, аккуратности, внимания, умения анализировать, синтезировать и комбинировать.</w:t>
      </w:r>
    </w:p>
    <w:p w:rsidR="000E2736" w:rsidRPr="000E2736" w:rsidRDefault="000E2736" w:rsidP="000E2736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</w:p>
    <w:p w:rsidR="00BB4E06" w:rsidRDefault="00BB4E06" w:rsidP="00BB4E0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предмета в учебном плане</w:t>
      </w:r>
    </w:p>
    <w:p w:rsidR="00710794" w:rsidRDefault="000E2736" w:rsidP="00BB4E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Учебный план математика и ко</w:t>
      </w:r>
      <w:r w:rsidR="00710794">
        <w:rPr>
          <w:rFonts w:ascii="Times New Roman" w:eastAsia="Times New Roman" w:hAnsi="Times New Roman"/>
          <w:sz w:val="24"/>
          <w:szCs w:val="24"/>
          <w:lang w:eastAsia="ru-RU"/>
        </w:rPr>
        <w:t>нструирование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ориентирован</w:t>
      </w:r>
      <w:r w:rsidR="0071079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34</w:t>
      </w:r>
      <w:r w:rsidR="00BB4E06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</w:t>
      </w:r>
      <w:r w:rsidR="00710794">
        <w:rPr>
          <w:rFonts w:ascii="Times New Roman" w:eastAsia="Times New Roman" w:hAnsi="Times New Roman"/>
          <w:sz w:val="24"/>
          <w:szCs w:val="24"/>
          <w:lang w:eastAsia="ru-RU"/>
        </w:rPr>
        <w:t xml:space="preserve">ные недели. </w:t>
      </w:r>
    </w:p>
    <w:p w:rsidR="00BB4E06" w:rsidRDefault="00710794" w:rsidP="00BB4E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изучение математики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конструировании</w:t>
      </w:r>
      <w:proofErr w:type="gramEnd"/>
      <w:r w:rsidR="000E2736">
        <w:rPr>
          <w:rFonts w:ascii="Times New Roman" w:eastAsia="Times New Roman" w:hAnsi="Times New Roman"/>
          <w:sz w:val="24"/>
          <w:szCs w:val="24"/>
          <w:lang w:eastAsia="ru-RU"/>
        </w:rPr>
        <w:t xml:space="preserve"> в 4 классе отводится 1 час</w:t>
      </w:r>
      <w:r w:rsidR="00BB4E06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0E2736">
        <w:rPr>
          <w:rFonts w:ascii="Times New Roman" w:eastAsia="Times New Roman" w:hAnsi="Times New Roman"/>
          <w:sz w:val="24"/>
          <w:szCs w:val="24"/>
          <w:lang w:eastAsia="ru-RU"/>
        </w:rPr>
        <w:t xml:space="preserve"> две недели, 17</w:t>
      </w:r>
      <w:r w:rsidR="00BB4E06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в год.</w:t>
      </w:r>
    </w:p>
    <w:p w:rsidR="00BB4E06" w:rsidRDefault="00BB4E06" w:rsidP="00BB4E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4E06" w:rsidRDefault="00BB4E06" w:rsidP="00BB4E0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</w:t>
      </w:r>
    </w:p>
    <w:p w:rsidR="00BB4E06" w:rsidRDefault="00BB4E06" w:rsidP="00BB4E0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7799"/>
        <w:gridCol w:w="984"/>
      </w:tblGrid>
      <w:tr w:rsidR="00BB4E06" w:rsidRPr="00710794" w:rsidTr="007107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06" w:rsidRPr="00710794" w:rsidRDefault="00BB4E0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7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079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10794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06" w:rsidRPr="00710794" w:rsidRDefault="00BB4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07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06" w:rsidRPr="00710794" w:rsidRDefault="00BB4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0794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B4E06" w:rsidRPr="00710794" w:rsidTr="007107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06" w:rsidRPr="00710794" w:rsidRDefault="00BB4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07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06" w:rsidRPr="00710794" w:rsidRDefault="0071079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0794"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Геометрическая составляющая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06" w:rsidRPr="00710794" w:rsidRDefault="007107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079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B4E06" w:rsidRPr="00710794" w:rsidTr="007107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06" w:rsidRPr="00710794" w:rsidRDefault="00BB4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079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06" w:rsidRPr="00710794" w:rsidRDefault="0071079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0794"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06" w:rsidRPr="00710794" w:rsidRDefault="007107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079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BB4E06" w:rsidRPr="00710794" w:rsidTr="007107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06" w:rsidRPr="00710794" w:rsidRDefault="00BB4E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06" w:rsidRPr="00710794" w:rsidRDefault="00BB4E0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07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</w:t>
            </w:r>
            <w:r w:rsidR="007107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710794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94" w:rsidRDefault="007107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4E06" w:rsidRPr="00710794" w:rsidRDefault="007107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0794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BB4E06" w:rsidRDefault="00BB4E06" w:rsidP="00BB4E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4E06" w:rsidRDefault="00BB4E06" w:rsidP="00BB4E0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</w:t>
      </w:r>
      <w:r w:rsidR="007107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ие программы по математике и </w:t>
      </w:r>
      <w:proofErr w:type="gramStart"/>
      <w:r w:rsidR="00710794">
        <w:rPr>
          <w:rFonts w:ascii="Times New Roman" w:eastAsia="Times New Roman" w:hAnsi="Times New Roman"/>
          <w:b/>
          <w:sz w:val="24"/>
          <w:szCs w:val="24"/>
          <w:lang w:eastAsia="ru-RU"/>
        </w:rPr>
        <w:t>конструировании</w:t>
      </w:r>
      <w:proofErr w:type="gramEnd"/>
    </w:p>
    <w:p w:rsidR="00BB4E06" w:rsidRDefault="00BB4E06" w:rsidP="00BB4E0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0794" w:rsidRPr="00710794" w:rsidRDefault="00710794" w:rsidP="0071079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710794">
        <w:rPr>
          <w:b/>
          <w:bCs/>
          <w:color w:val="000000"/>
        </w:rPr>
        <w:t>Геометрическая составляющая – 6 часов</w:t>
      </w:r>
    </w:p>
    <w:p w:rsidR="00710794" w:rsidRPr="00710794" w:rsidRDefault="00710794" w:rsidP="007107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10794">
        <w:rPr>
          <w:color w:val="000000"/>
        </w:rPr>
        <w:t>Прямоугольный параллелепипед. Элементы прямоугольного параллелепипеда: грани, ребра, вершины. Свойства граней и ребер. Развертка прямоугольного параллелепипеда.</w:t>
      </w:r>
    </w:p>
    <w:p w:rsidR="00710794" w:rsidRPr="00710794" w:rsidRDefault="00710794" w:rsidP="007107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10794">
        <w:rPr>
          <w:color w:val="000000"/>
        </w:rPr>
        <w:t>Куб. Элементы куба: грани, ребра, вершины. Свойства граней и ребер куба. Развертка куба.</w:t>
      </w:r>
    </w:p>
    <w:p w:rsidR="00710794" w:rsidRPr="00710794" w:rsidRDefault="00710794" w:rsidP="007107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10794">
        <w:rPr>
          <w:color w:val="000000"/>
        </w:rPr>
        <w:t>Площадь. Единицы площади. Площадь прямоугольного треугольника. Площадь параллелограмма и равнобочной трапеции.</w:t>
      </w:r>
    </w:p>
    <w:p w:rsidR="00710794" w:rsidRPr="00710794" w:rsidRDefault="00710794" w:rsidP="007107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10794">
        <w:rPr>
          <w:color w:val="000000"/>
        </w:rPr>
        <w:t>Изображение прямоугольного параллелепипеда (куба) в трех проекциях.</w:t>
      </w:r>
    </w:p>
    <w:p w:rsidR="00710794" w:rsidRPr="00710794" w:rsidRDefault="00710794" w:rsidP="007107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10794">
        <w:rPr>
          <w:color w:val="000000"/>
        </w:rPr>
        <w:t>Соотнесение модели, развертки и чертежа прямоугольного параллелепипеда.</w:t>
      </w:r>
    </w:p>
    <w:p w:rsidR="00710794" w:rsidRPr="00710794" w:rsidRDefault="00710794" w:rsidP="007107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10794">
        <w:rPr>
          <w:color w:val="000000"/>
        </w:rPr>
        <w:lastRenderedPageBreak/>
        <w:t>Чертежи в трех проекциях простых композиций из кубов одинакового размера.</w:t>
      </w:r>
    </w:p>
    <w:p w:rsidR="00710794" w:rsidRPr="00710794" w:rsidRDefault="00710794" w:rsidP="007107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10794">
        <w:rPr>
          <w:color w:val="000000"/>
        </w:rPr>
        <w:t xml:space="preserve">Осевая симметрия. Фигуры, имеющие одну, </w:t>
      </w:r>
      <w:proofErr w:type="gramStart"/>
      <w:r w:rsidRPr="00710794">
        <w:rPr>
          <w:color w:val="000000"/>
        </w:rPr>
        <w:t>две и более осей</w:t>
      </w:r>
      <w:proofErr w:type="gramEnd"/>
      <w:r w:rsidRPr="00710794">
        <w:rPr>
          <w:color w:val="000000"/>
        </w:rPr>
        <w:t xml:space="preserve"> симметрии.</w:t>
      </w:r>
    </w:p>
    <w:p w:rsidR="00710794" w:rsidRPr="00710794" w:rsidRDefault="00710794" w:rsidP="007107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10794">
        <w:rPr>
          <w:color w:val="000000"/>
        </w:rPr>
        <w:t>Представления о прямом круговом цилиндре, шаре, сфере. Развертка прямого кругового цилиндра.</w:t>
      </w:r>
    </w:p>
    <w:p w:rsidR="00710794" w:rsidRDefault="00710794" w:rsidP="007107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10794">
        <w:rPr>
          <w:color w:val="000000"/>
        </w:rPr>
        <w:t>Деление на части плоскостных фигур и составление фигур из частей.</w:t>
      </w:r>
    </w:p>
    <w:p w:rsidR="00710794" w:rsidRPr="00710794" w:rsidRDefault="00710794" w:rsidP="0071079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710794" w:rsidRPr="00710794" w:rsidRDefault="00710794" w:rsidP="0071079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710794">
        <w:rPr>
          <w:b/>
          <w:bCs/>
          <w:color w:val="000000"/>
        </w:rPr>
        <w:t>Конструирование  - 11 часов</w:t>
      </w:r>
    </w:p>
    <w:p w:rsidR="00710794" w:rsidRPr="00710794" w:rsidRDefault="00710794" w:rsidP="007107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10794">
        <w:rPr>
          <w:color w:val="000000"/>
        </w:rPr>
        <w:t>Изготовление каркасной и плоскостной моделей прямоугольного параллелепипеда (куба). Изготовление модели куба сплетением из полосок.</w:t>
      </w:r>
    </w:p>
    <w:p w:rsidR="00710794" w:rsidRPr="00710794" w:rsidRDefault="00710794" w:rsidP="007107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10794">
        <w:rPr>
          <w:color w:val="000000"/>
        </w:rPr>
        <w:t>Изготовление моделей объектов, имеющих форму прямоугольного параллелепипеда (платяной шкаф, гараж).</w:t>
      </w:r>
    </w:p>
    <w:p w:rsidR="00710794" w:rsidRPr="00710794" w:rsidRDefault="00710794" w:rsidP="007107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10794">
        <w:rPr>
          <w:color w:val="000000"/>
        </w:rPr>
        <w:t>Изготовление моделей цилиндра, шара.</w:t>
      </w:r>
    </w:p>
    <w:p w:rsidR="00710794" w:rsidRPr="00710794" w:rsidRDefault="00710794" w:rsidP="007107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10794">
        <w:rPr>
          <w:color w:val="000000"/>
        </w:rPr>
        <w:t>Изготовление моделей объектов, имеющих форму цилиндра (</w:t>
      </w:r>
      <w:proofErr w:type="spellStart"/>
      <w:r w:rsidRPr="00710794">
        <w:rPr>
          <w:color w:val="000000"/>
        </w:rPr>
        <w:t>карандашница</w:t>
      </w:r>
      <w:proofErr w:type="spellEnd"/>
      <w:r w:rsidRPr="00710794">
        <w:rPr>
          <w:color w:val="000000"/>
        </w:rPr>
        <w:t>, дорожный каток).</w:t>
      </w:r>
    </w:p>
    <w:p w:rsidR="00710794" w:rsidRPr="00710794" w:rsidRDefault="00710794" w:rsidP="00710794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gramStart"/>
      <w:r w:rsidRPr="00710794">
        <w:rPr>
          <w:color w:val="000000"/>
        </w:rPr>
        <w:t>Вычерчивание объектов, симметричных заданным, относительно оси симметрии.</w:t>
      </w:r>
      <w:proofErr w:type="gramEnd"/>
    </w:p>
    <w:p w:rsidR="00710794" w:rsidRDefault="00710794" w:rsidP="00BB4E06">
      <w:pPr>
        <w:spacing w:after="15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BB4E06" w:rsidRPr="00710794" w:rsidRDefault="00BB4E06" w:rsidP="0071079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виды деятельности</w:t>
      </w:r>
    </w:p>
    <w:p w:rsidR="00BB4E06" w:rsidRDefault="00BB4E06" w:rsidP="00BB4E06">
      <w:pPr>
        <w:pStyle w:val="c2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>
        <w:rPr>
          <w:rStyle w:val="c21"/>
          <w:color w:val="000000"/>
          <w:sz w:val="28"/>
          <w:szCs w:val="28"/>
        </w:rPr>
        <w:t xml:space="preserve">- </w:t>
      </w:r>
      <w:r>
        <w:rPr>
          <w:rStyle w:val="c21"/>
          <w:color w:val="000000"/>
          <w:szCs w:val="28"/>
        </w:rPr>
        <w:t>Индивидуальный и фронтальный опрос</w:t>
      </w:r>
    </w:p>
    <w:p w:rsidR="00BB4E06" w:rsidRDefault="00BB4E06" w:rsidP="00BB4E06">
      <w:pPr>
        <w:pStyle w:val="c2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>
        <w:rPr>
          <w:rStyle w:val="c21"/>
          <w:color w:val="000000"/>
          <w:szCs w:val="28"/>
        </w:rPr>
        <w:t>- Индивидуальная работа по карточкам</w:t>
      </w:r>
    </w:p>
    <w:p w:rsidR="00BB4E06" w:rsidRDefault="00BB4E06" w:rsidP="00BB4E06">
      <w:pPr>
        <w:pStyle w:val="c2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>
        <w:rPr>
          <w:rStyle w:val="c21"/>
          <w:color w:val="000000"/>
          <w:szCs w:val="28"/>
        </w:rPr>
        <w:t>- Работа в паре, в группе</w:t>
      </w:r>
    </w:p>
    <w:p w:rsidR="00BB4E06" w:rsidRDefault="00710794" w:rsidP="00BB4E06">
      <w:pPr>
        <w:pStyle w:val="c2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>
        <w:rPr>
          <w:rStyle w:val="c21"/>
          <w:color w:val="000000"/>
          <w:szCs w:val="28"/>
        </w:rPr>
        <w:t xml:space="preserve">- Проверочная работа, </w:t>
      </w:r>
      <w:proofErr w:type="gramStart"/>
      <w:r>
        <w:rPr>
          <w:rStyle w:val="c21"/>
          <w:color w:val="000000"/>
          <w:szCs w:val="28"/>
        </w:rPr>
        <w:t>практические</w:t>
      </w:r>
      <w:proofErr w:type="gramEnd"/>
      <w:r w:rsidR="00BB4E06">
        <w:rPr>
          <w:rStyle w:val="c21"/>
          <w:color w:val="000000"/>
          <w:szCs w:val="28"/>
        </w:rPr>
        <w:t>.</w:t>
      </w:r>
    </w:p>
    <w:p w:rsidR="00BB4E06" w:rsidRDefault="00BB4E06" w:rsidP="00BB4E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4E06" w:rsidRDefault="00BB4E06" w:rsidP="00BB4E0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</w:t>
      </w:r>
    </w:p>
    <w:p w:rsidR="00710794" w:rsidRDefault="00710794" w:rsidP="00BB4E0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4E06" w:rsidRDefault="00BB4E06" w:rsidP="00BB4E0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 научится:</w:t>
      </w:r>
    </w:p>
    <w:p w:rsidR="00710794" w:rsidRDefault="000E2736" w:rsidP="000E27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0E2736">
        <w:rPr>
          <w:color w:val="000000"/>
        </w:rPr>
        <w:t>конструировать модели плоскостных геометрическ</w:t>
      </w:r>
      <w:r w:rsidR="00710794">
        <w:rPr>
          <w:color w:val="000000"/>
        </w:rPr>
        <w:t xml:space="preserve">их фигур, чертить их на бумаге;  </w:t>
      </w:r>
    </w:p>
    <w:p w:rsidR="000E2736" w:rsidRPr="000E2736" w:rsidRDefault="00710794" w:rsidP="000E27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color w:val="000000"/>
        </w:rPr>
        <w:t xml:space="preserve">- </w:t>
      </w:r>
      <w:r w:rsidR="000E2736" w:rsidRPr="000E2736">
        <w:rPr>
          <w:color w:val="000000"/>
        </w:rPr>
        <w:t>конструировать модель прямоугольного параллелепипеда (куба);</w:t>
      </w:r>
    </w:p>
    <w:p w:rsidR="000E2736" w:rsidRPr="000E2736" w:rsidRDefault="000E2736" w:rsidP="000E27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E2736">
        <w:rPr>
          <w:color w:val="000000"/>
        </w:rPr>
        <w:t>- делить фигуры на части и составлять фигуры из частей; конструировать объект по технологическому чертежу, по технологической карте, по техническому чертежу;</w:t>
      </w:r>
    </w:p>
    <w:p w:rsidR="000E2736" w:rsidRPr="000E2736" w:rsidRDefault="000E2736" w:rsidP="000E27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E2736">
        <w:rPr>
          <w:color w:val="000000"/>
        </w:rPr>
        <w:t>- чертить фигуру, симметричную заданной, относительно заданной оси симметрии;</w:t>
      </w:r>
    </w:p>
    <w:p w:rsidR="000E2736" w:rsidRPr="000E2736" w:rsidRDefault="000E2736" w:rsidP="000E27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E2736">
        <w:rPr>
          <w:color w:val="000000"/>
        </w:rPr>
        <w:t>- рационально расходовать используемые материалы; работать с чертежными и трудовыми инструментами; контролировать правильность изготовления деталей конструкции и всей конструкции по чертежам;</w:t>
      </w:r>
    </w:p>
    <w:p w:rsidR="000E2736" w:rsidRPr="000E2736" w:rsidRDefault="000E2736" w:rsidP="000E27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E2736">
        <w:rPr>
          <w:color w:val="000000"/>
        </w:rPr>
        <w:t>- оценивать качество работы с учетом технологических и эстетических требований к моделям изделий различных видов;</w:t>
      </w:r>
    </w:p>
    <w:p w:rsidR="000E2736" w:rsidRPr="000E2736" w:rsidRDefault="000E2736" w:rsidP="000E27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E2736">
        <w:rPr>
          <w:color w:val="000000"/>
        </w:rPr>
        <w:t>- вычислять площади фигур, равновеликих прямоугольникам (параллелограмм, равнобочная трапеция);</w:t>
      </w:r>
    </w:p>
    <w:p w:rsidR="000E2736" w:rsidRPr="000E2736" w:rsidRDefault="000E2736" w:rsidP="000E27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E2736">
        <w:rPr>
          <w:color w:val="000000"/>
        </w:rPr>
        <w:t>соотносить детали чертежа и детали модели объекта; поддерживать порядок на рабочем месте.</w:t>
      </w:r>
    </w:p>
    <w:p w:rsidR="000E2736" w:rsidRPr="000E2736" w:rsidRDefault="000E2736" w:rsidP="000E27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0E2736">
        <w:rPr>
          <w:color w:val="000000"/>
        </w:rPr>
        <w:t>- применять таблицы единиц измерения величин;</w:t>
      </w:r>
    </w:p>
    <w:p w:rsidR="000E2736" w:rsidRPr="000E2736" w:rsidRDefault="000E2736" w:rsidP="000E27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proofErr w:type="gramStart"/>
      <w:r w:rsidRPr="000E2736">
        <w:rPr>
          <w:color w:val="000000"/>
        </w:rPr>
        <w:t>-называть геометрические термины и термины, используемые в трудовом обучении: точка, линия, прямая, отрезок, луч, ломаная, многоугольник и др.; технологическая карта, чертеж, развертка и др.</w:t>
      </w:r>
      <w:proofErr w:type="gramEnd"/>
    </w:p>
    <w:p w:rsidR="000E2736" w:rsidRDefault="000E2736" w:rsidP="00BB4E0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2736" w:rsidRDefault="000E2736" w:rsidP="00BB4E0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4E06" w:rsidRDefault="00BB4E06" w:rsidP="00BB4E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4E06" w:rsidRDefault="00BB4E06" w:rsidP="00BB4E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4E06" w:rsidRDefault="00BB4E06" w:rsidP="00BB4E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4E06" w:rsidRDefault="00BB4E06" w:rsidP="00BB4E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4E06" w:rsidRDefault="00BB4E06" w:rsidP="00BB4E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4E06" w:rsidRDefault="00BB4E06" w:rsidP="00BB4E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61F0" w:rsidRDefault="00A361F0">
      <w:bookmarkStart w:id="0" w:name="_GoBack"/>
      <w:bookmarkEnd w:id="0"/>
    </w:p>
    <w:sectPr w:rsidR="00A36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9150C"/>
    <w:multiLevelType w:val="hybridMultilevel"/>
    <w:tmpl w:val="5DA02E3E"/>
    <w:lvl w:ilvl="0" w:tplc="83220F10">
      <w:start w:val="4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F80ADC"/>
    <w:multiLevelType w:val="multilevel"/>
    <w:tmpl w:val="A66A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6D"/>
    <w:rsid w:val="000E2736"/>
    <w:rsid w:val="000F216D"/>
    <w:rsid w:val="005F4BE4"/>
    <w:rsid w:val="00710794"/>
    <w:rsid w:val="008143AF"/>
    <w:rsid w:val="00A361F0"/>
    <w:rsid w:val="00BB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0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4E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9">
    <w:name w:val="c29"/>
    <w:basedOn w:val="a"/>
    <w:uiPriority w:val="99"/>
    <w:semiHidden/>
    <w:rsid w:val="00BB4E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">
    <w:name w:val="c21"/>
    <w:basedOn w:val="a0"/>
    <w:rsid w:val="00BB4E06"/>
  </w:style>
  <w:style w:type="table" w:styleId="a4">
    <w:name w:val="Table Grid"/>
    <w:basedOn w:val="a1"/>
    <w:rsid w:val="00BB4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4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3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0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4E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9">
    <w:name w:val="c29"/>
    <w:basedOn w:val="a"/>
    <w:uiPriority w:val="99"/>
    <w:semiHidden/>
    <w:rsid w:val="00BB4E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">
    <w:name w:val="c21"/>
    <w:basedOn w:val="a0"/>
    <w:rsid w:val="00BB4E06"/>
  </w:style>
  <w:style w:type="table" w:styleId="a4">
    <w:name w:val="Table Grid"/>
    <w:basedOn w:val="a1"/>
    <w:rsid w:val="00BB4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4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3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6</cp:revision>
  <dcterms:created xsi:type="dcterms:W3CDTF">2017-03-20T19:34:00Z</dcterms:created>
  <dcterms:modified xsi:type="dcterms:W3CDTF">2017-10-19T12:45:00Z</dcterms:modified>
</cp:coreProperties>
</file>