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DF" w:rsidRPr="00953EDF" w:rsidRDefault="00953EDF" w:rsidP="00953EDF">
      <w:pPr>
        <w:jc w:val="center"/>
      </w:pPr>
      <w:r w:rsidRPr="00953EDF">
        <w:t>ПОСТАНОВЛЕНИЕ</w:t>
      </w:r>
    </w:p>
    <w:p w:rsidR="00953EDF" w:rsidRPr="00953EDF" w:rsidRDefault="00953EDF" w:rsidP="00953EDF">
      <w:pPr>
        <w:jc w:val="center"/>
      </w:pPr>
      <w:r w:rsidRPr="00953EDF">
        <w:t>АДМИНИСТРАЦИИ    МУНИЦИПАЛЬНОГО   РАЙОНА</w:t>
      </w:r>
    </w:p>
    <w:p w:rsidR="00953EDF" w:rsidRPr="00953EDF" w:rsidRDefault="00953EDF" w:rsidP="00953EDF">
      <w:r w:rsidRPr="00953EDF">
        <w:t>19  февраля  2013 г.                                                                                 № 200</w:t>
      </w:r>
    </w:p>
    <w:p w:rsidR="00953EDF" w:rsidRPr="00953EDF" w:rsidRDefault="00953EDF" w:rsidP="00953EDF">
      <w:pPr>
        <w:jc w:val="center"/>
        <w:rPr>
          <w:b/>
        </w:rPr>
      </w:pPr>
      <w:bookmarkStart w:id="0" w:name="_GoBack"/>
      <w:r w:rsidRPr="00953EDF">
        <w:rPr>
          <w:b/>
        </w:rPr>
        <w:t>Об утверждении Перечня платных услуг и тарифов, оказываемых казенными учреждениями образования Нанайского муниципального района</w:t>
      </w:r>
    </w:p>
    <w:bookmarkEnd w:id="0"/>
    <w:p w:rsidR="00953EDF" w:rsidRPr="00953EDF" w:rsidRDefault="00953EDF" w:rsidP="00953EDF">
      <w:pPr>
        <w:jc w:val="center"/>
        <w:rPr>
          <w:b/>
        </w:rPr>
      </w:pPr>
      <w:r w:rsidRPr="00953EDF">
        <w:rPr>
          <w:b/>
        </w:rPr>
        <w:t>Хабаровского края в 2013 году</w:t>
      </w:r>
    </w:p>
    <w:p w:rsidR="00953EDF" w:rsidRPr="00953EDF" w:rsidRDefault="00953EDF" w:rsidP="00953EDF"/>
    <w:p w:rsidR="00953EDF" w:rsidRPr="00953EDF" w:rsidRDefault="00953EDF" w:rsidP="00953EDF">
      <w:r w:rsidRPr="00953EDF">
        <w:t xml:space="preserve">В соответствии с постановлением администрации Нанайского муниципального района Хабаровского края от 16.12.2009 № 1406 «Об утверждении Положения о порядке введения платных услуг муниципальными учреждениями Нанайского муниципального района», Положением о платных услугах, утвержденным приказом начальника управления образования от 28 декабря </w:t>
      </w:r>
      <w:smartTag w:uri="urn:schemas-microsoft-com:office:smarttags" w:element="metricconverter">
        <w:smartTagPr>
          <w:attr w:name="ProductID" w:val="2011 г"/>
        </w:smartTagPr>
        <w:r w:rsidRPr="00953EDF">
          <w:t>2011 г</w:t>
        </w:r>
      </w:smartTag>
      <w:r w:rsidRPr="00953EDF">
        <w:t>.  № 637, администрация Нанайского муниципального района Хабаровского края</w:t>
      </w:r>
    </w:p>
    <w:p w:rsidR="00953EDF" w:rsidRPr="00953EDF" w:rsidRDefault="00953EDF" w:rsidP="00953EDF">
      <w:r w:rsidRPr="00953EDF">
        <w:t>ПОСТАНОВЛЯЕТ:</w:t>
      </w:r>
    </w:p>
    <w:p w:rsidR="00953EDF" w:rsidRPr="00953EDF" w:rsidRDefault="00953EDF" w:rsidP="00953EDF">
      <w:r w:rsidRPr="00953EDF">
        <w:t>1.Утвердить прилагаемый Перечень платных услуг и тарифов, оказываемых казенными учреждениями образования Нанайского муниципального района Хабаровского края в 2013 году.</w:t>
      </w:r>
    </w:p>
    <w:p w:rsidR="00953EDF" w:rsidRPr="00953EDF" w:rsidRDefault="00953EDF" w:rsidP="00953EDF">
      <w:r w:rsidRPr="00953EDF">
        <w:t>2. Признать утратившим силу постановление администрации Нанайского муниципального района Хабаровского края от 11.01.2012 № 10 «Об утверждении Перечня платных услуг и тарифов, оказываемых учреждениями образования Нанайского муниципального района Хабаровского края в 2012 году».</w:t>
      </w:r>
    </w:p>
    <w:p w:rsidR="00953EDF" w:rsidRPr="00953EDF" w:rsidRDefault="00953EDF" w:rsidP="00953EDF">
      <w:r w:rsidRPr="00953EDF">
        <w:t>3. Настоящее постановление опубликовать в газете «</w:t>
      </w:r>
      <w:proofErr w:type="spellStart"/>
      <w:r w:rsidRPr="00953EDF">
        <w:t>Анюйские</w:t>
      </w:r>
      <w:proofErr w:type="spellEnd"/>
      <w:r w:rsidRPr="00953EDF">
        <w:t xml:space="preserve"> перекаты», разместить на официальном сайте администрации Нанайского муниципального района в сети Интернет.</w:t>
      </w:r>
    </w:p>
    <w:p w:rsidR="00953EDF" w:rsidRPr="00953EDF" w:rsidRDefault="00953EDF" w:rsidP="00953EDF">
      <w:r w:rsidRPr="00953EDF">
        <w:t xml:space="preserve">4. </w:t>
      </w:r>
      <w:proofErr w:type="gramStart"/>
      <w:r w:rsidRPr="00953EDF">
        <w:t>Контроль за</w:t>
      </w:r>
      <w:proofErr w:type="gramEnd"/>
      <w:r w:rsidRPr="00953EDF">
        <w:t xml:space="preserve"> исполнением настоящего постановления возложить на заместителя главы администрации муниципального района Козлову В.А.</w:t>
      </w:r>
    </w:p>
    <w:p w:rsidR="00953EDF" w:rsidRPr="00953EDF" w:rsidRDefault="00953EDF" w:rsidP="00953EDF">
      <w:r w:rsidRPr="00953EDF">
        <w:t xml:space="preserve">5. Настоящее постановление вступает в силу после его официального опубликования (обнародования). </w:t>
      </w:r>
    </w:p>
    <w:p w:rsidR="00953EDF" w:rsidRPr="00953EDF" w:rsidRDefault="00953EDF" w:rsidP="00953EDF"/>
    <w:p w:rsidR="00953EDF" w:rsidRPr="00953EDF" w:rsidRDefault="00953EDF" w:rsidP="00953EDF">
      <w:pPr>
        <w:jc w:val="right"/>
      </w:pPr>
      <w:r w:rsidRPr="00953EDF">
        <w:t xml:space="preserve">Глава муниципального района А.Н. </w:t>
      </w:r>
      <w:proofErr w:type="spellStart"/>
      <w:r w:rsidRPr="00953EDF">
        <w:t>Борзилов</w:t>
      </w:r>
      <w:proofErr w:type="spellEnd"/>
    </w:p>
    <w:p w:rsidR="00953EDF" w:rsidRPr="00953EDF" w:rsidRDefault="00953EDF" w:rsidP="00953EDF"/>
    <w:p w:rsidR="007A50A9" w:rsidRDefault="007A50A9"/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8"/>
    <w:rsid w:val="007A50A9"/>
    <w:rsid w:val="00953EDF"/>
    <w:rsid w:val="00976A91"/>
    <w:rsid w:val="00BE6048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2015-02-03T03:03:00Z</dcterms:created>
  <dcterms:modified xsi:type="dcterms:W3CDTF">2015-02-03T03:04:00Z</dcterms:modified>
</cp:coreProperties>
</file>