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1C" w:rsidRPr="00A8102C" w:rsidRDefault="005C311C" w:rsidP="005C311C">
      <w:pPr>
        <w:rPr>
          <w:rFonts w:ascii="Times New Roman" w:hAnsi="Times New Roman" w:cs="Times New Roman"/>
          <w:sz w:val="24"/>
          <w:szCs w:val="24"/>
        </w:rPr>
      </w:pPr>
    </w:p>
    <w:p w:rsidR="005C311C" w:rsidRDefault="005C311C" w:rsidP="00A810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0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Информация об образовательных программах и учебном плане</w:t>
      </w:r>
    </w:p>
    <w:p w:rsidR="00664D2D" w:rsidRPr="00A8102C" w:rsidRDefault="00664D2D" w:rsidP="00A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СОШ п.Джонка  реализует образовательные программы начального общего, основного общего и среднего общего образования</w:t>
      </w:r>
    </w:p>
    <w:p w:rsidR="005C311C" w:rsidRPr="00A8102C" w:rsidRDefault="00664D2D" w:rsidP="00894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bookmarkStart w:id="0" w:name="_GoBack"/>
      <w:bookmarkEnd w:id="0"/>
      <w:r w:rsidR="005C311C" w:rsidRPr="00A8102C">
        <w:rPr>
          <w:rFonts w:ascii="Times New Roman" w:hAnsi="Times New Roman" w:cs="Times New Roman"/>
          <w:sz w:val="24"/>
          <w:szCs w:val="24"/>
        </w:rPr>
        <w:t>СОШ п.Джонка разработан согласно Федеральному закону от 29.12.2012г. №273-ФЗ «Об образовании в Российской Федерации», Санитарно-эпидемиологическими правилами и нормативами (</w:t>
      </w:r>
      <w:proofErr w:type="spellStart"/>
      <w:r w:rsidR="005C311C" w:rsidRPr="00A810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C311C" w:rsidRPr="00A8102C">
        <w:rPr>
          <w:rFonts w:ascii="Times New Roman" w:hAnsi="Times New Roman" w:cs="Times New Roman"/>
          <w:sz w:val="24"/>
          <w:szCs w:val="24"/>
        </w:rPr>
        <w:t xml:space="preserve"> 2.4.2. 2821-10 от 29.12.2010г.;</w:t>
      </w:r>
      <w:r w:rsidR="00F24858" w:rsidRPr="00A8102C">
        <w:rPr>
          <w:rFonts w:ascii="Times New Roman" w:hAnsi="Times New Roman" w:cs="Times New Roman"/>
          <w:sz w:val="24"/>
          <w:szCs w:val="24"/>
        </w:rPr>
        <w:t xml:space="preserve">  Федеральному государственному образовательному стандарту начального общего образования (утвержден приказом </w:t>
      </w:r>
      <w:proofErr w:type="spellStart"/>
      <w:r w:rsidR="00F24858" w:rsidRPr="00A810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24858" w:rsidRPr="00A8102C">
        <w:rPr>
          <w:rFonts w:ascii="Times New Roman" w:hAnsi="Times New Roman" w:cs="Times New Roman"/>
          <w:sz w:val="24"/>
          <w:szCs w:val="24"/>
        </w:rPr>
        <w:t xml:space="preserve"> России от 06.10.2009г. № 373) с изменениями; </w:t>
      </w:r>
      <w:proofErr w:type="gramStart"/>
      <w:r w:rsidR="00F24858" w:rsidRPr="00A8102C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образовательному стандарту основного  общего образования (утвержден приказом </w:t>
      </w:r>
      <w:proofErr w:type="spellStart"/>
      <w:r w:rsidR="00F24858" w:rsidRPr="00A810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24858" w:rsidRPr="00A8102C">
        <w:rPr>
          <w:rFonts w:ascii="Times New Roman" w:hAnsi="Times New Roman" w:cs="Times New Roman"/>
          <w:sz w:val="24"/>
          <w:szCs w:val="24"/>
        </w:rPr>
        <w:t xml:space="preserve"> России от 17.12.2010г. № 1897) с изменениями; Письма Департамента общего образования </w:t>
      </w:r>
      <w:proofErr w:type="spellStart"/>
      <w:r w:rsidR="00F24858" w:rsidRPr="00A810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24858" w:rsidRPr="00A8102C">
        <w:rPr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  <w:r w:rsidR="005C311C" w:rsidRPr="00A8102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</w:t>
      </w:r>
      <w:r w:rsidR="00F24858" w:rsidRPr="00A8102C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учреждениях», у</w:t>
      </w:r>
      <w:r w:rsidR="005C311C" w:rsidRPr="00A8102C">
        <w:rPr>
          <w:rFonts w:ascii="Times New Roman" w:hAnsi="Times New Roman" w:cs="Times New Roman"/>
          <w:sz w:val="24"/>
          <w:szCs w:val="24"/>
        </w:rPr>
        <w:t>твержденными постановлением Главного государственного санитарн</w:t>
      </w:r>
      <w:r w:rsidR="001A0CE0" w:rsidRPr="00A8102C">
        <w:rPr>
          <w:rFonts w:ascii="Times New Roman" w:hAnsi="Times New Roman" w:cs="Times New Roman"/>
          <w:sz w:val="24"/>
          <w:szCs w:val="24"/>
        </w:rPr>
        <w:t>ого врача РФ от 29.12.2010 №189</w:t>
      </w:r>
      <w:r w:rsidR="005C311C" w:rsidRPr="00A8102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C311C" w:rsidRPr="00A81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11C" w:rsidRPr="00A8102C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(</w:t>
      </w:r>
      <w:proofErr w:type="spellStart"/>
      <w:r w:rsidR="005C311C" w:rsidRPr="00A810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C311C" w:rsidRPr="00A8102C">
        <w:rPr>
          <w:rFonts w:ascii="Times New Roman" w:hAnsi="Times New Roman" w:cs="Times New Roman"/>
          <w:sz w:val="24"/>
          <w:szCs w:val="24"/>
        </w:rPr>
        <w:t xml:space="preserve"> 2.4.4.1251-03 от03.03.2011г), </w:t>
      </w:r>
      <w:r w:rsidR="00F24858" w:rsidRPr="00A8102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начального общего образования, одобренной Федеральным учебно-методическим объединением по общему образованию (протокол от 08.04.15 № 1015)</w:t>
      </w:r>
      <w:r w:rsidR="006709C6" w:rsidRPr="00A8102C">
        <w:rPr>
          <w:rFonts w:ascii="Times New Roman" w:hAnsi="Times New Roman" w:cs="Times New Roman"/>
          <w:sz w:val="24"/>
          <w:szCs w:val="24"/>
        </w:rPr>
        <w:t>; 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от 08.04.15 № 1/15;</w:t>
      </w:r>
      <w:proofErr w:type="gramEnd"/>
      <w:r w:rsidR="006709C6" w:rsidRPr="00A8102C">
        <w:rPr>
          <w:rFonts w:ascii="Times New Roman" w:hAnsi="Times New Roman" w:cs="Times New Roman"/>
          <w:sz w:val="24"/>
          <w:szCs w:val="24"/>
        </w:rPr>
        <w:t xml:space="preserve">  </w:t>
      </w:r>
      <w:r w:rsidR="00894DC4" w:rsidRPr="00A8102C">
        <w:rPr>
          <w:rFonts w:ascii="Times New Roman" w:hAnsi="Times New Roman" w:cs="Times New Roman"/>
          <w:sz w:val="24"/>
          <w:szCs w:val="24"/>
        </w:rPr>
        <w:t xml:space="preserve">Письма департамента государственной политики в образовании </w:t>
      </w:r>
      <w:proofErr w:type="spellStart"/>
      <w:r w:rsidR="003A68F9" w:rsidRPr="00A810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A68F9" w:rsidRPr="00A8102C">
        <w:rPr>
          <w:rFonts w:ascii="Times New Roman" w:hAnsi="Times New Roman" w:cs="Times New Roman"/>
          <w:sz w:val="24"/>
          <w:szCs w:val="24"/>
        </w:rPr>
        <w:t xml:space="preserve"> России от 04.03.2010г.  № 03-412 «о методических рекомендациях по вопросам организации профильного обучения», </w:t>
      </w:r>
      <w:r w:rsidR="005C311C" w:rsidRPr="00A8102C">
        <w:rPr>
          <w:rFonts w:ascii="Times New Roman" w:hAnsi="Times New Roman" w:cs="Times New Roman"/>
          <w:sz w:val="24"/>
          <w:szCs w:val="24"/>
        </w:rPr>
        <w:t xml:space="preserve">Уставом школы. </w:t>
      </w:r>
    </w:p>
    <w:p w:rsidR="005C311C" w:rsidRPr="00A8102C" w:rsidRDefault="005C311C" w:rsidP="001A0CE0">
      <w:pPr>
        <w:jc w:val="both"/>
        <w:rPr>
          <w:rFonts w:ascii="Times New Roman" w:hAnsi="Times New Roman" w:cs="Times New Roman"/>
          <w:sz w:val="24"/>
          <w:szCs w:val="24"/>
        </w:rPr>
      </w:pPr>
      <w:r w:rsidRPr="00A8102C">
        <w:rPr>
          <w:rFonts w:ascii="Times New Roman" w:hAnsi="Times New Roman" w:cs="Times New Roman"/>
          <w:sz w:val="24"/>
          <w:szCs w:val="24"/>
        </w:rPr>
        <w:t xml:space="preserve">Основными задачами учебного плана являются: </w:t>
      </w:r>
    </w:p>
    <w:p w:rsidR="005C311C" w:rsidRPr="00A8102C" w:rsidRDefault="005C311C" w:rsidP="001A0CE0">
      <w:pPr>
        <w:jc w:val="both"/>
        <w:rPr>
          <w:rFonts w:ascii="Times New Roman" w:hAnsi="Times New Roman" w:cs="Times New Roman"/>
          <w:sz w:val="24"/>
          <w:szCs w:val="24"/>
        </w:rPr>
      </w:pPr>
      <w:r w:rsidRPr="00A8102C">
        <w:rPr>
          <w:rFonts w:ascii="Times New Roman" w:hAnsi="Times New Roman" w:cs="Times New Roman"/>
          <w:sz w:val="24"/>
          <w:szCs w:val="24"/>
        </w:rPr>
        <w:t xml:space="preserve"> Обеспечение единства федерального, регионального и школьного компонентов; </w:t>
      </w:r>
    </w:p>
    <w:p w:rsidR="005C311C" w:rsidRPr="00A8102C" w:rsidRDefault="005C311C" w:rsidP="001A0CE0">
      <w:pPr>
        <w:jc w:val="both"/>
        <w:rPr>
          <w:rFonts w:ascii="Times New Roman" w:hAnsi="Times New Roman" w:cs="Times New Roman"/>
          <w:sz w:val="24"/>
          <w:szCs w:val="24"/>
        </w:rPr>
      </w:pPr>
      <w:r w:rsidRPr="00A8102C">
        <w:rPr>
          <w:rFonts w:ascii="Times New Roman" w:hAnsi="Times New Roman" w:cs="Times New Roman"/>
          <w:sz w:val="24"/>
          <w:szCs w:val="24"/>
        </w:rPr>
        <w:t xml:space="preserve"> Соблюдение стандартов образования; </w:t>
      </w:r>
    </w:p>
    <w:p w:rsidR="005C311C" w:rsidRPr="00A8102C" w:rsidRDefault="005C311C" w:rsidP="001A0CE0">
      <w:pPr>
        <w:jc w:val="both"/>
        <w:rPr>
          <w:rFonts w:ascii="Times New Roman" w:hAnsi="Times New Roman" w:cs="Times New Roman"/>
          <w:sz w:val="24"/>
          <w:szCs w:val="24"/>
        </w:rPr>
      </w:pPr>
      <w:r w:rsidRPr="00A8102C">
        <w:rPr>
          <w:rFonts w:ascii="Times New Roman" w:hAnsi="Times New Roman" w:cs="Times New Roman"/>
          <w:sz w:val="24"/>
          <w:szCs w:val="24"/>
        </w:rPr>
        <w:t xml:space="preserve"> Обеспечение развития каждого ученика в соответствии с его склонностями, интересами и возможностями; </w:t>
      </w:r>
    </w:p>
    <w:p w:rsidR="005C311C" w:rsidRPr="00A8102C" w:rsidRDefault="005C311C" w:rsidP="001A0CE0">
      <w:pPr>
        <w:jc w:val="both"/>
        <w:rPr>
          <w:rFonts w:ascii="Times New Roman" w:hAnsi="Times New Roman" w:cs="Times New Roman"/>
          <w:sz w:val="24"/>
          <w:szCs w:val="24"/>
        </w:rPr>
      </w:pPr>
      <w:r w:rsidRPr="00A8102C">
        <w:rPr>
          <w:rFonts w:ascii="Times New Roman" w:hAnsi="Times New Roman" w:cs="Times New Roman"/>
          <w:sz w:val="24"/>
          <w:szCs w:val="24"/>
        </w:rPr>
        <w:t xml:space="preserve"> Развитие общекультурной направленности и </w:t>
      </w:r>
      <w:proofErr w:type="spellStart"/>
      <w:r w:rsidRPr="00A8102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8102C">
        <w:rPr>
          <w:rFonts w:ascii="Times New Roman" w:hAnsi="Times New Roman" w:cs="Times New Roman"/>
          <w:sz w:val="24"/>
          <w:szCs w:val="24"/>
        </w:rPr>
        <w:t xml:space="preserve"> образования; </w:t>
      </w:r>
    </w:p>
    <w:p w:rsidR="005C311C" w:rsidRPr="00A8102C" w:rsidRDefault="005C311C" w:rsidP="001A0CE0">
      <w:pPr>
        <w:jc w:val="both"/>
        <w:rPr>
          <w:rFonts w:ascii="Times New Roman" w:hAnsi="Times New Roman" w:cs="Times New Roman"/>
          <w:sz w:val="24"/>
          <w:szCs w:val="24"/>
        </w:rPr>
      </w:pPr>
      <w:r w:rsidRPr="00A8102C">
        <w:rPr>
          <w:rFonts w:ascii="Times New Roman" w:hAnsi="Times New Roman" w:cs="Times New Roman"/>
          <w:sz w:val="24"/>
          <w:szCs w:val="24"/>
        </w:rPr>
        <w:t xml:space="preserve"> Сохранение и укрепление физического, психического и нравственного здоровья школьников, формирование мотивации на здоровый образ жизни. </w:t>
      </w:r>
    </w:p>
    <w:p w:rsidR="001A0CE0" w:rsidRPr="00A8102C" w:rsidRDefault="005C311C" w:rsidP="00894DC4">
      <w:pPr>
        <w:pStyle w:val="Default"/>
        <w:ind w:firstLine="708"/>
        <w:jc w:val="both"/>
      </w:pPr>
      <w:proofErr w:type="gramStart"/>
      <w:r w:rsidRPr="00A8102C">
        <w:t>Учебный план школы отражает приоритетные направления Национальной образовательной инициативы «Наша новая школа»; Концепцию модернизации российского образования до 2020 года; реализует федеральный государственный образовательный стандарт начального общего образования</w:t>
      </w:r>
      <w:r w:rsidR="006709C6" w:rsidRPr="00A8102C">
        <w:t xml:space="preserve"> и основного общего образования</w:t>
      </w:r>
      <w:r w:rsidRPr="00A8102C">
        <w:t>; основную образовательную программу начального общего образования</w:t>
      </w:r>
      <w:r w:rsidR="006709C6" w:rsidRPr="00A8102C">
        <w:t xml:space="preserve"> и основного общего образования</w:t>
      </w:r>
      <w:r w:rsidRPr="00A8102C">
        <w:t xml:space="preserve">; Концепцию профильного обучения на </w:t>
      </w:r>
      <w:r w:rsidR="006709C6" w:rsidRPr="00A8102C">
        <w:t xml:space="preserve">уровне среднего </w:t>
      </w:r>
      <w:r w:rsidRPr="00A8102C">
        <w:lastRenderedPageBreak/>
        <w:t>общего образования (приказ Министерства образования РФ №2783 от 18.07.2002 года);</w:t>
      </w:r>
      <w:proofErr w:type="gramEnd"/>
      <w:r w:rsidRPr="00A8102C">
        <w:t xml:space="preserve"> долгосрочную целевую программу «Развитие системы образования Нанайского муниципального района на 2011-2015 годы»; задачи, стоящие</w:t>
      </w:r>
      <w:r w:rsidR="001A0CE0" w:rsidRPr="00A8102C">
        <w:t xml:space="preserve"> перед школой в соответствии с Образовательной программой; Программу развития школы до 2015 года. </w:t>
      </w:r>
    </w:p>
    <w:p w:rsidR="001A0CE0" w:rsidRPr="00A8102C" w:rsidRDefault="006709C6" w:rsidP="00894DC4">
      <w:pPr>
        <w:pStyle w:val="Default"/>
        <w:ind w:firstLine="708"/>
        <w:jc w:val="both"/>
      </w:pPr>
      <w:r w:rsidRPr="00A8102C">
        <w:t>Учебный план 1-4</w:t>
      </w:r>
      <w:r w:rsidR="001A0CE0" w:rsidRPr="00A8102C">
        <w:t>-х классов составлен согласно требованиям федерального государственного образовательного стандарта начального общего обр</w:t>
      </w:r>
      <w:r w:rsidRPr="00A8102C">
        <w:t xml:space="preserve">азования (приказ </w:t>
      </w:r>
      <w:r w:rsidR="001A0CE0" w:rsidRPr="00A8102C">
        <w:t xml:space="preserve"> </w:t>
      </w:r>
      <w:proofErr w:type="spellStart"/>
      <w:r w:rsidR="001A0CE0" w:rsidRPr="00A8102C">
        <w:t>Минобрнауки</w:t>
      </w:r>
      <w:proofErr w:type="spellEnd"/>
      <w:r w:rsidR="001A0CE0" w:rsidRPr="00A8102C">
        <w:t xml:space="preserve"> РФ № 373 от 06.10.2009г.</w:t>
      </w:r>
      <w:r w:rsidRPr="00A8102C">
        <w:t>)</w:t>
      </w:r>
      <w:r w:rsidR="001A0CE0" w:rsidRPr="00A8102C">
        <w:t xml:space="preserve">, </w:t>
      </w:r>
      <w:r w:rsidRPr="00A8102C">
        <w:t xml:space="preserve">с изменениями </w:t>
      </w:r>
      <w:r w:rsidR="001A0CE0" w:rsidRPr="00A8102C">
        <w:t>и основной образовательной программы начального общего образования, ориентирован на современные требования к уровню и качеству образовательных услуг для обучающихся начальн</w:t>
      </w:r>
      <w:r w:rsidRPr="00A8102C">
        <w:t>ых классов, предусматривает 4-х</w:t>
      </w:r>
      <w:r w:rsidR="001A0CE0" w:rsidRPr="00A8102C">
        <w:t xml:space="preserve">летнюю начальную школу. План соответствует требованиям к соотношению составляющих программы (гуманитарной, естественно - научной, математической и др.) и требованиям к соотношению обязательной части программы и </w:t>
      </w:r>
      <w:proofErr w:type="spellStart"/>
      <w:r w:rsidR="001A0CE0" w:rsidRPr="00A8102C">
        <w:t>части</w:t>
      </w:r>
      <w:proofErr w:type="gramStart"/>
      <w:r w:rsidR="001A0CE0" w:rsidRPr="00A8102C">
        <w:t>,</w:t>
      </w:r>
      <w:r w:rsidRPr="00A8102C">
        <w:t>ф</w:t>
      </w:r>
      <w:proofErr w:type="gramEnd"/>
      <w:r w:rsidRPr="00A8102C">
        <w:t>ормируемой</w:t>
      </w:r>
      <w:proofErr w:type="spellEnd"/>
      <w:r w:rsidRPr="00A8102C">
        <w:t xml:space="preserve"> участниками образовательных отношений </w:t>
      </w:r>
      <w:r w:rsidR="001A0CE0" w:rsidRPr="00A8102C">
        <w:t xml:space="preserve"> для реализации дополнительных образовательных и воспитательных программ, программ направленных на социализацию учащихся. </w:t>
      </w:r>
      <w:proofErr w:type="gramStart"/>
      <w:r w:rsidR="001A0CE0" w:rsidRPr="00A8102C">
        <w:t>Учебный план представляет собой перечень обязательных учебных предметов и минимальное число часов для их изучения; число часов на внеурочную работу с обучающимися; предельное число часов обязательных учебных занятий в неделю; минимальное число учебных дней при пятидневной и при шестидневной учебной неделе.</w:t>
      </w:r>
      <w:proofErr w:type="gramEnd"/>
      <w:r w:rsidR="001A0CE0" w:rsidRPr="00A8102C">
        <w:t xml:space="preserve"> </w:t>
      </w:r>
      <w:r w:rsidRPr="00A8102C">
        <w:t xml:space="preserve">Учебный план для 5 класса  составлен согласно требованиям федерального государственного образовательного стандарта </w:t>
      </w:r>
      <w:r w:rsidR="00C77F00" w:rsidRPr="00A8102C">
        <w:t xml:space="preserve">основного </w:t>
      </w:r>
      <w:r w:rsidRPr="00A8102C">
        <w:t>общего образован</w:t>
      </w:r>
      <w:r w:rsidR="00C77F00" w:rsidRPr="00A8102C">
        <w:t xml:space="preserve">ия (приказ  </w:t>
      </w:r>
      <w:proofErr w:type="spellStart"/>
      <w:r w:rsidR="00C77F00" w:rsidRPr="00A8102C">
        <w:t>Минобрнауки</w:t>
      </w:r>
      <w:proofErr w:type="spellEnd"/>
      <w:r w:rsidR="00C77F00" w:rsidRPr="00A8102C">
        <w:t xml:space="preserve"> РФ № 1897 от 17.12.2010</w:t>
      </w:r>
      <w:r w:rsidRPr="00A8102C">
        <w:t>г.), с изменениями и основной образовательной программы начального общего образования,</w:t>
      </w:r>
      <w:r w:rsidR="00221EB5" w:rsidRPr="00A8102C">
        <w:t xml:space="preserve"> 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от 08.04.15 № 1/15;  ,</w:t>
      </w:r>
    </w:p>
    <w:p w:rsidR="001A0CE0" w:rsidRPr="00A8102C" w:rsidRDefault="001A0CE0" w:rsidP="00894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02C">
        <w:rPr>
          <w:rFonts w:ascii="Times New Roman" w:hAnsi="Times New Roman" w:cs="Times New Roman"/>
          <w:sz w:val="24"/>
          <w:szCs w:val="24"/>
        </w:rPr>
        <w:t xml:space="preserve">В основу учебного плана для 6-11-х классов положен базисный учебный план общеобразовательных учреждений РФ (пр. № 1312 от 9.03.2004г.) с учетом приказа </w:t>
      </w:r>
      <w:proofErr w:type="spellStart"/>
      <w:r w:rsidRPr="00A810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102C">
        <w:rPr>
          <w:rFonts w:ascii="Times New Roman" w:hAnsi="Times New Roman" w:cs="Times New Roman"/>
          <w:sz w:val="24"/>
          <w:szCs w:val="24"/>
        </w:rPr>
        <w:t xml:space="preserve"> РФ от 06.03.2011г. №1994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</w:t>
      </w:r>
      <w:r w:rsidR="00221EB5" w:rsidRPr="00A8102C">
        <w:rPr>
          <w:rFonts w:ascii="Times New Roman" w:hAnsi="Times New Roman" w:cs="Times New Roman"/>
          <w:sz w:val="24"/>
          <w:szCs w:val="24"/>
        </w:rPr>
        <w:t>марта 2004г. №1312</w:t>
      </w:r>
      <w:proofErr w:type="gramEnd"/>
      <w:r w:rsidR="00221EB5" w:rsidRPr="00A8102C">
        <w:rPr>
          <w:rFonts w:ascii="Times New Roman" w:hAnsi="Times New Roman" w:cs="Times New Roman"/>
          <w:sz w:val="24"/>
          <w:szCs w:val="24"/>
        </w:rPr>
        <w:t xml:space="preserve">». </w:t>
      </w:r>
      <w:r w:rsidRPr="00A8102C">
        <w:rPr>
          <w:rFonts w:ascii="Times New Roman" w:hAnsi="Times New Roman" w:cs="Times New Roman"/>
          <w:sz w:val="24"/>
          <w:szCs w:val="24"/>
        </w:rPr>
        <w:t xml:space="preserve"> Учебный план данных классов состоит из двух частей: инвариантной, обеспечивающей федеральный и региональный компонент и вариативной (компонента</w:t>
      </w:r>
      <w:r w:rsidR="00894DC4" w:rsidRPr="00A8102C">
        <w:rPr>
          <w:rFonts w:ascii="Times New Roman" w:hAnsi="Times New Roman" w:cs="Times New Roman"/>
          <w:sz w:val="24"/>
          <w:szCs w:val="24"/>
        </w:rPr>
        <w:t xml:space="preserve"> </w:t>
      </w:r>
      <w:r w:rsidRPr="00A8102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учреждения), в которой учтены особенности школы, обеспечивающей индивидуальный характер развития как школы в целом, так и отдельных учащихся. </w:t>
      </w:r>
    </w:p>
    <w:p w:rsidR="001A0CE0" w:rsidRPr="00A8102C" w:rsidRDefault="001A0CE0" w:rsidP="008D3DB8">
      <w:pPr>
        <w:pStyle w:val="Default"/>
        <w:ind w:firstLine="708"/>
        <w:jc w:val="both"/>
      </w:pPr>
      <w:r w:rsidRPr="00A8102C">
        <w:t>Учебный план 5-6</w:t>
      </w:r>
      <w:r w:rsidR="00221EB5" w:rsidRPr="00A8102C">
        <w:t>, 7-8</w:t>
      </w:r>
      <w:r w:rsidRPr="00A8102C">
        <w:t xml:space="preserve"> специальных (коррекционных) классов-комплектов VIII вида составлен на основе базисного учебного плана для специальных (коррекционных) образовательных учреждений для обучающихся, воспитанников с отклонениями в развитии. </w:t>
      </w:r>
    </w:p>
    <w:p w:rsidR="001A0CE0" w:rsidRPr="00A8102C" w:rsidRDefault="001A0CE0" w:rsidP="008D3DB8">
      <w:pPr>
        <w:pStyle w:val="Default"/>
        <w:ind w:firstLine="708"/>
        <w:jc w:val="both"/>
      </w:pPr>
      <w:r w:rsidRPr="00A8102C">
        <w:t xml:space="preserve">В текущем учебном году в школе организована деятельность 13 </w:t>
      </w:r>
      <w:r w:rsidRPr="00A8102C">
        <w:rPr>
          <w:b/>
          <w:bCs/>
          <w:i/>
          <w:iCs/>
        </w:rPr>
        <w:t>классов комплектов</w:t>
      </w:r>
      <w:r w:rsidRPr="00A8102C">
        <w:t xml:space="preserve">. </w:t>
      </w:r>
    </w:p>
    <w:p w:rsidR="001A0CE0" w:rsidRPr="00A8102C" w:rsidRDefault="001A0CE0" w:rsidP="001A0CE0">
      <w:pPr>
        <w:pStyle w:val="Default"/>
        <w:jc w:val="both"/>
      </w:pPr>
      <w:r w:rsidRPr="00A8102C">
        <w:t>Учитывая изменения в социальном заказе общества к образовательным учреждениям, интересы учащихся и их родителей, в школе наряду с УМК «</w:t>
      </w:r>
      <w:r w:rsidR="00C67058" w:rsidRPr="00A8102C">
        <w:t>Перспектива</w:t>
      </w:r>
      <w:r w:rsidRPr="00A8102C">
        <w:t>»</w:t>
      </w:r>
      <w:r w:rsidR="00C67058" w:rsidRPr="00A8102C">
        <w:t xml:space="preserve"> в начальной школе </w:t>
      </w:r>
      <w:r w:rsidRPr="00A8102C">
        <w:t xml:space="preserve"> функционируют специальные (коррекционные) классы 8 вида</w:t>
      </w:r>
      <w:r w:rsidR="00C67058" w:rsidRPr="00A8102C">
        <w:t>, а так же класс</w:t>
      </w:r>
      <w:r w:rsidRPr="00A8102C">
        <w:t xml:space="preserve"> с профильным изучен</w:t>
      </w:r>
      <w:r w:rsidR="00C67058" w:rsidRPr="00A8102C">
        <w:t xml:space="preserve">ием отдельных предметов и класс </w:t>
      </w:r>
      <w:r w:rsidRPr="00A8102C">
        <w:t xml:space="preserve"> социально – гуманитарного профиля в старшей школе</w:t>
      </w:r>
      <w:proofErr w:type="gramStart"/>
      <w:r w:rsidRPr="00A8102C">
        <w:t xml:space="preserve"> .</w:t>
      </w:r>
      <w:proofErr w:type="gramEnd"/>
      <w:r w:rsidRPr="00A8102C">
        <w:t xml:space="preserve"> При переходе учащихся на новый уровень обучения соблюдаются принципы преемственности в образовательной деятельности школы. </w:t>
      </w:r>
    </w:p>
    <w:p w:rsidR="001A0CE0" w:rsidRPr="00A8102C" w:rsidRDefault="001A0CE0" w:rsidP="001A0CE0">
      <w:pPr>
        <w:pStyle w:val="Default"/>
        <w:jc w:val="both"/>
      </w:pPr>
      <w:r w:rsidRPr="00A8102C">
        <w:rPr>
          <w:b/>
          <w:bCs/>
          <w:i/>
          <w:iCs/>
        </w:rPr>
        <w:t>В начально</w:t>
      </w:r>
      <w:r w:rsidR="00C67058" w:rsidRPr="00A8102C">
        <w:rPr>
          <w:b/>
          <w:bCs/>
          <w:i/>
          <w:iCs/>
        </w:rPr>
        <w:t>й школе функционируют 4  класса</w:t>
      </w:r>
      <w:r w:rsidRPr="00A8102C">
        <w:rPr>
          <w:b/>
          <w:bCs/>
          <w:i/>
          <w:iCs/>
        </w:rPr>
        <w:t xml:space="preserve">: </w:t>
      </w:r>
    </w:p>
    <w:p w:rsidR="001A0CE0" w:rsidRPr="00A8102C" w:rsidRDefault="001A0CE0" w:rsidP="001A0CE0">
      <w:pPr>
        <w:pStyle w:val="Default"/>
        <w:jc w:val="both"/>
      </w:pPr>
      <w:r w:rsidRPr="00A8102C">
        <w:t xml:space="preserve"> </w:t>
      </w:r>
      <w:r w:rsidR="00C67058" w:rsidRPr="00A8102C">
        <w:rPr>
          <w:i/>
          <w:iCs/>
        </w:rPr>
        <w:t>общеобразовательные классы</w:t>
      </w:r>
      <w:r w:rsidR="004A14CD" w:rsidRPr="00A8102C">
        <w:rPr>
          <w:i/>
          <w:iCs/>
        </w:rPr>
        <w:t xml:space="preserve"> </w:t>
      </w:r>
      <w:r w:rsidR="00C67058" w:rsidRPr="00A8102C">
        <w:rPr>
          <w:i/>
          <w:iCs/>
        </w:rPr>
        <w:t>1-4 по УМК «Перспектива»</w:t>
      </w:r>
    </w:p>
    <w:p w:rsidR="001A0CE0" w:rsidRPr="00A8102C" w:rsidRDefault="001A0CE0" w:rsidP="001A0CE0">
      <w:pPr>
        <w:pStyle w:val="Default"/>
        <w:jc w:val="both"/>
      </w:pPr>
    </w:p>
    <w:p w:rsidR="001A0CE0" w:rsidRPr="00A8102C" w:rsidRDefault="001A0CE0" w:rsidP="001A0CE0">
      <w:pPr>
        <w:pStyle w:val="Default"/>
        <w:jc w:val="both"/>
      </w:pPr>
    </w:p>
    <w:p w:rsidR="001A0CE0" w:rsidRPr="00A8102C" w:rsidRDefault="001A0CE0" w:rsidP="001A0CE0">
      <w:pPr>
        <w:pStyle w:val="Default"/>
        <w:jc w:val="both"/>
      </w:pPr>
      <w:r w:rsidRPr="00A8102C">
        <w:rPr>
          <w:b/>
          <w:bCs/>
          <w:i/>
          <w:iCs/>
        </w:rPr>
        <w:t xml:space="preserve">В основной школе функционируют 6 классов: </w:t>
      </w:r>
    </w:p>
    <w:p w:rsidR="001A0CE0" w:rsidRPr="00A8102C" w:rsidRDefault="001A0CE0" w:rsidP="001A0CE0">
      <w:pPr>
        <w:pStyle w:val="Default"/>
        <w:spacing w:after="283"/>
        <w:jc w:val="both"/>
      </w:pPr>
      <w:r w:rsidRPr="00A8102C">
        <w:t xml:space="preserve"> </w:t>
      </w:r>
      <w:r w:rsidRPr="00A8102C">
        <w:rPr>
          <w:i/>
          <w:iCs/>
        </w:rPr>
        <w:t xml:space="preserve">общеобразовательные классы (5 - 9 классы); </w:t>
      </w:r>
    </w:p>
    <w:p w:rsidR="001A0CE0" w:rsidRPr="00A8102C" w:rsidRDefault="001A0CE0" w:rsidP="001A0CE0">
      <w:pPr>
        <w:pStyle w:val="Default"/>
        <w:jc w:val="both"/>
      </w:pPr>
      <w:r w:rsidRPr="00A8102C">
        <w:t xml:space="preserve"> </w:t>
      </w:r>
      <w:r w:rsidRPr="00A8102C">
        <w:rPr>
          <w:i/>
          <w:iCs/>
        </w:rPr>
        <w:t>специальные коррекционные классы 8 вида (5- 6 класс</w:t>
      </w:r>
      <w:r w:rsidR="004A14CD" w:rsidRPr="00A8102C">
        <w:rPr>
          <w:i/>
          <w:iCs/>
        </w:rPr>
        <w:t>; 7-8 класс</w:t>
      </w:r>
      <w:r w:rsidRPr="00A8102C">
        <w:rPr>
          <w:i/>
          <w:iCs/>
        </w:rPr>
        <w:t xml:space="preserve">). </w:t>
      </w:r>
    </w:p>
    <w:p w:rsidR="001A0CE0" w:rsidRPr="00A8102C" w:rsidRDefault="001A0CE0" w:rsidP="001A0CE0">
      <w:pPr>
        <w:pStyle w:val="Default"/>
        <w:jc w:val="both"/>
      </w:pPr>
    </w:p>
    <w:p w:rsidR="001A0CE0" w:rsidRPr="00A8102C" w:rsidRDefault="001A0CE0" w:rsidP="001A0CE0">
      <w:pPr>
        <w:pStyle w:val="Default"/>
        <w:jc w:val="both"/>
      </w:pPr>
      <w:r w:rsidRPr="00A8102C">
        <w:rPr>
          <w:b/>
          <w:bCs/>
          <w:i/>
          <w:iCs/>
        </w:rPr>
        <w:t xml:space="preserve">В старшей школе функционирует 2 класса: </w:t>
      </w:r>
    </w:p>
    <w:p w:rsidR="001A0CE0" w:rsidRPr="00A8102C" w:rsidRDefault="001A0CE0" w:rsidP="001A0CE0">
      <w:pPr>
        <w:pStyle w:val="Default"/>
        <w:jc w:val="both"/>
        <w:rPr>
          <w:i/>
          <w:iCs/>
        </w:rPr>
      </w:pPr>
      <w:r w:rsidRPr="00A8102C">
        <w:t xml:space="preserve"> </w:t>
      </w:r>
      <w:r w:rsidR="004A14CD" w:rsidRPr="00A8102C">
        <w:rPr>
          <w:i/>
          <w:iCs/>
        </w:rPr>
        <w:t xml:space="preserve">класс </w:t>
      </w:r>
      <w:r w:rsidRPr="00A8102C">
        <w:rPr>
          <w:i/>
          <w:iCs/>
        </w:rPr>
        <w:t xml:space="preserve"> соц</w:t>
      </w:r>
      <w:r w:rsidR="004A14CD" w:rsidRPr="00A8102C">
        <w:rPr>
          <w:i/>
          <w:iCs/>
        </w:rPr>
        <w:t>иально-гуманитарного профиля (10</w:t>
      </w:r>
      <w:r w:rsidRPr="00A8102C">
        <w:rPr>
          <w:i/>
          <w:iCs/>
        </w:rPr>
        <w:t xml:space="preserve"> класс); </w:t>
      </w:r>
    </w:p>
    <w:p w:rsidR="00927561" w:rsidRPr="00A8102C" w:rsidRDefault="00927561" w:rsidP="001A0CE0">
      <w:pPr>
        <w:pStyle w:val="Default"/>
        <w:jc w:val="both"/>
      </w:pPr>
      <w:r w:rsidRPr="00A8102C">
        <w:rPr>
          <w:i/>
          <w:iCs/>
        </w:rPr>
        <w:t xml:space="preserve">   </w:t>
      </w:r>
    </w:p>
    <w:p w:rsidR="001A0CE0" w:rsidRPr="001A0CE0" w:rsidRDefault="001A0CE0" w:rsidP="001A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E0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927561" w:rsidRPr="00A81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561" w:rsidRPr="00A8102C">
        <w:rPr>
          <w:rFonts w:ascii="Times New Roman" w:hAnsi="Times New Roman" w:cs="Times New Roman"/>
          <w:i/>
          <w:color w:val="000000"/>
          <w:sz w:val="24"/>
          <w:szCs w:val="24"/>
        </w:rPr>
        <w:t>класс</w:t>
      </w:r>
      <w:r w:rsidR="00927561" w:rsidRPr="00A81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C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универсального обучен</w:t>
      </w:r>
      <w:r w:rsidR="00927561" w:rsidRPr="00A81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ия (непрофильного обучения) (11 класс</w:t>
      </w:r>
      <w:r w:rsidRPr="001A0C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</w:p>
    <w:p w:rsidR="00927561" w:rsidRPr="00A8102C" w:rsidRDefault="00927561" w:rsidP="001A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CE0" w:rsidRPr="001A0CE0" w:rsidRDefault="00927561" w:rsidP="001A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02C">
        <w:rPr>
          <w:rFonts w:ascii="Times New Roman" w:hAnsi="Times New Roman" w:cs="Times New Roman"/>
          <w:color w:val="000000"/>
          <w:sz w:val="24"/>
          <w:szCs w:val="24"/>
        </w:rPr>
        <w:t>В 2015-2016</w:t>
      </w:r>
      <w:r w:rsidR="001A0CE0" w:rsidRPr="001A0CE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школе осуществляется очная форма обучения. Для </w:t>
      </w:r>
      <w:proofErr w:type="gramStart"/>
      <w:r w:rsidR="001A0CE0" w:rsidRPr="001A0CE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A0CE0" w:rsidRPr="001A0CE0">
        <w:rPr>
          <w:rFonts w:ascii="Times New Roman" w:hAnsi="Times New Roman" w:cs="Times New Roman"/>
          <w:color w:val="000000"/>
          <w:sz w:val="24"/>
          <w:szCs w:val="24"/>
        </w:rPr>
        <w:t xml:space="preserve"> с ОВЗ предусмотрено индивидуальное обучение на дому. </w:t>
      </w:r>
    </w:p>
    <w:p w:rsidR="001A0CE0" w:rsidRPr="001A0CE0" w:rsidRDefault="009101EE" w:rsidP="001A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02C">
        <w:rPr>
          <w:rFonts w:ascii="Times New Roman" w:hAnsi="Times New Roman" w:cs="Times New Roman"/>
          <w:color w:val="000000"/>
          <w:sz w:val="24"/>
          <w:szCs w:val="24"/>
        </w:rPr>
        <w:t>Начало учебного года – 01.09.2015</w:t>
      </w:r>
      <w:r w:rsidR="001A0CE0" w:rsidRPr="001A0CE0">
        <w:rPr>
          <w:rFonts w:ascii="Times New Roman" w:hAnsi="Times New Roman" w:cs="Times New Roman"/>
          <w:color w:val="000000"/>
          <w:sz w:val="24"/>
          <w:szCs w:val="24"/>
        </w:rPr>
        <w:t>г. Окончание учебного года: 1</w:t>
      </w:r>
      <w:r w:rsidRPr="00A8102C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25.05.2016г., 2 - 4 классы – 25.05.2016</w:t>
      </w:r>
      <w:r w:rsidR="001A0CE0" w:rsidRPr="001A0CE0">
        <w:rPr>
          <w:rFonts w:ascii="Times New Roman" w:hAnsi="Times New Roman" w:cs="Times New Roman"/>
          <w:color w:val="000000"/>
          <w:sz w:val="24"/>
          <w:szCs w:val="24"/>
        </w:rPr>
        <w:t>г.,</w:t>
      </w:r>
      <w:r w:rsidRPr="00A81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CE0" w:rsidRPr="001A0CE0">
        <w:rPr>
          <w:rFonts w:ascii="Times New Roman" w:hAnsi="Times New Roman" w:cs="Times New Roman"/>
          <w:color w:val="000000"/>
          <w:sz w:val="24"/>
          <w:szCs w:val="24"/>
        </w:rPr>
        <w:t xml:space="preserve"> 5 – 8, 10 классы –</w:t>
      </w:r>
      <w:r w:rsidRPr="00A8102C">
        <w:rPr>
          <w:rFonts w:ascii="Times New Roman" w:hAnsi="Times New Roman" w:cs="Times New Roman"/>
          <w:color w:val="000000"/>
          <w:sz w:val="24"/>
          <w:szCs w:val="24"/>
        </w:rPr>
        <w:t xml:space="preserve"> 31.05.2014г., 9, 11 классы – 25.05.2016</w:t>
      </w:r>
      <w:r w:rsidR="001A0CE0" w:rsidRPr="001A0CE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1A0CE0" w:rsidRPr="001A0CE0" w:rsidRDefault="001A0CE0" w:rsidP="001A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E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года: 1-е классы – 33 учебные недели, 2-4 классы – 34 учебные недели, 5-8, 10 классы – 35 учебных недель, 9, 11 классы – 34 учебные недели. С целью профилактики переутомления для первоклассников организуются дополнительные недельные каникулы в третьей четверти. </w:t>
      </w:r>
    </w:p>
    <w:p w:rsidR="003A68F9" w:rsidRPr="00A8102C" w:rsidRDefault="001A0CE0" w:rsidP="001A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E0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 в 1 классах в первом полугодии – 35 минут, во втором полугодии – 45 минут, 2-11 классах – не более 45 минут, что соответствует требованиям Санитарно-эпидемиологических правил и нормативов (</w:t>
      </w:r>
      <w:proofErr w:type="spellStart"/>
      <w:r w:rsidRPr="001A0CE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A0CE0">
        <w:rPr>
          <w:rFonts w:ascii="Times New Roman" w:hAnsi="Times New Roman" w:cs="Times New Roman"/>
          <w:color w:val="000000"/>
          <w:sz w:val="24"/>
          <w:szCs w:val="24"/>
        </w:rPr>
        <w:t xml:space="preserve"> 2.4.2. 2821-10). В 1-х классах используется ступенчатый «метод постепенного наращивания учебной нагрузки» (в сентябре, октябре – 3 урока, с ноября – 4 урока). </w:t>
      </w:r>
    </w:p>
    <w:p w:rsidR="001A0CE0" w:rsidRPr="001A0CE0" w:rsidRDefault="001A0CE0" w:rsidP="001A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CE0">
        <w:rPr>
          <w:rFonts w:ascii="Times New Roman" w:hAnsi="Times New Roman" w:cs="Times New Roman"/>
          <w:color w:val="000000"/>
          <w:sz w:val="24"/>
          <w:szCs w:val="24"/>
        </w:rPr>
        <w:t xml:space="preserve">Учебные занятия начинаются в 8 часов 30 минут.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1A0CE0" w:rsidRPr="00A8102C" w:rsidTr="001A0CE0">
        <w:tc>
          <w:tcPr>
            <w:tcW w:w="675" w:type="dxa"/>
          </w:tcPr>
          <w:p w:rsidR="001A0CE0" w:rsidRPr="00A8102C" w:rsidRDefault="001A0CE0" w:rsidP="001A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0CE0" w:rsidRPr="00A8102C" w:rsidRDefault="001A0CE0" w:rsidP="001A0CE0">
            <w:pPr>
              <w:pStyle w:val="Default"/>
              <w:jc w:val="both"/>
            </w:pPr>
            <w:r w:rsidRPr="00A8102C">
              <w:t xml:space="preserve">Образовательная программа </w:t>
            </w:r>
          </w:p>
        </w:tc>
        <w:tc>
          <w:tcPr>
            <w:tcW w:w="5352" w:type="dxa"/>
          </w:tcPr>
          <w:p w:rsidR="001A0CE0" w:rsidRPr="00A8102C" w:rsidRDefault="001A0CE0" w:rsidP="001A0CE0">
            <w:pPr>
              <w:pStyle w:val="Default"/>
              <w:jc w:val="both"/>
            </w:pPr>
            <w:r w:rsidRPr="00A8102C">
              <w:t xml:space="preserve">Учебные предметы, курсы, дисциплины (модули) </w:t>
            </w:r>
          </w:p>
        </w:tc>
      </w:tr>
      <w:tr w:rsidR="001A0CE0" w:rsidRPr="00A8102C" w:rsidTr="001A0CE0">
        <w:tc>
          <w:tcPr>
            <w:tcW w:w="675" w:type="dxa"/>
          </w:tcPr>
          <w:p w:rsidR="001A0CE0" w:rsidRPr="00A8102C" w:rsidRDefault="001A0CE0" w:rsidP="001A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0CE0" w:rsidRPr="00A8102C" w:rsidRDefault="001A0CE0" w:rsidP="001A0CE0">
            <w:pPr>
              <w:pStyle w:val="Default"/>
              <w:jc w:val="both"/>
            </w:pPr>
            <w:r w:rsidRPr="00A8102C">
              <w:t xml:space="preserve">Образовательная программа начального общего образования </w:t>
            </w:r>
          </w:p>
        </w:tc>
        <w:tc>
          <w:tcPr>
            <w:tcW w:w="5352" w:type="dxa"/>
          </w:tcPr>
          <w:p w:rsidR="001A0CE0" w:rsidRPr="00A8102C" w:rsidRDefault="001A0CE0" w:rsidP="001A0CE0">
            <w:pPr>
              <w:pStyle w:val="Default"/>
              <w:jc w:val="both"/>
            </w:pPr>
            <w:proofErr w:type="gramStart"/>
            <w:r w:rsidRPr="00A8102C">
              <w:t>Русский язык, литературное чтение, английский язык, математика, окружающий мир, музыка, изобразительное искусство, физическая культура, технология, риторика, информатика и ИКТ,</w:t>
            </w:r>
            <w:r w:rsidR="009101EE" w:rsidRPr="00A8102C">
              <w:t xml:space="preserve"> математика и конструирование, секреты орфографии, </w:t>
            </w:r>
            <w:r w:rsidRPr="00A8102C">
              <w:t xml:space="preserve"> основы религиозных культур и светской этики (модуль «Основы православной культуры») </w:t>
            </w:r>
            <w:proofErr w:type="gramEnd"/>
          </w:p>
        </w:tc>
      </w:tr>
      <w:tr w:rsidR="001A0CE0" w:rsidRPr="00A8102C" w:rsidTr="001A0CE0">
        <w:tc>
          <w:tcPr>
            <w:tcW w:w="675" w:type="dxa"/>
          </w:tcPr>
          <w:p w:rsidR="001A0CE0" w:rsidRPr="00A8102C" w:rsidRDefault="001A0CE0" w:rsidP="001A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0CE0" w:rsidRPr="00A8102C" w:rsidRDefault="001A0CE0" w:rsidP="001A0CE0">
            <w:pPr>
              <w:pStyle w:val="Default"/>
              <w:jc w:val="both"/>
            </w:pPr>
            <w:r w:rsidRPr="00A8102C">
              <w:t xml:space="preserve">Образовательная программа основного общего образования </w:t>
            </w:r>
          </w:p>
        </w:tc>
        <w:tc>
          <w:tcPr>
            <w:tcW w:w="5352" w:type="dxa"/>
          </w:tcPr>
          <w:p w:rsidR="001A0CE0" w:rsidRPr="00A8102C" w:rsidRDefault="001A0CE0" w:rsidP="001A0CE0">
            <w:pPr>
              <w:pStyle w:val="Default"/>
              <w:jc w:val="both"/>
            </w:pPr>
            <w:proofErr w:type="gramStart"/>
            <w:r w:rsidRPr="00A8102C">
              <w:t xml:space="preserve">Русский язык, литература, английский язык, математика, биология, география, физика, химия, история, история России, всеобщая история, обществознание, </w:t>
            </w:r>
            <w:proofErr w:type="gramEnd"/>
          </w:p>
          <w:p w:rsidR="001A0CE0" w:rsidRPr="00A8102C" w:rsidRDefault="001A0CE0" w:rsidP="001A0CE0">
            <w:pPr>
              <w:pStyle w:val="Default"/>
              <w:jc w:val="both"/>
            </w:pPr>
            <w:r w:rsidRPr="00A8102C">
              <w:t>музыка, изобразительное искусство, искусство, основы безопасности жизнедеятельности,</w:t>
            </w:r>
            <w:r w:rsidR="009101EE" w:rsidRPr="00A8102C">
              <w:t xml:space="preserve"> </w:t>
            </w:r>
            <w:r w:rsidRPr="00A8102C">
              <w:t xml:space="preserve"> физическая культура,</w:t>
            </w:r>
            <w:r w:rsidR="008D3DB8" w:rsidRPr="00A8102C">
              <w:t xml:space="preserve"> технология, информатика и ИКТ, основы духовно-нравственной культуры народов России;</w:t>
            </w:r>
          </w:p>
          <w:p w:rsidR="001A0CE0" w:rsidRPr="00A8102C" w:rsidRDefault="001A0CE0" w:rsidP="001A0CE0">
            <w:pPr>
              <w:pStyle w:val="Default"/>
              <w:jc w:val="both"/>
            </w:pPr>
            <w:r w:rsidRPr="00A8102C">
              <w:t xml:space="preserve">Элективные курсы: </w:t>
            </w:r>
          </w:p>
          <w:p w:rsidR="001A0CE0" w:rsidRPr="00A8102C" w:rsidRDefault="001A0CE0" w:rsidP="001A0CE0">
            <w:pPr>
              <w:pStyle w:val="Default"/>
              <w:jc w:val="both"/>
            </w:pPr>
            <w:r w:rsidRPr="00A8102C">
              <w:t xml:space="preserve">- Проектная деятельность на уроках русского языка; </w:t>
            </w:r>
          </w:p>
          <w:p w:rsidR="001A0CE0" w:rsidRPr="00A8102C" w:rsidRDefault="001A0CE0" w:rsidP="001A0CE0">
            <w:pPr>
              <w:pStyle w:val="Default"/>
              <w:jc w:val="both"/>
            </w:pPr>
            <w:r w:rsidRPr="00A8102C">
              <w:t xml:space="preserve">- Русская словесность. От слова к словесности; </w:t>
            </w:r>
          </w:p>
          <w:p w:rsidR="001A0CE0" w:rsidRPr="00A8102C" w:rsidRDefault="009101EE" w:rsidP="001A0CE0">
            <w:pPr>
              <w:pStyle w:val="Default"/>
              <w:jc w:val="both"/>
            </w:pPr>
            <w:r w:rsidRPr="00A8102C">
              <w:t>- Т</w:t>
            </w:r>
            <w:r w:rsidR="001A0CE0" w:rsidRPr="00A8102C">
              <w:t xml:space="preserve">ехнология работы </w:t>
            </w:r>
            <w:proofErr w:type="gramStart"/>
            <w:r w:rsidR="001A0CE0" w:rsidRPr="00A8102C">
              <w:t>с</w:t>
            </w:r>
            <w:proofErr w:type="gramEnd"/>
            <w:r w:rsidR="001A0CE0" w:rsidRPr="00A8102C">
              <w:t xml:space="preserve"> КИМ </w:t>
            </w:r>
          </w:p>
          <w:p w:rsidR="008D5E36" w:rsidRPr="00A8102C" w:rsidRDefault="008D5E36" w:rsidP="001A0CE0">
            <w:pPr>
              <w:pStyle w:val="Default"/>
              <w:jc w:val="both"/>
            </w:pPr>
            <w:r w:rsidRPr="00A8102C">
              <w:t>-Слагаемые выбора профиля обучения и направления дальнейшего образования</w:t>
            </w:r>
          </w:p>
        </w:tc>
      </w:tr>
      <w:tr w:rsidR="001A0CE0" w:rsidRPr="00A8102C" w:rsidTr="001A0CE0">
        <w:tc>
          <w:tcPr>
            <w:tcW w:w="675" w:type="dxa"/>
          </w:tcPr>
          <w:p w:rsidR="001A0CE0" w:rsidRPr="00A8102C" w:rsidRDefault="001A0CE0" w:rsidP="001A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0CE0" w:rsidRPr="00A8102C" w:rsidRDefault="001A0CE0" w:rsidP="001A0CE0">
            <w:pPr>
              <w:pStyle w:val="Default"/>
              <w:jc w:val="both"/>
            </w:pPr>
            <w:r w:rsidRPr="00A8102C">
              <w:t xml:space="preserve">Образовательная программа среднего общего образования </w:t>
            </w:r>
          </w:p>
        </w:tc>
        <w:tc>
          <w:tcPr>
            <w:tcW w:w="5352" w:type="dxa"/>
          </w:tcPr>
          <w:p w:rsidR="001A0CE0" w:rsidRPr="00A8102C" w:rsidRDefault="001A0CE0" w:rsidP="001A0CE0">
            <w:pPr>
              <w:pStyle w:val="Default"/>
              <w:jc w:val="both"/>
            </w:pPr>
            <w:proofErr w:type="gramStart"/>
            <w:r w:rsidRPr="00A8102C">
              <w:t xml:space="preserve">Русский язык, литература, английский язык, алгебра, геометрия, биология, география, физика, </w:t>
            </w:r>
            <w:r w:rsidRPr="00A8102C">
              <w:lastRenderedPageBreak/>
              <w:t xml:space="preserve">химия, история России, всеобщая история, обществознание, </w:t>
            </w:r>
            <w:r w:rsidR="008D5E36" w:rsidRPr="00A8102C">
              <w:t xml:space="preserve">право, </w:t>
            </w:r>
            <w:r w:rsidRPr="00A8102C">
              <w:t>искусство (МХК), основы безопасности жизнедеятельности, физическая культура</w:t>
            </w:r>
            <w:r w:rsidR="008D5E36" w:rsidRPr="00A8102C">
              <w:t>, технология, информатика и ИКТ</w:t>
            </w:r>
            <w:r w:rsidRPr="00A8102C">
              <w:t xml:space="preserve">. </w:t>
            </w:r>
            <w:proofErr w:type="gramEnd"/>
          </w:p>
          <w:p w:rsidR="001A0CE0" w:rsidRPr="00A8102C" w:rsidRDefault="001A0CE0" w:rsidP="001A0CE0">
            <w:pPr>
              <w:pStyle w:val="Default"/>
              <w:jc w:val="both"/>
            </w:pPr>
            <w:r w:rsidRPr="00A8102C">
              <w:t xml:space="preserve">Элективные курсы: </w:t>
            </w:r>
          </w:p>
          <w:p w:rsidR="001A0CE0" w:rsidRPr="00A8102C" w:rsidRDefault="001A0CE0" w:rsidP="008D5E36">
            <w:pPr>
              <w:pStyle w:val="Default"/>
              <w:jc w:val="both"/>
            </w:pPr>
            <w:r w:rsidRPr="00A8102C">
              <w:t xml:space="preserve">-  Практикум по подготовке к ЕГЭ по математике </w:t>
            </w:r>
          </w:p>
          <w:p w:rsidR="008D5E36" w:rsidRPr="00A8102C" w:rsidRDefault="008D5E36" w:rsidP="008D5E36">
            <w:pPr>
              <w:pStyle w:val="Default"/>
              <w:jc w:val="both"/>
            </w:pPr>
            <w:r w:rsidRPr="00A8102C">
              <w:t>- Избранные вопросы математики;</w:t>
            </w:r>
          </w:p>
          <w:p w:rsidR="008D5E36" w:rsidRPr="00A8102C" w:rsidRDefault="008D5E36" w:rsidP="008D5E36">
            <w:pPr>
              <w:pStyle w:val="Default"/>
              <w:jc w:val="both"/>
            </w:pPr>
            <w:r w:rsidRPr="00A8102C">
              <w:t>- Русское правописание: орфография и пунктуация;</w:t>
            </w:r>
          </w:p>
          <w:p w:rsidR="008D3DB8" w:rsidRPr="00A8102C" w:rsidRDefault="008D3DB8" w:rsidP="008D5E36">
            <w:pPr>
              <w:pStyle w:val="Default"/>
              <w:jc w:val="both"/>
            </w:pPr>
            <w:r w:rsidRPr="00A8102C">
              <w:t>-Подготовка к ЕГЭ: трудности русского языка;</w:t>
            </w:r>
          </w:p>
          <w:p w:rsidR="008D5E36" w:rsidRPr="00A8102C" w:rsidRDefault="008D5E36" w:rsidP="008D5E36">
            <w:pPr>
              <w:pStyle w:val="Default"/>
              <w:jc w:val="both"/>
            </w:pPr>
            <w:r w:rsidRPr="00A8102C">
              <w:t>- Грамматика английского языка;</w:t>
            </w:r>
          </w:p>
          <w:p w:rsidR="008D5E36" w:rsidRPr="00A8102C" w:rsidRDefault="008D5E36" w:rsidP="008D5E36">
            <w:pPr>
              <w:pStyle w:val="Default"/>
              <w:jc w:val="both"/>
            </w:pPr>
            <w:r w:rsidRPr="00A8102C">
              <w:t>- Почему мы не похожи друг на друга;</w:t>
            </w:r>
          </w:p>
          <w:p w:rsidR="008D5E36" w:rsidRPr="00A8102C" w:rsidRDefault="008D5E36" w:rsidP="008D5E36">
            <w:pPr>
              <w:pStyle w:val="Default"/>
              <w:jc w:val="both"/>
            </w:pPr>
            <w:r w:rsidRPr="00A8102C">
              <w:t>-</w:t>
            </w:r>
            <w:r w:rsidR="00894DC4" w:rsidRPr="00A8102C">
              <w:t>Типы химических задач. Способы их решения;</w:t>
            </w:r>
          </w:p>
          <w:p w:rsidR="00894DC4" w:rsidRPr="00A8102C" w:rsidRDefault="00894DC4" w:rsidP="008D5E36">
            <w:pPr>
              <w:pStyle w:val="Default"/>
              <w:jc w:val="both"/>
            </w:pPr>
            <w:r w:rsidRPr="00A8102C">
              <w:t>- Методы решения физических задач;</w:t>
            </w:r>
          </w:p>
          <w:p w:rsidR="00894DC4" w:rsidRPr="00A8102C" w:rsidRDefault="00894DC4" w:rsidP="008D5E36">
            <w:pPr>
              <w:pStyle w:val="Default"/>
              <w:jc w:val="both"/>
            </w:pPr>
            <w:r w:rsidRPr="00A8102C">
              <w:t>Бизнес и экономика;</w:t>
            </w:r>
          </w:p>
          <w:p w:rsidR="00894DC4" w:rsidRPr="00A8102C" w:rsidRDefault="00894DC4" w:rsidP="008D5E36">
            <w:pPr>
              <w:pStyle w:val="Default"/>
              <w:jc w:val="both"/>
            </w:pPr>
            <w:r w:rsidRPr="00A8102C">
              <w:t>- Организм – единая система</w:t>
            </w:r>
          </w:p>
        </w:tc>
      </w:tr>
      <w:tr w:rsidR="001A0CE0" w:rsidRPr="00A8102C" w:rsidTr="001A0CE0">
        <w:tc>
          <w:tcPr>
            <w:tcW w:w="675" w:type="dxa"/>
          </w:tcPr>
          <w:p w:rsidR="001A0CE0" w:rsidRPr="00A8102C" w:rsidRDefault="001A0CE0" w:rsidP="001A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0CE0" w:rsidRPr="00A8102C" w:rsidRDefault="001A0CE0" w:rsidP="001A0CE0">
            <w:pPr>
              <w:pStyle w:val="Default"/>
              <w:jc w:val="both"/>
            </w:pPr>
            <w:r w:rsidRPr="00A8102C">
              <w:t xml:space="preserve">Основная программа специальных (коррекционных) общеобразовательных учреждений 8 вида (5 – 9 класс) </w:t>
            </w:r>
          </w:p>
        </w:tc>
        <w:tc>
          <w:tcPr>
            <w:tcW w:w="5352" w:type="dxa"/>
          </w:tcPr>
          <w:p w:rsidR="001A0CE0" w:rsidRPr="00A8102C" w:rsidRDefault="001A0CE0" w:rsidP="00894DC4">
            <w:pPr>
              <w:pStyle w:val="Default"/>
              <w:jc w:val="both"/>
            </w:pPr>
            <w:r w:rsidRPr="00A8102C">
              <w:t>Чтение и развитие речи, письмо и развитие речи, математика, изобразительное искусство, музыка и пение, физкультура, трудовое обучение, ритмика, природоведение, биология, география</w:t>
            </w:r>
            <w:proofErr w:type="gramStart"/>
            <w:r w:rsidRPr="00A8102C">
              <w:t>.</w:t>
            </w:r>
            <w:proofErr w:type="gramEnd"/>
            <w:r w:rsidRPr="00A8102C">
              <w:t xml:space="preserve"> </w:t>
            </w:r>
            <w:proofErr w:type="gramStart"/>
            <w:r w:rsidRPr="00A8102C">
              <w:t>и</w:t>
            </w:r>
            <w:proofErr w:type="gramEnd"/>
            <w:r w:rsidRPr="00A8102C">
              <w:t xml:space="preserve">стория отечества, обществознание, социально-бытовая ориентировка </w:t>
            </w:r>
          </w:p>
        </w:tc>
      </w:tr>
    </w:tbl>
    <w:p w:rsidR="001A0CE0" w:rsidRPr="00A8102C" w:rsidRDefault="001A0CE0" w:rsidP="001A0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CE0" w:rsidRDefault="001A0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02C" w:rsidRPr="00A8102C" w:rsidRDefault="00A8102C" w:rsidP="00A81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2C">
        <w:rPr>
          <w:rFonts w:ascii="Times New Roman" w:hAnsi="Times New Roman" w:cs="Times New Roman"/>
          <w:b/>
          <w:sz w:val="24"/>
          <w:szCs w:val="24"/>
        </w:rPr>
        <w:t>Информация о реализуемых уровнях образования</w:t>
      </w:r>
    </w:p>
    <w:p w:rsidR="00A8102C" w:rsidRPr="00A8102C" w:rsidRDefault="00A8102C" w:rsidP="00A810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4038"/>
        <w:gridCol w:w="1325"/>
        <w:gridCol w:w="1309"/>
        <w:gridCol w:w="2035"/>
      </w:tblGrid>
      <w:tr w:rsidR="00A8102C" w:rsidRPr="00A8102C" w:rsidTr="003F4291">
        <w:trPr>
          <w:tblCellSpacing w:w="15" w:type="dxa"/>
        </w:trPr>
        <w:tc>
          <w:tcPr>
            <w:tcW w:w="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8102C" w:rsidRPr="00A8102C" w:rsidTr="003F4291">
        <w:trPr>
          <w:tblCellSpacing w:w="15" w:type="dxa"/>
        </w:trPr>
        <w:tc>
          <w:tcPr>
            <w:tcW w:w="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чел</w:t>
            </w:r>
          </w:p>
        </w:tc>
      </w:tr>
      <w:tr w:rsidR="00A8102C" w:rsidRPr="00A8102C" w:rsidTr="003F4291">
        <w:trPr>
          <w:tblCellSpacing w:w="15" w:type="dxa"/>
        </w:trPr>
        <w:tc>
          <w:tcPr>
            <w:tcW w:w="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чел</w:t>
            </w:r>
          </w:p>
        </w:tc>
      </w:tr>
      <w:tr w:rsidR="00A8102C" w:rsidRPr="00A8102C" w:rsidTr="003F4291">
        <w:trPr>
          <w:tblCellSpacing w:w="15" w:type="dxa"/>
        </w:trPr>
        <w:tc>
          <w:tcPr>
            <w:tcW w:w="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2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8102C" w:rsidRPr="00A8102C" w:rsidRDefault="00A8102C" w:rsidP="003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</w:tr>
    </w:tbl>
    <w:p w:rsidR="00A8102C" w:rsidRPr="00A8102C" w:rsidRDefault="00A8102C" w:rsidP="00A8102C">
      <w:pPr>
        <w:rPr>
          <w:rFonts w:ascii="Times New Roman" w:hAnsi="Times New Roman" w:cs="Times New Roman"/>
          <w:sz w:val="24"/>
          <w:szCs w:val="24"/>
        </w:rPr>
      </w:pPr>
      <w:r w:rsidRPr="00A8102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8102C" w:rsidRPr="00A8102C" w:rsidRDefault="00A810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102C" w:rsidRPr="00A8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8C"/>
    <w:rsid w:val="001A0CE0"/>
    <w:rsid w:val="00221EB5"/>
    <w:rsid w:val="003A68F9"/>
    <w:rsid w:val="004A14CD"/>
    <w:rsid w:val="005C311C"/>
    <w:rsid w:val="00664D2D"/>
    <w:rsid w:val="006709C6"/>
    <w:rsid w:val="007A50A9"/>
    <w:rsid w:val="00894DC4"/>
    <w:rsid w:val="008D3DB8"/>
    <w:rsid w:val="008D5E36"/>
    <w:rsid w:val="009101EE"/>
    <w:rsid w:val="00927561"/>
    <w:rsid w:val="00976A91"/>
    <w:rsid w:val="00A8102C"/>
    <w:rsid w:val="00C67058"/>
    <w:rsid w:val="00C77F00"/>
    <w:rsid w:val="00EF0B24"/>
    <w:rsid w:val="00F1228C"/>
    <w:rsid w:val="00F24858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customStyle="1" w:styleId="Default">
    <w:name w:val="Default"/>
    <w:rsid w:val="001A0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A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customStyle="1" w:styleId="Default">
    <w:name w:val="Default"/>
    <w:rsid w:val="001A0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A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EE5B-AB01-4A8B-BF77-67F305E3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2015-09-14T04:49:00Z</dcterms:created>
  <dcterms:modified xsi:type="dcterms:W3CDTF">2016-02-16T05:00:00Z</dcterms:modified>
</cp:coreProperties>
</file>